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0F9" w:rsidRPr="00365321" w:rsidRDefault="00D250F9" w:rsidP="00D250F9">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D250F9" w:rsidRPr="00365321" w:rsidRDefault="00D250F9" w:rsidP="00D250F9">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D250F9" w:rsidRPr="00365321" w:rsidRDefault="00D250F9" w:rsidP="00D250F9">
      <w:pPr>
        <w:spacing w:before="0" w:beforeAutospacing="0" w:after="0" w:afterAutospacing="0"/>
        <w:jc w:val="center"/>
        <w:rPr>
          <w:sz w:val="28"/>
          <w:szCs w:val="28"/>
        </w:rPr>
      </w:pPr>
      <w:r w:rsidRPr="00365321">
        <w:rPr>
          <w:b/>
          <w:sz w:val="28"/>
          <w:szCs w:val="28"/>
        </w:rPr>
        <w:t>(АНО ВО ОУЭП)</w:t>
      </w:r>
    </w:p>
    <w:p w:rsidR="00D250F9" w:rsidRPr="00365321" w:rsidRDefault="00D250F9" w:rsidP="00D250F9">
      <w:pPr>
        <w:tabs>
          <w:tab w:val="left" w:pos="900"/>
          <w:tab w:val="left" w:pos="1080"/>
        </w:tabs>
        <w:suppressAutoHyphens/>
        <w:spacing w:before="0" w:beforeAutospacing="0" w:after="0" w:afterAutospacing="0"/>
        <w:ind w:firstLine="709"/>
        <w:jc w:val="both"/>
        <w:rPr>
          <w:b/>
          <w:sz w:val="20"/>
          <w:szCs w:val="20"/>
        </w:rPr>
      </w:pPr>
    </w:p>
    <w:p w:rsidR="00D250F9" w:rsidRPr="00365321" w:rsidRDefault="00D250F9" w:rsidP="00D250F9">
      <w:pPr>
        <w:tabs>
          <w:tab w:val="left" w:pos="900"/>
          <w:tab w:val="left" w:pos="1080"/>
        </w:tabs>
        <w:suppressAutoHyphens/>
        <w:spacing w:before="0" w:beforeAutospacing="0" w:after="0" w:afterAutospacing="0"/>
        <w:ind w:firstLine="709"/>
        <w:jc w:val="both"/>
        <w:rPr>
          <w:b/>
          <w:sz w:val="20"/>
          <w:szCs w:val="20"/>
        </w:rPr>
      </w:pPr>
    </w:p>
    <w:p w:rsidR="00D250F9" w:rsidRPr="00365321" w:rsidRDefault="00D250F9" w:rsidP="00D250F9">
      <w:pPr>
        <w:tabs>
          <w:tab w:val="left" w:pos="900"/>
          <w:tab w:val="left" w:pos="1080"/>
        </w:tabs>
        <w:suppressAutoHyphens/>
        <w:spacing w:before="0" w:beforeAutospacing="0" w:after="0" w:afterAutospacing="0"/>
        <w:ind w:firstLine="709"/>
        <w:jc w:val="both"/>
        <w:rPr>
          <w:b/>
          <w:sz w:val="20"/>
          <w:szCs w:val="20"/>
        </w:rPr>
      </w:pPr>
    </w:p>
    <w:p w:rsidR="00D250F9" w:rsidRPr="00365321" w:rsidRDefault="00D250F9" w:rsidP="00D250F9">
      <w:pPr>
        <w:tabs>
          <w:tab w:val="left" w:pos="900"/>
          <w:tab w:val="left" w:pos="1080"/>
        </w:tabs>
        <w:suppressAutoHyphens/>
        <w:spacing w:before="0" w:beforeAutospacing="0" w:after="0" w:afterAutospacing="0"/>
        <w:ind w:firstLine="709"/>
        <w:jc w:val="both"/>
        <w:rPr>
          <w:b/>
          <w:sz w:val="20"/>
          <w:szCs w:val="20"/>
        </w:rPr>
      </w:pPr>
    </w:p>
    <w:p w:rsidR="00D250F9" w:rsidRPr="000C11EC" w:rsidRDefault="00D250F9" w:rsidP="00D250F9">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D250F9" w:rsidRPr="000C11EC" w:rsidRDefault="00D250F9" w:rsidP="00D250F9">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D250F9" w:rsidRPr="000C11EC" w:rsidRDefault="00D250F9" w:rsidP="00D250F9">
      <w:pPr>
        <w:tabs>
          <w:tab w:val="left" w:pos="900"/>
          <w:tab w:val="left" w:pos="1080"/>
        </w:tabs>
        <w:suppressAutoHyphens/>
        <w:spacing w:before="0" w:beforeAutospacing="0" w:after="0" w:afterAutospacing="0"/>
        <w:ind w:firstLine="709"/>
        <w:jc w:val="right"/>
        <w:rPr>
          <w:sz w:val="20"/>
          <w:szCs w:val="20"/>
        </w:rPr>
      </w:pPr>
    </w:p>
    <w:p w:rsidR="00D250F9" w:rsidRPr="000C11EC" w:rsidRDefault="00D250F9" w:rsidP="00D250F9">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D250F9" w:rsidRPr="000C11EC" w:rsidRDefault="00D250F9" w:rsidP="00D250F9">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D250F9" w:rsidRPr="000C11EC" w:rsidRDefault="00D250F9" w:rsidP="00D250F9">
      <w:pPr>
        <w:tabs>
          <w:tab w:val="left" w:pos="900"/>
          <w:tab w:val="left" w:pos="1080"/>
        </w:tabs>
        <w:suppressAutoHyphens/>
        <w:spacing w:before="0" w:beforeAutospacing="0" w:after="0" w:afterAutospacing="0"/>
        <w:ind w:firstLine="709"/>
        <w:jc w:val="right"/>
        <w:rPr>
          <w:sz w:val="20"/>
          <w:szCs w:val="20"/>
        </w:rPr>
      </w:pPr>
    </w:p>
    <w:p w:rsidR="00D250F9" w:rsidRPr="000C11EC" w:rsidRDefault="00D250F9" w:rsidP="00D250F9">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D250F9" w:rsidRPr="000C11EC" w:rsidRDefault="00D250F9" w:rsidP="00D250F9">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BE57CE" w:rsidRPr="00146C56" w:rsidRDefault="00BE57CE" w:rsidP="00BE57CE">
      <w:pPr>
        <w:tabs>
          <w:tab w:val="left" w:pos="900"/>
          <w:tab w:val="left" w:pos="1080"/>
        </w:tabs>
        <w:suppressAutoHyphens/>
        <w:spacing w:before="0" w:beforeAutospacing="0" w:after="0" w:afterAutospacing="0"/>
        <w:ind w:firstLine="709"/>
        <w:jc w:val="right"/>
        <w:rPr>
          <w:sz w:val="20"/>
          <w:szCs w:val="20"/>
        </w:rPr>
      </w:pPr>
    </w:p>
    <w:p w:rsidR="00BE57CE" w:rsidRPr="00146C56" w:rsidRDefault="00BE57CE" w:rsidP="00BE57CE">
      <w:pPr>
        <w:tabs>
          <w:tab w:val="left" w:pos="900"/>
          <w:tab w:val="left" w:pos="1080"/>
        </w:tabs>
        <w:suppressAutoHyphens/>
        <w:spacing w:before="0" w:beforeAutospacing="0" w:after="0" w:afterAutospacing="0"/>
        <w:ind w:firstLine="709"/>
        <w:jc w:val="right"/>
        <w:rPr>
          <w:sz w:val="20"/>
          <w:szCs w:val="20"/>
        </w:rPr>
      </w:pPr>
    </w:p>
    <w:p w:rsidR="00BE57CE" w:rsidRPr="00146C56" w:rsidRDefault="00BE57CE" w:rsidP="00BE57CE">
      <w:pPr>
        <w:tabs>
          <w:tab w:val="left" w:pos="900"/>
          <w:tab w:val="left" w:pos="1080"/>
        </w:tabs>
        <w:suppressAutoHyphens/>
        <w:spacing w:before="0" w:beforeAutospacing="0" w:after="0" w:afterAutospacing="0"/>
        <w:ind w:firstLine="709"/>
        <w:jc w:val="right"/>
        <w:rPr>
          <w:sz w:val="20"/>
          <w:szCs w:val="20"/>
        </w:rPr>
      </w:pPr>
    </w:p>
    <w:p w:rsidR="00BE57CE" w:rsidRPr="00146C56" w:rsidRDefault="00BE57CE" w:rsidP="00BE57CE">
      <w:pPr>
        <w:tabs>
          <w:tab w:val="left" w:pos="900"/>
          <w:tab w:val="left" w:pos="1080"/>
        </w:tabs>
        <w:suppressAutoHyphens/>
        <w:spacing w:before="0" w:beforeAutospacing="0" w:after="0" w:afterAutospacing="0"/>
        <w:ind w:firstLine="709"/>
        <w:jc w:val="center"/>
        <w:rPr>
          <w:sz w:val="20"/>
          <w:szCs w:val="20"/>
        </w:rPr>
      </w:pPr>
    </w:p>
    <w:p w:rsidR="00BE57CE" w:rsidRPr="00146C56" w:rsidRDefault="00BE57CE" w:rsidP="00BE57CE">
      <w:pPr>
        <w:tabs>
          <w:tab w:val="left" w:pos="900"/>
          <w:tab w:val="left" w:pos="1080"/>
        </w:tabs>
        <w:suppressAutoHyphens/>
        <w:spacing w:before="0" w:beforeAutospacing="0" w:after="0" w:afterAutospacing="0"/>
        <w:ind w:firstLine="709"/>
        <w:jc w:val="center"/>
        <w:rPr>
          <w:b/>
        </w:rPr>
      </w:pPr>
      <w:r w:rsidRPr="00146C56">
        <w:rPr>
          <w:b/>
        </w:rPr>
        <w:t>РАБОЧАЯ ПРОГРАММА</w:t>
      </w:r>
    </w:p>
    <w:p w:rsidR="00BE57CE" w:rsidRPr="00146C56" w:rsidRDefault="00BE57CE" w:rsidP="00BE57CE">
      <w:pPr>
        <w:tabs>
          <w:tab w:val="left" w:pos="900"/>
          <w:tab w:val="left" w:pos="1080"/>
        </w:tabs>
        <w:suppressAutoHyphens/>
        <w:spacing w:before="0" w:beforeAutospacing="0" w:after="0" w:afterAutospacing="0"/>
        <w:ind w:firstLine="709"/>
        <w:jc w:val="center"/>
        <w:rPr>
          <w:b/>
        </w:rPr>
      </w:pPr>
    </w:p>
    <w:p w:rsidR="00BE57CE" w:rsidRPr="00146C56" w:rsidRDefault="00BE57CE" w:rsidP="00BE57CE">
      <w:pPr>
        <w:tabs>
          <w:tab w:val="left" w:pos="900"/>
          <w:tab w:val="left" w:pos="1080"/>
        </w:tabs>
        <w:suppressAutoHyphens/>
        <w:spacing w:before="0" w:beforeAutospacing="0" w:after="0" w:afterAutospacing="0"/>
        <w:ind w:firstLine="709"/>
        <w:jc w:val="center"/>
        <w:rPr>
          <w:b/>
        </w:rPr>
      </w:pPr>
      <w:r w:rsidRPr="00146C56">
        <w:rPr>
          <w:b/>
        </w:rPr>
        <w:t>по дисциплине</w:t>
      </w:r>
    </w:p>
    <w:p w:rsidR="00BE57CE" w:rsidRPr="00146C56" w:rsidRDefault="00BE57CE" w:rsidP="00BE57CE">
      <w:pPr>
        <w:tabs>
          <w:tab w:val="left" w:pos="900"/>
          <w:tab w:val="left" w:pos="1080"/>
        </w:tabs>
        <w:suppressAutoHyphens/>
        <w:spacing w:before="0" w:beforeAutospacing="0" w:after="0" w:afterAutospacing="0"/>
        <w:ind w:firstLine="709"/>
        <w:jc w:val="center"/>
        <w:rPr>
          <w:b/>
        </w:rPr>
      </w:pPr>
    </w:p>
    <w:p w:rsidR="00BE57CE" w:rsidRPr="00146C56" w:rsidRDefault="00BE57CE" w:rsidP="00BE57CE">
      <w:pPr>
        <w:tabs>
          <w:tab w:val="left" w:pos="900"/>
          <w:tab w:val="left" w:pos="1080"/>
        </w:tabs>
        <w:suppressAutoHyphens/>
        <w:spacing w:before="0" w:beforeAutospacing="0" w:after="0" w:afterAutospacing="0"/>
        <w:ind w:firstLine="709"/>
        <w:jc w:val="center"/>
      </w:pPr>
      <w:r w:rsidRPr="00146C56">
        <w:t>Наименование дисциплины Б1. О.08 «Общая педагогика»</w:t>
      </w:r>
    </w:p>
    <w:p w:rsidR="00BE57CE" w:rsidRPr="00146C56" w:rsidRDefault="00BE57CE" w:rsidP="00BE57CE">
      <w:pPr>
        <w:tabs>
          <w:tab w:val="left" w:pos="900"/>
          <w:tab w:val="left" w:pos="1080"/>
        </w:tabs>
        <w:suppressAutoHyphens/>
        <w:spacing w:before="0" w:beforeAutospacing="0" w:after="0" w:afterAutospacing="0"/>
        <w:ind w:firstLine="709"/>
        <w:jc w:val="center"/>
      </w:pPr>
      <w:r w:rsidRPr="00146C56">
        <w:t>Образовательная программа направления подготовки 44.03.01 «Педагогическое образование», направленность (профиль): «Педагогическое образование»</w:t>
      </w:r>
    </w:p>
    <w:p w:rsidR="00BE57CE" w:rsidRPr="00146C56" w:rsidRDefault="00BE57CE" w:rsidP="00BE57CE">
      <w:pPr>
        <w:tabs>
          <w:tab w:val="left" w:pos="900"/>
          <w:tab w:val="left" w:pos="1080"/>
        </w:tabs>
        <w:suppressAutoHyphens/>
        <w:spacing w:before="0" w:beforeAutospacing="0" w:after="0" w:afterAutospacing="0"/>
        <w:ind w:firstLine="709"/>
        <w:rPr>
          <w:b/>
        </w:rPr>
      </w:pPr>
    </w:p>
    <w:p w:rsidR="00BE57CE" w:rsidRPr="00146C56" w:rsidRDefault="00BE57CE" w:rsidP="00BE57CE">
      <w:pPr>
        <w:tabs>
          <w:tab w:val="left" w:pos="900"/>
          <w:tab w:val="left" w:pos="1080"/>
        </w:tabs>
        <w:suppressAutoHyphens/>
        <w:spacing w:before="0" w:beforeAutospacing="0" w:after="0" w:afterAutospacing="0"/>
        <w:ind w:firstLine="709"/>
        <w:jc w:val="right"/>
        <w:rPr>
          <w:sz w:val="20"/>
          <w:szCs w:val="20"/>
        </w:rPr>
      </w:pPr>
    </w:p>
    <w:p w:rsidR="00BE57CE" w:rsidRPr="00146C56" w:rsidRDefault="00BE57CE" w:rsidP="00BE57CE">
      <w:pPr>
        <w:tabs>
          <w:tab w:val="left" w:pos="900"/>
          <w:tab w:val="left" w:pos="1080"/>
        </w:tabs>
        <w:suppressAutoHyphens/>
        <w:spacing w:before="0" w:beforeAutospacing="0" w:after="0" w:afterAutospacing="0"/>
        <w:ind w:firstLine="709"/>
        <w:jc w:val="right"/>
        <w:rPr>
          <w:sz w:val="20"/>
          <w:szCs w:val="20"/>
        </w:rPr>
      </w:pPr>
    </w:p>
    <w:p w:rsidR="00BE57CE" w:rsidRPr="00146C56" w:rsidRDefault="00BE57CE" w:rsidP="00BE57CE">
      <w:pPr>
        <w:tabs>
          <w:tab w:val="left" w:pos="900"/>
          <w:tab w:val="left" w:pos="1080"/>
        </w:tabs>
        <w:suppressAutoHyphens/>
        <w:spacing w:before="0" w:beforeAutospacing="0" w:after="0" w:afterAutospacing="0"/>
        <w:ind w:firstLine="709"/>
        <w:jc w:val="right"/>
        <w:rPr>
          <w:sz w:val="20"/>
          <w:szCs w:val="20"/>
        </w:rPr>
      </w:pPr>
    </w:p>
    <w:p w:rsidR="00BE57CE" w:rsidRPr="00146C56" w:rsidRDefault="00BE57CE" w:rsidP="00BE57CE">
      <w:pPr>
        <w:tabs>
          <w:tab w:val="left" w:pos="900"/>
          <w:tab w:val="left" w:pos="1080"/>
        </w:tabs>
        <w:suppressAutoHyphens/>
        <w:spacing w:before="0" w:beforeAutospacing="0" w:after="0" w:afterAutospacing="0"/>
        <w:ind w:firstLine="709"/>
        <w:jc w:val="right"/>
        <w:rPr>
          <w:sz w:val="20"/>
          <w:szCs w:val="20"/>
        </w:rPr>
      </w:pPr>
    </w:p>
    <w:p w:rsidR="00BE57CE" w:rsidRPr="00146C56" w:rsidRDefault="00BE57CE" w:rsidP="00BE57CE">
      <w:pPr>
        <w:tabs>
          <w:tab w:val="left" w:pos="900"/>
          <w:tab w:val="left" w:pos="1080"/>
        </w:tabs>
        <w:suppressAutoHyphens/>
        <w:spacing w:before="0" w:beforeAutospacing="0" w:after="0" w:afterAutospacing="0"/>
        <w:ind w:firstLine="709"/>
        <w:jc w:val="right"/>
        <w:rPr>
          <w:sz w:val="20"/>
          <w:szCs w:val="20"/>
        </w:rPr>
      </w:pPr>
    </w:p>
    <w:p w:rsidR="00BE57CE" w:rsidRPr="00146C56" w:rsidRDefault="00BE57CE" w:rsidP="00BE57CE">
      <w:pPr>
        <w:tabs>
          <w:tab w:val="left" w:pos="900"/>
          <w:tab w:val="left" w:pos="1080"/>
        </w:tabs>
        <w:suppressAutoHyphens/>
        <w:spacing w:before="0" w:beforeAutospacing="0" w:after="0" w:afterAutospacing="0"/>
        <w:ind w:firstLine="709"/>
        <w:jc w:val="right"/>
        <w:rPr>
          <w:sz w:val="20"/>
          <w:szCs w:val="20"/>
        </w:rPr>
      </w:pPr>
    </w:p>
    <w:p w:rsidR="00BE57CE" w:rsidRPr="00146C56" w:rsidRDefault="00BE57CE" w:rsidP="00BE57CE">
      <w:pPr>
        <w:tabs>
          <w:tab w:val="left" w:pos="900"/>
          <w:tab w:val="left" w:pos="1080"/>
        </w:tabs>
        <w:suppressAutoHyphens/>
        <w:spacing w:before="0" w:beforeAutospacing="0" w:after="0" w:afterAutospacing="0"/>
        <w:ind w:firstLine="709"/>
        <w:jc w:val="right"/>
        <w:rPr>
          <w:sz w:val="20"/>
          <w:szCs w:val="20"/>
        </w:rPr>
      </w:pPr>
    </w:p>
    <w:p w:rsidR="00BE57CE" w:rsidRPr="00146C56" w:rsidRDefault="00BE57CE" w:rsidP="00BE57CE">
      <w:pPr>
        <w:tabs>
          <w:tab w:val="left" w:pos="900"/>
          <w:tab w:val="left" w:pos="1080"/>
        </w:tabs>
        <w:suppressAutoHyphens/>
        <w:spacing w:before="0" w:beforeAutospacing="0" w:after="0" w:afterAutospacing="0"/>
        <w:ind w:firstLine="709"/>
        <w:jc w:val="right"/>
        <w:rPr>
          <w:sz w:val="20"/>
          <w:szCs w:val="20"/>
        </w:rPr>
      </w:pPr>
    </w:p>
    <w:p w:rsidR="00BE57CE" w:rsidRPr="00146C56" w:rsidRDefault="00D250F9" w:rsidP="00BE57CE">
      <w:pPr>
        <w:spacing w:before="0" w:beforeAutospacing="0" w:after="0" w:afterAutospacing="0"/>
        <w:jc w:val="right"/>
        <w:rPr>
          <w:sz w:val="20"/>
          <w:szCs w:val="20"/>
        </w:rPr>
      </w:pPr>
      <w:r>
        <w:rPr>
          <w:sz w:val="20"/>
          <w:szCs w:val="20"/>
        </w:rPr>
        <w:t xml:space="preserve"> </w:t>
      </w:r>
    </w:p>
    <w:p w:rsidR="00BE57CE" w:rsidRPr="00146C56" w:rsidRDefault="00BE57CE" w:rsidP="00BE57CE">
      <w:pPr>
        <w:spacing w:before="0" w:beforeAutospacing="0" w:after="0" w:afterAutospacing="0"/>
        <w:jc w:val="right"/>
        <w:rPr>
          <w:sz w:val="20"/>
          <w:szCs w:val="20"/>
        </w:rPr>
      </w:pPr>
    </w:p>
    <w:p w:rsidR="00BE57CE" w:rsidRPr="00146C56" w:rsidRDefault="00BE57CE" w:rsidP="00BE57CE">
      <w:pPr>
        <w:tabs>
          <w:tab w:val="left" w:pos="900"/>
          <w:tab w:val="left" w:pos="1080"/>
        </w:tabs>
        <w:suppressAutoHyphens/>
        <w:spacing w:before="0" w:beforeAutospacing="0" w:after="0" w:afterAutospacing="0"/>
        <w:ind w:firstLine="709"/>
        <w:jc w:val="right"/>
        <w:rPr>
          <w:sz w:val="20"/>
          <w:szCs w:val="20"/>
        </w:rPr>
      </w:pPr>
    </w:p>
    <w:p w:rsidR="00BE57CE" w:rsidRPr="00146C56" w:rsidRDefault="00BE57CE" w:rsidP="00BE57CE">
      <w:pPr>
        <w:tabs>
          <w:tab w:val="left" w:pos="900"/>
          <w:tab w:val="left" w:pos="1080"/>
        </w:tabs>
        <w:suppressAutoHyphens/>
        <w:spacing w:before="0" w:beforeAutospacing="0" w:after="0" w:afterAutospacing="0"/>
        <w:ind w:firstLine="709"/>
        <w:rPr>
          <w:sz w:val="20"/>
          <w:szCs w:val="20"/>
        </w:rPr>
      </w:pPr>
    </w:p>
    <w:p w:rsidR="00BE57CE" w:rsidRPr="00146C56" w:rsidRDefault="00BE57CE" w:rsidP="00BE57CE">
      <w:pPr>
        <w:tabs>
          <w:tab w:val="left" w:pos="900"/>
          <w:tab w:val="left" w:pos="1080"/>
        </w:tabs>
        <w:suppressAutoHyphens/>
        <w:spacing w:before="0" w:beforeAutospacing="0" w:after="0" w:afterAutospacing="0"/>
        <w:ind w:firstLine="709"/>
        <w:rPr>
          <w:sz w:val="20"/>
          <w:szCs w:val="20"/>
        </w:rPr>
      </w:pPr>
    </w:p>
    <w:p w:rsidR="00BE57CE" w:rsidRPr="00146C56" w:rsidRDefault="00BE57CE" w:rsidP="00BE57CE">
      <w:pPr>
        <w:tabs>
          <w:tab w:val="left" w:pos="900"/>
          <w:tab w:val="left" w:pos="1080"/>
        </w:tabs>
        <w:suppressAutoHyphens/>
        <w:spacing w:before="0" w:beforeAutospacing="0" w:after="0" w:afterAutospacing="0"/>
        <w:ind w:firstLine="709"/>
      </w:pPr>
    </w:p>
    <w:p w:rsidR="00BE57CE" w:rsidRPr="00146C56" w:rsidRDefault="00BE57CE" w:rsidP="00BE57CE">
      <w:pPr>
        <w:tabs>
          <w:tab w:val="left" w:pos="900"/>
          <w:tab w:val="left" w:pos="1080"/>
        </w:tabs>
        <w:suppressAutoHyphens/>
        <w:spacing w:before="0" w:beforeAutospacing="0" w:after="0" w:afterAutospacing="0"/>
        <w:ind w:firstLine="709"/>
        <w:rPr>
          <w:u w:val="single"/>
        </w:rPr>
      </w:pPr>
      <w:r w:rsidRPr="00146C56">
        <w:t xml:space="preserve">Квалификация </w:t>
      </w:r>
      <w:r w:rsidRPr="00057AF9">
        <w:t>- бакалавр</w:t>
      </w:r>
    </w:p>
    <w:p w:rsidR="00BE57CE" w:rsidRPr="00146C56" w:rsidRDefault="00BE57CE" w:rsidP="00BE57CE">
      <w:pPr>
        <w:tabs>
          <w:tab w:val="left" w:pos="900"/>
          <w:tab w:val="left" w:pos="1080"/>
        </w:tabs>
        <w:suppressAutoHyphens/>
        <w:spacing w:before="0" w:beforeAutospacing="0" w:after="0" w:afterAutospacing="0"/>
        <w:ind w:firstLine="709"/>
        <w:rPr>
          <w:sz w:val="20"/>
          <w:szCs w:val="20"/>
          <w:u w:val="single"/>
        </w:rPr>
      </w:pPr>
    </w:p>
    <w:p w:rsidR="00BE57CE" w:rsidRPr="00146C56" w:rsidRDefault="00BE57CE" w:rsidP="00BE57CE">
      <w:pPr>
        <w:tabs>
          <w:tab w:val="left" w:pos="900"/>
          <w:tab w:val="left" w:pos="1080"/>
        </w:tabs>
        <w:suppressAutoHyphens/>
        <w:spacing w:before="0" w:beforeAutospacing="0" w:after="0" w:afterAutospacing="0"/>
        <w:ind w:firstLine="709"/>
        <w:rPr>
          <w:sz w:val="20"/>
          <w:szCs w:val="20"/>
          <w:u w:val="single"/>
        </w:rPr>
      </w:pPr>
    </w:p>
    <w:p w:rsidR="00BE57CE" w:rsidRPr="00146C56" w:rsidRDefault="00BE57CE" w:rsidP="00BE57CE">
      <w:pPr>
        <w:spacing w:before="0" w:beforeAutospacing="0" w:after="0" w:afterAutospacing="0"/>
        <w:ind w:firstLine="709"/>
        <w:rPr>
          <w:b/>
          <w:sz w:val="20"/>
          <w:szCs w:val="20"/>
        </w:rPr>
      </w:pPr>
      <w:r w:rsidRPr="00146C56">
        <w:rPr>
          <w:b/>
          <w:sz w:val="20"/>
          <w:szCs w:val="20"/>
        </w:rPr>
        <w:t>Разработчик:</w:t>
      </w:r>
    </w:p>
    <w:p w:rsidR="00BE57CE" w:rsidRPr="00057AF9" w:rsidRDefault="00BE57CE" w:rsidP="00BE57CE">
      <w:pPr>
        <w:tabs>
          <w:tab w:val="left" w:pos="900"/>
          <w:tab w:val="left" w:pos="1080"/>
        </w:tabs>
        <w:suppressAutoHyphens/>
        <w:spacing w:before="0" w:beforeAutospacing="0" w:after="0" w:afterAutospacing="0"/>
        <w:ind w:firstLine="709"/>
        <w:rPr>
          <w:sz w:val="20"/>
          <w:szCs w:val="20"/>
        </w:rPr>
      </w:pPr>
      <w:proofErr w:type="spellStart"/>
      <w:r w:rsidRPr="00057AF9">
        <w:rPr>
          <w:sz w:val="20"/>
          <w:szCs w:val="20"/>
        </w:rPr>
        <w:t>Масягин</w:t>
      </w:r>
      <w:proofErr w:type="spellEnd"/>
      <w:r w:rsidRPr="00057AF9">
        <w:rPr>
          <w:sz w:val="20"/>
          <w:szCs w:val="20"/>
        </w:rPr>
        <w:t xml:space="preserve"> В.П., </w:t>
      </w:r>
      <w:proofErr w:type="spellStart"/>
      <w:r w:rsidRPr="00057AF9">
        <w:rPr>
          <w:sz w:val="20"/>
          <w:szCs w:val="20"/>
        </w:rPr>
        <w:t>д.пед.н</w:t>
      </w:r>
      <w:proofErr w:type="spellEnd"/>
      <w:r w:rsidRPr="00057AF9">
        <w:rPr>
          <w:sz w:val="20"/>
          <w:szCs w:val="20"/>
        </w:rPr>
        <w:t>., проф.</w:t>
      </w:r>
    </w:p>
    <w:p w:rsidR="00BE57CE" w:rsidRPr="00146C56" w:rsidRDefault="00BE57CE" w:rsidP="00BE57CE">
      <w:pPr>
        <w:tabs>
          <w:tab w:val="left" w:pos="900"/>
          <w:tab w:val="left" w:pos="1080"/>
        </w:tabs>
        <w:suppressAutoHyphens/>
        <w:spacing w:before="0" w:beforeAutospacing="0" w:after="0" w:afterAutospacing="0"/>
        <w:ind w:firstLine="709"/>
        <w:rPr>
          <w:sz w:val="20"/>
          <w:szCs w:val="20"/>
          <w:u w:val="single"/>
        </w:rPr>
      </w:pPr>
    </w:p>
    <w:p w:rsidR="00BE57CE" w:rsidRPr="00146C56" w:rsidRDefault="00BE57CE" w:rsidP="00BE57CE">
      <w:pPr>
        <w:tabs>
          <w:tab w:val="left" w:pos="900"/>
          <w:tab w:val="left" w:pos="1080"/>
        </w:tabs>
        <w:suppressAutoHyphens/>
        <w:spacing w:before="0" w:beforeAutospacing="0" w:after="0" w:afterAutospacing="0"/>
        <w:ind w:firstLine="709"/>
        <w:rPr>
          <w:sz w:val="20"/>
          <w:szCs w:val="20"/>
          <w:u w:val="single"/>
        </w:rPr>
      </w:pPr>
    </w:p>
    <w:p w:rsidR="00BE57CE" w:rsidRPr="00146C56" w:rsidRDefault="00BE57CE" w:rsidP="00BE57CE">
      <w:pPr>
        <w:tabs>
          <w:tab w:val="left" w:pos="900"/>
          <w:tab w:val="left" w:pos="1080"/>
        </w:tabs>
        <w:suppressAutoHyphens/>
        <w:spacing w:before="0" w:beforeAutospacing="0" w:after="0" w:afterAutospacing="0"/>
        <w:ind w:firstLine="709"/>
        <w:rPr>
          <w:sz w:val="20"/>
          <w:szCs w:val="20"/>
          <w:u w:val="single"/>
        </w:rPr>
      </w:pPr>
    </w:p>
    <w:p w:rsidR="00BE57CE" w:rsidRPr="00146C56" w:rsidRDefault="00BE57CE" w:rsidP="00BE57CE">
      <w:pPr>
        <w:tabs>
          <w:tab w:val="left" w:pos="900"/>
          <w:tab w:val="left" w:pos="1080"/>
        </w:tabs>
        <w:suppressAutoHyphens/>
        <w:spacing w:before="0" w:beforeAutospacing="0" w:after="0" w:afterAutospacing="0"/>
        <w:ind w:firstLine="709"/>
        <w:rPr>
          <w:sz w:val="20"/>
          <w:szCs w:val="20"/>
          <w:u w:val="single"/>
        </w:rPr>
      </w:pPr>
    </w:p>
    <w:p w:rsidR="00BE57CE" w:rsidRPr="00146C56" w:rsidRDefault="00BE57CE" w:rsidP="00BE57CE">
      <w:pPr>
        <w:tabs>
          <w:tab w:val="left" w:pos="900"/>
          <w:tab w:val="left" w:pos="1080"/>
        </w:tabs>
        <w:suppressAutoHyphens/>
        <w:spacing w:before="0" w:beforeAutospacing="0" w:after="0" w:afterAutospacing="0"/>
        <w:ind w:firstLine="709"/>
        <w:rPr>
          <w:sz w:val="20"/>
          <w:szCs w:val="20"/>
          <w:u w:val="single"/>
        </w:rPr>
      </w:pPr>
    </w:p>
    <w:p w:rsidR="00BE57CE" w:rsidRPr="00146C56" w:rsidRDefault="00BE57CE" w:rsidP="00BE57CE">
      <w:pPr>
        <w:tabs>
          <w:tab w:val="left" w:pos="900"/>
          <w:tab w:val="left" w:pos="1080"/>
        </w:tabs>
        <w:suppressAutoHyphens/>
        <w:spacing w:before="0" w:beforeAutospacing="0" w:after="0" w:afterAutospacing="0"/>
        <w:ind w:firstLine="709"/>
        <w:rPr>
          <w:sz w:val="20"/>
          <w:szCs w:val="20"/>
          <w:u w:val="single"/>
        </w:rPr>
      </w:pPr>
    </w:p>
    <w:p w:rsidR="00332E1C" w:rsidRPr="00146C56" w:rsidRDefault="00BE57CE" w:rsidP="00BE57CE">
      <w:pPr>
        <w:pStyle w:val="14"/>
        <w:rPr>
          <w:b/>
          <w:caps/>
        </w:rPr>
      </w:pPr>
      <w:r w:rsidRPr="00146C56">
        <w:t>Москва 202</w:t>
      </w:r>
      <w:r w:rsidR="00D250F9">
        <w:t>3</w:t>
      </w:r>
      <w:bookmarkStart w:id="0" w:name="_GoBack"/>
      <w:bookmarkEnd w:id="0"/>
      <w:r w:rsidR="00332E1C" w:rsidRPr="00146C56">
        <w:br w:type="page"/>
      </w:r>
    </w:p>
    <w:p w:rsidR="00332E1C" w:rsidRPr="00146C56" w:rsidRDefault="00332E1C" w:rsidP="00332E1C">
      <w:pPr>
        <w:pStyle w:val="10"/>
        <w:tabs>
          <w:tab w:val="right" w:leader="dot" w:pos="9600"/>
        </w:tabs>
        <w:spacing w:before="0" w:after="0"/>
        <w:ind w:right="321" w:firstLine="709"/>
        <w:rPr>
          <w:rFonts w:ascii="Times New Roman" w:hAnsi="Times New Roman" w:cs="Times New Roman"/>
          <w:sz w:val="20"/>
          <w:szCs w:val="20"/>
        </w:rPr>
      </w:pPr>
      <w:r w:rsidRPr="00146C56">
        <w:rPr>
          <w:rFonts w:ascii="Times New Roman" w:hAnsi="Times New Roman" w:cs="Times New Roman"/>
          <w:sz w:val="20"/>
          <w:szCs w:val="20"/>
        </w:rPr>
        <w:lastRenderedPageBreak/>
        <w:t>1. Цели и задачи дисциплины</w:t>
      </w:r>
    </w:p>
    <w:p w:rsidR="00332E1C" w:rsidRPr="00146C56" w:rsidRDefault="00332E1C" w:rsidP="00332E1C">
      <w:pPr>
        <w:tabs>
          <w:tab w:val="left" w:pos="900"/>
        </w:tabs>
        <w:suppressAutoHyphens/>
        <w:spacing w:before="0" w:beforeAutospacing="0" w:after="0" w:afterAutospacing="0"/>
        <w:ind w:firstLine="709"/>
        <w:jc w:val="both"/>
        <w:rPr>
          <w:sz w:val="20"/>
          <w:szCs w:val="20"/>
        </w:rPr>
      </w:pPr>
      <w:r w:rsidRPr="00146C56">
        <w:rPr>
          <w:b/>
          <w:bCs/>
          <w:i/>
          <w:sz w:val="20"/>
          <w:szCs w:val="20"/>
        </w:rPr>
        <w:t>Цель дисциплины</w:t>
      </w:r>
      <w:r w:rsidRPr="00146C56">
        <w:rPr>
          <w:sz w:val="20"/>
          <w:szCs w:val="20"/>
        </w:rPr>
        <w:t xml:space="preserve"> – подготовка обучающихся к решению задач профессиональной педагогической деятельности в общем образовании и обеспечение формирования у них компетенций посредством освоения студентами знаний, навыков, умений в области истории педагогики и образования, общих основ педагогики, дошкольной педагогики, педагогики школы, педагогических технологий воспитания и обучения.</w:t>
      </w:r>
    </w:p>
    <w:p w:rsidR="00332E1C" w:rsidRPr="00146C56" w:rsidRDefault="00332E1C" w:rsidP="00332E1C">
      <w:pPr>
        <w:tabs>
          <w:tab w:val="left" w:pos="900"/>
        </w:tabs>
        <w:suppressAutoHyphens/>
        <w:spacing w:before="0" w:beforeAutospacing="0" w:after="0" w:afterAutospacing="0"/>
        <w:ind w:firstLine="709"/>
        <w:jc w:val="both"/>
        <w:rPr>
          <w:b/>
          <w:sz w:val="20"/>
          <w:szCs w:val="20"/>
        </w:rPr>
      </w:pPr>
      <w:r w:rsidRPr="00146C56">
        <w:rPr>
          <w:b/>
          <w:i/>
          <w:sz w:val="20"/>
          <w:szCs w:val="20"/>
        </w:rPr>
        <w:t>Задачи дисциплины:</w:t>
      </w:r>
      <w:r w:rsidRPr="00146C56">
        <w:rPr>
          <w:sz w:val="20"/>
          <w:szCs w:val="20"/>
        </w:rPr>
        <w:t xml:space="preserve"> </w:t>
      </w:r>
    </w:p>
    <w:p w:rsidR="00332E1C" w:rsidRPr="00146C56" w:rsidRDefault="00332E1C" w:rsidP="00332E1C">
      <w:pPr>
        <w:pStyle w:val="afffe"/>
        <w:numPr>
          <w:ilvl w:val="0"/>
          <w:numId w:val="12"/>
        </w:numPr>
        <w:tabs>
          <w:tab w:val="left" w:pos="900"/>
        </w:tabs>
        <w:suppressAutoHyphens/>
        <w:autoSpaceDE w:val="0"/>
        <w:autoSpaceDN w:val="0"/>
        <w:adjustRightInd w:val="0"/>
        <w:ind w:left="0" w:firstLine="709"/>
        <w:jc w:val="both"/>
        <w:rPr>
          <w:sz w:val="20"/>
          <w:szCs w:val="20"/>
        </w:rPr>
      </w:pPr>
      <w:r w:rsidRPr="00146C56">
        <w:rPr>
          <w:sz w:val="20"/>
          <w:szCs w:val="20"/>
        </w:rPr>
        <w:t>освоение студентами системы базовых теоретических знаний по общей педагогике, позволяющих будущим воспитателям и учителям (педагогам): эффективно осуществлять командную работу; заниматься самоорганизацией и саморазвитием на основе принципов образования в течение всей жизни; организовывать совместную и индивидуальную учебную и воспитательную деятельность обучающихся; выполнять профессиональную педагогическую деятельность в общем образовании;</w:t>
      </w:r>
    </w:p>
    <w:p w:rsidR="00332E1C" w:rsidRPr="00146C56" w:rsidRDefault="00332E1C" w:rsidP="00332E1C">
      <w:pPr>
        <w:numPr>
          <w:ilvl w:val="0"/>
          <w:numId w:val="12"/>
        </w:numPr>
        <w:tabs>
          <w:tab w:val="left" w:pos="90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овладение обучающимися практическими навыками и умениями, основными педагогическими технологиями, необходимыми для организации педагогического процесса в дошкольных образовательных организациях и общеобразовательных организациях; осуществления социального взаимодействия с участниками образовательных отношений; проявления лидерских качеств; управления своим временем; построения воспитывающей образовательной среды в образовательной организации;</w:t>
      </w:r>
    </w:p>
    <w:p w:rsidR="00332E1C" w:rsidRPr="00146C56" w:rsidRDefault="00332E1C" w:rsidP="00332E1C">
      <w:pPr>
        <w:numPr>
          <w:ilvl w:val="0"/>
          <w:numId w:val="12"/>
        </w:numPr>
        <w:tabs>
          <w:tab w:val="left" w:pos="90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формирование у обучающихся мыслительных навыков и умений самостоятельного анализа, синтеза и обобщения научной, учебной и методической информации в области общей педагогики, а также передовой практики в общем образовании.</w:t>
      </w:r>
    </w:p>
    <w:p w:rsidR="00332E1C" w:rsidRPr="00146C56" w:rsidRDefault="00332E1C" w:rsidP="00332E1C">
      <w:pPr>
        <w:pStyle w:val="af2"/>
        <w:tabs>
          <w:tab w:val="left" w:pos="900"/>
        </w:tabs>
        <w:ind w:firstLine="709"/>
        <w:jc w:val="both"/>
        <w:rPr>
          <w:rFonts w:ascii="Times New Roman" w:hAnsi="Times New Roman"/>
        </w:rPr>
      </w:pPr>
    </w:p>
    <w:p w:rsidR="00332E1C" w:rsidRPr="00146C56" w:rsidRDefault="00332E1C" w:rsidP="00332E1C">
      <w:pPr>
        <w:numPr>
          <w:ilvl w:val="0"/>
          <w:numId w:val="13"/>
        </w:numPr>
        <w:tabs>
          <w:tab w:val="clear" w:pos="360"/>
          <w:tab w:val="left" w:pos="900"/>
          <w:tab w:val="left" w:pos="993"/>
        </w:tabs>
        <w:spacing w:before="0" w:beforeAutospacing="0" w:after="0" w:afterAutospacing="0"/>
        <w:ind w:left="0" w:firstLine="709"/>
        <w:rPr>
          <w:b/>
          <w:sz w:val="20"/>
          <w:szCs w:val="20"/>
        </w:rPr>
      </w:pPr>
      <w:r w:rsidRPr="00146C56">
        <w:rPr>
          <w:b/>
          <w:sz w:val="20"/>
          <w:szCs w:val="20"/>
        </w:rPr>
        <w:t xml:space="preserve">Место дисциплины в структуре ОП </w:t>
      </w:r>
    </w:p>
    <w:p w:rsidR="00332E1C" w:rsidRPr="00146C56" w:rsidRDefault="00332E1C" w:rsidP="00332E1C">
      <w:pPr>
        <w:tabs>
          <w:tab w:val="left" w:pos="900"/>
        </w:tabs>
        <w:suppressAutoHyphens/>
        <w:spacing w:before="0" w:beforeAutospacing="0" w:after="0" w:afterAutospacing="0"/>
        <w:ind w:firstLine="709"/>
        <w:jc w:val="both"/>
        <w:rPr>
          <w:sz w:val="20"/>
          <w:szCs w:val="20"/>
        </w:rPr>
      </w:pPr>
      <w:r w:rsidRPr="00146C56">
        <w:rPr>
          <w:sz w:val="20"/>
          <w:szCs w:val="20"/>
        </w:rPr>
        <w:t>Дисциплина «Общая педагогика» относится к обязательной части Блока 1.</w:t>
      </w:r>
    </w:p>
    <w:p w:rsidR="00332E1C" w:rsidRPr="00146C56" w:rsidRDefault="00332E1C" w:rsidP="00332E1C">
      <w:pPr>
        <w:tabs>
          <w:tab w:val="left" w:pos="900"/>
        </w:tabs>
        <w:suppressAutoHyphens/>
        <w:spacing w:before="0" w:beforeAutospacing="0" w:after="0" w:afterAutospacing="0"/>
        <w:ind w:firstLine="709"/>
        <w:jc w:val="both"/>
        <w:rPr>
          <w:sz w:val="20"/>
          <w:szCs w:val="20"/>
        </w:rPr>
      </w:pPr>
    </w:p>
    <w:p w:rsidR="00332E1C" w:rsidRPr="00146C56" w:rsidRDefault="00332E1C" w:rsidP="00332E1C">
      <w:pPr>
        <w:numPr>
          <w:ilvl w:val="0"/>
          <w:numId w:val="13"/>
        </w:numPr>
        <w:tabs>
          <w:tab w:val="left" w:pos="360"/>
          <w:tab w:val="left" w:pos="900"/>
        </w:tabs>
        <w:spacing w:before="0" w:beforeAutospacing="0" w:after="0" w:afterAutospacing="0"/>
        <w:ind w:left="0" w:firstLine="709"/>
        <w:rPr>
          <w:b/>
          <w:sz w:val="20"/>
          <w:szCs w:val="20"/>
        </w:rPr>
      </w:pPr>
      <w:r w:rsidRPr="00146C56">
        <w:rPr>
          <w:b/>
          <w:sz w:val="20"/>
          <w:szCs w:val="20"/>
        </w:rPr>
        <w:t>Планируемые результаты обучения по дисциплине</w:t>
      </w:r>
    </w:p>
    <w:p w:rsidR="00332E1C" w:rsidRPr="00146C56" w:rsidRDefault="00332E1C" w:rsidP="00332E1C">
      <w:pPr>
        <w:tabs>
          <w:tab w:val="left" w:pos="900"/>
        </w:tabs>
        <w:spacing w:before="0" w:beforeAutospacing="0" w:after="0" w:afterAutospacing="0"/>
        <w:ind w:firstLine="709"/>
        <w:jc w:val="both"/>
        <w:rPr>
          <w:i/>
          <w:sz w:val="20"/>
          <w:szCs w:val="20"/>
        </w:rPr>
      </w:pPr>
      <w:r w:rsidRPr="00146C56">
        <w:rPr>
          <w:sz w:val="20"/>
          <w:szCs w:val="20"/>
        </w:rPr>
        <w:t>В результате изучения дисциплины у обучающегося должны быть сфо</w:t>
      </w:r>
      <w:r w:rsidR="001B36BB">
        <w:rPr>
          <w:sz w:val="20"/>
          <w:szCs w:val="20"/>
        </w:rPr>
        <w:t>рмированы следующие компетенции</w:t>
      </w:r>
      <w:r w:rsidRPr="00146C56">
        <w:rPr>
          <w:sz w:val="20"/>
          <w:szCs w:val="20"/>
        </w:rPr>
        <w:t xml:space="preserve">: </w:t>
      </w:r>
    </w:p>
    <w:p w:rsidR="00332E1C" w:rsidRPr="00146C56" w:rsidRDefault="00332E1C" w:rsidP="00332E1C">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146C56">
        <w:rPr>
          <w:i/>
          <w:sz w:val="20"/>
          <w:szCs w:val="20"/>
        </w:rPr>
        <w:t>универсальные компетенции</w:t>
      </w:r>
    </w:p>
    <w:p w:rsidR="00332E1C" w:rsidRPr="00146C56" w:rsidRDefault="00332E1C" w:rsidP="00332E1C">
      <w:pPr>
        <w:tabs>
          <w:tab w:val="left" w:pos="900"/>
        </w:tabs>
        <w:suppressAutoHyphens/>
        <w:spacing w:before="0" w:beforeAutospacing="0" w:after="0" w:afterAutospacing="0"/>
        <w:ind w:firstLine="709"/>
        <w:jc w:val="both"/>
        <w:rPr>
          <w:sz w:val="20"/>
          <w:szCs w:val="20"/>
        </w:rPr>
      </w:pPr>
      <w:r w:rsidRPr="00146C56">
        <w:rPr>
          <w:sz w:val="20"/>
          <w:szCs w:val="20"/>
        </w:rPr>
        <w:t xml:space="preserve">УК-3. Способен осуществлять социальное взаимодействие и реализовывать свою роль в команде. </w:t>
      </w:r>
    </w:p>
    <w:p w:rsidR="00332E1C" w:rsidRPr="00146C56" w:rsidRDefault="00332E1C" w:rsidP="00332E1C">
      <w:pPr>
        <w:tabs>
          <w:tab w:val="left" w:pos="900"/>
        </w:tabs>
        <w:spacing w:before="0" w:beforeAutospacing="0" w:after="0" w:afterAutospacing="0"/>
        <w:ind w:firstLine="709"/>
        <w:jc w:val="both"/>
        <w:rPr>
          <w:sz w:val="20"/>
          <w:szCs w:val="20"/>
        </w:rPr>
      </w:pPr>
      <w:r w:rsidRPr="00146C56">
        <w:rPr>
          <w:i/>
          <w:sz w:val="20"/>
          <w:szCs w:val="20"/>
        </w:rPr>
        <w:t>общепрофессиональные компетенции</w:t>
      </w:r>
      <w:r w:rsidRPr="00146C56">
        <w:rPr>
          <w:sz w:val="20"/>
          <w:szCs w:val="20"/>
        </w:rPr>
        <w:t>:</w:t>
      </w:r>
    </w:p>
    <w:p w:rsidR="00332E1C" w:rsidRPr="00146C56" w:rsidRDefault="00332E1C" w:rsidP="00332E1C">
      <w:pPr>
        <w:tabs>
          <w:tab w:val="left" w:pos="900"/>
        </w:tabs>
        <w:spacing w:before="0" w:beforeAutospacing="0" w:after="0" w:afterAutospacing="0"/>
        <w:ind w:firstLine="709"/>
        <w:jc w:val="both"/>
        <w:rPr>
          <w:sz w:val="20"/>
          <w:szCs w:val="20"/>
        </w:rPr>
      </w:pPr>
      <w:r w:rsidRPr="00146C56">
        <w:rPr>
          <w:sz w:val="20"/>
          <w:szCs w:val="20"/>
        </w:rPr>
        <w:t>ОПК-3. 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p w:rsidR="00332E1C" w:rsidRPr="00146C56" w:rsidRDefault="00332E1C" w:rsidP="00332E1C">
      <w:pPr>
        <w:tabs>
          <w:tab w:val="left" w:pos="900"/>
        </w:tabs>
        <w:spacing w:before="0" w:beforeAutospacing="0" w:after="0" w:afterAutospacing="0"/>
        <w:ind w:firstLine="709"/>
        <w:jc w:val="both"/>
        <w:rPr>
          <w:sz w:val="20"/>
          <w:szCs w:val="20"/>
        </w:rPr>
      </w:pPr>
      <w:r w:rsidRPr="00146C56">
        <w:rPr>
          <w:sz w:val="20"/>
          <w:szCs w:val="20"/>
        </w:rPr>
        <w:t>ОПК-7. Способен взаимодействовать с участниками образовательных отношений в рамках реализации образовательных программ.</w:t>
      </w:r>
    </w:p>
    <w:p w:rsidR="00332E1C" w:rsidRPr="00146C56" w:rsidRDefault="00332E1C" w:rsidP="00332E1C">
      <w:pPr>
        <w:tabs>
          <w:tab w:val="left" w:pos="900"/>
        </w:tabs>
        <w:spacing w:before="0" w:beforeAutospacing="0" w:after="0" w:afterAutospacing="0"/>
        <w:ind w:firstLine="709"/>
        <w:jc w:val="both"/>
        <w:rPr>
          <w:sz w:val="20"/>
          <w:szCs w:val="20"/>
        </w:rPr>
      </w:pPr>
    </w:p>
    <w:p w:rsidR="00332E1C" w:rsidRPr="00146C56" w:rsidRDefault="00332E1C" w:rsidP="00332E1C">
      <w:pPr>
        <w:tabs>
          <w:tab w:val="left" w:pos="900"/>
        </w:tabs>
        <w:suppressAutoHyphens/>
        <w:spacing w:before="0" w:beforeAutospacing="0" w:after="0" w:afterAutospacing="0"/>
        <w:ind w:firstLine="709"/>
        <w:jc w:val="both"/>
        <w:rPr>
          <w:b/>
          <w:i/>
          <w:sz w:val="20"/>
          <w:szCs w:val="20"/>
        </w:rPr>
      </w:pPr>
      <w:r w:rsidRPr="00146C56">
        <w:rPr>
          <w:b/>
          <w:i/>
          <w:sz w:val="20"/>
          <w:szCs w:val="20"/>
        </w:rPr>
        <w:t>Результаты освоения дисциплины, установленные индикаторы достижения компетенций</w:t>
      </w:r>
    </w:p>
    <w:p w:rsidR="00332E1C" w:rsidRPr="00146C56" w:rsidRDefault="00332E1C" w:rsidP="00332E1C">
      <w:pPr>
        <w:tabs>
          <w:tab w:val="left" w:pos="900"/>
        </w:tabs>
        <w:suppressAutoHyphens/>
        <w:spacing w:before="0" w:beforeAutospacing="0" w:after="0" w:afterAutospacing="0"/>
        <w:ind w:firstLine="709"/>
        <w:jc w:val="both"/>
        <w:rPr>
          <w:b/>
          <w:i/>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8"/>
        <w:gridCol w:w="3890"/>
        <w:gridCol w:w="3056"/>
      </w:tblGrid>
      <w:tr w:rsidR="00332E1C" w:rsidRPr="00146C56" w:rsidTr="001B36BB">
        <w:tc>
          <w:tcPr>
            <w:tcW w:w="2518" w:type="dxa"/>
          </w:tcPr>
          <w:p w:rsidR="00332E1C" w:rsidRPr="00146C56" w:rsidRDefault="00332E1C" w:rsidP="00FC0570">
            <w:pPr>
              <w:tabs>
                <w:tab w:val="left" w:pos="900"/>
              </w:tabs>
              <w:suppressAutoHyphens/>
              <w:spacing w:before="0" w:beforeAutospacing="0" w:after="0" w:afterAutospacing="0"/>
              <w:jc w:val="center"/>
              <w:rPr>
                <w:b/>
                <w:sz w:val="20"/>
                <w:szCs w:val="20"/>
              </w:rPr>
            </w:pPr>
            <w:r w:rsidRPr="00146C56">
              <w:rPr>
                <w:b/>
                <w:sz w:val="20"/>
                <w:szCs w:val="20"/>
              </w:rPr>
              <w:t>Наименование компетенции</w:t>
            </w:r>
          </w:p>
        </w:tc>
        <w:tc>
          <w:tcPr>
            <w:tcW w:w="3890" w:type="dxa"/>
          </w:tcPr>
          <w:p w:rsidR="00332E1C" w:rsidRPr="00146C56" w:rsidRDefault="00332E1C" w:rsidP="00FC0570">
            <w:pPr>
              <w:spacing w:before="0" w:beforeAutospacing="0" w:after="0" w:afterAutospacing="0"/>
              <w:jc w:val="center"/>
              <w:rPr>
                <w:b/>
                <w:sz w:val="20"/>
                <w:szCs w:val="20"/>
              </w:rPr>
            </w:pPr>
            <w:r w:rsidRPr="00146C56">
              <w:rPr>
                <w:b/>
                <w:sz w:val="20"/>
                <w:szCs w:val="20"/>
              </w:rPr>
              <w:t>Индикаторы достижения</w:t>
            </w:r>
          </w:p>
          <w:p w:rsidR="00332E1C" w:rsidRPr="00146C56" w:rsidRDefault="00332E1C" w:rsidP="00FC0570">
            <w:pPr>
              <w:spacing w:before="0" w:beforeAutospacing="0" w:after="0" w:afterAutospacing="0"/>
              <w:jc w:val="center"/>
              <w:rPr>
                <w:b/>
                <w:sz w:val="20"/>
                <w:szCs w:val="20"/>
              </w:rPr>
            </w:pPr>
            <w:r w:rsidRPr="00146C56">
              <w:rPr>
                <w:b/>
                <w:sz w:val="20"/>
                <w:szCs w:val="20"/>
              </w:rPr>
              <w:t>компетенций</w:t>
            </w:r>
          </w:p>
        </w:tc>
        <w:tc>
          <w:tcPr>
            <w:tcW w:w="3056" w:type="dxa"/>
          </w:tcPr>
          <w:p w:rsidR="00332E1C" w:rsidRPr="00146C56" w:rsidRDefault="00332E1C" w:rsidP="00FC0570">
            <w:pPr>
              <w:tabs>
                <w:tab w:val="left" w:pos="900"/>
              </w:tabs>
              <w:suppressAutoHyphens/>
              <w:spacing w:before="0" w:beforeAutospacing="0" w:after="0" w:afterAutospacing="0"/>
              <w:jc w:val="center"/>
              <w:rPr>
                <w:b/>
                <w:sz w:val="20"/>
                <w:szCs w:val="20"/>
              </w:rPr>
            </w:pPr>
            <w:r w:rsidRPr="00146C56">
              <w:rPr>
                <w:b/>
                <w:sz w:val="20"/>
                <w:szCs w:val="20"/>
              </w:rPr>
              <w:t>Показатели (планируемые) результаты обучения</w:t>
            </w:r>
          </w:p>
        </w:tc>
      </w:tr>
      <w:tr w:rsidR="00332E1C" w:rsidRPr="00146C56" w:rsidTr="001B36BB">
        <w:tc>
          <w:tcPr>
            <w:tcW w:w="2518" w:type="dxa"/>
            <w:vMerge w:val="restart"/>
          </w:tcPr>
          <w:p w:rsidR="00332E1C" w:rsidRPr="00146C56" w:rsidRDefault="00332E1C" w:rsidP="00FC0570">
            <w:pPr>
              <w:tabs>
                <w:tab w:val="left" w:pos="900"/>
              </w:tabs>
              <w:suppressAutoHyphens/>
              <w:spacing w:before="0" w:beforeAutospacing="0" w:after="0" w:afterAutospacing="0"/>
              <w:jc w:val="both"/>
              <w:rPr>
                <w:sz w:val="20"/>
                <w:szCs w:val="20"/>
              </w:rPr>
            </w:pPr>
            <w:r w:rsidRPr="00146C56">
              <w:rPr>
                <w:sz w:val="20"/>
                <w:szCs w:val="20"/>
              </w:rPr>
              <w:t>УК-3. Способен осуществлять социальное взаимодействие и реализовывать свою роль в команде</w:t>
            </w:r>
          </w:p>
        </w:tc>
        <w:tc>
          <w:tcPr>
            <w:tcW w:w="3890" w:type="dxa"/>
            <w:vMerge w:val="restart"/>
          </w:tcPr>
          <w:p w:rsidR="00332E1C" w:rsidRPr="00146C56" w:rsidRDefault="00332E1C" w:rsidP="00FC0570">
            <w:pPr>
              <w:spacing w:before="0" w:beforeAutospacing="0" w:after="0" w:afterAutospacing="0"/>
              <w:rPr>
                <w:sz w:val="20"/>
                <w:szCs w:val="20"/>
              </w:rPr>
            </w:pPr>
            <w:r w:rsidRPr="00146C56">
              <w:rPr>
                <w:sz w:val="20"/>
                <w:szCs w:val="20"/>
              </w:rPr>
              <w:t>УК-3.1. Знает: принципы и механизмы социального взаимодействия; виды и</w:t>
            </w:r>
          </w:p>
          <w:p w:rsidR="00332E1C" w:rsidRPr="00146C56" w:rsidRDefault="00332E1C" w:rsidP="00FC0570">
            <w:pPr>
              <w:spacing w:before="0" w:beforeAutospacing="0" w:after="0" w:afterAutospacing="0"/>
              <w:rPr>
                <w:sz w:val="20"/>
                <w:szCs w:val="20"/>
              </w:rPr>
            </w:pPr>
            <w:r w:rsidRPr="00146C56">
              <w:rPr>
                <w:sz w:val="20"/>
                <w:szCs w:val="20"/>
              </w:rPr>
              <w:t>функции межличностного общения; закономерности осуществления деловой коммуникации; принципы и механизмы</w:t>
            </w:r>
          </w:p>
          <w:p w:rsidR="00332E1C" w:rsidRPr="00146C56" w:rsidRDefault="00332E1C" w:rsidP="00FC0570">
            <w:pPr>
              <w:spacing w:before="0" w:beforeAutospacing="0" w:after="0" w:afterAutospacing="0"/>
              <w:rPr>
                <w:sz w:val="20"/>
                <w:szCs w:val="20"/>
              </w:rPr>
            </w:pPr>
            <w:r w:rsidRPr="00146C56">
              <w:rPr>
                <w:sz w:val="20"/>
                <w:szCs w:val="20"/>
              </w:rPr>
              <w:t>функционирования команды как социальной группы</w:t>
            </w:r>
          </w:p>
          <w:p w:rsidR="00332E1C" w:rsidRPr="00146C56" w:rsidRDefault="00332E1C" w:rsidP="00FC0570">
            <w:pPr>
              <w:spacing w:before="0" w:beforeAutospacing="0" w:after="0" w:afterAutospacing="0"/>
              <w:rPr>
                <w:sz w:val="20"/>
                <w:szCs w:val="20"/>
              </w:rPr>
            </w:pPr>
            <w:r w:rsidRPr="00146C56">
              <w:rPr>
                <w:sz w:val="20"/>
                <w:szCs w:val="20"/>
              </w:rPr>
              <w:t>УК-3.2. Умеет: выбирать стратегию социального взаимодействия;</w:t>
            </w:r>
          </w:p>
          <w:p w:rsidR="00332E1C" w:rsidRPr="00146C56" w:rsidRDefault="00332E1C" w:rsidP="00FC0570">
            <w:pPr>
              <w:spacing w:before="0" w:beforeAutospacing="0" w:after="0" w:afterAutospacing="0"/>
              <w:rPr>
                <w:sz w:val="20"/>
                <w:szCs w:val="20"/>
              </w:rPr>
            </w:pPr>
            <w:r w:rsidRPr="00146C56">
              <w:rPr>
                <w:sz w:val="20"/>
                <w:szCs w:val="20"/>
              </w:rPr>
              <w:t>осуществлять интеграцию личных и социальных интересов; применять принципы и методы организации командной деятельности</w:t>
            </w:r>
          </w:p>
          <w:p w:rsidR="00332E1C" w:rsidRPr="00146C56" w:rsidRDefault="00332E1C" w:rsidP="00FC0570">
            <w:pPr>
              <w:spacing w:before="0" w:beforeAutospacing="0" w:after="0" w:afterAutospacing="0"/>
              <w:rPr>
                <w:sz w:val="20"/>
                <w:szCs w:val="20"/>
              </w:rPr>
            </w:pPr>
            <w:r w:rsidRPr="00146C56">
              <w:rPr>
                <w:sz w:val="20"/>
                <w:szCs w:val="20"/>
              </w:rPr>
              <w:t>УК-3.3. Владеет: навыками работы в</w:t>
            </w:r>
          </w:p>
          <w:p w:rsidR="00332E1C" w:rsidRPr="00146C56" w:rsidRDefault="00332E1C" w:rsidP="00FC0570">
            <w:pPr>
              <w:spacing w:before="0" w:beforeAutospacing="0" w:after="0" w:afterAutospacing="0"/>
              <w:rPr>
                <w:sz w:val="20"/>
                <w:szCs w:val="20"/>
              </w:rPr>
            </w:pPr>
            <w:r w:rsidRPr="00146C56">
              <w:rPr>
                <w:sz w:val="20"/>
                <w:szCs w:val="20"/>
              </w:rPr>
              <w:t>команде, создания команды для выполнения практических задач;</w:t>
            </w:r>
          </w:p>
          <w:p w:rsidR="00332E1C" w:rsidRPr="00146C56" w:rsidRDefault="00332E1C" w:rsidP="00FC0570">
            <w:pPr>
              <w:spacing w:before="0" w:beforeAutospacing="0" w:after="0" w:afterAutospacing="0"/>
              <w:rPr>
                <w:sz w:val="20"/>
                <w:szCs w:val="20"/>
              </w:rPr>
            </w:pPr>
            <w:r w:rsidRPr="00146C56">
              <w:rPr>
                <w:sz w:val="20"/>
                <w:szCs w:val="20"/>
              </w:rPr>
              <w:t>участия в разработке стратегии командной</w:t>
            </w:r>
          </w:p>
          <w:p w:rsidR="00332E1C" w:rsidRPr="00146C56" w:rsidRDefault="00332E1C" w:rsidP="00FC0570">
            <w:pPr>
              <w:spacing w:before="0" w:beforeAutospacing="0" w:after="0" w:afterAutospacing="0"/>
              <w:rPr>
                <w:sz w:val="20"/>
                <w:szCs w:val="20"/>
              </w:rPr>
            </w:pPr>
            <w:r w:rsidRPr="00146C56">
              <w:rPr>
                <w:sz w:val="20"/>
                <w:szCs w:val="20"/>
              </w:rPr>
              <w:t>работы; навыками эффективной</w:t>
            </w:r>
          </w:p>
          <w:p w:rsidR="00332E1C" w:rsidRPr="00146C56" w:rsidRDefault="00332E1C" w:rsidP="00FC0570">
            <w:pPr>
              <w:spacing w:before="0" w:beforeAutospacing="0" w:after="0" w:afterAutospacing="0"/>
              <w:rPr>
                <w:sz w:val="20"/>
                <w:szCs w:val="20"/>
              </w:rPr>
            </w:pPr>
            <w:r w:rsidRPr="00146C56">
              <w:rPr>
                <w:sz w:val="20"/>
                <w:szCs w:val="20"/>
              </w:rPr>
              <w:t>коммуникации в процессе социального</w:t>
            </w:r>
          </w:p>
          <w:p w:rsidR="00332E1C" w:rsidRPr="00146C56" w:rsidRDefault="00332E1C" w:rsidP="00FC0570">
            <w:pPr>
              <w:tabs>
                <w:tab w:val="left" w:pos="238"/>
                <w:tab w:val="left" w:pos="900"/>
              </w:tabs>
              <w:suppressAutoHyphens/>
              <w:autoSpaceDE w:val="0"/>
              <w:autoSpaceDN w:val="0"/>
              <w:adjustRightInd w:val="0"/>
              <w:spacing w:before="0" w:beforeAutospacing="0" w:after="0" w:afterAutospacing="0"/>
              <w:jc w:val="both"/>
              <w:rPr>
                <w:sz w:val="20"/>
                <w:szCs w:val="20"/>
              </w:rPr>
            </w:pPr>
            <w:r w:rsidRPr="00146C56">
              <w:rPr>
                <w:sz w:val="20"/>
                <w:szCs w:val="20"/>
              </w:rPr>
              <w:t xml:space="preserve">взаимодействия </w:t>
            </w:r>
          </w:p>
        </w:tc>
        <w:tc>
          <w:tcPr>
            <w:tcW w:w="3056" w:type="dxa"/>
          </w:tcPr>
          <w:p w:rsidR="00332E1C" w:rsidRPr="00146C56" w:rsidRDefault="00332E1C" w:rsidP="00FC0570">
            <w:pPr>
              <w:tabs>
                <w:tab w:val="left" w:pos="238"/>
                <w:tab w:val="left" w:pos="900"/>
              </w:tabs>
              <w:suppressAutoHyphens/>
              <w:spacing w:before="0" w:beforeAutospacing="0" w:after="0" w:afterAutospacing="0"/>
              <w:jc w:val="both"/>
              <w:rPr>
                <w:b/>
                <w:sz w:val="20"/>
                <w:szCs w:val="20"/>
                <w:u w:val="single"/>
              </w:rPr>
            </w:pPr>
            <w:r w:rsidRPr="00146C56">
              <w:rPr>
                <w:b/>
                <w:sz w:val="20"/>
                <w:szCs w:val="20"/>
                <w:u w:val="single"/>
              </w:rPr>
              <w:t>Знать:</w:t>
            </w:r>
          </w:p>
          <w:p w:rsidR="00332E1C" w:rsidRPr="00146C56" w:rsidRDefault="00332E1C" w:rsidP="00332E1C">
            <w:pPr>
              <w:numPr>
                <w:ilvl w:val="0"/>
                <w:numId w:val="14"/>
              </w:numPr>
              <w:tabs>
                <w:tab w:val="clear" w:pos="360"/>
                <w:tab w:val="left" w:pos="238"/>
                <w:tab w:val="left" w:pos="900"/>
                <w:tab w:val="left" w:pos="1494"/>
              </w:tabs>
              <w:suppressAutoHyphens/>
              <w:autoSpaceDE w:val="0"/>
              <w:autoSpaceDN w:val="0"/>
              <w:adjustRightInd w:val="0"/>
              <w:spacing w:before="0" w:beforeAutospacing="0" w:after="0" w:afterAutospacing="0"/>
              <w:ind w:left="0" w:firstLine="0"/>
              <w:jc w:val="both"/>
              <w:rPr>
                <w:sz w:val="20"/>
                <w:szCs w:val="20"/>
              </w:rPr>
            </w:pPr>
            <w:r w:rsidRPr="00146C56">
              <w:rPr>
                <w:sz w:val="20"/>
                <w:szCs w:val="20"/>
              </w:rPr>
              <w:t>сущность исторического подхода при рассмотрении педагогических явлений и осуществлении социального взаимодействия;</w:t>
            </w:r>
          </w:p>
          <w:p w:rsidR="00332E1C" w:rsidRPr="00146C56" w:rsidRDefault="00332E1C" w:rsidP="00332E1C">
            <w:pPr>
              <w:numPr>
                <w:ilvl w:val="0"/>
                <w:numId w:val="14"/>
              </w:numPr>
              <w:tabs>
                <w:tab w:val="clear" w:pos="360"/>
                <w:tab w:val="left" w:pos="238"/>
                <w:tab w:val="left" w:pos="900"/>
                <w:tab w:val="left" w:pos="1494"/>
              </w:tabs>
              <w:suppressAutoHyphens/>
              <w:autoSpaceDE w:val="0"/>
              <w:autoSpaceDN w:val="0"/>
              <w:adjustRightInd w:val="0"/>
              <w:spacing w:before="0" w:beforeAutospacing="0" w:after="0" w:afterAutospacing="0"/>
              <w:ind w:left="0" w:firstLine="0"/>
              <w:jc w:val="both"/>
              <w:rPr>
                <w:sz w:val="20"/>
                <w:szCs w:val="20"/>
              </w:rPr>
            </w:pPr>
            <w:r w:rsidRPr="00146C56">
              <w:rPr>
                <w:sz w:val="20"/>
                <w:szCs w:val="20"/>
              </w:rPr>
              <w:t>антропологические и гуманистические идеи в качестве мировоззренческой основы современной общей педагогики, взаимодействия в социуме и выполнения своей профессионально-личностной роли в коллективах педагогов и обучающихся;</w:t>
            </w:r>
          </w:p>
          <w:p w:rsidR="00332E1C" w:rsidRPr="00146C56" w:rsidRDefault="00332E1C" w:rsidP="00332E1C">
            <w:pPr>
              <w:numPr>
                <w:ilvl w:val="0"/>
                <w:numId w:val="14"/>
              </w:numPr>
              <w:tabs>
                <w:tab w:val="clear" w:pos="360"/>
                <w:tab w:val="left" w:pos="238"/>
                <w:tab w:val="left" w:pos="900"/>
                <w:tab w:val="left" w:pos="1494"/>
              </w:tabs>
              <w:suppressAutoHyphens/>
              <w:autoSpaceDE w:val="0"/>
              <w:autoSpaceDN w:val="0"/>
              <w:adjustRightInd w:val="0"/>
              <w:spacing w:before="0" w:beforeAutospacing="0" w:after="0" w:afterAutospacing="0"/>
              <w:ind w:left="0" w:firstLine="0"/>
              <w:jc w:val="both"/>
              <w:rPr>
                <w:sz w:val="20"/>
                <w:szCs w:val="20"/>
              </w:rPr>
            </w:pPr>
            <w:r w:rsidRPr="00146C56">
              <w:rPr>
                <w:sz w:val="20"/>
                <w:szCs w:val="20"/>
              </w:rPr>
              <w:t xml:space="preserve">специфические формы, методы и приемы социального взаимодействия в дошкольной образовательной организации и в общеобразовательной школе с педагогическими работниками, обучающимися и их родителями </w:t>
            </w:r>
            <w:r w:rsidRPr="00146C56">
              <w:rPr>
                <w:sz w:val="20"/>
                <w:szCs w:val="20"/>
              </w:rPr>
              <w:lastRenderedPageBreak/>
              <w:t>(законными представителями), а также семьями обучающихся;</w:t>
            </w:r>
          </w:p>
          <w:p w:rsidR="00332E1C" w:rsidRPr="00146C56" w:rsidRDefault="00332E1C" w:rsidP="00332E1C">
            <w:pPr>
              <w:numPr>
                <w:ilvl w:val="0"/>
                <w:numId w:val="14"/>
              </w:numPr>
              <w:tabs>
                <w:tab w:val="clear" w:pos="360"/>
                <w:tab w:val="left" w:pos="238"/>
                <w:tab w:val="left" w:pos="900"/>
                <w:tab w:val="left" w:pos="1494"/>
              </w:tabs>
              <w:suppressAutoHyphens/>
              <w:autoSpaceDE w:val="0"/>
              <w:autoSpaceDN w:val="0"/>
              <w:adjustRightInd w:val="0"/>
              <w:spacing w:before="0" w:beforeAutospacing="0" w:after="0" w:afterAutospacing="0"/>
              <w:ind w:left="0" w:firstLine="0"/>
              <w:jc w:val="both"/>
              <w:rPr>
                <w:sz w:val="20"/>
                <w:szCs w:val="20"/>
              </w:rPr>
            </w:pPr>
            <w:r w:rsidRPr="00146C56">
              <w:rPr>
                <w:sz w:val="20"/>
                <w:szCs w:val="20"/>
              </w:rPr>
              <w:t>способы реализации своей роли в команде педагогических работников образовательной организации.</w:t>
            </w:r>
          </w:p>
        </w:tc>
      </w:tr>
      <w:tr w:rsidR="00332E1C" w:rsidRPr="00146C56" w:rsidTr="001B36BB">
        <w:tc>
          <w:tcPr>
            <w:tcW w:w="2518" w:type="dxa"/>
            <w:vMerge/>
          </w:tcPr>
          <w:p w:rsidR="00332E1C" w:rsidRPr="00146C56" w:rsidRDefault="00332E1C" w:rsidP="00FC0570">
            <w:pPr>
              <w:tabs>
                <w:tab w:val="left" w:pos="900"/>
              </w:tabs>
              <w:suppressAutoHyphens/>
              <w:spacing w:before="0" w:beforeAutospacing="0" w:after="0" w:afterAutospacing="0"/>
              <w:jc w:val="both"/>
              <w:rPr>
                <w:sz w:val="20"/>
                <w:szCs w:val="20"/>
              </w:rPr>
            </w:pPr>
          </w:p>
        </w:tc>
        <w:tc>
          <w:tcPr>
            <w:tcW w:w="3890" w:type="dxa"/>
            <w:vMerge/>
          </w:tcPr>
          <w:p w:rsidR="00332E1C" w:rsidRPr="00146C56" w:rsidRDefault="00332E1C" w:rsidP="00FC0570">
            <w:pPr>
              <w:tabs>
                <w:tab w:val="left" w:pos="238"/>
                <w:tab w:val="left" w:pos="900"/>
              </w:tabs>
              <w:suppressAutoHyphens/>
              <w:autoSpaceDE w:val="0"/>
              <w:autoSpaceDN w:val="0"/>
              <w:adjustRightInd w:val="0"/>
              <w:spacing w:before="0" w:beforeAutospacing="0" w:after="0" w:afterAutospacing="0"/>
              <w:jc w:val="both"/>
              <w:rPr>
                <w:sz w:val="20"/>
                <w:szCs w:val="20"/>
              </w:rPr>
            </w:pPr>
          </w:p>
        </w:tc>
        <w:tc>
          <w:tcPr>
            <w:tcW w:w="3056" w:type="dxa"/>
          </w:tcPr>
          <w:p w:rsidR="00332E1C" w:rsidRPr="00146C56" w:rsidRDefault="00332E1C" w:rsidP="00FC0570">
            <w:pPr>
              <w:tabs>
                <w:tab w:val="left" w:pos="238"/>
                <w:tab w:val="left" w:pos="900"/>
              </w:tabs>
              <w:suppressAutoHyphens/>
              <w:spacing w:before="0" w:beforeAutospacing="0" w:after="0" w:afterAutospacing="0"/>
              <w:jc w:val="both"/>
              <w:rPr>
                <w:b/>
                <w:sz w:val="20"/>
                <w:szCs w:val="20"/>
                <w:u w:val="single"/>
              </w:rPr>
            </w:pPr>
            <w:r w:rsidRPr="00146C56">
              <w:rPr>
                <w:b/>
                <w:sz w:val="20"/>
                <w:szCs w:val="20"/>
                <w:u w:val="single"/>
              </w:rPr>
              <w:t>Уметь:</w:t>
            </w:r>
          </w:p>
          <w:p w:rsidR="00332E1C" w:rsidRPr="00146C56" w:rsidRDefault="00332E1C" w:rsidP="00332E1C">
            <w:pPr>
              <w:numPr>
                <w:ilvl w:val="0"/>
                <w:numId w:val="14"/>
              </w:numPr>
              <w:tabs>
                <w:tab w:val="clear" w:pos="360"/>
                <w:tab w:val="left" w:pos="238"/>
                <w:tab w:val="left" w:pos="900"/>
                <w:tab w:val="left" w:pos="1494"/>
              </w:tabs>
              <w:suppressAutoHyphens/>
              <w:autoSpaceDE w:val="0"/>
              <w:autoSpaceDN w:val="0"/>
              <w:adjustRightInd w:val="0"/>
              <w:spacing w:before="0" w:beforeAutospacing="0" w:after="0" w:afterAutospacing="0"/>
              <w:ind w:left="0" w:firstLine="0"/>
              <w:jc w:val="both"/>
              <w:rPr>
                <w:sz w:val="20"/>
                <w:szCs w:val="20"/>
              </w:rPr>
            </w:pPr>
            <w:r w:rsidRPr="00146C56">
              <w:rPr>
                <w:sz w:val="20"/>
                <w:szCs w:val="20"/>
              </w:rPr>
              <w:t>применять полученные знания по дисциплине в практике социального и педагогического взаимодействия;</w:t>
            </w:r>
          </w:p>
          <w:p w:rsidR="00332E1C" w:rsidRPr="00146C56" w:rsidRDefault="00332E1C" w:rsidP="00332E1C">
            <w:pPr>
              <w:numPr>
                <w:ilvl w:val="0"/>
                <w:numId w:val="14"/>
              </w:numPr>
              <w:tabs>
                <w:tab w:val="clear" w:pos="360"/>
                <w:tab w:val="left" w:pos="238"/>
                <w:tab w:val="left" w:pos="900"/>
                <w:tab w:val="left" w:pos="1494"/>
              </w:tabs>
              <w:suppressAutoHyphens/>
              <w:autoSpaceDE w:val="0"/>
              <w:autoSpaceDN w:val="0"/>
              <w:adjustRightInd w:val="0"/>
              <w:spacing w:before="0" w:beforeAutospacing="0" w:after="0" w:afterAutospacing="0"/>
              <w:ind w:left="0" w:firstLine="0"/>
              <w:jc w:val="both"/>
              <w:rPr>
                <w:sz w:val="20"/>
                <w:szCs w:val="20"/>
              </w:rPr>
            </w:pPr>
            <w:r w:rsidRPr="00146C56">
              <w:rPr>
                <w:sz w:val="20"/>
                <w:szCs w:val="20"/>
              </w:rPr>
              <w:t>осуществлять взаимодействие с педагогическими работниками образовательной организации на основе принципов делового общения;</w:t>
            </w:r>
          </w:p>
          <w:p w:rsidR="00332E1C" w:rsidRPr="00146C56" w:rsidRDefault="00332E1C" w:rsidP="00332E1C">
            <w:pPr>
              <w:numPr>
                <w:ilvl w:val="0"/>
                <w:numId w:val="14"/>
              </w:numPr>
              <w:tabs>
                <w:tab w:val="clear" w:pos="360"/>
                <w:tab w:val="left" w:pos="238"/>
                <w:tab w:val="left" w:pos="900"/>
                <w:tab w:val="left" w:pos="1494"/>
              </w:tabs>
              <w:suppressAutoHyphens/>
              <w:autoSpaceDE w:val="0"/>
              <w:autoSpaceDN w:val="0"/>
              <w:adjustRightInd w:val="0"/>
              <w:spacing w:before="0" w:beforeAutospacing="0" w:after="0" w:afterAutospacing="0"/>
              <w:ind w:left="0" w:firstLine="0"/>
              <w:jc w:val="both"/>
              <w:rPr>
                <w:sz w:val="20"/>
                <w:szCs w:val="20"/>
              </w:rPr>
            </w:pPr>
            <w:r w:rsidRPr="00146C56">
              <w:rPr>
                <w:sz w:val="20"/>
                <w:szCs w:val="20"/>
              </w:rPr>
              <w:t>взаимодействовать с различными категориями обучающихся в процессе их обучения и воспитания, в урочной и внеурочной деятельности, при организации досуговых мероприятий и в других условиях;</w:t>
            </w:r>
          </w:p>
          <w:p w:rsidR="00332E1C" w:rsidRPr="00146C56" w:rsidRDefault="00332E1C" w:rsidP="00332E1C">
            <w:pPr>
              <w:numPr>
                <w:ilvl w:val="0"/>
                <w:numId w:val="14"/>
              </w:numPr>
              <w:tabs>
                <w:tab w:val="clear" w:pos="360"/>
                <w:tab w:val="left" w:pos="238"/>
                <w:tab w:val="left" w:pos="900"/>
                <w:tab w:val="left" w:pos="1494"/>
              </w:tabs>
              <w:suppressAutoHyphens/>
              <w:autoSpaceDE w:val="0"/>
              <w:autoSpaceDN w:val="0"/>
              <w:adjustRightInd w:val="0"/>
              <w:spacing w:before="0" w:beforeAutospacing="0" w:after="0" w:afterAutospacing="0"/>
              <w:ind w:left="0" w:firstLine="0"/>
              <w:jc w:val="both"/>
              <w:rPr>
                <w:sz w:val="20"/>
                <w:szCs w:val="20"/>
              </w:rPr>
            </w:pPr>
            <w:r w:rsidRPr="00146C56">
              <w:rPr>
                <w:sz w:val="20"/>
                <w:szCs w:val="20"/>
              </w:rPr>
              <w:t>осуществлять педагогически направленное взаимодействие с родителями (законными представителями) обучающихся в интересах совместного достижения целей и решения задач общего образования;</w:t>
            </w:r>
          </w:p>
          <w:p w:rsidR="00332E1C" w:rsidRPr="00146C56" w:rsidRDefault="00332E1C" w:rsidP="00FC0570">
            <w:pPr>
              <w:tabs>
                <w:tab w:val="left" w:pos="238"/>
                <w:tab w:val="left" w:pos="900"/>
              </w:tabs>
              <w:suppressAutoHyphens/>
              <w:spacing w:before="0" w:beforeAutospacing="0" w:after="0" w:afterAutospacing="0"/>
              <w:jc w:val="both"/>
              <w:rPr>
                <w:b/>
                <w:sz w:val="20"/>
                <w:szCs w:val="20"/>
                <w:u w:val="single"/>
              </w:rPr>
            </w:pPr>
            <w:r w:rsidRPr="00146C56">
              <w:rPr>
                <w:sz w:val="20"/>
                <w:szCs w:val="20"/>
              </w:rPr>
              <w:t>реализовывать свой личностный и профессиональный потенциал в командной работе с коллегами, обучающимися в проектной деятельности, с родителями обучающихся в воспитательной и внеклассной работе, в дополнительном образовании детей.</w:t>
            </w:r>
          </w:p>
        </w:tc>
      </w:tr>
      <w:tr w:rsidR="00332E1C" w:rsidRPr="00146C56" w:rsidTr="001B36BB">
        <w:tc>
          <w:tcPr>
            <w:tcW w:w="2518" w:type="dxa"/>
            <w:vMerge/>
          </w:tcPr>
          <w:p w:rsidR="00332E1C" w:rsidRPr="00146C56" w:rsidRDefault="00332E1C" w:rsidP="00FC0570">
            <w:pPr>
              <w:tabs>
                <w:tab w:val="left" w:pos="900"/>
              </w:tabs>
              <w:suppressAutoHyphens/>
              <w:spacing w:before="0" w:beforeAutospacing="0" w:after="0" w:afterAutospacing="0"/>
              <w:jc w:val="both"/>
              <w:rPr>
                <w:sz w:val="20"/>
                <w:szCs w:val="20"/>
              </w:rPr>
            </w:pPr>
          </w:p>
        </w:tc>
        <w:tc>
          <w:tcPr>
            <w:tcW w:w="3890" w:type="dxa"/>
            <w:vMerge/>
          </w:tcPr>
          <w:p w:rsidR="00332E1C" w:rsidRPr="00146C56" w:rsidRDefault="00332E1C" w:rsidP="00FC0570">
            <w:pPr>
              <w:tabs>
                <w:tab w:val="left" w:pos="238"/>
                <w:tab w:val="left" w:pos="900"/>
              </w:tabs>
              <w:suppressAutoHyphens/>
              <w:autoSpaceDE w:val="0"/>
              <w:autoSpaceDN w:val="0"/>
              <w:adjustRightInd w:val="0"/>
              <w:spacing w:before="0" w:beforeAutospacing="0" w:after="0" w:afterAutospacing="0"/>
              <w:jc w:val="both"/>
              <w:rPr>
                <w:sz w:val="20"/>
                <w:szCs w:val="20"/>
              </w:rPr>
            </w:pPr>
          </w:p>
        </w:tc>
        <w:tc>
          <w:tcPr>
            <w:tcW w:w="3056" w:type="dxa"/>
          </w:tcPr>
          <w:p w:rsidR="00332E1C" w:rsidRPr="00146C56" w:rsidRDefault="00332E1C" w:rsidP="00FC0570">
            <w:pPr>
              <w:tabs>
                <w:tab w:val="left" w:pos="238"/>
                <w:tab w:val="left" w:pos="900"/>
              </w:tabs>
              <w:suppressAutoHyphens/>
              <w:spacing w:before="0" w:beforeAutospacing="0" w:after="0" w:afterAutospacing="0"/>
              <w:rPr>
                <w:b/>
                <w:sz w:val="20"/>
                <w:szCs w:val="20"/>
                <w:u w:val="single"/>
              </w:rPr>
            </w:pPr>
            <w:r w:rsidRPr="00146C56">
              <w:rPr>
                <w:b/>
                <w:sz w:val="20"/>
                <w:szCs w:val="20"/>
                <w:u w:val="single"/>
              </w:rPr>
              <w:t>Владеть:</w:t>
            </w:r>
          </w:p>
          <w:p w:rsidR="00332E1C" w:rsidRPr="00146C56" w:rsidRDefault="00332E1C" w:rsidP="00332E1C">
            <w:pPr>
              <w:numPr>
                <w:ilvl w:val="0"/>
                <w:numId w:val="14"/>
              </w:numPr>
              <w:tabs>
                <w:tab w:val="clear" w:pos="360"/>
                <w:tab w:val="left" w:pos="238"/>
                <w:tab w:val="left" w:pos="900"/>
                <w:tab w:val="left" w:pos="1494"/>
              </w:tabs>
              <w:suppressAutoHyphens/>
              <w:autoSpaceDE w:val="0"/>
              <w:autoSpaceDN w:val="0"/>
              <w:adjustRightInd w:val="0"/>
              <w:spacing w:before="0" w:beforeAutospacing="0" w:after="0" w:afterAutospacing="0"/>
              <w:ind w:left="0" w:firstLine="0"/>
              <w:jc w:val="both"/>
              <w:rPr>
                <w:sz w:val="20"/>
                <w:szCs w:val="20"/>
              </w:rPr>
            </w:pPr>
            <w:r w:rsidRPr="00146C56">
              <w:rPr>
                <w:sz w:val="20"/>
                <w:szCs w:val="20"/>
              </w:rPr>
              <w:t>способами социального взаимодействия с участниками образовательных отношений;</w:t>
            </w:r>
          </w:p>
          <w:p w:rsidR="00332E1C" w:rsidRPr="00146C56" w:rsidRDefault="00332E1C" w:rsidP="00332E1C">
            <w:pPr>
              <w:numPr>
                <w:ilvl w:val="0"/>
                <w:numId w:val="14"/>
              </w:numPr>
              <w:tabs>
                <w:tab w:val="clear" w:pos="360"/>
                <w:tab w:val="left" w:pos="238"/>
                <w:tab w:val="left" w:pos="900"/>
                <w:tab w:val="left" w:pos="1494"/>
              </w:tabs>
              <w:suppressAutoHyphens/>
              <w:autoSpaceDE w:val="0"/>
              <w:autoSpaceDN w:val="0"/>
              <w:adjustRightInd w:val="0"/>
              <w:spacing w:before="0" w:beforeAutospacing="0" w:after="0" w:afterAutospacing="0"/>
              <w:ind w:left="0" w:firstLine="0"/>
              <w:jc w:val="both"/>
              <w:rPr>
                <w:sz w:val="20"/>
                <w:szCs w:val="20"/>
              </w:rPr>
            </w:pPr>
            <w:r w:rsidRPr="00146C56">
              <w:rPr>
                <w:sz w:val="20"/>
                <w:szCs w:val="20"/>
              </w:rPr>
              <w:t>методами и приемами реализации своей социальной роли в общем образовании;</w:t>
            </w:r>
          </w:p>
          <w:p w:rsidR="00332E1C" w:rsidRPr="00146C56" w:rsidRDefault="00332E1C" w:rsidP="00FC0570">
            <w:pPr>
              <w:tabs>
                <w:tab w:val="left" w:pos="238"/>
                <w:tab w:val="left" w:pos="900"/>
              </w:tabs>
              <w:suppressAutoHyphens/>
              <w:spacing w:before="0" w:beforeAutospacing="0" w:after="0" w:afterAutospacing="0"/>
              <w:jc w:val="both"/>
              <w:rPr>
                <w:b/>
                <w:sz w:val="20"/>
                <w:szCs w:val="20"/>
                <w:u w:val="single"/>
              </w:rPr>
            </w:pPr>
            <w:r w:rsidRPr="00146C56">
              <w:rPr>
                <w:sz w:val="20"/>
                <w:szCs w:val="20"/>
              </w:rPr>
              <w:t>индивидуально-личностными особенностями и спецификой профессиональной педагогической деятельности, которые способствуют реализации роли педагога в командной работе.</w:t>
            </w:r>
          </w:p>
        </w:tc>
      </w:tr>
      <w:tr w:rsidR="00332E1C" w:rsidRPr="00146C56" w:rsidTr="001B36BB">
        <w:tc>
          <w:tcPr>
            <w:tcW w:w="2518" w:type="dxa"/>
            <w:vMerge w:val="restart"/>
          </w:tcPr>
          <w:p w:rsidR="00332E1C" w:rsidRPr="00146C56" w:rsidRDefault="00332E1C" w:rsidP="00FC0570">
            <w:pPr>
              <w:spacing w:before="0" w:beforeAutospacing="0" w:after="0" w:afterAutospacing="0"/>
              <w:rPr>
                <w:sz w:val="20"/>
                <w:szCs w:val="20"/>
              </w:rPr>
            </w:pPr>
            <w:r w:rsidRPr="00146C56">
              <w:rPr>
                <w:sz w:val="20"/>
                <w:szCs w:val="20"/>
              </w:rPr>
              <w:t xml:space="preserve">ОПК-3. Способен организовывать совместную и индивидуальную учебную и воспитательную деятельность обучающихся, в том числе </w:t>
            </w:r>
            <w:r w:rsidRPr="00146C56">
              <w:rPr>
                <w:sz w:val="20"/>
                <w:szCs w:val="20"/>
              </w:rPr>
              <w:lastRenderedPageBreak/>
              <w:t>с особыми образовательными потребностями, в соответствии с требованиями федеральных государственных образовательных стандартов</w:t>
            </w:r>
          </w:p>
        </w:tc>
        <w:tc>
          <w:tcPr>
            <w:tcW w:w="3890" w:type="dxa"/>
            <w:vMerge w:val="restart"/>
          </w:tcPr>
          <w:p w:rsidR="00332E1C" w:rsidRPr="00146C56" w:rsidRDefault="00332E1C" w:rsidP="00FC0570">
            <w:pPr>
              <w:tabs>
                <w:tab w:val="left" w:pos="238"/>
                <w:tab w:val="left" w:pos="900"/>
              </w:tabs>
              <w:suppressAutoHyphens/>
              <w:spacing w:before="0" w:beforeAutospacing="0" w:after="0" w:afterAutospacing="0"/>
              <w:jc w:val="both"/>
              <w:rPr>
                <w:sz w:val="20"/>
                <w:szCs w:val="20"/>
              </w:rPr>
            </w:pPr>
            <w:r w:rsidRPr="00146C56">
              <w:rPr>
                <w:sz w:val="20"/>
                <w:szCs w:val="20"/>
              </w:rPr>
              <w:lastRenderedPageBreak/>
              <w:t>ОПК-3.1.</w:t>
            </w:r>
            <w:r w:rsidRPr="00146C56">
              <w:rPr>
                <w:b/>
                <w:sz w:val="20"/>
                <w:szCs w:val="20"/>
              </w:rPr>
              <w:t xml:space="preserve"> </w:t>
            </w:r>
            <w:r w:rsidRPr="00146C56">
              <w:rPr>
                <w:sz w:val="20"/>
                <w:szCs w:val="20"/>
              </w:rPr>
              <w:t xml:space="preserve">Знает: основные методы и средства организации совместной и индивидуальной деятельности; методологические основы учебной и воспитательной деятельности; стандартные методы и технологии, позволяющие решать задачи организации </w:t>
            </w:r>
            <w:r w:rsidRPr="00146C56">
              <w:rPr>
                <w:sz w:val="20"/>
                <w:szCs w:val="20"/>
              </w:rPr>
              <w:lastRenderedPageBreak/>
              <w:t>совместной и индивидуальной учебной и воспитательной деятельности обучающихся, в том числе с особыми образовательными потребностями; требования федеральных государственных образовательных стандартов</w:t>
            </w:r>
          </w:p>
          <w:p w:rsidR="00332E1C" w:rsidRPr="00146C56" w:rsidRDefault="00332E1C" w:rsidP="00FC0570">
            <w:pPr>
              <w:tabs>
                <w:tab w:val="left" w:pos="238"/>
                <w:tab w:val="left" w:pos="900"/>
              </w:tabs>
              <w:suppressAutoHyphens/>
              <w:spacing w:before="0" w:beforeAutospacing="0" w:after="0" w:afterAutospacing="0"/>
              <w:jc w:val="both"/>
              <w:rPr>
                <w:sz w:val="20"/>
                <w:szCs w:val="20"/>
              </w:rPr>
            </w:pPr>
            <w:r w:rsidRPr="00146C56">
              <w:rPr>
                <w:sz w:val="20"/>
                <w:szCs w:val="20"/>
              </w:rPr>
              <w:t>ОПК-3.2.</w:t>
            </w:r>
            <w:r w:rsidRPr="00146C56">
              <w:rPr>
                <w:b/>
                <w:sz w:val="20"/>
                <w:szCs w:val="20"/>
              </w:rPr>
              <w:t xml:space="preserve"> </w:t>
            </w:r>
            <w:r w:rsidRPr="00146C56">
              <w:rPr>
                <w:sz w:val="20"/>
                <w:szCs w:val="20"/>
              </w:rPr>
              <w:t>Умеет: самостоятельно выбирать методологические подходы к организации совместной и индивидуальной деятельности; осуществлять взаимодействие с обучающимися, в том числе с особыми образовательными потребностями в вопросах учебной и воспитательной деятельности; анализировать и применять методы психолого-педагогического проектирования образовательной среды</w:t>
            </w:r>
          </w:p>
          <w:p w:rsidR="00332E1C" w:rsidRPr="00146C56" w:rsidRDefault="00332E1C" w:rsidP="00FC0570">
            <w:pPr>
              <w:tabs>
                <w:tab w:val="left" w:pos="238"/>
                <w:tab w:val="left" w:pos="900"/>
              </w:tabs>
              <w:suppressAutoHyphens/>
              <w:spacing w:before="0" w:beforeAutospacing="0" w:after="0" w:afterAutospacing="0"/>
              <w:jc w:val="both"/>
              <w:rPr>
                <w:sz w:val="20"/>
                <w:szCs w:val="20"/>
              </w:rPr>
            </w:pPr>
            <w:r w:rsidRPr="00146C56">
              <w:rPr>
                <w:sz w:val="20"/>
                <w:szCs w:val="20"/>
              </w:rPr>
              <w:t>ОПК-3.3.</w:t>
            </w:r>
            <w:r w:rsidRPr="00146C56">
              <w:rPr>
                <w:b/>
                <w:sz w:val="20"/>
                <w:szCs w:val="20"/>
              </w:rPr>
              <w:t xml:space="preserve"> </w:t>
            </w:r>
            <w:r w:rsidRPr="00146C56">
              <w:rPr>
                <w:sz w:val="20"/>
                <w:szCs w:val="20"/>
              </w:rPr>
              <w:t>Владеет: методами организации совместной и индивидуальной деятельности; методами, позволяющими организовывать, прогнозировать и проводить анализ учебной и воспитательной деятельности; опытом адаптации программ для учащихся с особыми образовательными потребностями</w:t>
            </w:r>
          </w:p>
        </w:tc>
        <w:tc>
          <w:tcPr>
            <w:tcW w:w="3056" w:type="dxa"/>
          </w:tcPr>
          <w:p w:rsidR="00332E1C" w:rsidRPr="00146C56" w:rsidRDefault="00332E1C" w:rsidP="00FC0570">
            <w:pPr>
              <w:tabs>
                <w:tab w:val="left" w:pos="238"/>
                <w:tab w:val="left" w:pos="900"/>
              </w:tabs>
              <w:suppressAutoHyphens/>
              <w:spacing w:before="0" w:beforeAutospacing="0" w:after="0" w:afterAutospacing="0"/>
              <w:rPr>
                <w:b/>
                <w:sz w:val="20"/>
                <w:szCs w:val="20"/>
                <w:u w:val="single"/>
              </w:rPr>
            </w:pPr>
            <w:r w:rsidRPr="00146C56">
              <w:rPr>
                <w:b/>
                <w:sz w:val="20"/>
                <w:szCs w:val="20"/>
                <w:u w:val="single"/>
              </w:rPr>
              <w:lastRenderedPageBreak/>
              <w:t>Знать:</w:t>
            </w:r>
          </w:p>
          <w:p w:rsidR="00332E1C" w:rsidRPr="00146C56" w:rsidRDefault="00332E1C" w:rsidP="00332E1C">
            <w:pPr>
              <w:numPr>
                <w:ilvl w:val="0"/>
                <w:numId w:val="18"/>
              </w:numPr>
              <w:tabs>
                <w:tab w:val="left" w:pos="238"/>
                <w:tab w:val="left" w:pos="900"/>
              </w:tabs>
              <w:suppressAutoHyphens/>
              <w:spacing w:before="0" w:beforeAutospacing="0" w:after="0" w:afterAutospacing="0"/>
              <w:ind w:left="0" w:firstLine="0"/>
              <w:jc w:val="both"/>
              <w:rPr>
                <w:sz w:val="20"/>
                <w:szCs w:val="20"/>
              </w:rPr>
            </w:pPr>
            <w:r w:rsidRPr="00146C56">
              <w:rPr>
                <w:sz w:val="20"/>
                <w:szCs w:val="20"/>
              </w:rPr>
              <w:t>отечественный и зарубежный исторический опыт организации учебной и воспитательной деятельность</w:t>
            </w:r>
            <w:r w:rsidR="006019B8">
              <w:rPr>
                <w:sz w:val="20"/>
                <w:szCs w:val="20"/>
              </w:rPr>
              <w:t xml:space="preserve"> </w:t>
            </w:r>
            <w:r w:rsidRPr="00146C56">
              <w:rPr>
                <w:sz w:val="20"/>
                <w:szCs w:val="20"/>
              </w:rPr>
              <w:t>различных</w:t>
            </w:r>
            <w:r w:rsidR="006019B8">
              <w:rPr>
                <w:sz w:val="20"/>
                <w:szCs w:val="20"/>
              </w:rPr>
              <w:t xml:space="preserve"> </w:t>
            </w:r>
            <w:r w:rsidRPr="00146C56">
              <w:rPr>
                <w:sz w:val="20"/>
                <w:szCs w:val="20"/>
              </w:rPr>
              <w:t>категорий</w:t>
            </w:r>
            <w:r w:rsidR="006019B8">
              <w:rPr>
                <w:sz w:val="20"/>
                <w:szCs w:val="20"/>
              </w:rPr>
              <w:t>,</w:t>
            </w:r>
            <w:r w:rsidRPr="00146C56">
              <w:rPr>
                <w:sz w:val="20"/>
                <w:szCs w:val="20"/>
              </w:rPr>
              <w:t xml:space="preserve"> обучающихся в общем образовании;</w:t>
            </w:r>
          </w:p>
          <w:p w:rsidR="00332E1C" w:rsidRPr="00146C56" w:rsidRDefault="00332E1C" w:rsidP="00332E1C">
            <w:pPr>
              <w:numPr>
                <w:ilvl w:val="0"/>
                <w:numId w:val="18"/>
              </w:numPr>
              <w:tabs>
                <w:tab w:val="left" w:pos="238"/>
                <w:tab w:val="left" w:pos="900"/>
              </w:tabs>
              <w:suppressAutoHyphens/>
              <w:spacing w:before="0" w:beforeAutospacing="0" w:after="0" w:afterAutospacing="0"/>
              <w:ind w:left="0" w:firstLine="0"/>
              <w:jc w:val="both"/>
              <w:rPr>
                <w:sz w:val="20"/>
                <w:szCs w:val="20"/>
              </w:rPr>
            </w:pPr>
            <w:r w:rsidRPr="00146C56">
              <w:rPr>
                <w:sz w:val="20"/>
                <w:szCs w:val="20"/>
              </w:rPr>
              <w:lastRenderedPageBreak/>
              <w:t>требования федеральных государственных образовательных стандартов дошкольного образования, начального общего образования, основного общего образования и среднего общего образования;</w:t>
            </w:r>
          </w:p>
          <w:p w:rsidR="00332E1C" w:rsidRPr="00146C56" w:rsidRDefault="00332E1C" w:rsidP="00332E1C">
            <w:pPr>
              <w:numPr>
                <w:ilvl w:val="0"/>
                <w:numId w:val="18"/>
              </w:numPr>
              <w:tabs>
                <w:tab w:val="left" w:pos="238"/>
                <w:tab w:val="left" w:pos="900"/>
              </w:tabs>
              <w:suppressAutoHyphens/>
              <w:spacing w:before="0" w:beforeAutospacing="0" w:after="0" w:afterAutospacing="0"/>
              <w:ind w:left="0" w:firstLine="0"/>
              <w:jc w:val="both"/>
              <w:rPr>
                <w:sz w:val="20"/>
                <w:szCs w:val="20"/>
              </w:rPr>
            </w:pPr>
            <w:r w:rsidRPr="00146C56">
              <w:rPr>
                <w:sz w:val="20"/>
                <w:szCs w:val="20"/>
              </w:rPr>
              <w:t>педагогические основы организации совместной (коллективной) и индивидуальной учебной и воспитательной деятельности обучающихся, включая воспитанников и учащихся с особыми образовательными потребностями;</w:t>
            </w:r>
          </w:p>
          <w:p w:rsidR="00332E1C" w:rsidRPr="00146C56" w:rsidRDefault="00332E1C" w:rsidP="00332E1C">
            <w:pPr>
              <w:numPr>
                <w:ilvl w:val="0"/>
                <w:numId w:val="18"/>
              </w:numPr>
              <w:tabs>
                <w:tab w:val="left" w:pos="238"/>
                <w:tab w:val="left" w:pos="900"/>
              </w:tabs>
              <w:suppressAutoHyphens/>
              <w:spacing w:before="0" w:beforeAutospacing="0" w:after="0" w:afterAutospacing="0"/>
              <w:ind w:left="0" w:firstLine="0"/>
              <w:jc w:val="both"/>
              <w:rPr>
                <w:sz w:val="20"/>
                <w:szCs w:val="20"/>
              </w:rPr>
            </w:pPr>
            <w:r w:rsidRPr="00146C56">
              <w:rPr>
                <w:sz w:val="20"/>
                <w:szCs w:val="20"/>
              </w:rPr>
              <w:t>методики обучения и воспитания в общем образовании, в том числе, при организации проектной деятельности, включая обучающихся с особыми образовательными потребностями исходя из требований федеральных государственных образовательных стандартов.</w:t>
            </w:r>
          </w:p>
        </w:tc>
      </w:tr>
      <w:tr w:rsidR="00332E1C" w:rsidRPr="00146C56" w:rsidTr="001B36BB">
        <w:tc>
          <w:tcPr>
            <w:tcW w:w="2518" w:type="dxa"/>
            <w:vMerge/>
          </w:tcPr>
          <w:p w:rsidR="00332E1C" w:rsidRPr="00146C56" w:rsidRDefault="00332E1C" w:rsidP="00FC0570">
            <w:pPr>
              <w:spacing w:before="0" w:beforeAutospacing="0" w:after="0" w:afterAutospacing="0"/>
              <w:rPr>
                <w:sz w:val="20"/>
                <w:szCs w:val="20"/>
              </w:rPr>
            </w:pPr>
          </w:p>
        </w:tc>
        <w:tc>
          <w:tcPr>
            <w:tcW w:w="3890" w:type="dxa"/>
            <w:vMerge/>
          </w:tcPr>
          <w:p w:rsidR="00332E1C" w:rsidRPr="00146C56" w:rsidRDefault="00332E1C" w:rsidP="00FC0570">
            <w:pPr>
              <w:tabs>
                <w:tab w:val="left" w:pos="238"/>
                <w:tab w:val="left" w:pos="900"/>
              </w:tabs>
              <w:suppressAutoHyphens/>
              <w:spacing w:before="0" w:beforeAutospacing="0" w:after="0" w:afterAutospacing="0"/>
              <w:jc w:val="both"/>
              <w:rPr>
                <w:sz w:val="20"/>
                <w:szCs w:val="20"/>
              </w:rPr>
            </w:pPr>
          </w:p>
        </w:tc>
        <w:tc>
          <w:tcPr>
            <w:tcW w:w="3056" w:type="dxa"/>
          </w:tcPr>
          <w:p w:rsidR="00332E1C" w:rsidRPr="00146C56" w:rsidRDefault="00332E1C" w:rsidP="00FC0570">
            <w:pPr>
              <w:tabs>
                <w:tab w:val="left" w:pos="238"/>
                <w:tab w:val="left" w:pos="900"/>
              </w:tabs>
              <w:suppressAutoHyphens/>
              <w:spacing w:before="0" w:beforeAutospacing="0" w:after="0" w:afterAutospacing="0"/>
              <w:jc w:val="both"/>
              <w:rPr>
                <w:b/>
                <w:sz w:val="20"/>
                <w:szCs w:val="20"/>
                <w:u w:val="single"/>
              </w:rPr>
            </w:pPr>
            <w:r w:rsidRPr="00146C56">
              <w:rPr>
                <w:b/>
                <w:sz w:val="20"/>
                <w:szCs w:val="20"/>
                <w:u w:val="single"/>
              </w:rPr>
              <w:t>Уметь:</w:t>
            </w:r>
          </w:p>
          <w:p w:rsidR="00332E1C" w:rsidRPr="00146C56" w:rsidRDefault="00332E1C" w:rsidP="00332E1C">
            <w:pPr>
              <w:numPr>
                <w:ilvl w:val="0"/>
                <w:numId w:val="19"/>
              </w:numPr>
              <w:tabs>
                <w:tab w:val="left" w:pos="238"/>
                <w:tab w:val="left" w:pos="284"/>
                <w:tab w:val="left" w:pos="900"/>
              </w:tabs>
              <w:suppressAutoHyphens/>
              <w:spacing w:before="0" w:beforeAutospacing="0" w:after="0" w:afterAutospacing="0"/>
              <w:ind w:left="0" w:firstLine="0"/>
              <w:jc w:val="both"/>
              <w:rPr>
                <w:sz w:val="20"/>
                <w:szCs w:val="20"/>
              </w:rPr>
            </w:pPr>
            <w:r w:rsidRPr="00146C56">
              <w:rPr>
                <w:sz w:val="20"/>
                <w:szCs w:val="20"/>
              </w:rPr>
              <w:t>творчески применять полученные теоретические знания по дисциплине в решении практических образовательных задач;</w:t>
            </w:r>
          </w:p>
          <w:p w:rsidR="00332E1C" w:rsidRPr="00146C56" w:rsidRDefault="00332E1C" w:rsidP="00332E1C">
            <w:pPr>
              <w:pStyle w:val="29"/>
              <w:numPr>
                <w:ilvl w:val="0"/>
                <w:numId w:val="20"/>
              </w:numPr>
              <w:tabs>
                <w:tab w:val="left" w:pos="238"/>
                <w:tab w:val="left" w:pos="284"/>
                <w:tab w:val="left" w:pos="900"/>
              </w:tabs>
              <w:suppressAutoHyphens/>
              <w:spacing w:after="0" w:line="240" w:lineRule="auto"/>
              <w:ind w:left="0" w:firstLine="0"/>
              <w:jc w:val="both"/>
              <w:rPr>
                <w:sz w:val="20"/>
                <w:szCs w:val="20"/>
              </w:rPr>
            </w:pPr>
            <w:r w:rsidRPr="00146C56">
              <w:rPr>
                <w:sz w:val="20"/>
                <w:szCs w:val="20"/>
              </w:rPr>
              <w:t xml:space="preserve">осуществлять педагогическую диагностику развития, </w:t>
            </w:r>
            <w:proofErr w:type="spellStart"/>
            <w:r w:rsidRPr="00146C56">
              <w:rPr>
                <w:sz w:val="20"/>
                <w:szCs w:val="20"/>
              </w:rPr>
              <w:t>обученности</w:t>
            </w:r>
            <w:proofErr w:type="spellEnd"/>
            <w:r w:rsidRPr="00146C56">
              <w:rPr>
                <w:sz w:val="20"/>
                <w:szCs w:val="20"/>
              </w:rPr>
              <w:t xml:space="preserve"> и воспитанности обучающихся, оказывать методическую помощь в педагогической диагностике родителям обучающихся;</w:t>
            </w:r>
          </w:p>
          <w:p w:rsidR="00332E1C" w:rsidRPr="00146C56" w:rsidRDefault="00332E1C" w:rsidP="00332E1C">
            <w:pPr>
              <w:pStyle w:val="29"/>
              <w:numPr>
                <w:ilvl w:val="0"/>
                <w:numId w:val="20"/>
              </w:numPr>
              <w:tabs>
                <w:tab w:val="left" w:pos="238"/>
                <w:tab w:val="left" w:pos="284"/>
                <w:tab w:val="left" w:pos="900"/>
              </w:tabs>
              <w:suppressAutoHyphens/>
              <w:spacing w:after="0" w:line="240" w:lineRule="auto"/>
              <w:ind w:left="0" w:firstLine="0"/>
              <w:jc w:val="both"/>
              <w:rPr>
                <w:sz w:val="20"/>
                <w:szCs w:val="20"/>
              </w:rPr>
            </w:pPr>
            <w:r w:rsidRPr="00146C56">
              <w:rPr>
                <w:sz w:val="20"/>
                <w:szCs w:val="20"/>
              </w:rPr>
              <w:t>ставить цели и задачи, планировать и осуществлять коллективную (групповую) и индивидуальную учебную, воспитательную, проектную и иную творческую деятельность обучающихся в общем образовании;</w:t>
            </w:r>
          </w:p>
          <w:p w:rsidR="00332E1C" w:rsidRPr="00146C56" w:rsidRDefault="00332E1C" w:rsidP="00332E1C">
            <w:pPr>
              <w:pStyle w:val="29"/>
              <w:numPr>
                <w:ilvl w:val="0"/>
                <w:numId w:val="20"/>
              </w:numPr>
              <w:tabs>
                <w:tab w:val="left" w:pos="238"/>
                <w:tab w:val="left" w:pos="284"/>
                <w:tab w:val="left" w:pos="900"/>
              </w:tabs>
              <w:suppressAutoHyphens/>
              <w:spacing w:after="0" w:line="240" w:lineRule="auto"/>
              <w:ind w:left="0" w:firstLine="0"/>
              <w:jc w:val="both"/>
              <w:rPr>
                <w:sz w:val="20"/>
                <w:szCs w:val="20"/>
              </w:rPr>
            </w:pPr>
            <w:r w:rsidRPr="00146C56">
              <w:rPr>
                <w:sz w:val="20"/>
                <w:szCs w:val="20"/>
              </w:rPr>
              <w:t>анализировать педагогические ситуации, возникающие при организации совместной и индивидуальной учебной и воспитательной деятельности обучающихся, находить пути их решения;</w:t>
            </w:r>
          </w:p>
          <w:p w:rsidR="00332E1C" w:rsidRPr="00146C56" w:rsidRDefault="00332E1C" w:rsidP="00FC0570">
            <w:pPr>
              <w:tabs>
                <w:tab w:val="left" w:pos="238"/>
                <w:tab w:val="left" w:pos="900"/>
              </w:tabs>
              <w:suppressAutoHyphens/>
              <w:spacing w:before="0" w:beforeAutospacing="0" w:after="0" w:afterAutospacing="0"/>
              <w:rPr>
                <w:b/>
                <w:sz w:val="20"/>
                <w:szCs w:val="20"/>
                <w:u w:val="single"/>
              </w:rPr>
            </w:pPr>
            <w:r w:rsidRPr="00146C56">
              <w:rPr>
                <w:sz w:val="20"/>
                <w:szCs w:val="20"/>
              </w:rPr>
              <w:t xml:space="preserve">организовывать совместную и индивидуальную образовательную деятельность для обучающихся с особыми образовательными потребностями в соответствии с требованиями федеральных </w:t>
            </w:r>
            <w:r w:rsidRPr="00146C56">
              <w:rPr>
                <w:sz w:val="20"/>
                <w:szCs w:val="20"/>
              </w:rPr>
              <w:lastRenderedPageBreak/>
              <w:t>государственных образовательных стандартов.</w:t>
            </w:r>
          </w:p>
        </w:tc>
      </w:tr>
      <w:tr w:rsidR="00332E1C" w:rsidRPr="00146C56" w:rsidTr="001B36BB">
        <w:tc>
          <w:tcPr>
            <w:tcW w:w="2518" w:type="dxa"/>
            <w:vMerge/>
          </w:tcPr>
          <w:p w:rsidR="00332E1C" w:rsidRPr="00146C56" w:rsidRDefault="00332E1C" w:rsidP="00FC0570">
            <w:pPr>
              <w:spacing w:before="0" w:beforeAutospacing="0" w:after="0" w:afterAutospacing="0"/>
              <w:rPr>
                <w:sz w:val="20"/>
                <w:szCs w:val="20"/>
              </w:rPr>
            </w:pPr>
          </w:p>
        </w:tc>
        <w:tc>
          <w:tcPr>
            <w:tcW w:w="3890" w:type="dxa"/>
            <w:vMerge/>
          </w:tcPr>
          <w:p w:rsidR="00332E1C" w:rsidRPr="00146C56" w:rsidRDefault="00332E1C" w:rsidP="00FC0570">
            <w:pPr>
              <w:tabs>
                <w:tab w:val="left" w:pos="238"/>
                <w:tab w:val="left" w:pos="900"/>
              </w:tabs>
              <w:suppressAutoHyphens/>
              <w:spacing w:before="0" w:beforeAutospacing="0" w:after="0" w:afterAutospacing="0"/>
              <w:jc w:val="both"/>
              <w:rPr>
                <w:sz w:val="20"/>
                <w:szCs w:val="20"/>
              </w:rPr>
            </w:pPr>
          </w:p>
        </w:tc>
        <w:tc>
          <w:tcPr>
            <w:tcW w:w="3056" w:type="dxa"/>
          </w:tcPr>
          <w:p w:rsidR="00332E1C" w:rsidRPr="00146C56" w:rsidRDefault="00332E1C" w:rsidP="00FC0570">
            <w:pPr>
              <w:tabs>
                <w:tab w:val="left" w:pos="238"/>
                <w:tab w:val="left" w:pos="900"/>
              </w:tabs>
              <w:suppressAutoHyphens/>
              <w:spacing w:before="0" w:beforeAutospacing="0" w:after="0" w:afterAutospacing="0"/>
              <w:jc w:val="both"/>
              <w:rPr>
                <w:b/>
                <w:sz w:val="20"/>
                <w:szCs w:val="20"/>
                <w:u w:val="single"/>
              </w:rPr>
            </w:pPr>
            <w:r w:rsidRPr="00146C56">
              <w:rPr>
                <w:b/>
                <w:sz w:val="20"/>
                <w:szCs w:val="20"/>
                <w:u w:val="single"/>
              </w:rPr>
              <w:t>Владеть:</w:t>
            </w:r>
          </w:p>
          <w:p w:rsidR="00332E1C" w:rsidRPr="00146C56" w:rsidRDefault="00332E1C" w:rsidP="00332E1C">
            <w:pPr>
              <w:numPr>
                <w:ilvl w:val="0"/>
                <w:numId w:val="21"/>
              </w:numPr>
              <w:tabs>
                <w:tab w:val="left" w:pos="238"/>
                <w:tab w:val="left" w:pos="284"/>
                <w:tab w:val="left" w:pos="900"/>
              </w:tabs>
              <w:suppressAutoHyphens/>
              <w:spacing w:before="0" w:beforeAutospacing="0" w:after="0" w:afterAutospacing="0"/>
              <w:ind w:left="0" w:firstLine="0"/>
              <w:jc w:val="both"/>
              <w:rPr>
                <w:b/>
                <w:sz w:val="20"/>
                <w:szCs w:val="20"/>
              </w:rPr>
            </w:pPr>
            <w:r w:rsidRPr="00146C56">
              <w:rPr>
                <w:sz w:val="20"/>
                <w:szCs w:val="20"/>
              </w:rPr>
              <w:t>способами организации совместной и индивидуальной образовательной деятельности обучающихся;</w:t>
            </w:r>
          </w:p>
          <w:p w:rsidR="00332E1C" w:rsidRPr="00146C56" w:rsidRDefault="00332E1C" w:rsidP="00332E1C">
            <w:pPr>
              <w:numPr>
                <w:ilvl w:val="0"/>
                <w:numId w:val="21"/>
              </w:numPr>
              <w:tabs>
                <w:tab w:val="left" w:pos="238"/>
                <w:tab w:val="left" w:pos="284"/>
                <w:tab w:val="left" w:pos="900"/>
              </w:tabs>
              <w:suppressAutoHyphens/>
              <w:spacing w:before="0" w:beforeAutospacing="0" w:after="0" w:afterAutospacing="0"/>
              <w:ind w:left="0" w:firstLine="0"/>
              <w:jc w:val="both"/>
              <w:rPr>
                <w:sz w:val="20"/>
                <w:szCs w:val="20"/>
              </w:rPr>
            </w:pPr>
            <w:r w:rsidRPr="00146C56">
              <w:rPr>
                <w:sz w:val="20"/>
                <w:szCs w:val="20"/>
              </w:rPr>
              <w:t>методами, приемами, средствами, педагогическими методиками и технологиями коллективного (группового) и индивидуального обучения в общем образовании;</w:t>
            </w:r>
          </w:p>
          <w:p w:rsidR="00332E1C" w:rsidRPr="00146C56" w:rsidRDefault="00332E1C" w:rsidP="00332E1C">
            <w:pPr>
              <w:numPr>
                <w:ilvl w:val="0"/>
                <w:numId w:val="21"/>
              </w:numPr>
              <w:tabs>
                <w:tab w:val="left" w:pos="238"/>
                <w:tab w:val="left" w:pos="284"/>
                <w:tab w:val="left" w:pos="900"/>
              </w:tabs>
              <w:suppressAutoHyphens/>
              <w:spacing w:before="0" w:beforeAutospacing="0" w:after="0" w:afterAutospacing="0"/>
              <w:ind w:left="0" w:firstLine="0"/>
              <w:jc w:val="both"/>
              <w:rPr>
                <w:sz w:val="20"/>
                <w:szCs w:val="20"/>
              </w:rPr>
            </w:pPr>
            <w:r w:rsidRPr="00146C56">
              <w:rPr>
                <w:sz w:val="20"/>
                <w:szCs w:val="20"/>
              </w:rPr>
              <w:t>навыками организации урочной и внеурочной учебной и воспитательной деятельности обучающихся, проектной деятельности и дополнительного образования детей;</w:t>
            </w:r>
          </w:p>
          <w:p w:rsidR="00332E1C" w:rsidRPr="00146C56" w:rsidRDefault="00332E1C" w:rsidP="00FC0570">
            <w:pPr>
              <w:tabs>
                <w:tab w:val="left" w:pos="238"/>
                <w:tab w:val="left" w:pos="900"/>
              </w:tabs>
              <w:suppressAutoHyphens/>
              <w:spacing w:before="0" w:beforeAutospacing="0" w:after="0" w:afterAutospacing="0"/>
              <w:rPr>
                <w:b/>
                <w:sz w:val="20"/>
                <w:szCs w:val="20"/>
                <w:u w:val="single"/>
              </w:rPr>
            </w:pPr>
            <w:r w:rsidRPr="00146C56">
              <w:rPr>
                <w:sz w:val="20"/>
                <w:szCs w:val="20"/>
              </w:rPr>
              <w:t>способами организации совместной и индивидуальной образовательной деятельности обучающихся с особыми образовательными потребностями на основе требований федеральных государственных образовательных стандартов.</w:t>
            </w:r>
          </w:p>
        </w:tc>
      </w:tr>
      <w:tr w:rsidR="00332E1C" w:rsidRPr="00146C56" w:rsidTr="001B36BB">
        <w:trPr>
          <w:trHeight w:val="1379"/>
        </w:trPr>
        <w:tc>
          <w:tcPr>
            <w:tcW w:w="2518" w:type="dxa"/>
            <w:vMerge w:val="restart"/>
          </w:tcPr>
          <w:p w:rsidR="00332E1C" w:rsidRPr="00146C56" w:rsidRDefault="00332E1C" w:rsidP="00FC0570">
            <w:pPr>
              <w:tabs>
                <w:tab w:val="left" w:pos="900"/>
              </w:tabs>
              <w:spacing w:before="0" w:beforeAutospacing="0" w:after="0" w:afterAutospacing="0"/>
              <w:jc w:val="both"/>
              <w:rPr>
                <w:sz w:val="20"/>
                <w:szCs w:val="20"/>
              </w:rPr>
            </w:pPr>
            <w:r w:rsidRPr="00146C56">
              <w:rPr>
                <w:sz w:val="20"/>
                <w:szCs w:val="20"/>
              </w:rPr>
              <w:t>ОПК-7. Способен взаимодействовать с участниками образовательных отношений в рамках реализации образовательных</w:t>
            </w:r>
          </w:p>
          <w:p w:rsidR="00332E1C" w:rsidRPr="00146C56" w:rsidRDefault="00332E1C" w:rsidP="00FC0570">
            <w:pPr>
              <w:tabs>
                <w:tab w:val="left" w:pos="900"/>
              </w:tabs>
              <w:spacing w:before="0" w:beforeAutospacing="0" w:after="0" w:afterAutospacing="0"/>
              <w:jc w:val="both"/>
              <w:rPr>
                <w:sz w:val="20"/>
                <w:szCs w:val="20"/>
              </w:rPr>
            </w:pPr>
            <w:r w:rsidRPr="00146C56">
              <w:rPr>
                <w:sz w:val="20"/>
                <w:szCs w:val="20"/>
              </w:rPr>
              <w:t>программ</w:t>
            </w:r>
          </w:p>
        </w:tc>
        <w:tc>
          <w:tcPr>
            <w:tcW w:w="3890" w:type="dxa"/>
            <w:vMerge w:val="restart"/>
          </w:tcPr>
          <w:p w:rsidR="00332E1C" w:rsidRPr="00146C56" w:rsidRDefault="00332E1C" w:rsidP="00FC0570">
            <w:pPr>
              <w:tabs>
                <w:tab w:val="left" w:pos="238"/>
                <w:tab w:val="left" w:pos="900"/>
              </w:tabs>
              <w:spacing w:before="0" w:beforeAutospacing="0" w:after="0" w:afterAutospacing="0"/>
              <w:jc w:val="both"/>
              <w:rPr>
                <w:sz w:val="20"/>
                <w:szCs w:val="20"/>
              </w:rPr>
            </w:pPr>
            <w:r w:rsidRPr="00146C56">
              <w:rPr>
                <w:sz w:val="20"/>
                <w:szCs w:val="20"/>
              </w:rPr>
              <w:t>ОПК-7.1.</w:t>
            </w:r>
            <w:r w:rsidRPr="00146C56">
              <w:rPr>
                <w:b/>
                <w:sz w:val="20"/>
                <w:szCs w:val="20"/>
              </w:rPr>
              <w:t xml:space="preserve"> </w:t>
            </w:r>
            <w:r w:rsidRPr="00146C56">
              <w:rPr>
                <w:sz w:val="20"/>
                <w:szCs w:val="20"/>
              </w:rPr>
              <w:t>Знает: технологии и методы организации взаимодействия педагога с родителями, отечественный и зарубежный опыт сотрудничества образовательной организации с родителями; основные тенденции развития социального партнерства в условиях современного российского образования; руководящие принципы, методологические подходы, методики и эффективные практики индивидуального наставничества, повышения эффективности командного взаимодействия, профилактики профессионального выгорания и т.д.</w:t>
            </w:r>
          </w:p>
          <w:p w:rsidR="00332E1C" w:rsidRPr="00146C56" w:rsidRDefault="00332E1C" w:rsidP="00FC0570">
            <w:pPr>
              <w:tabs>
                <w:tab w:val="left" w:pos="238"/>
                <w:tab w:val="left" w:pos="900"/>
              </w:tabs>
              <w:spacing w:before="0" w:beforeAutospacing="0" w:after="0" w:afterAutospacing="0"/>
              <w:jc w:val="both"/>
              <w:rPr>
                <w:sz w:val="20"/>
                <w:szCs w:val="20"/>
              </w:rPr>
            </w:pPr>
            <w:r w:rsidRPr="00146C56">
              <w:rPr>
                <w:sz w:val="20"/>
                <w:szCs w:val="20"/>
              </w:rPr>
              <w:t>ОПК-7.2. Умеет: реализовывать различные формы и методы совместной деятельности образовательной организации и семьи; наблюдать и оценивать эффективность деятельности специалиста, правильность выполнения процедур и методов в соответствии с принятыми (действующими) стандартами, регламентами и организационными требованиями; применять на практике методы командного взаимодействия; развивать и поддерживать обмен профессиональными знаниями</w:t>
            </w:r>
          </w:p>
          <w:p w:rsidR="00332E1C" w:rsidRPr="00146C56" w:rsidRDefault="00332E1C" w:rsidP="00FC0570">
            <w:pPr>
              <w:tabs>
                <w:tab w:val="left" w:pos="238"/>
                <w:tab w:val="left" w:pos="900"/>
              </w:tabs>
              <w:spacing w:before="0" w:beforeAutospacing="0" w:after="0" w:afterAutospacing="0"/>
              <w:jc w:val="both"/>
              <w:rPr>
                <w:sz w:val="20"/>
                <w:szCs w:val="20"/>
              </w:rPr>
            </w:pPr>
            <w:r w:rsidRPr="00146C56">
              <w:rPr>
                <w:sz w:val="20"/>
                <w:szCs w:val="20"/>
              </w:rPr>
              <w:t>ОПК-7.3.</w:t>
            </w:r>
            <w:r w:rsidRPr="00146C56">
              <w:rPr>
                <w:b/>
                <w:sz w:val="20"/>
                <w:szCs w:val="20"/>
              </w:rPr>
              <w:t xml:space="preserve"> </w:t>
            </w:r>
            <w:r w:rsidRPr="00146C56">
              <w:rPr>
                <w:sz w:val="20"/>
                <w:szCs w:val="20"/>
              </w:rPr>
              <w:t xml:space="preserve">Владеет: коллективными и индивидуальными формами сотрудничества педагога и семьи; основами обеспечения взаимодействия с педагогами и другими специалистами </w:t>
            </w:r>
            <w:r w:rsidRPr="00146C56">
              <w:rPr>
                <w:sz w:val="20"/>
                <w:szCs w:val="20"/>
              </w:rPr>
              <w:lastRenderedPageBreak/>
              <w:t>образовательной организации по вопросам развития обучающихся</w:t>
            </w:r>
          </w:p>
        </w:tc>
        <w:tc>
          <w:tcPr>
            <w:tcW w:w="3056" w:type="dxa"/>
          </w:tcPr>
          <w:p w:rsidR="00332E1C" w:rsidRPr="00146C56" w:rsidRDefault="00332E1C" w:rsidP="00FC0570">
            <w:pPr>
              <w:tabs>
                <w:tab w:val="left" w:pos="238"/>
                <w:tab w:val="left" w:pos="900"/>
              </w:tabs>
              <w:suppressAutoHyphens/>
              <w:spacing w:before="0" w:beforeAutospacing="0" w:after="0" w:afterAutospacing="0"/>
              <w:rPr>
                <w:b/>
                <w:sz w:val="20"/>
                <w:szCs w:val="20"/>
                <w:u w:val="single"/>
              </w:rPr>
            </w:pPr>
            <w:r w:rsidRPr="00146C56">
              <w:rPr>
                <w:b/>
                <w:sz w:val="20"/>
                <w:szCs w:val="20"/>
                <w:u w:val="single"/>
              </w:rPr>
              <w:lastRenderedPageBreak/>
              <w:t>Знать:</w:t>
            </w:r>
          </w:p>
          <w:p w:rsidR="00332E1C" w:rsidRPr="00146C56" w:rsidRDefault="00332E1C" w:rsidP="00332E1C">
            <w:pPr>
              <w:numPr>
                <w:ilvl w:val="0"/>
                <w:numId w:val="22"/>
              </w:numPr>
              <w:tabs>
                <w:tab w:val="left" w:pos="238"/>
                <w:tab w:val="left" w:pos="900"/>
              </w:tabs>
              <w:spacing w:before="0" w:beforeAutospacing="0" w:after="0" w:afterAutospacing="0"/>
              <w:ind w:left="0" w:firstLine="0"/>
              <w:jc w:val="both"/>
              <w:rPr>
                <w:sz w:val="20"/>
                <w:szCs w:val="20"/>
              </w:rPr>
            </w:pPr>
            <w:r w:rsidRPr="00146C56">
              <w:rPr>
                <w:sz w:val="20"/>
                <w:szCs w:val="20"/>
              </w:rPr>
              <w:t>исторические примеры различных видов и способов взаимодействия участников образовательных отношений в процессе обучения и воспитания;</w:t>
            </w:r>
          </w:p>
          <w:p w:rsidR="00332E1C" w:rsidRPr="00146C56" w:rsidRDefault="00332E1C" w:rsidP="00332E1C">
            <w:pPr>
              <w:numPr>
                <w:ilvl w:val="0"/>
                <w:numId w:val="22"/>
              </w:numPr>
              <w:tabs>
                <w:tab w:val="left" w:pos="238"/>
                <w:tab w:val="left" w:pos="900"/>
              </w:tabs>
              <w:spacing w:before="0" w:beforeAutospacing="0" w:after="0" w:afterAutospacing="0"/>
              <w:ind w:left="0" w:firstLine="0"/>
              <w:jc w:val="both"/>
              <w:rPr>
                <w:sz w:val="20"/>
                <w:szCs w:val="20"/>
              </w:rPr>
            </w:pPr>
            <w:r w:rsidRPr="00146C56">
              <w:rPr>
                <w:sz w:val="20"/>
                <w:szCs w:val="20"/>
              </w:rPr>
              <w:t>общие принципы и правила взаимодействия участников образовательных отношений при реализации образовательных программ общего образования;</w:t>
            </w:r>
          </w:p>
          <w:p w:rsidR="00332E1C" w:rsidRPr="00146C56" w:rsidRDefault="00332E1C" w:rsidP="00332E1C">
            <w:pPr>
              <w:numPr>
                <w:ilvl w:val="0"/>
                <w:numId w:val="22"/>
              </w:numPr>
              <w:tabs>
                <w:tab w:val="left" w:pos="238"/>
                <w:tab w:val="left" w:pos="900"/>
              </w:tabs>
              <w:spacing w:before="0" w:beforeAutospacing="0" w:after="0" w:afterAutospacing="0"/>
              <w:ind w:left="0" w:firstLine="0"/>
              <w:jc w:val="both"/>
              <w:rPr>
                <w:sz w:val="20"/>
                <w:szCs w:val="20"/>
              </w:rPr>
            </w:pPr>
            <w:r w:rsidRPr="00146C56">
              <w:rPr>
                <w:sz w:val="20"/>
                <w:szCs w:val="20"/>
              </w:rPr>
              <w:t>особенности взаимодействия с участниками образовательных отношений в процессе реализации образовательных программ дошкольного образования и школьного образования;</w:t>
            </w:r>
          </w:p>
          <w:p w:rsidR="00332E1C" w:rsidRPr="00146C56" w:rsidRDefault="00332E1C" w:rsidP="00332E1C">
            <w:pPr>
              <w:numPr>
                <w:ilvl w:val="0"/>
                <w:numId w:val="22"/>
              </w:numPr>
              <w:tabs>
                <w:tab w:val="left" w:pos="238"/>
                <w:tab w:val="left" w:pos="900"/>
              </w:tabs>
              <w:spacing w:before="0" w:beforeAutospacing="0" w:after="0" w:afterAutospacing="0"/>
              <w:ind w:left="0" w:firstLine="0"/>
              <w:jc w:val="both"/>
              <w:rPr>
                <w:sz w:val="20"/>
                <w:szCs w:val="20"/>
              </w:rPr>
            </w:pPr>
            <w:r w:rsidRPr="00146C56">
              <w:rPr>
                <w:sz w:val="20"/>
                <w:szCs w:val="20"/>
              </w:rPr>
              <w:t xml:space="preserve">теоретические и методологические основы педагогической </w:t>
            </w:r>
            <w:proofErr w:type="spellStart"/>
            <w:r w:rsidRPr="00146C56">
              <w:rPr>
                <w:sz w:val="20"/>
                <w:szCs w:val="20"/>
              </w:rPr>
              <w:t>валеологии</w:t>
            </w:r>
            <w:proofErr w:type="spellEnd"/>
            <w:r w:rsidRPr="00146C56">
              <w:rPr>
                <w:sz w:val="20"/>
                <w:szCs w:val="20"/>
              </w:rPr>
              <w:t>;</w:t>
            </w:r>
          </w:p>
          <w:p w:rsidR="00332E1C" w:rsidRPr="00146C56" w:rsidRDefault="00332E1C" w:rsidP="00332E1C">
            <w:pPr>
              <w:numPr>
                <w:ilvl w:val="0"/>
                <w:numId w:val="22"/>
              </w:numPr>
              <w:tabs>
                <w:tab w:val="left" w:pos="238"/>
                <w:tab w:val="left" w:pos="900"/>
              </w:tabs>
              <w:spacing w:before="0" w:beforeAutospacing="0" w:after="0" w:afterAutospacing="0"/>
              <w:ind w:left="0" w:firstLine="0"/>
              <w:jc w:val="both"/>
              <w:rPr>
                <w:sz w:val="20"/>
                <w:szCs w:val="20"/>
              </w:rPr>
            </w:pPr>
            <w:r w:rsidRPr="00146C56">
              <w:rPr>
                <w:sz w:val="20"/>
                <w:szCs w:val="20"/>
              </w:rPr>
              <w:t>основы педагогической риторики</w:t>
            </w:r>
            <w:r w:rsidRPr="00146C56">
              <w:rPr>
                <w:bCs/>
                <w:sz w:val="20"/>
                <w:szCs w:val="20"/>
              </w:rPr>
              <w:t xml:space="preserve"> и механизмы речевых процессов</w:t>
            </w:r>
            <w:r w:rsidRPr="00146C56">
              <w:rPr>
                <w:sz w:val="20"/>
                <w:szCs w:val="20"/>
              </w:rPr>
              <w:t xml:space="preserve">; </w:t>
            </w:r>
          </w:p>
          <w:p w:rsidR="00332E1C" w:rsidRPr="00146C56" w:rsidRDefault="00332E1C" w:rsidP="00332E1C">
            <w:pPr>
              <w:numPr>
                <w:ilvl w:val="0"/>
                <w:numId w:val="22"/>
              </w:numPr>
              <w:tabs>
                <w:tab w:val="left" w:pos="238"/>
                <w:tab w:val="left" w:pos="900"/>
              </w:tabs>
              <w:spacing w:before="0" w:beforeAutospacing="0" w:after="0" w:afterAutospacing="0"/>
              <w:ind w:left="0" w:firstLine="0"/>
              <w:jc w:val="both"/>
              <w:rPr>
                <w:sz w:val="20"/>
                <w:szCs w:val="20"/>
              </w:rPr>
            </w:pPr>
            <w:r w:rsidRPr="00146C56">
              <w:rPr>
                <w:sz w:val="20"/>
                <w:szCs w:val="20"/>
              </w:rPr>
              <w:t>сущность, функции, средства, виды, формы общения и педагогического общения.</w:t>
            </w:r>
          </w:p>
        </w:tc>
      </w:tr>
      <w:tr w:rsidR="00332E1C" w:rsidRPr="00146C56" w:rsidTr="001B36BB">
        <w:trPr>
          <w:trHeight w:val="245"/>
        </w:trPr>
        <w:tc>
          <w:tcPr>
            <w:tcW w:w="2518" w:type="dxa"/>
            <w:vMerge/>
          </w:tcPr>
          <w:p w:rsidR="00332E1C" w:rsidRPr="00146C56" w:rsidRDefault="00332E1C" w:rsidP="00FC0570">
            <w:pPr>
              <w:tabs>
                <w:tab w:val="left" w:pos="900"/>
              </w:tabs>
              <w:spacing w:before="0" w:beforeAutospacing="0" w:after="0" w:afterAutospacing="0"/>
              <w:jc w:val="both"/>
              <w:rPr>
                <w:sz w:val="20"/>
                <w:szCs w:val="20"/>
              </w:rPr>
            </w:pPr>
          </w:p>
        </w:tc>
        <w:tc>
          <w:tcPr>
            <w:tcW w:w="3890" w:type="dxa"/>
            <w:vMerge/>
          </w:tcPr>
          <w:p w:rsidR="00332E1C" w:rsidRPr="00146C56" w:rsidRDefault="00332E1C" w:rsidP="00FC0570">
            <w:pPr>
              <w:tabs>
                <w:tab w:val="left" w:pos="238"/>
                <w:tab w:val="left" w:pos="900"/>
              </w:tabs>
              <w:spacing w:before="0" w:beforeAutospacing="0" w:after="0" w:afterAutospacing="0"/>
              <w:jc w:val="both"/>
              <w:rPr>
                <w:sz w:val="20"/>
                <w:szCs w:val="20"/>
              </w:rPr>
            </w:pPr>
          </w:p>
        </w:tc>
        <w:tc>
          <w:tcPr>
            <w:tcW w:w="3056" w:type="dxa"/>
          </w:tcPr>
          <w:p w:rsidR="00332E1C" w:rsidRPr="00146C56" w:rsidRDefault="00332E1C" w:rsidP="00FC0570">
            <w:pPr>
              <w:tabs>
                <w:tab w:val="left" w:pos="238"/>
                <w:tab w:val="left" w:pos="900"/>
              </w:tabs>
              <w:suppressAutoHyphens/>
              <w:spacing w:before="0" w:beforeAutospacing="0" w:after="0" w:afterAutospacing="0"/>
              <w:jc w:val="both"/>
              <w:rPr>
                <w:b/>
                <w:sz w:val="20"/>
                <w:szCs w:val="20"/>
                <w:u w:val="single"/>
              </w:rPr>
            </w:pPr>
            <w:r w:rsidRPr="00146C56">
              <w:rPr>
                <w:b/>
                <w:sz w:val="20"/>
                <w:szCs w:val="20"/>
                <w:u w:val="single"/>
              </w:rPr>
              <w:t>Уметь:</w:t>
            </w:r>
          </w:p>
          <w:p w:rsidR="00332E1C" w:rsidRPr="00146C56" w:rsidRDefault="00332E1C" w:rsidP="00332E1C">
            <w:pPr>
              <w:numPr>
                <w:ilvl w:val="0"/>
                <w:numId w:val="20"/>
              </w:numPr>
              <w:tabs>
                <w:tab w:val="left" w:pos="238"/>
                <w:tab w:val="left" w:pos="900"/>
              </w:tabs>
              <w:suppressAutoHyphens/>
              <w:spacing w:before="0" w:beforeAutospacing="0" w:after="0" w:afterAutospacing="0"/>
              <w:ind w:left="0" w:firstLine="0"/>
              <w:jc w:val="both"/>
              <w:rPr>
                <w:sz w:val="20"/>
                <w:szCs w:val="20"/>
              </w:rPr>
            </w:pPr>
            <w:r w:rsidRPr="00146C56">
              <w:rPr>
                <w:sz w:val="20"/>
                <w:szCs w:val="20"/>
              </w:rPr>
              <w:t xml:space="preserve">строить деловые отношения с участниками педагогического процесса в дошкольном и школьном образовании для достижения целей реализации </w:t>
            </w:r>
            <w:r w:rsidRPr="00146C56">
              <w:rPr>
                <w:sz w:val="20"/>
                <w:szCs w:val="20"/>
              </w:rPr>
              <w:lastRenderedPageBreak/>
              <w:t>различных образовательных программ;</w:t>
            </w:r>
          </w:p>
          <w:p w:rsidR="00332E1C" w:rsidRPr="00146C56" w:rsidRDefault="00332E1C" w:rsidP="00332E1C">
            <w:pPr>
              <w:numPr>
                <w:ilvl w:val="0"/>
                <w:numId w:val="20"/>
              </w:numPr>
              <w:tabs>
                <w:tab w:val="left" w:pos="238"/>
                <w:tab w:val="left" w:pos="900"/>
              </w:tabs>
              <w:suppressAutoHyphens/>
              <w:spacing w:before="0" w:beforeAutospacing="0" w:after="0" w:afterAutospacing="0"/>
              <w:ind w:left="0" w:firstLine="0"/>
              <w:jc w:val="both"/>
              <w:rPr>
                <w:sz w:val="20"/>
                <w:szCs w:val="20"/>
              </w:rPr>
            </w:pPr>
            <w:r w:rsidRPr="00146C56">
              <w:rPr>
                <w:sz w:val="20"/>
                <w:szCs w:val="20"/>
              </w:rPr>
              <w:t>осуществлять индивидуальное и дифференцированное педагогическое взаимодействие с различными категориями обучающихся при реализации основных и дополнительных образовательных программ в общем образовании;</w:t>
            </w:r>
          </w:p>
          <w:p w:rsidR="00332E1C" w:rsidRPr="00146C56" w:rsidRDefault="00332E1C" w:rsidP="00332E1C">
            <w:pPr>
              <w:numPr>
                <w:ilvl w:val="0"/>
                <w:numId w:val="20"/>
              </w:numPr>
              <w:tabs>
                <w:tab w:val="left" w:pos="238"/>
                <w:tab w:val="left" w:pos="900"/>
              </w:tabs>
              <w:suppressAutoHyphens/>
              <w:spacing w:before="0" w:beforeAutospacing="0" w:after="0" w:afterAutospacing="0"/>
              <w:ind w:left="0" w:firstLine="0"/>
              <w:jc w:val="both"/>
              <w:rPr>
                <w:sz w:val="20"/>
                <w:szCs w:val="20"/>
              </w:rPr>
            </w:pPr>
            <w:r w:rsidRPr="00146C56">
              <w:rPr>
                <w:sz w:val="20"/>
                <w:szCs w:val="20"/>
              </w:rPr>
              <w:t>применять адекватные способы взаимодействия со специалистами в дошкольном образовании, с учителями-предметниками и классными руководителями в школьном образовании;</w:t>
            </w:r>
          </w:p>
          <w:p w:rsidR="00332E1C" w:rsidRPr="00146C56" w:rsidRDefault="00332E1C" w:rsidP="00FC0570">
            <w:pPr>
              <w:tabs>
                <w:tab w:val="left" w:pos="238"/>
                <w:tab w:val="left" w:pos="900"/>
              </w:tabs>
              <w:suppressAutoHyphens/>
              <w:spacing w:before="0" w:beforeAutospacing="0" w:after="0" w:afterAutospacing="0"/>
              <w:rPr>
                <w:b/>
                <w:sz w:val="20"/>
                <w:szCs w:val="20"/>
                <w:u w:val="single"/>
              </w:rPr>
            </w:pPr>
            <w:r w:rsidRPr="00146C56">
              <w:rPr>
                <w:sz w:val="20"/>
                <w:szCs w:val="20"/>
              </w:rPr>
              <w:t>взаимодействовать с родителями обучающихся для достижения целей реализации образовательных программ общего образования.</w:t>
            </w:r>
          </w:p>
        </w:tc>
      </w:tr>
      <w:tr w:rsidR="00332E1C" w:rsidRPr="00146C56" w:rsidTr="001B36BB">
        <w:trPr>
          <w:trHeight w:val="174"/>
        </w:trPr>
        <w:tc>
          <w:tcPr>
            <w:tcW w:w="2518" w:type="dxa"/>
            <w:vMerge/>
          </w:tcPr>
          <w:p w:rsidR="00332E1C" w:rsidRPr="00146C56" w:rsidRDefault="00332E1C" w:rsidP="00FC0570">
            <w:pPr>
              <w:tabs>
                <w:tab w:val="left" w:pos="900"/>
              </w:tabs>
              <w:spacing w:before="0" w:beforeAutospacing="0" w:after="0" w:afterAutospacing="0"/>
              <w:jc w:val="both"/>
              <w:rPr>
                <w:sz w:val="20"/>
                <w:szCs w:val="20"/>
              </w:rPr>
            </w:pPr>
          </w:p>
        </w:tc>
        <w:tc>
          <w:tcPr>
            <w:tcW w:w="3890" w:type="dxa"/>
            <w:vMerge/>
          </w:tcPr>
          <w:p w:rsidR="00332E1C" w:rsidRPr="00146C56" w:rsidRDefault="00332E1C" w:rsidP="00FC0570">
            <w:pPr>
              <w:tabs>
                <w:tab w:val="left" w:pos="238"/>
                <w:tab w:val="left" w:pos="900"/>
              </w:tabs>
              <w:spacing w:before="0" w:beforeAutospacing="0" w:after="0" w:afterAutospacing="0"/>
              <w:jc w:val="both"/>
              <w:rPr>
                <w:sz w:val="20"/>
                <w:szCs w:val="20"/>
              </w:rPr>
            </w:pPr>
          </w:p>
        </w:tc>
        <w:tc>
          <w:tcPr>
            <w:tcW w:w="3056" w:type="dxa"/>
          </w:tcPr>
          <w:p w:rsidR="00332E1C" w:rsidRPr="00146C56" w:rsidRDefault="00332E1C" w:rsidP="00FC0570">
            <w:pPr>
              <w:tabs>
                <w:tab w:val="left" w:pos="238"/>
                <w:tab w:val="left" w:pos="900"/>
              </w:tabs>
              <w:suppressAutoHyphens/>
              <w:spacing w:before="0" w:beforeAutospacing="0" w:after="0" w:afterAutospacing="0"/>
              <w:rPr>
                <w:b/>
                <w:sz w:val="20"/>
                <w:szCs w:val="20"/>
                <w:u w:val="single"/>
              </w:rPr>
            </w:pPr>
            <w:r w:rsidRPr="00146C56">
              <w:rPr>
                <w:b/>
                <w:sz w:val="20"/>
                <w:szCs w:val="20"/>
                <w:u w:val="single"/>
              </w:rPr>
              <w:t>Владеть:</w:t>
            </w:r>
          </w:p>
          <w:p w:rsidR="00332E1C" w:rsidRPr="00146C56" w:rsidRDefault="00332E1C" w:rsidP="00332E1C">
            <w:pPr>
              <w:numPr>
                <w:ilvl w:val="0"/>
                <w:numId w:val="20"/>
              </w:numPr>
              <w:tabs>
                <w:tab w:val="left" w:pos="238"/>
                <w:tab w:val="left" w:pos="900"/>
              </w:tabs>
              <w:suppressAutoHyphens/>
              <w:spacing w:before="0" w:beforeAutospacing="0" w:after="0" w:afterAutospacing="0"/>
              <w:ind w:left="0" w:firstLine="0"/>
              <w:jc w:val="both"/>
              <w:rPr>
                <w:sz w:val="20"/>
                <w:szCs w:val="20"/>
              </w:rPr>
            </w:pPr>
            <w:r w:rsidRPr="00146C56">
              <w:rPr>
                <w:sz w:val="20"/>
                <w:szCs w:val="20"/>
              </w:rPr>
              <w:t>способами делового взаимодействия с участниками образовательных отношений в общем образовании в целях реализации основных и дополнительных образовательных программ;</w:t>
            </w:r>
          </w:p>
          <w:p w:rsidR="00332E1C" w:rsidRPr="00146C56" w:rsidRDefault="00332E1C" w:rsidP="00332E1C">
            <w:pPr>
              <w:numPr>
                <w:ilvl w:val="0"/>
                <w:numId w:val="20"/>
              </w:numPr>
              <w:tabs>
                <w:tab w:val="left" w:pos="238"/>
                <w:tab w:val="left" w:pos="900"/>
              </w:tabs>
              <w:suppressAutoHyphens/>
              <w:spacing w:before="0" w:beforeAutospacing="0" w:after="0" w:afterAutospacing="0"/>
              <w:ind w:left="0" w:firstLine="0"/>
              <w:jc w:val="both"/>
              <w:rPr>
                <w:sz w:val="20"/>
                <w:szCs w:val="20"/>
              </w:rPr>
            </w:pPr>
            <w:r w:rsidRPr="00146C56">
              <w:rPr>
                <w:sz w:val="20"/>
                <w:szCs w:val="20"/>
              </w:rPr>
              <w:t>методами и приемами оптимального педагогического взаимодействия с обучающимися общего образования при реализации образовательных программ;</w:t>
            </w:r>
          </w:p>
          <w:p w:rsidR="00332E1C" w:rsidRPr="00146C56" w:rsidRDefault="00332E1C" w:rsidP="00332E1C">
            <w:pPr>
              <w:numPr>
                <w:ilvl w:val="0"/>
                <w:numId w:val="20"/>
              </w:numPr>
              <w:tabs>
                <w:tab w:val="left" w:pos="238"/>
                <w:tab w:val="left" w:pos="900"/>
              </w:tabs>
              <w:suppressAutoHyphens/>
              <w:spacing w:before="0" w:beforeAutospacing="0" w:after="0" w:afterAutospacing="0"/>
              <w:ind w:left="0" w:firstLine="0"/>
              <w:jc w:val="both"/>
              <w:rPr>
                <w:sz w:val="20"/>
                <w:szCs w:val="20"/>
              </w:rPr>
            </w:pPr>
            <w:r w:rsidRPr="00146C56">
              <w:rPr>
                <w:sz w:val="20"/>
                <w:szCs w:val="20"/>
              </w:rPr>
              <w:t>адекватными способами взаимодействия со специалистами дошкольного образования, с учителями -предметниками и классными руководителями на разных уровнях школьного образования;</w:t>
            </w:r>
          </w:p>
          <w:p w:rsidR="00332E1C" w:rsidRPr="00146C56" w:rsidRDefault="00332E1C" w:rsidP="00332E1C">
            <w:pPr>
              <w:numPr>
                <w:ilvl w:val="0"/>
                <w:numId w:val="20"/>
              </w:numPr>
              <w:tabs>
                <w:tab w:val="left" w:pos="238"/>
                <w:tab w:val="left" w:pos="900"/>
              </w:tabs>
              <w:suppressAutoHyphens/>
              <w:spacing w:before="0" w:beforeAutospacing="0" w:after="0" w:afterAutospacing="0"/>
              <w:ind w:left="0" w:firstLine="0"/>
              <w:jc w:val="both"/>
              <w:rPr>
                <w:sz w:val="20"/>
                <w:szCs w:val="20"/>
              </w:rPr>
            </w:pPr>
            <w:r w:rsidRPr="00146C56">
              <w:rPr>
                <w:sz w:val="20"/>
                <w:szCs w:val="20"/>
              </w:rPr>
              <w:t>ситуативными способами взаимодействия с различными категориями родителей (законных представителей) обучающихся при реализации образовательных программ общего образования.</w:t>
            </w:r>
          </w:p>
        </w:tc>
      </w:tr>
    </w:tbl>
    <w:p w:rsidR="00332E1C" w:rsidRPr="00146C56" w:rsidRDefault="00332E1C" w:rsidP="00332E1C">
      <w:pPr>
        <w:tabs>
          <w:tab w:val="left" w:pos="900"/>
        </w:tabs>
        <w:spacing w:before="0" w:beforeAutospacing="0" w:after="0" w:afterAutospacing="0"/>
        <w:ind w:firstLine="709"/>
        <w:rPr>
          <w:b/>
          <w:sz w:val="20"/>
          <w:szCs w:val="20"/>
        </w:rPr>
      </w:pPr>
    </w:p>
    <w:p w:rsidR="00332E1C" w:rsidRPr="00146C56" w:rsidRDefault="00332E1C" w:rsidP="00332E1C">
      <w:pPr>
        <w:tabs>
          <w:tab w:val="left" w:pos="900"/>
          <w:tab w:val="left" w:pos="1080"/>
        </w:tabs>
        <w:suppressAutoHyphens/>
        <w:spacing w:before="0" w:beforeAutospacing="0" w:after="0" w:afterAutospacing="0"/>
        <w:ind w:firstLine="709"/>
        <w:jc w:val="both"/>
        <w:rPr>
          <w:sz w:val="20"/>
          <w:szCs w:val="20"/>
        </w:rPr>
      </w:pPr>
      <w:r w:rsidRPr="00146C56">
        <w:rPr>
          <w:sz w:val="20"/>
          <w:szCs w:val="20"/>
        </w:rPr>
        <w:t>Знания, умения и навыки, приобретаемые обучающимися в результате изучения дисциплины «Общая педагогика», являются необходимыми для последующего поэтапного формирования компетенций и изучения дисциплин.</w:t>
      </w:r>
    </w:p>
    <w:p w:rsidR="00332E1C" w:rsidRPr="00146C56" w:rsidRDefault="00332E1C" w:rsidP="00332E1C">
      <w:pPr>
        <w:tabs>
          <w:tab w:val="left" w:pos="900"/>
          <w:tab w:val="left" w:pos="1080"/>
        </w:tabs>
        <w:suppressAutoHyphens/>
        <w:spacing w:before="0" w:beforeAutospacing="0" w:after="0" w:afterAutospacing="0"/>
        <w:ind w:firstLine="709"/>
        <w:jc w:val="right"/>
        <w:rPr>
          <w:sz w:val="20"/>
          <w:szCs w:val="20"/>
        </w:rPr>
      </w:pPr>
      <w:r w:rsidRPr="00146C56">
        <w:rPr>
          <w:sz w:val="20"/>
          <w:szCs w:val="20"/>
        </w:rPr>
        <w:t xml:space="preserve"> </w:t>
      </w:r>
    </w:p>
    <w:p w:rsidR="00332E1C" w:rsidRPr="00146C56" w:rsidRDefault="00332E1C" w:rsidP="00332E1C">
      <w:pPr>
        <w:tabs>
          <w:tab w:val="left" w:pos="900"/>
          <w:tab w:val="left" w:pos="1080"/>
        </w:tabs>
        <w:suppressAutoHyphens/>
        <w:spacing w:before="0" w:beforeAutospacing="0" w:after="0" w:afterAutospacing="0"/>
        <w:ind w:firstLine="709"/>
        <w:jc w:val="both"/>
        <w:rPr>
          <w:b/>
          <w:sz w:val="20"/>
          <w:szCs w:val="20"/>
        </w:rPr>
      </w:pPr>
      <w:r w:rsidRPr="00146C56">
        <w:rPr>
          <w:b/>
          <w:sz w:val="20"/>
          <w:szCs w:val="20"/>
        </w:rPr>
        <w:t xml:space="preserve">Междисциплинарные связи с дисциплинами </w:t>
      </w:r>
    </w:p>
    <w:p w:rsidR="00332E1C" w:rsidRPr="00146C56" w:rsidRDefault="00332E1C" w:rsidP="00332E1C">
      <w:pPr>
        <w:tabs>
          <w:tab w:val="left" w:pos="900"/>
          <w:tab w:val="left" w:pos="1080"/>
        </w:tabs>
        <w:suppressAutoHyphens/>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7"/>
        <w:gridCol w:w="2329"/>
        <w:gridCol w:w="2203"/>
        <w:gridCol w:w="2616"/>
      </w:tblGrid>
      <w:tr w:rsidR="00332E1C" w:rsidRPr="00146C56" w:rsidTr="0040185A">
        <w:trPr>
          <w:tblHeader/>
        </w:trPr>
        <w:tc>
          <w:tcPr>
            <w:tcW w:w="2229" w:type="dxa"/>
            <w:vMerge w:val="restart"/>
            <w:vAlign w:val="center"/>
          </w:tcPr>
          <w:p w:rsidR="00332E1C" w:rsidRPr="00146C56" w:rsidRDefault="00332E1C"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Компетенция</w:t>
            </w:r>
          </w:p>
        </w:tc>
        <w:tc>
          <w:tcPr>
            <w:tcW w:w="7342" w:type="dxa"/>
            <w:gridSpan w:val="3"/>
          </w:tcPr>
          <w:p w:rsidR="00332E1C" w:rsidRPr="00146C56" w:rsidRDefault="00332E1C"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Этапы формирования компетенций, определяемые дисциплинами направления подготовки «Педагогическое образование»</w:t>
            </w:r>
          </w:p>
        </w:tc>
      </w:tr>
      <w:tr w:rsidR="00332E1C" w:rsidRPr="00146C56" w:rsidTr="0040185A">
        <w:trPr>
          <w:tblHeader/>
        </w:trPr>
        <w:tc>
          <w:tcPr>
            <w:tcW w:w="2229" w:type="dxa"/>
            <w:vMerge/>
          </w:tcPr>
          <w:p w:rsidR="00332E1C" w:rsidRPr="00146C56" w:rsidRDefault="00332E1C" w:rsidP="00FC0570">
            <w:pPr>
              <w:suppressAutoHyphens/>
              <w:overflowPunct w:val="0"/>
              <w:autoSpaceDE w:val="0"/>
              <w:autoSpaceDN w:val="0"/>
              <w:adjustRightInd w:val="0"/>
              <w:spacing w:before="0" w:beforeAutospacing="0" w:after="0" w:afterAutospacing="0"/>
              <w:rPr>
                <w:sz w:val="20"/>
                <w:szCs w:val="20"/>
              </w:rPr>
            </w:pPr>
          </w:p>
        </w:tc>
        <w:tc>
          <w:tcPr>
            <w:tcW w:w="2387" w:type="dxa"/>
          </w:tcPr>
          <w:p w:rsidR="00332E1C" w:rsidRPr="00146C56" w:rsidRDefault="00332E1C"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начальный</w:t>
            </w:r>
          </w:p>
        </w:tc>
        <w:tc>
          <w:tcPr>
            <w:tcW w:w="2272" w:type="dxa"/>
          </w:tcPr>
          <w:p w:rsidR="00332E1C" w:rsidRPr="00146C56" w:rsidRDefault="00332E1C"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последующий</w:t>
            </w:r>
          </w:p>
        </w:tc>
        <w:tc>
          <w:tcPr>
            <w:tcW w:w="2683" w:type="dxa"/>
          </w:tcPr>
          <w:p w:rsidR="00332E1C" w:rsidRPr="00146C56" w:rsidRDefault="00332E1C"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итоговый</w:t>
            </w:r>
          </w:p>
        </w:tc>
      </w:tr>
      <w:tr w:rsidR="00332E1C" w:rsidRPr="00146C56" w:rsidTr="0040185A">
        <w:tc>
          <w:tcPr>
            <w:tcW w:w="2229" w:type="dxa"/>
            <w:vMerge w:val="restart"/>
          </w:tcPr>
          <w:p w:rsidR="00332E1C" w:rsidRPr="00146C56" w:rsidRDefault="00332E1C" w:rsidP="00FC0570">
            <w:pPr>
              <w:suppressAutoHyphens/>
              <w:overflowPunct w:val="0"/>
              <w:autoSpaceDE w:val="0"/>
              <w:autoSpaceDN w:val="0"/>
              <w:adjustRightInd w:val="0"/>
              <w:spacing w:before="0" w:beforeAutospacing="0" w:after="0" w:afterAutospacing="0"/>
              <w:rPr>
                <w:sz w:val="20"/>
                <w:szCs w:val="20"/>
              </w:rPr>
            </w:pPr>
            <w:r w:rsidRPr="00146C56">
              <w:rPr>
                <w:sz w:val="20"/>
                <w:szCs w:val="20"/>
              </w:rPr>
              <w:t>УК-3 способен осуществлять социальное взаимодействие и реализовывать свою роль в команде</w:t>
            </w:r>
          </w:p>
        </w:tc>
        <w:tc>
          <w:tcPr>
            <w:tcW w:w="2387" w:type="dxa"/>
            <w:vMerge w:val="restart"/>
            <w:vAlign w:val="center"/>
          </w:tcPr>
          <w:p w:rsidR="00332E1C" w:rsidRPr="00146C56" w:rsidRDefault="00332E1C" w:rsidP="00FC0570">
            <w:pPr>
              <w:spacing w:before="0" w:beforeAutospacing="0" w:after="0" w:afterAutospacing="0"/>
              <w:rPr>
                <w:color w:val="000000"/>
                <w:sz w:val="20"/>
                <w:szCs w:val="20"/>
              </w:rPr>
            </w:pPr>
            <w:r w:rsidRPr="00146C56">
              <w:rPr>
                <w:color w:val="000000"/>
                <w:sz w:val="20"/>
                <w:szCs w:val="20"/>
              </w:rPr>
              <w:t>Общая педагогика</w:t>
            </w:r>
          </w:p>
        </w:tc>
        <w:tc>
          <w:tcPr>
            <w:tcW w:w="2272" w:type="dxa"/>
            <w:vMerge w:val="restart"/>
            <w:vAlign w:val="center"/>
          </w:tcPr>
          <w:p w:rsidR="00332E1C" w:rsidRPr="00146C56" w:rsidRDefault="00332E1C" w:rsidP="00FC0570">
            <w:pPr>
              <w:spacing w:before="0" w:beforeAutospacing="0" w:after="0" w:afterAutospacing="0"/>
              <w:rPr>
                <w:color w:val="000000"/>
                <w:sz w:val="20"/>
                <w:szCs w:val="20"/>
              </w:rPr>
            </w:pPr>
            <w:r w:rsidRPr="00146C56">
              <w:rPr>
                <w:color w:val="000000"/>
                <w:sz w:val="20"/>
                <w:szCs w:val="20"/>
              </w:rPr>
              <w:t>Общая педагогика</w:t>
            </w:r>
          </w:p>
        </w:tc>
        <w:tc>
          <w:tcPr>
            <w:tcW w:w="2683" w:type="dxa"/>
            <w:vAlign w:val="center"/>
          </w:tcPr>
          <w:p w:rsidR="00332E1C" w:rsidRPr="00146C56" w:rsidRDefault="00332E1C" w:rsidP="00FC0570">
            <w:pPr>
              <w:spacing w:before="0" w:beforeAutospacing="0" w:after="0" w:afterAutospacing="0"/>
              <w:rPr>
                <w:sz w:val="20"/>
                <w:szCs w:val="20"/>
              </w:rPr>
            </w:pPr>
            <w:r w:rsidRPr="00146C56">
              <w:rPr>
                <w:sz w:val="20"/>
                <w:szCs w:val="20"/>
              </w:rPr>
              <w:t>Общая педагогика</w:t>
            </w:r>
          </w:p>
          <w:p w:rsidR="00332E1C" w:rsidRPr="00146C56" w:rsidRDefault="00332E1C" w:rsidP="00FC0570">
            <w:pPr>
              <w:spacing w:before="0" w:beforeAutospacing="0" w:after="0" w:afterAutospacing="0"/>
              <w:rPr>
                <w:sz w:val="20"/>
                <w:szCs w:val="20"/>
              </w:rPr>
            </w:pPr>
          </w:p>
        </w:tc>
      </w:tr>
      <w:tr w:rsidR="00332E1C" w:rsidRPr="00146C56" w:rsidTr="0040185A">
        <w:trPr>
          <w:trHeight w:val="859"/>
        </w:trPr>
        <w:tc>
          <w:tcPr>
            <w:tcW w:w="2229" w:type="dxa"/>
            <w:vMerge/>
          </w:tcPr>
          <w:p w:rsidR="00332E1C" w:rsidRPr="00146C56" w:rsidRDefault="00332E1C" w:rsidP="00FC0570">
            <w:pPr>
              <w:suppressAutoHyphens/>
              <w:overflowPunct w:val="0"/>
              <w:autoSpaceDE w:val="0"/>
              <w:autoSpaceDN w:val="0"/>
              <w:adjustRightInd w:val="0"/>
              <w:spacing w:before="0" w:beforeAutospacing="0" w:after="0" w:afterAutospacing="0"/>
              <w:rPr>
                <w:b/>
                <w:sz w:val="20"/>
                <w:szCs w:val="20"/>
              </w:rPr>
            </w:pPr>
          </w:p>
        </w:tc>
        <w:tc>
          <w:tcPr>
            <w:tcW w:w="2387" w:type="dxa"/>
            <w:vMerge/>
            <w:vAlign w:val="center"/>
          </w:tcPr>
          <w:p w:rsidR="00332E1C" w:rsidRPr="00146C56" w:rsidRDefault="00332E1C" w:rsidP="00FC0570">
            <w:pPr>
              <w:spacing w:before="0" w:beforeAutospacing="0" w:after="0" w:afterAutospacing="0"/>
              <w:rPr>
                <w:color w:val="000000"/>
                <w:sz w:val="20"/>
                <w:szCs w:val="20"/>
              </w:rPr>
            </w:pPr>
          </w:p>
        </w:tc>
        <w:tc>
          <w:tcPr>
            <w:tcW w:w="2272" w:type="dxa"/>
            <w:vMerge/>
            <w:vAlign w:val="center"/>
          </w:tcPr>
          <w:p w:rsidR="00332E1C" w:rsidRPr="00146C56" w:rsidRDefault="00332E1C" w:rsidP="00FC0570">
            <w:pPr>
              <w:spacing w:before="0" w:beforeAutospacing="0" w:after="0" w:afterAutospacing="0"/>
              <w:rPr>
                <w:color w:val="000000"/>
                <w:sz w:val="20"/>
                <w:szCs w:val="20"/>
              </w:rPr>
            </w:pPr>
          </w:p>
        </w:tc>
        <w:tc>
          <w:tcPr>
            <w:tcW w:w="2683" w:type="dxa"/>
            <w:vAlign w:val="center"/>
          </w:tcPr>
          <w:p w:rsidR="00332E1C" w:rsidRPr="00146C56" w:rsidRDefault="00332E1C" w:rsidP="00FC0570">
            <w:pPr>
              <w:spacing w:before="0" w:beforeAutospacing="0" w:after="0" w:afterAutospacing="0"/>
              <w:rPr>
                <w:sz w:val="20"/>
                <w:szCs w:val="20"/>
              </w:rPr>
            </w:pPr>
            <w:r w:rsidRPr="00146C56">
              <w:rPr>
                <w:sz w:val="20"/>
                <w:szCs w:val="20"/>
              </w:rPr>
              <w:t>Выполнение и защита выпускной квалификационной работы</w:t>
            </w:r>
          </w:p>
        </w:tc>
      </w:tr>
      <w:tr w:rsidR="00332E1C" w:rsidRPr="00146C56" w:rsidTr="0040185A">
        <w:trPr>
          <w:trHeight w:val="714"/>
        </w:trPr>
        <w:tc>
          <w:tcPr>
            <w:tcW w:w="2229" w:type="dxa"/>
            <w:vMerge w:val="restart"/>
          </w:tcPr>
          <w:p w:rsidR="00332E1C" w:rsidRPr="00146C56" w:rsidRDefault="00332E1C" w:rsidP="00FC0570">
            <w:pPr>
              <w:suppressAutoHyphens/>
              <w:overflowPunct w:val="0"/>
              <w:autoSpaceDE w:val="0"/>
              <w:autoSpaceDN w:val="0"/>
              <w:adjustRightInd w:val="0"/>
              <w:spacing w:before="0" w:beforeAutospacing="0" w:after="0" w:afterAutospacing="0"/>
              <w:rPr>
                <w:sz w:val="20"/>
                <w:szCs w:val="20"/>
              </w:rPr>
            </w:pPr>
            <w:r w:rsidRPr="00146C56">
              <w:rPr>
                <w:sz w:val="20"/>
                <w:szCs w:val="20"/>
              </w:rPr>
              <w:t>ОПК-3 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c>
          <w:tcPr>
            <w:tcW w:w="2387" w:type="dxa"/>
            <w:vMerge w:val="restart"/>
            <w:vAlign w:val="center"/>
          </w:tcPr>
          <w:p w:rsidR="00332E1C" w:rsidRPr="00146C56" w:rsidRDefault="00332E1C" w:rsidP="00FC0570">
            <w:pPr>
              <w:spacing w:before="0" w:beforeAutospacing="0" w:after="0" w:afterAutospacing="0"/>
              <w:rPr>
                <w:sz w:val="20"/>
                <w:szCs w:val="20"/>
              </w:rPr>
            </w:pPr>
            <w:r w:rsidRPr="00146C56">
              <w:rPr>
                <w:color w:val="000000"/>
                <w:sz w:val="20"/>
                <w:szCs w:val="20"/>
              </w:rPr>
              <w:t>Общая педагогика</w:t>
            </w:r>
          </w:p>
          <w:p w:rsidR="00332E1C" w:rsidRPr="00146C56" w:rsidRDefault="00332E1C" w:rsidP="00FC0570">
            <w:pPr>
              <w:spacing w:before="0" w:beforeAutospacing="0" w:after="0" w:afterAutospacing="0"/>
              <w:rPr>
                <w:sz w:val="20"/>
                <w:szCs w:val="20"/>
              </w:rPr>
            </w:pPr>
            <w:r w:rsidRPr="00146C56">
              <w:rPr>
                <w:sz w:val="20"/>
                <w:szCs w:val="20"/>
              </w:rPr>
              <w:t>Учебная практика, ознакомительная</w:t>
            </w:r>
          </w:p>
        </w:tc>
        <w:tc>
          <w:tcPr>
            <w:tcW w:w="2272" w:type="dxa"/>
            <w:vMerge w:val="restart"/>
            <w:vAlign w:val="center"/>
          </w:tcPr>
          <w:p w:rsidR="00332E1C" w:rsidRPr="00146C56" w:rsidRDefault="00332E1C" w:rsidP="00FC0570">
            <w:pPr>
              <w:spacing w:before="0" w:beforeAutospacing="0" w:after="0" w:afterAutospacing="0"/>
              <w:rPr>
                <w:sz w:val="20"/>
                <w:szCs w:val="20"/>
              </w:rPr>
            </w:pPr>
            <w:r w:rsidRPr="00146C56">
              <w:rPr>
                <w:color w:val="000000"/>
                <w:sz w:val="20"/>
                <w:szCs w:val="20"/>
              </w:rPr>
              <w:t>Общая педагогика</w:t>
            </w:r>
          </w:p>
        </w:tc>
        <w:tc>
          <w:tcPr>
            <w:tcW w:w="2683" w:type="dxa"/>
            <w:vAlign w:val="center"/>
          </w:tcPr>
          <w:p w:rsidR="00332E1C" w:rsidRPr="00146C56" w:rsidRDefault="00332E1C" w:rsidP="00FC0570">
            <w:pPr>
              <w:spacing w:before="0" w:beforeAutospacing="0" w:after="0" w:afterAutospacing="0"/>
              <w:rPr>
                <w:sz w:val="20"/>
                <w:szCs w:val="20"/>
              </w:rPr>
            </w:pPr>
            <w:r w:rsidRPr="00146C56">
              <w:rPr>
                <w:color w:val="000000"/>
                <w:sz w:val="20"/>
                <w:szCs w:val="20"/>
              </w:rPr>
              <w:t>Общая педагогика</w:t>
            </w:r>
          </w:p>
        </w:tc>
      </w:tr>
      <w:tr w:rsidR="00332E1C" w:rsidRPr="00146C56" w:rsidTr="0040185A">
        <w:trPr>
          <w:trHeight w:val="1661"/>
        </w:trPr>
        <w:tc>
          <w:tcPr>
            <w:tcW w:w="2229" w:type="dxa"/>
            <w:vMerge/>
            <w:tcBorders>
              <w:bottom w:val="single" w:sz="4" w:space="0" w:color="auto"/>
            </w:tcBorders>
          </w:tcPr>
          <w:p w:rsidR="00332E1C" w:rsidRPr="00146C56" w:rsidRDefault="00332E1C" w:rsidP="00FC0570">
            <w:pPr>
              <w:suppressAutoHyphens/>
              <w:overflowPunct w:val="0"/>
              <w:autoSpaceDE w:val="0"/>
              <w:autoSpaceDN w:val="0"/>
              <w:adjustRightInd w:val="0"/>
              <w:spacing w:before="0" w:beforeAutospacing="0" w:after="0" w:afterAutospacing="0"/>
              <w:rPr>
                <w:b/>
                <w:sz w:val="20"/>
                <w:szCs w:val="20"/>
              </w:rPr>
            </w:pPr>
          </w:p>
        </w:tc>
        <w:tc>
          <w:tcPr>
            <w:tcW w:w="2387" w:type="dxa"/>
            <w:vMerge/>
            <w:tcBorders>
              <w:bottom w:val="single" w:sz="4" w:space="0" w:color="auto"/>
            </w:tcBorders>
            <w:vAlign w:val="center"/>
          </w:tcPr>
          <w:p w:rsidR="00332E1C" w:rsidRPr="00146C56" w:rsidRDefault="00332E1C" w:rsidP="00FC0570">
            <w:pPr>
              <w:spacing w:before="0" w:beforeAutospacing="0" w:after="0" w:afterAutospacing="0"/>
              <w:rPr>
                <w:sz w:val="20"/>
                <w:szCs w:val="20"/>
              </w:rPr>
            </w:pPr>
          </w:p>
        </w:tc>
        <w:tc>
          <w:tcPr>
            <w:tcW w:w="2272" w:type="dxa"/>
            <w:vMerge/>
            <w:tcBorders>
              <w:bottom w:val="single" w:sz="4" w:space="0" w:color="auto"/>
            </w:tcBorders>
            <w:vAlign w:val="center"/>
          </w:tcPr>
          <w:p w:rsidR="00332E1C" w:rsidRPr="00146C56" w:rsidRDefault="00332E1C" w:rsidP="00FC0570">
            <w:pPr>
              <w:spacing w:before="0" w:beforeAutospacing="0" w:after="0" w:afterAutospacing="0"/>
              <w:rPr>
                <w:sz w:val="20"/>
                <w:szCs w:val="20"/>
              </w:rPr>
            </w:pPr>
          </w:p>
        </w:tc>
        <w:tc>
          <w:tcPr>
            <w:tcW w:w="2683" w:type="dxa"/>
            <w:tcBorders>
              <w:bottom w:val="single" w:sz="4" w:space="0" w:color="auto"/>
            </w:tcBorders>
            <w:vAlign w:val="center"/>
          </w:tcPr>
          <w:p w:rsidR="00332E1C" w:rsidRPr="00146C56" w:rsidRDefault="00332E1C" w:rsidP="00FC0570">
            <w:pPr>
              <w:spacing w:before="0" w:beforeAutospacing="0" w:after="0" w:afterAutospacing="0"/>
              <w:rPr>
                <w:sz w:val="20"/>
                <w:szCs w:val="20"/>
              </w:rPr>
            </w:pPr>
            <w:r w:rsidRPr="00146C56">
              <w:rPr>
                <w:sz w:val="20"/>
                <w:szCs w:val="20"/>
              </w:rPr>
              <w:t>Выполнение и защита выпускной квалификационной работы</w:t>
            </w:r>
          </w:p>
        </w:tc>
      </w:tr>
      <w:tr w:rsidR="00332E1C" w:rsidRPr="00146C56" w:rsidTr="0040185A">
        <w:trPr>
          <w:trHeight w:val="190"/>
        </w:trPr>
        <w:tc>
          <w:tcPr>
            <w:tcW w:w="2229" w:type="dxa"/>
            <w:vMerge w:val="restart"/>
          </w:tcPr>
          <w:p w:rsidR="00332E1C" w:rsidRPr="00146C56" w:rsidRDefault="00332E1C" w:rsidP="00FC0570">
            <w:pPr>
              <w:suppressAutoHyphens/>
              <w:overflowPunct w:val="0"/>
              <w:autoSpaceDE w:val="0"/>
              <w:autoSpaceDN w:val="0"/>
              <w:adjustRightInd w:val="0"/>
              <w:spacing w:before="0" w:beforeAutospacing="0" w:after="0" w:afterAutospacing="0"/>
              <w:rPr>
                <w:sz w:val="20"/>
                <w:szCs w:val="20"/>
              </w:rPr>
            </w:pPr>
            <w:r w:rsidRPr="00146C56">
              <w:rPr>
                <w:sz w:val="20"/>
                <w:szCs w:val="20"/>
              </w:rPr>
              <w:t>ОПК-7 способен взаимодействовать с участниками образовательных отношений в рамках реализации образовательных программ</w:t>
            </w:r>
          </w:p>
        </w:tc>
        <w:tc>
          <w:tcPr>
            <w:tcW w:w="2387" w:type="dxa"/>
            <w:vAlign w:val="center"/>
          </w:tcPr>
          <w:p w:rsidR="00332E1C" w:rsidRPr="00146C56" w:rsidRDefault="00332E1C" w:rsidP="00FC0570">
            <w:pPr>
              <w:spacing w:before="0" w:beforeAutospacing="0" w:after="0" w:afterAutospacing="0"/>
              <w:rPr>
                <w:sz w:val="20"/>
                <w:szCs w:val="20"/>
              </w:rPr>
            </w:pPr>
            <w:r w:rsidRPr="00146C56">
              <w:rPr>
                <w:color w:val="000000"/>
                <w:sz w:val="20"/>
                <w:szCs w:val="20"/>
              </w:rPr>
              <w:t>Общая педагогика</w:t>
            </w:r>
          </w:p>
        </w:tc>
        <w:tc>
          <w:tcPr>
            <w:tcW w:w="2272" w:type="dxa"/>
            <w:vMerge w:val="restart"/>
            <w:vAlign w:val="center"/>
          </w:tcPr>
          <w:p w:rsidR="00332E1C" w:rsidRPr="00146C56" w:rsidRDefault="00332E1C" w:rsidP="00FC0570">
            <w:pPr>
              <w:spacing w:before="0" w:beforeAutospacing="0" w:after="0" w:afterAutospacing="0"/>
              <w:rPr>
                <w:sz w:val="20"/>
                <w:szCs w:val="20"/>
              </w:rPr>
            </w:pPr>
            <w:r w:rsidRPr="00146C56">
              <w:rPr>
                <w:color w:val="000000"/>
                <w:sz w:val="20"/>
                <w:szCs w:val="20"/>
              </w:rPr>
              <w:t>Общая педагогика</w:t>
            </w:r>
          </w:p>
        </w:tc>
        <w:tc>
          <w:tcPr>
            <w:tcW w:w="2683" w:type="dxa"/>
            <w:vAlign w:val="center"/>
          </w:tcPr>
          <w:p w:rsidR="00332E1C" w:rsidRPr="00146C56" w:rsidRDefault="00332E1C" w:rsidP="00FC0570">
            <w:pPr>
              <w:spacing w:before="0" w:beforeAutospacing="0" w:after="0" w:afterAutospacing="0"/>
              <w:rPr>
                <w:sz w:val="20"/>
                <w:szCs w:val="20"/>
              </w:rPr>
            </w:pPr>
            <w:r w:rsidRPr="00146C56">
              <w:rPr>
                <w:color w:val="000000"/>
                <w:sz w:val="20"/>
                <w:szCs w:val="20"/>
              </w:rPr>
              <w:t>Общая педагогика</w:t>
            </w:r>
          </w:p>
        </w:tc>
      </w:tr>
      <w:tr w:rsidR="00332E1C" w:rsidRPr="00146C56" w:rsidTr="0040185A">
        <w:trPr>
          <w:trHeight w:val="1594"/>
        </w:trPr>
        <w:tc>
          <w:tcPr>
            <w:tcW w:w="2229" w:type="dxa"/>
            <w:vMerge/>
          </w:tcPr>
          <w:p w:rsidR="00332E1C" w:rsidRPr="00146C56" w:rsidRDefault="00332E1C" w:rsidP="00FC0570">
            <w:pPr>
              <w:suppressAutoHyphens/>
              <w:overflowPunct w:val="0"/>
              <w:autoSpaceDE w:val="0"/>
              <w:autoSpaceDN w:val="0"/>
              <w:adjustRightInd w:val="0"/>
              <w:spacing w:before="0" w:beforeAutospacing="0" w:after="0" w:afterAutospacing="0"/>
              <w:rPr>
                <w:b/>
                <w:sz w:val="20"/>
                <w:szCs w:val="20"/>
              </w:rPr>
            </w:pPr>
          </w:p>
        </w:tc>
        <w:tc>
          <w:tcPr>
            <w:tcW w:w="2387" w:type="dxa"/>
            <w:vAlign w:val="center"/>
          </w:tcPr>
          <w:p w:rsidR="00332E1C" w:rsidRPr="00146C56" w:rsidRDefault="00332E1C" w:rsidP="00FC0570">
            <w:pPr>
              <w:spacing w:before="0" w:beforeAutospacing="0" w:after="0" w:afterAutospacing="0"/>
              <w:rPr>
                <w:sz w:val="20"/>
                <w:szCs w:val="20"/>
              </w:rPr>
            </w:pPr>
            <w:r w:rsidRPr="00146C56">
              <w:rPr>
                <w:sz w:val="20"/>
                <w:szCs w:val="20"/>
              </w:rPr>
              <w:t>Семейная педагогика</w:t>
            </w:r>
          </w:p>
        </w:tc>
        <w:tc>
          <w:tcPr>
            <w:tcW w:w="2272" w:type="dxa"/>
            <w:vMerge/>
            <w:vAlign w:val="center"/>
          </w:tcPr>
          <w:p w:rsidR="00332E1C" w:rsidRPr="00146C56" w:rsidRDefault="00332E1C" w:rsidP="00FC0570">
            <w:pPr>
              <w:spacing w:before="0" w:beforeAutospacing="0" w:after="0" w:afterAutospacing="0"/>
              <w:rPr>
                <w:color w:val="000000"/>
                <w:sz w:val="20"/>
                <w:szCs w:val="20"/>
              </w:rPr>
            </w:pPr>
          </w:p>
        </w:tc>
        <w:tc>
          <w:tcPr>
            <w:tcW w:w="2683" w:type="dxa"/>
            <w:vAlign w:val="center"/>
          </w:tcPr>
          <w:p w:rsidR="00332E1C" w:rsidRPr="00146C56" w:rsidRDefault="00332E1C" w:rsidP="00FC0570">
            <w:pPr>
              <w:spacing w:before="0" w:beforeAutospacing="0" w:after="0" w:afterAutospacing="0"/>
              <w:rPr>
                <w:sz w:val="20"/>
                <w:szCs w:val="20"/>
              </w:rPr>
            </w:pPr>
            <w:r w:rsidRPr="00146C56">
              <w:rPr>
                <w:sz w:val="20"/>
                <w:szCs w:val="20"/>
              </w:rPr>
              <w:t>Выполнение и защита выпускной квалификационной работы</w:t>
            </w:r>
          </w:p>
        </w:tc>
      </w:tr>
    </w:tbl>
    <w:p w:rsidR="00332E1C" w:rsidRPr="00146C56" w:rsidRDefault="00332E1C" w:rsidP="00332E1C">
      <w:pPr>
        <w:tabs>
          <w:tab w:val="left" w:pos="900"/>
          <w:tab w:val="left" w:pos="1080"/>
        </w:tabs>
        <w:suppressAutoHyphens/>
        <w:spacing w:before="0" w:beforeAutospacing="0" w:after="0" w:afterAutospacing="0"/>
        <w:ind w:firstLine="709"/>
        <w:jc w:val="both"/>
        <w:rPr>
          <w:sz w:val="20"/>
          <w:szCs w:val="20"/>
        </w:rPr>
      </w:pPr>
    </w:p>
    <w:p w:rsidR="00332E1C" w:rsidRPr="00146C56" w:rsidRDefault="00332E1C" w:rsidP="00332E1C">
      <w:pPr>
        <w:pStyle w:val="10"/>
        <w:tabs>
          <w:tab w:val="right" w:leader="dot" w:pos="9600"/>
        </w:tabs>
        <w:spacing w:before="0" w:after="0"/>
        <w:ind w:right="321" w:firstLine="709"/>
        <w:rPr>
          <w:rFonts w:ascii="Times New Roman" w:hAnsi="Times New Roman" w:cs="Times New Roman"/>
          <w:sz w:val="20"/>
          <w:szCs w:val="20"/>
        </w:rPr>
      </w:pPr>
      <w:r w:rsidRPr="00146C56">
        <w:rPr>
          <w:rFonts w:ascii="Times New Roman" w:hAnsi="Times New Roman" w:cs="Times New Roman"/>
          <w:sz w:val="20"/>
          <w:szCs w:val="20"/>
        </w:rPr>
        <w:t xml:space="preserve">4. Объем дисциплины и виды учебной работы </w:t>
      </w:r>
    </w:p>
    <w:p w:rsidR="00332E1C" w:rsidRPr="00146C56" w:rsidRDefault="00332E1C" w:rsidP="00332E1C">
      <w:pPr>
        <w:spacing w:before="0" w:beforeAutospacing="0" w:after="0" w:afterAutospacing="0"/>
        <w:ind w:firstLine="680"/>
        <w:rPr>
          <w:b/>
          <w:sz w:val="20"/>
          <w:szCs w:val="20"/>
        </w:rPr>
      </w:pPr>
    </w:p>
    <w:p w:rsidR="00332E1C" w:rsidRPr="00146C56" w:rsidRDefault="00332E1C" w:rsidP="00332E1C">
      <w:pPr>
        <w:spacing w:before="0" w:beforeAutospacing="0" w:after="0" w:afterAutospacing="0"/>
        <w:ind w:firstLine="680"/>
        <w:rPr>
          <w:sz w:val="20"/>
          <w:szCs w:val="20"/>
        </w:rPr>
      </w:pPr>
      <w:r w:rsidRPr="00146C56">
        <w:rPr>
          <w:sz w:val="20"/>
          <w:szCs w:val="20"/>
        </w:rPr>
        <w:t>Учебным планом предусматриваются следующие виды работы по дисциплине:</w:t>
      </w:r>
    </w:p>
    <w:p w:rsidR="000F4EC7" w:rsidRPr="00146C56" w:rsidRDefault="000F4EC7" w:rsidP="00332E1C">
      <w:pPr>
        <w:spacing w:before="0" w:beforeAutospacing="0" w:after="0" w:afterAutospacing="0"/>
        <w:ind w:firstLine="680"/>
        <w:jc w:val="right"/>
        <w:rPr>
          <w:b/>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424"/>
        <w:gridCol w:w="1069"/>
        <w:gridCol w:w="1070"/>
        <w:gridCol w:w="1069"/>
        <w:gridCol w:w="1070"/>
      </w:tblGrid>
      <w:tr w:rsidR="00332E1C" w:rsidRPr="00146C56" w:rsidTr="00FC0570">
        <w:tc>
          <w:tcPr>
            <w:tcW w:w="766" w:type="dxa"/>
            <w:vMerge w:val="restart"/>
            <w:vAlign w:val="center"/>
          </w:tcPr>
          <w:p w:rsidR="00332E1C" w:rsidRPr="00146C56" w:rsidRDefault="00332E1C" w:rsidP="00FC0570">
            <w:pPr>
              <w:pStyle w:val="afff7"/>
              <w:suppressAutoHyphens/>
              <w:snapToGrid w:val="0"/>
              <w:jc w:val="center"/>
              <w:rPr>
                <w:b/>
                <w:sz w:val="20"/>
                <w:szCs w:val="20"/>
              </w:rPr>
            </w:pPr>
            <w:r w:rsidRPr="00146C56">
              <w:rPr>
                <w:b/>
                <w:sz w:val="20"/>
                <w:szCs w:val="20"/>
              </w:rPr>
              <w:t>№ п/п</w:t>
            </w:r>
          </w:p>
        </w:tc>
        <w:tc>
          <w:tcPr>
            <w:tcW w:w="4424" w:type="dxa"/>
            <w:vMerge w:val="restart"/>
            <w:vAlign w:val="center"/>
          </w:tcPr>
          <w:p w:rsidR="00332E1C" w:rsidRPr="00146C56" w:rsidRDefault="00332E1C" w:rsidP="00FC0570">
            <w:pPr>
              <w:pStyle w:val="afff7"/>
              <w:suppressAutoHyphens/>
              <w:snapToGrid w:val="0"/>
              <w:jc w:val="center"/>
              <w:rPr>
                <w:b/>
                <w:sz w:val="20"/>
                <w:szCs w:val="20"/>
              </w:rPr>
            </w:pPr>
            <w:r w:rsidRPr="00146C56">
              <w:rPr>
                <w:b/>
                <w:sz w:val="20"/>
                <w:szCs w:val="20"/>
              </w:rPr>
              <w:t>Виды учебных занятий</w:t>
            </w:r>
          </w:p>
        </w:tc>
        <w:tc>
          <w:tcPr>
            <w:tcW w:w="4278" w:type="dxa"/>
            <w:gridSpan w:val="4"/>
          </w:tcPr>
          <w:p w:rsidR="00332E1C" w:rsidRPr="00146C56" w:rsidRDefault="00332E1C" w:rsidP="00FC0570">
            <w:pPr>
              <w:tabs>
                <w:tab w:val="left" w:pos="900"/>
              </w:tabs>
              <w:spacing w:before="0" w:beforeAutospacing="0" w:after="0" w:afterAutospacing="0"/>
              <w:jc w:val="center"/>
              <w:rPr>
                <w:b/>
                <w:sz w:val="20"/>
                <w:szCs w:val="20"/>
              </w:rPr>
            </w:pPr>
            <w:r w:rsidRPr="00146C56">
              <w:rPr>
                <w:b/>
                <w:sz w:val="20"/>
                <w:szCs w:val="20"/>
              </w:rPr>
              <w:t xml:space="preserve">Всего часов по формам обучения, </w:t>
            </w:r>
            <w:proofErr w:type="spellStart"/>
            <w:r w:rsidRPr="00146C56">
              <w:rPr>
                <w:b/>
                <w:sz w:val="20"/>
                <w:szCs w:val="20"/>
              </w:rPr>
              <w:t>ак</w:t>
            </w:r>
            <w:proofErr w:type="spellEnd"/>
            <w:r w:rsidRPr="00146C56">
              <w:rPr>
                <w:b/>
                <w:sz w:val="20"/>
                <w:szCs w:val="20"/>
              </w:rPr>
              <w:t>. ч</w:t>
            </w:r>
          </w:p>
        </w:tc>
      </w:tr>
      <w:tr w:rsidR="00332E1C" w:rsidRPr="00146C56" w:rsidTr="00FC0570">
        <w:tc>
          <w:tcPr>
            <w:tcW w:w="766" w:type="dxa"/>
            <w:vMerge/>
          </w:tcPr>
          <w:p w:rsidR="00332E1C" w:rsidRPr="00146C56" w:rsidRDefault="00332E1C" w:rsidP="00FC0570">
            <w:pPr>
              <w:tabs>
                <w:tab w:val="left" w:pos="900"/>
              </w:tabs>
              <w:spacing w:before="0" w:beforeAutospacing="0" w:after="0" w:afterAutospacing="0"/>
              <w:rPr>
                <w:b/>
                <w:sz w:val="20"/>
                <w:szCs w:val="20"/>
              </w:rPr>
            </w:pPr>
          </w:p>
        </w:tc>
        <w:tc>
          <w:tcPr>
            <w:tcW w:w="4424" w:type="dxa"/>
            <w:vMerge/>
          </w:tcPr>
          <w:p w:rsidR="00332E1C" w:rsidRPr="00146C56" w:rsidRDefault="00332E1C" w:rsidP="00FC0570">
            <w:pPr>
              <w:tabs>
                <w:tab w:val="left" w:pos="900"/>
              </w:tabs>
              <w:spacing w:before="0" w:beforeAutospacing="0" w:after="0" w:afterAutospacing="0"/>
              <w:rPr>
                <w:b/>
                <w:sz w:val="20"/>
                <w:szCs w:val="20"/>
              </w:rPr>
            </w:pPr>
          </w:p>
        </w:tc>
        <w:tc>
          <w:tcPr>
            <w:tcW w:w="2139" w:type="dxa"/>
            <w:gridSpan w:val="2"/>
            <w:vAlign w:val="center"/>
          </w:tcPr>
          <w:p w:rsidR="00332E1C" w:rsidRPr="00146C56" w:rsidRDefault="000F4EC7" w:rsidP="00FC0570">
            <w:pPr>
              <w:pStyle w:val="afff7"/>
              <w:suppressAutoHyphens/>
              <w:snapToGrid w:val="0"/>
              <w:ind w:right="-80"/>
              <w:jc w:val="center"/>
              <w:rPr>
                <w:b/>
                <w:sz w:val="20"/>
                <w:szCs w:val="20"/>
              </w:rPr>
            </w:pPr>
            <w:r>
              <w:rPr>
                <w:b/>
                <w:sz w:val="20"/>
                <w:szCs w:val="20"/>
              </w:rPr>
              <w:t>Оч</w:t>
            </w:r>
            <w:r w:rsidR="00332E1C" w:rsidRPr="00146C56">
              <w:rPr>
                <w:b/>
                <w:sz w:val="20"/>
                <w:szCs w:val="20"/>
              </w:rPr>
              <w:t>ная</w:t>
            </w:r>
          </w:p>
        </w:tc>
        <w:tc>
          <w:tcPr>
            <w:tcW w:w="2139" w:type="dxa"/>
            <w:gridSpan w:val="2"/>
          </w:tcPr>
          <w:p w:rsidR="00332E1C" w:rsidRPr="00146C56" w:rsidRDefault="00332E1C" w:rsidP="00FC0570">
            <w:pPr>
              <w:pStyle w:val="afff7"/>
              <w:suppressAutoHyphens/>
              <w:snapToGrid w:val="0"/>
              <w:ind w:right="-80"/>
              <w:jc w:val="center"/>
              <w:rPr>
                <w:b/>
                <w:sz w:val="20"/>
                <w:szCs w:val="20"/>
              </w:rPr>
            </w:pPr>
            <w:r w:rsidRPr="00146C56">
              <w:rPr>
                <w:b/>
                <w:sz w:val="20"/>
                <w:szCs w:val="20"/>
              </w:rPr>
              <w:t>Заочная</w:t>
            </w:r>
          </w:p>
        </w:tc>
      </w:tr>
      <w:tr w:rsidR="00332E1C" w:rsidRPr="00146C56" w:rsidTr="00FC0570">
        <w:tc>
          <w:tcPr>
            <w:tcW w:w="766" w:type="dxa"/>
            <w:vMerge/>
          </w:tcPr>
          <w:p w:rsidR="00332E1C" w:rsidRPr="00146C56" w:rsidRDefault="00332E1C" w:rsidP="00FC0570">
            <w:pPr>
              <w:tabs>
                <w:tab w:val="left" w:pos="900"/>
              </w:tabs>
              <w:spacing w:before="0" w:beforeAutospacing="0" w:after="0" w:afterAutospacing="0"/>
              <w:rPr>
                <w:b/>
                <w:sz w:val="20"/>
                <w:szCs w:val="20"/>
              </w:rPr>
            </w:pPr>
          </w:p>
        </w:tc>
        <w:tc>
          <w:tcPr>
            <w:tcW w:w="4424" w:type="dxa"/>
            <w:vMerge/>
          </w:tcPr>
          <w:p w:rsidR="00332E1C" w:rsidRPr="00146C56" w:rsidRDefault="00332E1C" w:rsidP="00FC0570">
            <w:pPr>
              <w:tabs>
                <w:tab w:val="left" w:pos="900"/>
              </w:tabs>
              <w:spacing w:before="0" w:beforeAutospacing="0" w:after="0" w:afterAutospacing="0"/>
              <w:rPr>
                <w:b/>
                <w:sz w:val="20"/>
                <w:szCs w:val="20"/>
              </w:rPr>
            </w:pPr>
          </w:p>
        </w:tc>
        <w:tc>
          <w:tcPr>
            <w:tcW w:w="1069" w:type="dxa"/>
            <w:vAlign w:val="center"/>
          </w:tcPr>
          <w:p w:rsidR="00332E1C" w:rsidRPr="00146C56" w:rsidRDefault="00332E1C" w:rsidP="00FC0570">
            <w:pPr>
              <w:tabs>
                <w:tab w:val="left" w:pos="900"/>
              </w:tabs>
              <w:spacing w:before="0" w:beforeAutospacing="0" w:after="0" w:afterAutospacing="0"/>
              <w:jc w:val="center"/>
              <w:rPr>
                <w:b/>
                <w:sz w:val="20"/>
                <w:szCs w:val="20"/>
              </w:rPr>
            </w:pPr>
            <w:r w:rsidRPr="00146C56">
              <w:rPr>
                <w:b/>
                <w:sz w:val="20"/>
                <w:szCs w:val="20"/>
              </w:rPr>
              <w:t>всего</w:t>
            </w:r>
          </w:p>
        </w:tc>
        <w:tc>
          <w:tcPr>
            <w:tcW w:w="1070" w:type="dxa"/>
            <w:vAlign w:val="center"/>
          </w:tcPr>
          <w:p w:rsidR="00332E1C" w:rsidRPr="00146C56" w:rsidRDefault="00332E1C" w:rsidP="00FC0570">
            <w:pPr>
              <w:tabs>
                <w:tab w:val="left" w:pos="900"/>
              </w:tabs>
              <w:spacing w:before="0" w:beforeAutospacing="0" w:after="0" w:afterAutospacing="0"/>
              <w:jc w:val="center"/>
              <w:rPr>
                <w:b/>
                <w:sz w:val="20"/>
                <w:szCs w:val="20"/>
              </w:rPr>
            </w:pPr>
            <w:r w:rsidRPr="00146C56">
              <w:rPr>
                <w:b/>
                <w:sz w:val="20"/>
                <w:szCs w:val="20"/>
              </w:rPr>
              <w:t>в том числе</w:t>
            </w:r>
          </w:p>
        </w:tc>
        <w:tc>
          <w:tcPr>
            <w:tcW w:w="1069" w:type="dxa"/>
            <w:vAlign w:val="center"/>
          </w:tcPr>
          <w:p w:rsidR="00332E1C" w:rsidRPr="00146C56" w:rsidRDefault="00332E1C" w:rsidP="00FC0570">
            <w:pPr>
              <w:tabs>
                <w:tab w:val="left" w:pos="900"/>
              </w:tabs>
              <w:spacing w:before="0" w:beforeAutospacing="0" w:after="0" w:afterAutospacing="0"/>
              <w:jc w:val="center"/>
              <w:rPr>
                <w:b/>
                <w:sz w:val="20"/>
                <w:szCs w:val="20"/>
              </w:rPr>
            </w:pPr>
            <w:r w:rsidRPr="00146C56">
              <w:rPr>
                <w:b/>
                <w:sz w:val="20"/>
                <w:szCs w:val="20"/>
              </w:rPr>
              <w:t>всего</w:t>
            </w:r>
          </w:p>
        </w:tc>
        <w:tc>
          <w:tcPr>
            <w:tcW w:w="1070" w:type="dxa"/>
            <w:vAlign w:val="center"/>
          </w:tcPr>
          <w:p w:rsidR="00332E1C" w:rsidRPr="00146C56" w:rsidRDefault="00332E1C" w:rsidP="00FC0570">
            <w:pPr>
              <w:tabs>
                <w:tab w:val="left" w:pos="900"/>
              </w:tabs>
              <w:spacing w:before="0" w:beforeAutospacing="0" w:after="0" w:afterAutospacing="0"/>
              <w:jc w:val="center"/>
              <w:rPr>
                <w:b/>
                <w:sz w:val="20"/>
                <w:szCs w:val="20"/>
              </w:rPr>
            </w:pPr>
            <w:r w:rsidRPr="00146C56">
              <w:rPr>
                <w:b/>
                <w:sz w:val="20"/>
                <w:szCs w:val="20"/>
              </w:rPr>
              <w:t>в том числе</w:t>
            </w:r>
          </w:p>
        </w:tc>
      </w:tr>
      <w:tr w:rsidR="00332E1C" w:rsidRPr="00146C56" w:rsidTr="00FC0570">
        <w:tc>
          <w:tcPr>
            <w:tcW w:w="766" w:type="dxa"/>
            <w:vMerge w:val="restart"/>
          </w:tcPr>
          <w:p w:rsidR="00332E1C" w:rsidRPr="00146C56" w:rsidRDefault="00332E1C" w:rsidP="00FC0570">
            <w:pPr>
              <w:suppressAutoHyphens/>
              <w:snapToGrid w:val="0"/>
              <w:spacing w:before="0" w:beforeAutospacing="0" w:after="0" w:afterAutospacing="0"/>
              <w:rPr>
                <w:b/>
                <w:sz w:val="20"/>
                <w:szCs w:val="20"/>
              </w:rPr>
            </w:pPr>
            <w:r w:rsidRPr="00146C56">
              <w:rPr>
                <w:b/>
                <w:sz w:val="20"/>
                <w:szCs w:val="20"/>
              </w:rPr>
              <w:t>1</w:t>
            </w:r>
          </w:p>
        </w:tc>
        <w:tc>
          <w:tcPr>
            <w:tcW w:w="4424" w:type="dxa"/>
          </w:tcPr>
          <w:p w:rsidR="00332E1C" w:rsidRPr="00146C56" w:rsidRDefault="00332E1C" w:rsidP="00FC0570">
            <w:pPr>
              <w:suppressAutoHyphens/>
              <w:snapToGrid w:val="0"/>
              <w:spacing w:before="0" w:beforeAutospacing="0" w:after="0" w:afterAutospacing="0"/>
              <w:rPr>
                <w:b/>
                <w:sz w:val="20"/>
                <w:szCs w:val="20"/>
              </w:rPr>
            </w:pPr>
            <w:r w:rsidRPr="00146C56">
              <w:rPr>
                <w:b/>
                <w:sz w:val="20"/>
                <w:szCs w:val="20"/>
              </w:rPr>
              <w:t>Контактная работа (объем работы обучающихся во взаимодействии с преподавателем) (всего)</w:t>
            </w:r>
          </w:p>
        </w:tc>
        <w:tc>
          <w:tcPr>
            <w:tcW w:w="1069" w:type="dxa"/>
          </w:tcPr>
          <w:p w:rsidR="00332E1C" w:rsidRPr="00146C56" w:rsidRDefault="000F4EC7" w:rsidP="00FC0570">
            <w:pPr>
              <w:suppressAutoHyphens/>
              <w:snapToGrid w:val="0"/>
              <w:spacing w:before="0" w:beforeAutospacing="0" w:after="0" w:afterAutospacing="0"/>
              <w:jc w:val="center"/>
              <w:rPr>
                <w:b/>
                <w:sz w:val="20"/>
                <w:szCs w:val="20"/>
              </w:rPr>
            </w:pPr>
            <w:r>
              <w:rPr>
                <w:b/>
                <w:sz w:val="20"/>
                <w:szCs w:val="20"/>
              </w:rPr>
              <w:t>594,2</w:t>
            </w:r>
          </w:p>
        </w:tc>
        <w:tc>
          <w:tcPr>
            <w:tcW w:w="1070" w:type="dxa"/>
          </w:tcPr>
          <w:p w:rsidR="00332E1C" w:rsidRPr="00146C56" w:rsidRDefault="00332E1C" w:rsidP="00FC0570">
            <w:pPr>
              <w:pStyle w:val="afff7"/>
              <w:suppressAutoHyphens/>
              <w:snapToGrid w:val="0"/>
              <w:ind w:right="312"/>
              <w:jc w:val="center"/>
              <w:rPr>
                <w:b/>
                <w:sz w:val="20"/>
                <w:szCs w:val="20"/>
              </w:rPr>
            </w:pPr>
          </w:p>
        </w:tc>
        <w:tc>
          <w:tcPr>
            <w:tcW w:w="1069" w:type="dxa"/>
          </w:tcPr>
          <w:p w:rsidR="00332E1C" w:rsidRPr="00146C56" w:rsidRDefault="00332E1C" w:rsidP="00FC0570">
            <w:pPr>
              <w:pStyle w:val="afff7"/>
              <w:suppressAutoHyphens/>
              <w:snapToGrid w:val="0"/>
              <w:jc w:val="center"/>
              <w:rPr>
                <w:b/>
                <w:sz w:val="20"/>
                <w:szCs w:val="20"/>
              </w:rPr>
            </w:pPr>
            <w:r w:rsidRPr="00146C56">
              <w:rPr>
                <w:b/>
                <w:sz w:val="20"/>
                <w:szCs w:val="20"/>
              </w:rPr>
              <w:t>156,2</w:t>
            </w:r>
          </w:p>
        </w:tc>
        <w:tc>
          <w:tcPr>
            <w:tcW w:w="1070" w:type="dxa"/>
          </w:tcPr>
          <w:p w:rsidR="00332E1C" w:rsidRPr="00146C56" w:rsidRDefault="00332E1C" w:rsidP="00FC0570">
            <w:pPr>
              <w:pStyle w:val="afff7"/>
              <w:suppressAutoHyphens/>
              <w:snapToGrid w:val="0"/>
              <w:jc w:val="center"/>
              <w:rPr>
                <w:b/>
                <w:sz w:val="20"/>
                <w:szCs w:val="20"/>
              </w:rPr>
            </w:pPr>
          </w:p>
        </w:tc>
      </w:tr>
      <w:tr w:rsidR="000F4EC7" w:rsidRPr="00146C56" w:rsidTr="00FC0570">
        <w:tc>
          <w:tcPr>
            <w:tcW w:w="766" w:type="dxa"/>
            <w:vMerge/>
          </w:tcPr>
          <w:p w:rsidR="000F4EC7" w:rsidRPr="00146C56" w:rsidRDefault="000F4EC7" w:rsidP="000F4EC7">
            <w:pPr>
              <w:suppressAutoHyphens/>
              <w:snapToGrid w:val="0"/>
              <w:spacing w:before="0" w:beforeAutospacing="0" w:after="0" w:afterAutospacing="0"/>
              <w:rPr>
                <w:b/>
                <w:sz w:val="20"/>
                <w:szCs w:val="20"/>
              </w:rPr>
            </w:pPr>
          </w:p>
        </w:tc>
        <w:tc>
          <w:tcPr>
            <w:tcW w:w="4424" w:type="dxa"/>
          </w:tcPr>
          <w:p w:rsidR="000F4EC7" w:rsidRPr="00146C56" w:rsidRDefault="000F4EC7" w:rsidP="000F4EC7">
            <w:pPr>
              <w:suppressAutoHyphens/>
              <w:snapToGrid w:val="0"/>
              <w:spacing w:after="0"/>
              <w:rPr>
                <w:b/>
                <w:i/>
                <w:sz w:val="20"/>
                <w:szCs w:val="20"/>
              </w:rPr>
            </w:pPr>
            <w:r w:rsidRPr="00146C56">
              <w:rPr>
                <w:i/>
                <w:sz w:val="20"/>
                <w:szCs w:val="20"/>
              </w:rPr>
              <w:t>В том числе в форме практической подготовки</w:t>
            </w:r>
          </w:p>
        </w:tc>
        <w:tc>
          <w:tcPr>
            <w:tcW w:w="1069" w:type="dxa"/>
          </w:tcPr>
          <w:p w:rsidR="000F4EC7" w:rsidRPr="00146C56" w:rsidRDefault="000F4EC7" w:rsidP="000F4EC7">
            <w:pPr>
              <w:suppressAutoHyphens/>
              <w:snapToGrid w:val="0"/>
              <w:spacing w:before="0" w:beforeAutospacing="0" w:after="0" w:afterAutospacing="0"/>
              <w:jc w:val="center"/>
              <w:rPr>
                <w:b/>
                <w:sz w:val="20"/>
                <w:szCs w:val="20"/>
              </w:rPr>
            </w:pPr>
          </w:p>
        </w:tc>
        <w:tc>
          <w:tcPr>
            <w:tcW w:w="1070" w:type="dxa"/>
          </w:tcPr>
          <w:p w:rsidR="000F4EC7" w:rsidRPr="00146C56" w:rsidRDefault="000F4EC7" w:rsidP="000F4EC7">
            <w:pPr>
              <w:pStyle w:val="afff7"/>
              <w:suppressAutoHyphens/>
              <w:snapToGrid w:val="0"/>
              <w:jc w:val="center"/>
              <w:rPr>
                <w:i/>
                <w:sz w:val="20"/>
                <w:szCs w:val="20"/>
              </w:rPr>
            </w:pPr>
            <w:r w:rsidRPr="00146C56">
              <w:rPr>
                <w:i/>
                <w:sz w:val="20"/>
                <w:szCs w:val="20"/>
              </w:rPr>
              <w:t>8</w:t>
            </w:r>
          </w:p>
        </w:tc>
        <w:tc>
          <w:tcPr>
            <w:tcW w:w="1069" w:type="dxa"/>
          </w:tcPr>
          <w:p w:rsidR="000F4EC7" w:rsidRPr="00146C56" w:rsidRDefault="000F4EC7" w:rsidP="000F4EC7">
            <w:pPr>
              <w:pStyle w:val="afff7"/>
              <w:suppressAutoHyphens/>
              <w:snapToGrid w:val="0"/>
              <w:jc w:val="center"/>
              <w:rPr>
                <w:b/>
                <w:sz w:val="20"/>
                <w:szCs w:val="20"/>
              </w:rPr>
            </w:pPr>
          </w:p>
        </w:tc>
        <w:tc>
          <w:tcPr>
            <w:tcW w:w="1070" w:type="dxa"/>
          </w:tcPr>
          <w:p w:rsidR="000F4EC7" w:rsidRPr="00146C56" w:rsidRDefault="000F4EC7" w:rsidP="000F4EC7">
            <w:pPr>
              <w:pStyle w:val="afff7"/>
              <w:suppressAutoHyphens/>
              <w:snapToGrid w:val="0"/>
              <w:jc w:val="center"/>
              <w:rPr>
                <w:i/>
                <w:sz w:val="20"/>
                <w:szCs w:val="20"/>
              </w:rPr>
            </w:pPr>
            <w:r w:rsidRPr="00146C56">
              <w:rPr>
                <w:i/>
                <w:sz w:val="20"/>
                <w:szCs w:val="20"/>
              </w:rPr>
              <w:t>8</w:t>
            </w:r>
          </w:p>
        </w:tc>
      </w:tr>
      <w:tr w:rsidR="000F4EC7" w:rsidRPr="00146C56" w:rsidTr="00FC0570">
        <w:tc>
          <w:tcPr>
            <w:tcW w:w="766" w:type="dxa"/>
          </w:tcPr>
          <w:p w:rsidR="000F4EC7" w:rsidRPr="00146C56" w:rsidRDefault="000F4EC7" w:rsidP="000F4EC7">
            <w:pPr>
              <w:suppressAutoHyphens/>
              <w:snapToGrid w:val="0"/>
              <w:spacing w:before="0" w:beforeAutospacing="0" w:after="0" w:afterAutospacing="0"/>
              <w:rPr>
                <w:sz w:val="20"/>
                <w:szCs w:val="20"/>
              </w:rPr>
            </w:pPr>
            <w:r w:rsidRPr="00146C56">
              <w:rPr>
                <w:sz w:val="20"/>
                <w:szCs w:val="20"/>
              </w:rPr>
              <w:t>1.1</w:t>
            </w:r>
          </w:p>
        </w:tc>
        <w:tc>
          <w:tcPr>
            <w:tcW w:w="4424" w:type="dxa"/>
          </w:tcPr>
          <w:p w:rsidR="000F4EC7" w:rsidRPr="00146C56" w:rsidRDefault="000F4EC7" w:rsidP="000F4EC7">
            <w:pPr>
              <w:suppressAutoHyphens/>
              <w:snapToGrid w:val="0"/>
              <w:spacing w:before="0" w:beforeAutospacing="0" w:after="0" w:afterAutospacing="0"/>
              <w:rPr>
                <w:sz w:val="20"/>
                <w:szCs w:val="20"/>
              </w:rPr>
            </w:pPr>
            <w:r w:rsidRPr="00146C56">
              <w:rPr>
                <w:sz w:val="20"/>
                <w:szCs w:val="20"/>
              </w:rPr>
              <w:t>занятия лекционного типа (лекции)</w:t>
            </w:r>
          </w:p>
        </w:tc>
        <w:tc>
          <w:tcPr>
            <w:tcW w:w="1069" w:type="dxa"/>
          </w:tcPr>
          <w:p w:rsidR="000F4EC7" w:rsidRPr="00146C56" w:rsidRDefault="000F4EC7" w:rsidP="000F4EC7">
            <w:pPr>
              <w:suppressAutoHyphens/>
              <w:snapToGrid w:val="0"/>
              <w:spacing w:before="0" w:beforeAutospacing="0" w:after="0" w:afterAutospacing="0"/>
              <w:jc w:val="center"/>
              <w:rPr>
                <w:sz w:val="20"/>
                <w:szCs w:val="20"/>
              </w:rPr>
            </w:pPr>
            <w:r>
              <w:rPr>
                <w:sz w:val="20"/>
                <w:szCs w:val="20"/>
              </w:rPr>
              <w:t>136</w:t>
            </w:r>
          </w:p>
        </w:tc>
        <w:tc>
          <w:tcPr>
            <w:tcW w:w="1070" w:type="dxa"/>
          </w:tcPr>
          <w:p w:rsidR="000F4EC7" w:rsidRPr="00146C56" w:rsidRDefault="000F4EC7" w:rsidP="000F4EC7">
            <w:pPr>
              <w:pStyle w:val="afff7"/>
              <w:suppressAutoHyphens/>
              <w:snapToGrid w:val="0"/>
              <w:jc w:val="center"/>
              <w:rPr>
                <w:sz w:val="20"/>
                <w:szCs w:val="20"/>
              </w:rPr>
            </w:pPr>
          </w:p>
        </w:tc>
        <w:tc>
          <w:tcPr>
            <w:tcW w:w="1069" w:type="dxa"/>
          </w:tcPr>
          <w:p w:rsidR="000F4EC7" w:rsidRPr="00146C56" w:rsidRDefault="000F4EC7" w:rsidP="000F4EC7">
            <w:pPr>
              <w:pStyle w:val="afff7"/>
              <w:suppressAutoHyphens/>
              <w:snapToGrid w:val="0"/>
              <w:jc w:val="center"/>
              <w:rPr>
                <w:sz w:val="20"/>
                <w:szCs w:val="20"/>
              </w:rPr>
            </w:pPr>
            <w:r w:rsidRPr="00146C56">
              <w:rPr>
                <w:sz w:val="20"/>
                <w:szCs w:val="20"/>
              </w:rPr>
              <w:t>38</w:t>
            </w:r>
          </w:p>
        </w:tc>
        <w:tc>
          <w:tcPr>
            <w:tcW w:w="1070" w:type="dxa"/>
          </w:tcPr>
          <w:p w:rsidR="000F4EC7" w:rsidRPr="00146C56" w:rsidRDefault="000F4EC7" w:rsidP="000F4EC7">
            <w:pPr>
              <w:pStyle w:val="afff7"/>
              <w:suppressAutoHyphens/>
              <w:snapToGrid w:val="0"/>
              <w:jc w:val="center"/>
              <w:rPr>
                <w:sz w:val="20"/>
                <w:szCs w:val="20"/>
              </w:rPr>
            </w:pPr>
          </w:p>
        </w:tc>
      </w:tr>
      <w:tr w:rsidR="000F4EC7" w:rsidRPr="00146C56" w:rsidTr="00FC0570">
        <w:tc>
          <w:tcPr>
            <w:tcW w:w="766" w:type="dxa"/>
          </w:tcPr>
          <w:p w:rsidR="000F4EC7" w:rsidRPr="00146C56" w:rsidRDefault="000F4EC7" w:rsidP="000F4EC7">
            <w:pPr>
              <w:suppressAutoHyphens/>
              <w:snapToGrid w:val="0"/>
              <w:spacing w:before="0" w:beforeAutospacing="0" w:after="0" w:afterAutospacing="0"/>
              <w:rPr>
                <w:sz w:val="20"/>
                <w:szCs w:val="20"/>
              </w:rPr>
            </w:pPr>
            <w:r w:rsidRPr="00146C56">
              <w:rPr>
                <w:sz w:val="20"/>
                <w:szCs w:val="20"/>
              </w:rPr>
              <w:t>1.2</w:t>
            </w:r>
          </w:p>
        </w:tc>
        <w:tc>
          <w:tcPr>
            <w:tcW w:w="4424" w:type="dxa"/>
          </w:tcPr>
          <w:p w:rsidR="000F4EC7" w:rsidRPr="00146C56" w:rsidRDefault="000F4EC7" w:rsidP="000F4EC7">
            <w:pPr>
              <w:suppressAutoHyphens/>
              <w:snapToGrid w:val="0"/>
              <w:spacing w:before="0" w:beforeAutospacing="0" w:after="0" w:afterAutospacing="0"/>
              <w:rPr>
                <w:sz w:val="20"/>
                <w:szCs w:val="20"/>
              </w:rPr>
            </w:pPr>
            <w:r w:rsidRPr="00146C56">
              <w:rPr>
                <w:sz w:val="20"/>
                <w:szCs w:val="20"/>
              </w:rPr>
              <w:t xml:space="preserve">занятия семинарского типа (практические)*, </w:t>
            </w:r>
          </w:p>
          <w:p w:rsidR="000F4EC7" w:rsidRPr="00146C56" w:rsidRDefault="000F4EC7" w:rsidP="000F4EC7">
            <w:pPr>
              <w:suppressAutoHyphens/>
              <w:snapToGrid w:val="0"/>
              <w:spacing w:before="0" w:beforeAutospacing="0" w:after="0" w:afterAutospacing="0"/>
              <w:rPr>
                <w:sz w:val="20"/>
                <w:szCs w:val="20"/>
              </w:rPr>
            </w:pPr>
            <w:r w:rsidRPr="00146C56">
              <w:rPr>
                <w:sz w:val="20"/>
                <w:szCs w:val="20"/>
              </w:rPr>
              <w:t xml:space="preserve">в том числе: </w:t>
            </w:r>
          </w:p>
        </w:tc>
        <w:tc>
          <w:tcPr>
            <w:tcW w:w="1069" w:type="dxa"/>
          </w:tcPr>
          <w:p w:rsidR="000F4EC7" w:rsidRPr="00146C56" w:rsidRDefault="000F4EC7" w:rsidP="000F4EC7">
            <w:pPr>
              <w:suppressAutoHyphens/>
              <w:snapToGrid w:val="0"/>
              <w:spacing w:before="0" w:beforeAutospacing="0" w:after="0" w:afterAutospacing="0"/>
              <w:jc w:val="center"/>
              <w:rPr>
                <w:sz w:val="20"/>
                <w:szCs w:val="20"/>
              </w:rPr>
            </w:pPr>
            <w:r>
              <w:rPr>
                <w:sz w:val="20"/>
                <w:szCs w:val="20"/>
              </w:rPr>
              <w:t>450</w:t>
            </w:r>
          </w:p>
        </w:tc>
        <w:tc>
          <w:tcPr>
            <w:tcW w:w="1070" w:type="dxa"/>
          </w:tcPr>
          <w:p w:rsidR="000F4EC7" w:rsidRPr="00146C56" w:rsidRDefault="000F4EC7" w:rsidP="000F4EC7">
            <w:pPr>
              <w:pStyle w:val="afff7"/>
              <w:suppressAutoHyphens/>
              <w:snapToGrid w:val="0"/>
              <w:jc w:val="center"/>
              <w:rPr>
                <w:sz w:val="20"/>
                <w:szCs w:val="20"/>
              </w:rPr>
            </w:pPr>
          </w:p>
        </w:tc>
        <w:tc>
          <w:tcPr>
            <w:tcW w:w="1069" w:type="dxa"/>
          </w:tcPr>
          <w:p w:rsidR="000F4EC7" w:rsidRPr="00146C56" w:rsidRDefault="000F4EC7" w:rsidP="000F4EC7">
            <w:pPr>
              <w:pStyle w:val="afff7"/>
              <w:suppressAutoHyphens/>
              <w:snapToGrid w:val="0"/>
              <w:jc w:val="center"/>
              <w:rPr>
                <w:sz w:val="20"/>
                <w:szCs w:val="20"/>
              </w:rPr>
            </w:pPr>
            <w:r w:rsidRPr="00146C56">
              <w:rPr>
                <w:sz w:val="20"/>
                <w:szCs w:val="20"/>
              </w:rPr>
              <w:t>114</w:t>
            </w:r>
          </w:p>
        </w:tc>
        <w:tc>
          <w:tcPr>
            <w:tcW w:w="1070" w:type="dxa"/>
          </w:tcPr>
          <w:p w:rsidR="000F4EC7" w:rsidRPr="00146C56" w:rsidRDefault="000F4EC7" w:rsidP="000F4EC7">
            <w:pPr>
              <w:pStyle w:val="afff7"/>
              <w:suppressAutoHyphens/>
              <w:snapToGrid w:val="0"/>
              <w:jc w:val="center"/>
              <w:rPr>
                <w:sz w:val="20"/>
                <w:szCs w:val="20"/>
              </w:rPr>
            </w:pPr>
          </w:p>
        </w:tc>
      </w:tr>
      <w:tr w:rsidR="000F4EC7" w:rsidRPr="00146C56" w:rsidTr="00FC0570">
        <w:tc>
          <w:tcPr>
            <w:tcW w:w="766" w:type="dxa"/>
            <w:vMerge w:val="restart"/>
          </w:tcPr>
          <w:p w:rsidR="000F4EC7" w:rsidRPr="00146C56" w:rsidRDefault="000F4EC7" w:rsidP="000F4EC7">
            <w:pPr>
              <w:suppressAutoHyphens/>
              <w:snapToGrid w:val="0"/>
              <w:spacing w:before="0" w:beforeAutospacing="0" w:after="0" w:afterAutospacing="0"/>
              <w:rPr>
                <w:sz w:val="20"/>
                <w:szCs w:val="20"/>
              </w:rPr>
            </w:pPr>
            <w:r w:rsidRPr="00146C56">
              <w:rPr>
                <w:sz w:val="20"/>
                <w:szCs w:val="20"/>
              </w:rPr>
              <w:t>1.2.1</w:t>
            </w:r>
          </w:p>
        </w:tc>
        <w:tc>
          <w:tcPr>
            <w:tcW w:w="4424" w:type="dxa"/>
          </w:tcPr>
          <w:p w:rsidR="000F4EC7" w:rsidRPr="00146C56" w:rsidRDefault="000F4EC7" w:rsidP="000F4EC7">
            <w:pPr>
              <w:suppressAutoHyphens/>
              <w:snapToGrid w:val="0"/>
              <w:spacing w:before="0" w:beforeAutospacing="0" w:after="0" w:afterAutospacing="0"/>
              <w:rPr>
                <w:sz w:val="20"/>
                <w:szCs w:val="20"/>
              </w:rPr>
            </w:pPr>
            <w:r w:rsidRPr="00146C56">
              <w:rPr>
                <w:sz w:val="20"/>
                <w:szCs w:val="20"/>
              </w:rPr>
              <w:t xml:space="preserve">семинар-дискуссия, </w:t>
            </w:r>
          </w:p>
          <w:p w:rsidR="000F4EC7" w:rsidRPr="00146C56" w:rsidRDefault="000F4EC7" w:rsidP="000F4EC7">
            <w:pPr>
              <w:suppressAutoHyphens/>
              <w:snapToGrid w:val="0"/>
              <w:spacing w:before="0" w:beforeAutospacing="0" w:after="0" w:afterAutospacing="0"/>
              <w:rPr>
                <w:sz w:val="20"/>
                <w:szCs w:val="20"/>
              </w:rPr>
            </w:pPr>
            <w:r w:rsidRPr="00146C56">
              <w:rPr>
                <w:sz w:val="20"/>
                <w:szCs w:val="20"/>
              </w:rPr>
              <w:t>практические занятия</w:t>
            </w:r>
          </w:p>
        </w:tc>
        <w:tc>
          <w:tcPr>
            <w:tcW w:w="1069" w:type="dxa"/>
          </w:tcPr>
          <w:p w:rsidR="000F4EC7" w:rsidRPr="00146C56" w:rsidRDefault="000F4EC7" w:rsidP="000F4EC7">
            <w:pPr>
              <w:suppressAutoHyphens/>
              <w:snapToGrid w:val="0"/>
              <w:spacing w:before="0" w:beforeAutospacing="0" w:after="0" w:afterAutospacing="0"/>
              <w:jc w:val="center"/>
              <w:rPr>
                <w:sz w:val="20"/>
                <w:szCs w:val="20"/>
              </w:rPr>
            </w:pPr>
          </w:p>
        </w:tc>
        <w:tc>
          <w:tcPr>
            <w:tcW w:w="1070" w:type="dxa"/>
          </w:tcPr>
          <w:p w:rsidR="000F4EC7" w:rsidRDefault="000F4EC7" w:rsidP="000F4EC7">
            <w:pPr>
              <w:pStyle w:val="afff7"/>
              <w:suppressAutoHyphens/>
              <w:snapToGrid w:val="0"/>
              <w:jc w:val="center"/>
              <w:rPr>
                <w:sz w:val="20"/>
                <w:szCs w:val="20"/>
              </w:rPr>
            </w:pPr>
            <w:r>
              <w:rPr>
                <w:sz w:val="20"/>
                <w:szCs w:val="20"/>
              </w:rPr>
              <w:t>136</w:t>
            </w:r>
          </w:p>
          <w:p w:rsidR="001235A2" w:rsidRPr="00146C56" w:rsidRDefault="001235A2" w:rsidP="001235A2">
            <w:pPr>
              <w:pStyle w:val="afff7"/>
              <w:suppressAutoHyphens/>
              <w:snapToGrid w:val="0"/>
              <w:jc w:val="center"/>
              <w:rPr>
                <w:sz w:val="20"/>
                <w:szCs w:val="20"/>
              </w:rPr>
            </w:pPr>
            <w:r>
              <w:rPr>
                <w:sz w:val="20"/>
                <w:szCs w:val="20"/>
              </w:rPr>
              <w:t>314</w:t>
            </w:r>
          </w:p>
        </w:tc>
        <w:tc>
          <w:tcPr>
            <w:tcW w:w="1069" w:type="dxa"/>
          </w:tcPr>
          <w:p w:rsidR="000F4EC7" w:rsidRPr="00146C56" w:rsidRDefault="000F4EC7" w:rsidP="000F4EC7">
            <w:pPr>
              <w:pStyle w:val="afff7"/>
              <w:suppressAutoHyphens/>
              <w:snapToGrid w:val="0"/>
              <w:jc w:val="center"/>
              <w:rPr>
                <w:sz w:val="20"/>
                <w:szCs w:val="20"/>
              </w:rPr>
            </w:pPr>
          </w:p>
          <w:p w:rsidR="000F4EC7" w:rsidRPr="00146C56" w:rsidRDefault="000F4EC7" w:rsidP="000F4EC7">
            <w:pPr>
              <w:pStyle w:val="afff7"/>
              <w:suppressAutoHyphens/>
              <w:snapToGrid w:val="0"/>
              <w:jc w:val="center"/>
              <w:rPr>
                <w:sz w:val="20"/>
                <w:szCs w:val="20"/>
              </w:rPr>
            </w:pPr>
          </w:p>
        </w:tc>
        <w:tc>
          <w:tcPr>
            <w:tcW w:w="1070" w:type="dxa"/>
          </w:tcPr>
          <w:p w:rsidR="000F4EC7" w:rsidRPr="00146C56" w:rsidRDefault="000F4EC7" w:rsidP="000F4EC7">
            <w:pPr>
              <w:pStyle w:val="afff7"/>
              <w:suppressAutoHyphens/>
              <w:snapToGrid w:val="0"/>
              <w:jc w:val="center"/>
              <w:rPr>
                <w:sz w:val="20"/>
                <w:szCs w:val="20"/>
              </w:rPr>
            </w:pPr>
            <w:r w:rsidRPr="00146C56">
              <w:rPr>
                <w:sz w:val="20"/>
                <w:szCs w:val="20"/>
              </w:rPr>
              <w:t>0</w:t>
            </w:r>
          </w:p>
          <w:p w:rsidR="000F4EC7" w:rsidRPr="00146C56" w:rsidRDefault="000F4EC7" w:rsidP="000F4EC7">
            <w:pPr>
              <w:pStyle w:val="afff7"/>
              <w:suppressAutoHyphens/>
              <w:snapToGrid w:val="0"/>
              <w:jc w:val="center"/>
              <w:rPr>
                <w:sz w:val="20"/>
                <w:szCs w:val="20"/>
              </w:rPr>
            </w:pPr>
            <w:r w:rsidRPr="00146C56">
              <w:rPr>
                <w:sz w:val="20"/>
                <w:szCs w:val="20"/>
              </w:rPr>
              <w:t>114</w:t>
            </w:r>
          </w:p>
        </w:tc>
      </w:tr>
      <w:tr w:rsidR="000F4EC7" w:rsidRPr="00146C56" w:rsidTr="00FC0570">
        <w:tc>
          <w:tcPr>
            <w:tcW w:w="766" w:type="dxa"/>
            <w:vMerge/>
          </w:tcPr>
          <w:p w:rsidR="000F4EC7" w:rsidRPr="00146C56" w:rsidRDefault="000F4EC7" w:rsidP="000F4EC7">
            <w:pPr>
              <w:suppressAutoHyphens/>
              <w:snapToGrid w:val="0"/>
              <w:spacing w:before="0" w:beforeAutospacing="0" w:after="0" w:afterAutospacing="0"/>
              <w:rPr>
                <w:sz w:val="20"/>
                <w:szCs w:val="20"/>
              </w:rPr>
            </w:pPr>
          </w:p>
        </w:tc>
        <w:tc>
          <w:tcPr>
            <w:tcW w:w="4424" w:type="dxa"/>
          </w:tcPr>
          <w:p w:rsidR="000F4EC7" w:rsidRPr="00146C56" w:rsidRDefault="000F4EC7" w:rsidP="000F4EC7">
            <w:pPr>
              <w:suppressAutoHyphens/>
              <w:snapToGrid w:val="0"/>
              <w:spacing w:before="0" w:beforeAutospacing="0" w:after="0" w:afterAutospacing="0"/>
              <w:rPr>
                <w:i/>
                <w:sz w:val="20"/>
                <w:szCs w:val="20"/>
              </w:rPr>
            </w:pPr>
            <w:r w:rsidRPr="00146C56">
              <w:rPr>
                <w:i/>
                <w:sz w:val="20"/>
                <w:szCs w:val="20"/>
              </w:rPr>
              <w:t>в форме практической подготовки</w:t>
            </w:r>
          </w:p>
        </w:tc>
        <w:tc>
          <w:tcPr>
            <w:tcW w:w="1069" w:type="dxa"/>
          </w:tcPr>
          <w:p w:rsidR="000F4EC7" w:rsidRPr="00146C56" w:rsidRDefault="000F4EC7" w:rsidP="000F4EC7">
            <w:pPr>
              <w:suppressAutoHyphens/>
              <w:snapToGrid w:val="0"/>
              <w:spacing w:before="0" w:beforeAutospacing="0" w:after="0" w:afterAutospacing="0"/>
              <w:jc w:val="center"/>
              <w:rPr>
                <w:sz w:val="20"/>
                <w:szCs w:val="20"/>
              </w:rPr>
            </w:pPr>
          </w:p>
        </w:tc>
        <w:tc>
          <w:tcPr>
            <w:tcW w:w="1070" w:type="dxa"/>
          </w:tcPr>
          <w:p w:rsidR="000F4EC7" w:rsidRPr="00146C56" w:rsidRDefault="000F4EC7" w:rsidP="000F4EC7">
            <w:pPr>
              <w:pStyle w:val="afff7"/>
              <w:suppressAutoHyphens/>
              <w:snapToGrid w:val="0"/>
              <w:jc w:val="center"/>
              <w:rPr>
                <w:i/>
                <w:sz w:val="20"/>
                <w:szCs w:val="20"/>
              </w:rPr>
            </w:pPr>
            <w:r w:rsidRPr="00146C56">
              <w:rPr>
                <w:i/>
                <w:sz w:val="20"/>
                <w:szCs w:val="20"/>
              </w:rPr>
              <w:t>8</w:t>
            </w:r>
          </w:p>
        </w:tc>
        <w:tc>
          <w:tcPr>
            <w:tcW w:w="1069" w:type="dxa"/>
          </w:tcPr>
          <w:p w:rsidR="000F4EC7" w:rsidRPr="00146C56" w:rsidRDefault="000F4EC7" w:rsidP="000F4EC7">
            <w:pPr>
              <w:pStyle w:val="afff7"/>
              <w:suppressAutoHyphens/>
              <w:snapToGrid w:val="0"/>
              <w:jc w:val="center"/>
              <w:rPr>
                <w:sz w:val="20"/>
                <w:szCs w:val="20"/>
              </w:rPr>
            </w:pPr>
          </w:p>
        </w:tc>
        <w:tc>
          <w:tcPr>
            <w:tcW w:w="1070" w:type="dxa"/>
          </w:tcPr>
          <w:p w:rsidR="000F4EC7" w:rsidRPr="00146C56" w:rsidRDefault="000F4EC7" w:rsidP="000F4EC7">
            <w:pPr>
              <w:pStyle w:val="afff7"/>
              <w:tabs>
                <w:tab w:val="left" w:pos="360"/>
                <w:tab w:val="center" w:pos="427"/>
              </w:tabs>
              <w:suppressAutoHyphens/>
              <w:snapToGrid w:val="0"/>
              <w:rPr>
                <w:i/>
                <w:sz w:val="20"/>
                <w:szCs w:val="20"/>
              </w:rPr>
            </w:pPr>
            <w:r w:rsidRPr="00146C56">
              <w:rPr>
                <w:sz w:val="20"/>
                <w:szCs w:val="20"/>
              </w:rPr>
              <w:tab/>
            </w:r>
            <w:r w:rsidRPr="00146C56">
              <w:rPr>
                <w:i/>
                <w:sz w:val="20"/>
                <w:szCs w:val="20"/>
              </w:rPr>
              <w:t>8</w:t>
            </w:r>
          </w:p>
        </w:tc>
      </w:tr>
      <w:tr w:rsidR="000F4EC7" w:rsidRPr="00146C56" w:rsidTr="00FC0570">
        <w:tc>
          <w:tcPr>
            <w:tcW w:w="766" w:type="dxa"/>
          </w:tcPr>
          <w:p w:rsidR="000F4EC7" w:rsidRPr="00146C56" w:rsidRDefault="000F4EC7" w:rsidP="000F4EC7">
            <w:pPr>
              <w:suppressAutoHyphens/>
              <w:snapToGrid w:val="0"/>
              <w:spacing w:before="0" w:beforeAutospacing="0" w:after="0" w:afterAutospacing="0"/>
              <w:rPr>
                <w:sz w:val="20"/>
                <w:szCs w:val="20"/>
              </w:rPr>
            </w:pPr>
            <w:r w:rsidRPr="00146C56">
              <w:rPr>
                <w:sz w:val="20"/>
                <w:szCs w:val="20"/>
              </w:rPr>
              <w:t>1.2.2</w:t>
            </w:r>
          </w:p>
        </w:tc>
        <w:tc>
          <w:tcPr>
            <w:tcW w:w="4424" w:type="dxa"/>
          </w:tcPr>
          <w:p w:rsidR="000F4EC7" w:rsidRPr="00146C56" w:rsidRDefault="000F4EC7" w:rsidP="000F4EC7">
            <w:pPr>
              <w:suppressAutoHyphens/>
              <w:snapToGrid w:val="0"/>
              <w:spacing w:before="0" w:beforeAutospacing="0" w:after="0" w:afterAutospacing="0"/>
              <w:rPr>
                <w:sz w:val="20"/>
                <w:szCs w:val="20"/>
              </w:rPr>
            </w:pPr>
            <w:r w:rsidRPr="00146C56">
              <w:rPr>
                <w:sz w:val="20"/>
                <w:szCs w:val="20"/>
              </w:rPr>
              <w:t>занятия семинарского типа: лабораторные работы  (лабораторные практикумы)</w:t>
            </w:r>
          </w:p>
        </w:tc>
        <w:tc>
          <w:tcPr>
            <w:tcW w:w="1069" w:type="dxa"/>
          </w:tcPr>
          <w:p w:rsidR="000F4EC7" w:rsidRPr="00146C56" w:rsidRDefault="000F4EC7" w:rsidP="000F4EC7">
            <w:pPr>
              <w:suppressAutoHyphens/>
              <w:snapToGrid w:val="0"/>
              <w:spacing w:before="0" w:beforeAutospacing="0" w:after="0" w:afterAutospacing="0"/>
              <w:jc w:val="center"/>
              <w:rPr>
                <w:sz w:val="20"/>
                <w:szCs w:val="20"/>
              </w:rPr>
            </w:pPr>
          </w:p>
        </w:tc>
        <w:tc>
          <w:tcPr>
            <w:tcW w:w="1070" w:type="dxa"/>
          </w:tcPr>
          <w:p w:rsidR="000F4EC7" w:rsidRPr="00146C56" w:rsidRDefault="000F4EC7" w:rsidP="000F4EC7">
            <w:pPr>
              <w:pStyle w:val="afff7"/>
              <w:suppressAutoHyphens/>
              <w:snapToGrid w:val="0"/>
              <w:jc w:val="center"/>
              <w:rPr>
                <w:sz w:val="20"/>
                <w:szCs w:val="20"/>
              </w:rPr>
            </w:pPr>
          </w:p>
        </w:tc>
        <w:tc>
          <w:tcPr>
            <w:tcW w:w="1069" w:type="dxa"/>
          </w:tcPr>
          <w:p w:rsidR="000F4EC7" w:rsidRPr="00146C56" w:rsidRDefault="000F4EC7" w:rsidP="000F4EC7">
            <w:pPr>
              <w:pStyle w:val="afff7"/>
              <w:suppressAutoHyphens/>
              <w:snapToGrid w:val="0"/>
              <w:jc w:val="center"/>
              <w:rPr>
                <w:sz w:val="20"/>
                <w:szCs w:val="20"/>
              </w:rPr>
            </w:pPr>
          </w:p>
        </w:tc>
        <w:tc>
          <w:tcPr>
            <w:tcW w:w="1070" w:type="dxa"/>
          </w:tcPr>
          <w:p w:rsidR="000F4EC7" w:rsidRPr="00146C56" w:rsidRDefault="000F4EC7" w:rsidP="000F4EC7">
            <w:pPr>
              <w:pStyle w:val="afff7"/>
              <w:suppressAutoHyphens/>
              <w:snapToGrid w:val="0"/>
              <w:jc w:val="center"/>
              <w:rPr>
                <w:sz w:val="20"/>
                <w:szCs w:val="20"/>
              </w:rPr>
            </w:pPr>
          </w:p>
        </w:tc>
      </w:tr>
      <w:tr w:rsidR="000F4EC7" w:rsidRPr="00146C56" w:rsidTr="00FC0570">
        <w:tc>
          <w:tcPr>
            <w:tcW w:w="766" w:type="dxa"/>
          </w:tcPr>
          <w:p w:rsidR="000F4EC7" w:rsidRPr="00146C56" w:rsidRDefault="000F4EC7" w:rsidP="000F4EC7">
            <w:pPr>
              <w:suppressAutoHyphens/>
              <w:snapToGrid w:val="0"/>
              <w:spacing w:before="0" w:beforeAutospacing="0" w:after="0" w:afterAutospacing="0"/>
              <w:rPr>
                <w:sz w:val="20"/>
                <w:szCs w:val="20"/>
              </w:rPr>
            </w:pPr>
            <w:r w:rsidRPr="00146C56">
              <w:rPr>
                <w:sz w:val="20"/>
                <w:szCs w:val="20"/>
              </w:rPr>
              <w:t>1.2.3</w:t>
            </w:r>
          </w:p>
        </w:tc>
        <w:tc>
          <w:tcPr>
            <w:tcW w:w="4424" w:type="dxa"/>
          </w:tcPr>
          <w:p w:rsidR="000F4EC7" w:rsidRPr="00146C56" w:rsidRDefault="000F4EC7" w:rsidP="000F4EC7">
            <w:pPr>
              <w:suppressAutoHyphens/>
              <w:snapToGrid w:val="0"/>
              <w:spacing w:before="0" w:beforeAutospacing="0" w:after="0" w:afterAutospacing="0"/>
              <w:rPr>
                <w:sz w:val="20"/>
                <w:szCs w:val="20"/>
              </w:rPr>
            </w:pPr>
            <w:r w:rsidRPr="00146C56">
              <w:rPr>
                <w:sz w:val="20"/>
                <w:szCs w:val="20"/>
              </w:rPr>
              <w:t xml:space="preserve">курсовое проектирование (выполнение курсовой работы) </w:t>
            </w:r>
          </w:p>
        </w:tc>
        <w:tc>
          <w:tcPr>
            <w:tcW w:w="1069" w:type="dxa"/>
          </w:tcPr>
          <w:p w:rsidR="000F4EC7" w:rsidRPr="00146C56" w:rsidRDefault="000F4EC7" w:rsidP="000F4EC7">
            <w:pPr>
              <w:suppressAutoHyphens/>
              <w:snapToGrid w:val="0"/>
              <w:spacing w:before="0" w:beforeAutospacing="0" w:after="0" w:afterAutospacing="0"/>
              <w:jc w:val="center"/>
              <w:rPr>
                <w:sz w:val="20"/>
                <w:szCs w:val="20"/>
              </w:rPr>
            </w:pPr>
            <w:r>
              <w:rPr>
                <w:sz w:val="20"/>
                <w:szCs w:val="20"/>
              </w:rPr>
              <w:t>6</w:t>
            </w:r>
          </w:p>
          <w:p w:rsidR="000F4EC7" w:rsidRPr="00146C56" w:rsidRDefault="000F4EC7" w:rsidP="000F4EC7">
            <w:pPr>
              <w:suppressAutoHyphens/>
              <w:snapToGrid w:val="0"/>
              <w:spacing w:before="0" w:beforeAutospacing="0" w:after="0" w:afterAutospacing="0"/>
              <w:jc w:val="center"/>
              <w:rPr>
                <w:sz w:val="20"/>
                <w:szCs w:val="20"/>
              </w:rPr>
            </w:pPr>
          </w:p>
        </w:tc>
        <w:tc>
          <w:tcPr>
            <w:tcW w:w="1070" w:type="dxa"/>
          </w:tcPr>
          <w:p w:rsidR="000F4EC7" w:rsidRPr="00146C56" w:rsidRDefault="000F4EC7" w:rsidP="000F4EC7">
            <w:pPr>
              <w:suppressAutoHyphens/>
              <w:snapToGrid w:val="0"/>
              <w:spacing w:before="0" w:beforeAutospacing="0" w:after="0" w:afterAutospacing="0"/>
              <w:jc w:val="center"/>
              <w:rPr>
                <w:sz w:val="20"/>
                <w:szCs w:val="20"/>
              </w:rPr>
            </w:pPr>
          </w:p>
        </w:tc>
        <w:tc>
          <w:tcPr>
            <w:tcW w:w="1069" w:type="dxa"/>
          </w:tcPr>
          <w:p w:rsidR="000F4EC7" w:rsidRPr="00146C56" w:rsidRDefault="000F4EC7" w:rsidP="000F4EC7">
            <w:pPr>
              <w:suppressAutoHyphens/>
              <w:snapToGrid w:val="0"/>
              <w:spacing w:before="0" w:beforeAutospacing="0" w:after="0" w:afterAutospacing="0"/>
              <w:jc w:val="center"/>
              <w:rPr>
                <w:sz w:val="20"/>
                <w:szCs w:val="20"/>
              </w:rPr>
            </w:pPr>
            <w:r w:rsidRPr="00146C56">
              <w:rPr>
                <w:sz w:val="20"/>
                <w:szCs w:val="20"/>
              </w:rPr>
              <w:t>2</w:t>
            </w:r>
          </w:p>
          <w:p w:rsidR="000F4EC7" w:rsidRPr="00146C56" w:rsidRDefault="000F4EC7" w:rsidP="000F4EC7">
            <w:pPr>
              <w:suppressAutoHyphens/>
              <w:snapToGrid w:val="0"/>
              <w:spacing w:before="0" w:beforeAutospacing="0" w:after="0" w:afterAutospacing="0"/>
              <w:jc w:val="center"/>
              <w:rPr>
                <w:sz w:val="20"/>
                <w:szCs w:val="20"/>
              </w:rPr>
            </w:pPr>
          </w:p>
        </w:tc>
        <w:tc>
          <w:tcPr>
            <w:tcW w:w="1070" w:type="dxa"/>
          </w:tcPr>
          <w:p w:rsidR="000F4EC7" w:rsidRPr="00146C56" w:rsidRDefault="000F4EC7" w:rsidP="000F4EC7">
            <w:pPr>
              <w:suppressAutoHyphens/>
              <w:snapToGrid w:val="0"/>
              <w:spacing w:before="0" w:beforeAutospacing="0" w:after="0" w:afterAutospacing="0"/>
              <w:jc w:val="center"/>
              <w:rPr>
                <w:sz w:val="20"/>
                <w:szCs w:val="20"/>
              </w:rPr>
            </w:pPr>
          </w:p>
        </w:tc>
      </w:tr>
      <w:tr w:rsidR="000F4EC7" w:rsidRPr="00146C56" w:rsidTr="00FC0570">
        <w:tc>
          <w:tcPr>
            <w:tcW w:w="766" w:type="dxa"/>
          </w:tcPr>
          <w:p w:rsidR="000F4EC7" w:rsidRPr="00146C56" w:rsidRDefault="000F4EC7" w:rsidP="000F4EC7">
            <w:pPr>
              <w:suppressAutoHyphens/>
              <w:snapToGrid w:val="0"/>
              <w:spacing w:before="0" w:beforeAutospacing="0" w:after="0" w:afterAutospacing="0"/>
              <w:rPr>
                <w:sz w:val="20"/>
                <w:szCs w:val="20"/>
              </w:rPr>
            </w:pPr>
            <w:r w:rsidRPr="00146C56">
              <w:rPr>
                <w:sz w:val="20"/>
                <w:szCs w:val="20"/>
              </w:rPr>
              <w:t>1.3</w:t>
            </w:r>
          </w:p>
        </w:tc>
        <w:tc>
          <w:tcPr>
            <w:tcW w:w="4424" w:type="dxa"/>
          </w:tcPr>
          <w:p w:rsidR="000F4EC7" w:rsidRPr="00146C56" w:rsidRDefault="000F4EC7" w:rsidP="000F4EC7">
            <w:pPr>
              <w:suppressAutoHyphens/>
              <w:snapToGrid w:val="0"/>
              <w:spacing w:before="0" w:beforeAutospacing="0" w:after="0" w:afterAutospacing="0"/>
              <w:rPr>
                <w:sz w:val="20"/>
                <w:szCs w:val="20"/>
              </w:rPr>
            </w:pPr>
            <w:r w:rsidRPr="00146C56">
              <w:rPr>
                <w:sz w:val="20"/>
                <w:szCs w:val="20"/>
              </w:rPr>
              <w:t>контроль промежуточной аттестации и оценивание ее результатов, в том числе:</w:t>
            </w:r>
          </w:p>
        </w:tc>
        <w:tc>
          <w:tcPr>
            <w:tcW w:w="1069" w:type="dxa"/>
          </w:tcPr>
          <w:p w:rsidR="000F4EC7" w:rsidRPr="00146C56" w:rsidRDefault="000F4EC7" w:rsidP="000F4EC7">
            <w:pPr>
              <w:suppressAutoHyphens/>
              <w:snapToGrid w:val="0"/>
              <w:spacing w:before="0" w:beforeAutospacing="0" w:after="0" w:afterAutospacing="0"/>
              <w:jc w:val="center"/>
              <w:rPr>
                <w:sz w:val="20"/>
                <w:szCs w:val="20"/>
              </w:rPr>
            </w:pPr>
            <w:r w:rsidRPr="00146C56">
              <w:rPr>
                <w:sz w:val="20"/>
                <w:szCs w:val="20"/>
              </w:rPr>
              <w:t>2,2</w:t>
            </w:r>
          </w:p>
        </w:tc>
        <w:tc>
          <w:tcPr>
            <w:tcW w:w="1070" w:type="dxa"/>
          </w:tcPr>
          <w:p w:rsidR="000F4EC7" w:rsidRPr="00146C56" w:rsidRDefault="000F4EC7" w:rsidP="000F4EC7">
            <w:pPr>
              <w:suppressAutoHyphens/>
              <w:snapToGrid w:val="0"/>
              <w:spacing w:before="0" w:beforeAutospacing="0" w:after="0" w:afterAutospacing="0"/>
              <w:jc w:val="center"/>
              <w:rPr>
                <w:sz w:val="20"/>
                <w:szCs w:val="20"/>
              </w:rPr>
            </w:pPr>
          </w:p>
        </w:tc>
        <w:tc>
          <w:tcPr>
            <w:tcW w:w="1069" w:type="dxa"/>
          </w:tcPr>
          <w:p w:rsidR="000F4EC7" w:rsidRPr="00146C56" w:rsidRDefault="000F4EC7" w:rsidP="000F4EC7">
            <w:pPr>
              <w:suppressAutoHyphens/>
              <w:snapToGrid w:val="0"/>
              <w:spacing w:before="0" w:beforeAutospacing="0" w:after="0" w:afterAutospacing="0"/>
              <w:jc w:val="center"/>
              <w:rPr>
                <w:sz w:val="20"/>
                <w:szCs w:val="20"/>
              </w:rPr>
            </w:pPr>
            <w:r w:rsidRPr="00146C56">
              <w:rPr>
                <w:sz w:val="20"/>
                <w:szCs w:val="20"/>
              </w:rPr>
              <w:t>2,2</w:t>
            </w:r>
          </w:p>
        </w:tc>
        <w:tc>
          <w:tcPr>
            <w:tcW w:w="1070" w:type="dxa"/>
          </w:tcPr>
          <w:p w:rsidR="000F4EC7" w:rsidRPr="00146C56" w:rsidRDefault="000F4EC7" w:rsidP="000F4EC7">
            <w:pPr>
              <w:suppressAutoHyphens/>
              <w:snapToGrid w:val="0"/>
              <w:spacing w:before="0" w:beforeAutospacing="0" w:after="0" w:afterAutospacing="0"/>
              <w:jc w:val="center"/>
              <w:rPr>
                <w:sz w:val="20"/>
                <w:szCs w:val="20"/>
              </w:rPr>
            </w:pPr>
          </w:p>
        </w:tc>
      </w:tr>
      <w:tr w:rsidR="000F4EC7" w:rsidRPr="00146C56" w:rsidTr="00FC0570">
        <w:tc>
          <w:tcPr>
            <w:tcW w:w="766" w:type="dxa"/>
          </w:tcPr>
          <w:p w:rsidR="000F4EC7" w:rsidRPr="00146C56" w:rsidRDefault="000F4EC7" w:rsidP="000F4EC7">
            <w:pPr>
              <w:suppressAutoHyphens/>
              <w:snapToGrid w:val="0"/>
              <w:spacing w:before="0" w:beforeAutospacing="0" w:after="0" w:afterAutospacing="0"/>
              <w:rPr>
                <w:sz w:val="20"/>
                <w:szCs w:val="20"/>
              </w:rPr>
            </w:pPr>
            <w:r w:rsidRPr="00146C56">
              <w:rPr>
                <w:sz w:val="20"/>
                <w:szCs w:val="20"/>
              </w:rPr>
              <w:t>1.3.1</w:t>
            </w:r>
          </w:p>
        </w:tc>
        <w:tc>
          <w:tcPr>
            <w:tcW w:w="4424" w:type="dxa"/>
          </w:tcPr>
          <w:p w:rsidR="000F4EC7" w:rsidRPr="00146C56" w:rsidRDefault="000F4EC7" w:rsidP="000F4EC7">
            <w:pPr>
              <w:suppressAutoHyphens/>
              <w:snapToGrid w:val="0"/>
              <w:spacing w:before="0" w:beforeAutospacing="0" w:after="0" w:afterAutospacing="0"/>
              <w:rPr>
                <w:sz w:val="20"/>
                <w:szCs w:val="20"/>
              </w:rPr>
            </w:pPr>
            <w:r w:rsidRPr="00146C56">
              <w:rPr>
                <w:sz w:val="20"/>
                <w:szCs w:val="20"/>
              </w:rPr>
              <w:t>консультация групповая по подготовке к промежуточной аттестации</w:t>
            </w:r>
          </w:p>
        </w:tc>
        <w:tc>
          <w:tcPr>
            <w:tcW w:w="1069" w:type="dxa"/>
          </w:tcPr>
          <w:p w:rsidR="000F4EC7" w:rsidRPr="00146C56" w:rsidRDefault="000F4EC7" w:rsidP="000F4EC7">
            <w:pPr>
              <w:suppressAutoHyphens/>
              <w:snapToGrid w:val="0"/>
              <w:spacing w:before="0" w:beforeAutospacing="0" w:after="0" w:afterAutospacing="0"/>
              <w:jc w:val="center"/>
              <w:rPr>
                <w:sz w:val="20"/>
                <w:szCs w:val="20"/>
              </w:rPr>
            </w:pPr>
          </w:p>
        </w:tc>
        <w:tc>
          <w:tcPr>
            <w:tcW w:w="1070" w:type="dxa"/>
          </w:tcPr>
          <w:p w:rsidR="000F4EC7" w:rsidRPr="00146C56" w:rsidRDefault="000F4EC7" w:rsidP="000F4EC7">
            <w:pPr>
              <w:suppressAutoHyphens/>
              <w:snapToGrid w:val="0"/>
              <w:spacing w:before="0" w:beforeAutospacing="0" w:after="0" w:afterAutospacing="0"/>
              <w:jc w:val="center"/>
              <w:rPr>
                <w:sz w:val="20"/>
                <w:szCs w:val="20"/>
              </w:rPr>
            </w:pPr>
            <w:r w:rsidRPr="00146C56">
              <w:rPr>
                <w:sz w:val="20"/>
                <w:szCs w:val="20"/>
              </w:rPr>
              <w:t>2</w:t>
            </w:r>
          </w:p>
        </w:tc>
        <w:tc>
          <w:tcPr>
            <w:tcW w:w="1069" w:type="dxa"/>
          </w:tcPr>
          <w:p w:rsidR="000F4EC7" w:rsidRPr="00146C56" w:rsidRDefault="000F4EC7" w:rsidP="000F4EC7">
            <w:pPr>
              <w:suppressAutoHyphens/>
              <w:snapToGrid w:val="0"/>
              <w:spacing w:before="0" w:beforeAutospacing="0" w:after="0" w:afterAutospacing="0"/>
              <w:jc w:val="center"/>
              <w:rPr>
                <w:sz w:val="20"/>
                <w:szCs w:val="20"/>
              </w:rPr>
            </w:pPr>
          </w:p>
        </w:tc>
        <w:tc>
          <w:tcPr>
            <w:tcW w:w="1070" w:type="dxa"/>
          </w:tcPr>
          <w:p w:rsidR="000F4EC7" w:rsidRPr="00146C56" w:rsidRDefault="000F4EC7" w:rsidP="000F4EC7">
            <w:pPr>
              <w:suppressAutoHyphens/>
              <w:snapToGrid w:val="0"/>
              <w:spacing w:before="0" w:beforeAutospacing="0" w:after="0" w:afterAutospacing="0"/>
              <w:jc w:val="center"/>
              <w:rPr>
                <w:sz w:val="20"/>
                <w:szCs w:val="20"/>
              </w:rPr>
            </w:pPr>
            <w:r w:rsidRPr="00146C56">
              <w:rPr>
                <w:sz w:val="20"/>
                <w:szCs w:val="20"/>
              </w:rPr>
              <w:t>2</w:t>
            </w:r>
          </w:p>
        </w:tc>
      </w:tr>
      <w:tr w:rsidR="000F4EC7" w:rsidRPr="00146C56" w:rsidTr="00FC0570">
        <w:tc>
          <w:tcPr>
            <w:tcW w:w="766" w:type="dxa"/>
          </w:tcPr>
          <w:p w:rsidR="000F4EC7" w:rsidRPr="00146C56" w:rsidRDefault="000F4EC7" w:rsidP="000F4EC7">
            <w:pPr>
              <w:suppressAutoHyphens/>
              <w:snapToGrid w:val="0"/>
              <w:spacing w:before="0" w:beforeAutospacing="0" w:after="0" w:afterAutospacing="0"/>
              <w:rPr>
                <w:sz w:val="20"/>
                <w:szCs w:val="20"/>
              </w:rPr>
            </w:pPr>
            <w:r w:rsidRPr="00146C56">
              <w:rPr>
                <w:sz w:val="20"/>
                <w:szCs w:val="20"/>
              </w:rPr>
              <w:t>1.3.2</w:t>
            </w:r>
          </w:p>
        </w:tc>
        <w:tc>
          <w:tcPr>
            <w:tcW w:w="4424" w:type="dxa"/>
          </w:tcPr>
          <w:p w:rsidR="000F4EC7" w:rsidRPr="00146C56" w:rsidRDefault="000F4EC7" w:rsidP="000F4EC7">
            <w:pPr>
              <w:suppressAutoHyphens/>
              <w:snapToGrid w:val="0"/>
              <w:spacing w:before="0" w:beforeAutospacing="0" w:after="0" w:afterAutospacing="0"/>
              <w:rPr>
                <w:sz w:val="20"/>
                <w:szCs w:val="20"/>
              </w:rPr>
            </w:pPr>
            <w:r w:rsidRPr="00146C56">
              <w:rPr>
                <w:sz w:val="20"/>
                <w:szCs w:val="20"/>
              </w:rPr>
              <w:t xml:space="preserve">прохождение промежуточной аттестации </w:t>
            </w:r>
          </w:p>
        </w:tc>
        <w:tc>
          <w:tcPr>
            <w:tcW w:w="1069" w:type="dxa"/>
          </w:tcPr>
          <w:p w:rsidR="000F4EC7" w:rsidRPr="00146C56" w:rsidRDefault="000F4EC7" w:rsidP="000F4EC7">
            <w:pPr>
              <w:suppressAutoHyphens/>
              <w:snapToGrid w:val="0"/>
              <w:spacing w:before="0" w:beforeAutospacing="0" w:after="0" w:afterAutospacing="0"/>
              <w:jc w:val="center"/>
              <w:rPr>
                <w:sz w:val="20"/>
                <w:szCs w:val="20"/>
              </w:rPr>
            </w:pPr>
          </w:p>
        </w:tc>
        <w:tc>
          <w:tcPr>
            <w:tcW w:w="1070" w:type="dxa"/>
          </w:tcPr>
          <w:p w:rsidR="000F4EC7" w:rsidRPr="00146C56" w:rsidRDefault="000F4EC7" w:rsidP="000F4EC7">
            <w:pPr>
              <w:suppressAutoHyphens/>
              <w:snapToGrid w:val="0"/>
              <w:spacing w:before="0" w:beforeAutospacing="0" w:after="0" w:afterAutospacing="0"/>
              <w:jc w:val="center"/>
              <w:rPr>
                <w:sz w:val="20"/>
                <w:szCs w:val="20"/>
              </w:rPr>
            </w:pPr>
            <w:r w:rsidRPr="00146C56">
              <w:rPr>
                <w:sz w:val="20"/>
                <w:szCs w:val="20"/>
              </w:rPr>
              <w:t>0,2</w:t>
            </w:r>
          </w:p>
        </w:tc>
        <w:tc>
          <w:tcPr>
            <w:tcW w:w="1069" w:type="dxa"/>
          </w:tcPr>
          <w:p w:rsidR="000F4EC7" w:rsidRPr="00146C56" w:rsidRDefault="000F4EC7" w:rsidP="000F4EC7">
            <w:pPr>
              <w:suppressAutoHyphens/>
              <w:snapToGrid w:val="0"/>
              <w:spacing w:before="0" w:beforeAutospacing="0" w:after="0" w:afterAutospacing="0"/>
              <w:jc w:val="center"/>
              <w:rPr>
                <w:sz w:val="20"/>
                <w:szCs w:val="20"/>
              </w:rPr>
            </w:pPr>
          </w:p>
        </w:tc>
        <w:tc>
          <w:tcPr>
            <w:tcW w:w="1070" w:type="dxa"/>
          </w:tcPr>
          <w:p w:rsidR="000F4EC7" w:rsidRPr="00146C56" w:rsidRDefault="000F4EC7" w:rsidP="000F4EC7">
            <w:pPr>
              <w:suppressAutoHyphens/>
              <w:snapToGrid w:val="0"/>
              <w:spacing w:before="0" w:beforeAutospacing="0" w:after="0" w:afterAutospacing="0"/>
              <w:jc w:val="center"/>
              <w:rPr>
                <w:sz w:val="20"/>
                <w:szCs w:val="20"/>
              </w:rPr>
            </w:pPr>
            <w:r w:rsidRPr="00146C56">
              <w:rPr>
                <w:sz w:val="20"/>
                <w:szCs w:val="20"/>
              </w:rPr>
              <w:t>0,2</w:t>
            </w:r>
          </w:p>
        </w:tc>
      </w:tr>
      <w:tr w:rsidR="000F4EC7" w:rsidRPr="00146C56" w:rsidTr="00FC0570">
        <w:tc>
          <w:tcPr>
            <w:tcW w:w="766" w:type="dxa"/>
          </w:tcPr>
          <w:p w:rsidR="000F4EC7" w:rsidRPr="00146C56" w:rsidRDefault="000F4EC7" w:rsidP="000F4EC7">
            <w:pPr>
              <w:suppressAutoHyphens/>
              <w:snapToGrid w:val="0"/>
              <w:spacing w:before="0" w:beforeAutospacing="0" w:after="0" w:afterAutospacing="0"/>
              <w:rPr>
                <w:sz w:val="20"/>
                <w:szCs w:val="20"/>
              </w:rPr>
            </w:pPr>
            <w:r w:rsidRPr="00146C56">
              <w:rPr>
                <w:b/>
                <w:sz w:val="20"/>
                <w:szCs w:val="20"/>
              </w:rPr>
              <w:lastRenderedPageBreak/>
              <w:t>2</w:t>
            </w:r>
          </w:p>
        </w:tc>
        <w:tc>
          <w:tcPr>
            <w:tcW w:w="4424" w:type="dxa"/>
          </w:tcPr>
          <w:p w:rsidR="000F4EC7" w:rsidRPr="00146C56" w:rsidRDefault="000F4EC7" w:rsidP="000F4EC7">
            <w:pPr>
              <w:suppressAutoHyphens/>
              <w:snapToGrid w:val="0"/>
              <w:spacing w:before="0" w:beforeAutospacing="0" w:after="0" w:afterAutospacing="0"/>
              <w:rPr>
                <w:sz w:val="20"/>
                <w:szCs w:val="20"/>
              </w:rPr>
            </w:pPr>
            <w:r w:rsidRPr="00146C56">
              <w:rPr>
                <w:b/>
                <w:sz w:val="20"/>
                <w:szCs w:val="20"/>
              </w:rPr>
              <w:t>Самостоятельная работа (всего)</w:t>
            </w:r>
          </w:p>
        </w:tc>
        <w:tc>
          <w:tcPr>
            <w:tcW w:w="1069" w:type="dxa"/>
          </w:tcPr>
          <w:p w:rsidR="000F4EC7" w:rsidRPr="000F4EC7" w:rsidRDefault="000F4EC7" w:rsidP="000F4EC7">
            <w:pPr>
              <w:suppressAutoHyphens/>
              <w:snapToGrid w:val="0"/>
              <w:spacing w:before="0" w:beforeAutospacing="0" w:after="0" w:afterAutospacing="0"/>
              <w:jc w:val="center"/>
              <w:rPr>
                <w:b/>
                <w:sz w:val="20"/>
                <w:szCs w:val="20"/>
              </w:rPr>
            </w:pPr>
            <w:r>
              <w:rPr>
                <w:b/>
                <w:sz w:val="20"/>
                <w:szCs w:val="20"/>
              </w:rPr>
              <w:t>1010</w:t>
            </w:r>
          </w:p>
        </w:tc>
        <w:tc>
          <w:tcPr>
            <w:tcW w:w="1070" w:type="dxa"/>
          </w:tcPr>
          <w:p w:rsidR="000F4EC7" w:rsidRPr="00146C56" w:rsidRDefault="000F4EC7" w:rsidP="000F4EC7">
            <w:pPr>
              <w:suppressAutoHyphens/>
              <w:snapToGrid w:val="0"/>
              <w:spacing w:before="0" w:beforeAutospacing="0" w:after="0" w:afterAutospacing="0"/>
              <w:jc w:val="center"/>
              <w:rPr>
                <w:sz w:val="20"/>
                <w:szCs w:val="20"/>
              </w:rPr>
            </w:pPr>
          </w:p>
        </w:tc>
        <w:tc>
          <w:tcPr>
            <w:tcW w:w="1069" w:type="dxa"/>
          </w:tcPr>
          <w:p w:rsidR="000F4EC7" w:rsidRPr="00146C56" w:rsidRDefault="000F4EC7" w:rsidP="000F4EC7">
            <w:pPr>
              <w:suppressAutoHyphens/>
              <w:snapToGrid w:val="0"/>
              <w:spacing w:before="0" w:beforeAutospacing="0" w:after="0" w:afterAutospacing="0"/>
              <w:jc w:val="center"/>
              <w:rPr>
                <w:sz w:val="20"/>
                <w:szCs w:val="20"/>
              </w:rPr>
            </w:pPr>
            <w:r w:rsidRPr="00146C56">
              <w:rPr>
                <w:b/>
                <w:sz w:val="20"/>
                <w:szCs w:val="20"/>
              </w:rPr>
              <w:t>1457</w:t>
            </w:r>
          </w:p>
        </w:tc>
        <w:tc>
          <w:tcPr>
            <w:tcW w:w="1070" w:type="dxa"/>
          </w:tcPr>
          <w:p w:rsidR="000F4EC7" w:rsidRPr="00146C56" w:rsidRDefault="000F4EC7" w:rsidP="000F4EC7">
            <w:pPr>
              <w:suppressAutoHyphens/>
              <w:snapToGrid w:val="0"/>
              <w:spacing w:before="0" w:beforeAutospacing="0" w:after="0" w:afterAutospacing="0"/>
              <w:jc w:val="center"/>
              <w:rPr>
                <w:sz w:val="20"/>
                <w:szCs w:val="20"/>
              </w:rPr>
            </w:pPr>
          </w:p>
        </w:tc>
      </w:tr>
      <w:tr w:rsidR="000F4EC7" w:rsidRPr="00146C56" w:rsidTr="00FC0570">
        <w:tc>
          <w:tcPr>
            <w:tcW w:w="766" w:type="dxa"/>
          </w:tcPr>
          <w:p w:rsidR="000F4EC7" w:rsidRPr="00146C56" w:rsidRDefault="000F4EC7" w:rsidP="000F4EC7">
            <w:pPr>
              <w:tabs>
                <w:tab w:val="center" w:pos="4677"/>
                <w:tab w:val="right" w:pos="9355"/>
              </w:tabs>
              <w:suppressAutoHyphens/>
              <w:spacing w:before="0" w:beforeAutospacing="0" w:after="0" w:afterAutospacing="0"/>
              <w:rPr>
                <w:b/>
                <w:sz w:val="20"/>
                <w:szCs w:val="20"/>
              </w:rPr>
            </w:pPr>
            <w:r w:rsidRPr="00146C56">
              <w:rPr>
                <w:sz w:val="20"/>
                <w:szCs w:val="20"/>
              </w:rPr>
              <w:t>2.1</w:t>
            </w:r>
          </w:p>
        </w:tc>
        <w:tc>
          <w:tcPr>
            <w:tcW w:w="4424" w:type="dxa"/>
          </w:tcPr>
          <w:p w:rsidR="000F4EC7" w:rsidRPr="00146C56" w:rsidRDefault="000F4EC7" w:rsidP="000F4EC7">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0F4EC7" w:rsidRPr="000F4EC7" w:rsidRDefault="000F4EC7" w:rsidP="000F4EC7">
            <w:pPr>
              <w:suppressAutoHyphens/>
              <w:snapToGrid w:val="0"/>
              <w:spacing w:before="0" w:beforeAutospacing="0" w:after="0" w:afterAutospacing="0"/>
              <w:jc w:val="center"/>
              <w:rPr>
                <w:sz w:val="20"/>
                <w:szCs w:val="20"/>
              </w:rPr>
            </w:pPr>
            <w:r>
              <w:rPr>
                <w:sz w:val="20"/>
                <w:szCs w:val="20"/>
              </w:rPr>
              <w:t>1010</w:t>
            </w:r>
          </w:p>
        </w:tc>
        <w:tc>
          <w:tcPr>
            <w:tcW w:w="1070" w:type="dxa"/>
          </w:tcPr>
          <w:p w:rsidR="000F4EC7" w:rsidRPr="00146C56" w:rsidRDefault="000F4EC7" w:rsidP="000F4EC7">
            <w:pPr>
              <w:pStyle w:val="afff7"/>
              <w:suppressAutoHyphens/>
              <w:snapToGrid w:val="0"/>
              <w:jc w:val="center"/>
              <w:rPr>
                <w:b/>
                <w:sz w:val="20"/>
                <w:szCs w:val="20"/>
              </w:rPr>
            </w:pPr>
          </w:p>
        </w:tc>
        <w:tc>
          <w:tcPr>
            <w:tcW w:w="1069" w:type="dxa"/>
          </w:tcPr>
          <w:p w:rsidR="000F4EC7" w:rsidRPr="00146C56" w:rsidRDefault="000F4EC7" w:rsidP="000F4EC7">
            <w:pPr>
              <w:pStyle w:val="afff7"/>
              <w:suppressAutoHyphens/>
              <w:snapToGrid w:val="0"/>
              <w:jc w:val="center"/>
              <w:rPr>
                <w:b/>
                <w:sz w:val="20"/>
                <w:szCs w:val="20"/>
              </w:rPr>
            </w:pPr>
            <w:r w:rsidRPr="00146C56">
              <w:rPr>
                <w:sz w:val="20"/>
                <w:szCs w:val="20"/>
              </w:rPr>
              <w:t>1457</w:t>
            </w:r>
          </w:p>
        </w:tc>
        <w:tc>
          <w:tcPr>
            <w:tcW w:w="1070" w:type="dxa"/>
          </w:tcPr>
          <w:p w:rsidR="000F4EC7" w:rsidRPr="00146C56" w:rsidRDefault="000F4EC7" w:rsidP="000F4EC7">
            <w:pPr>
              <w:pStyle w:val="afff7"/>
              <w:suppressAutoHyphens/>
              <w:snapToGrid w:val="0"/>
              <w:jc w:val="center"/>
              <w:rPr>
                <w:b/>
                <w:sz w:val="20"/>
                <w:szCs w:val="20"/>
              </w:rPr>
            </w:pPr>
          </w:p>
        </w:tc>
      </w:tr>
      <w:tr w:rsidR="000F4EC7" w:rsidRPr="00146C56" w:rsidTr="00FC0570">
        <w:trPr>
          <w:trHeight w:val="329"/>
        </w:trPr>
        <w:tc>
          <w:tcPr>
            <w:tcW w:w="766" w:type="dxa"/>
          </w:tcPr>
          <w:p w:rsidR="000F4EC7" w:rsidRPr="00146C56" w:rsidRDefault="000F4EC7" w:rsidP="000F4EC7">
            <w:pPr>
              <w:suppressAutoHyphens/>
              <w:spacing w:before="0" w:beforeAutospacing="0" w:after="0" w:afterAutospacing="0"/>
              <w:rPr>
                <w:sz w:val="20"/>
                <w:szCs w:val="20"/>
              </w:rPr>
            </w:pPr>
            <w:r w:rsidRPr="00146C56">
              <w:rPr>
                <w:sz w:val="20"/>
                <w:szCs w:val="20"/>
              </w:rPr>
              <w:t>2.2</w:t>
            </w:r>
          </w:p>
        </w:tc>
        <w:tc>
          <w:tcPr>
            <w:tcW w:w="4424" w:type="dxa"/>
          </w:tcPr>
          <w:p w:rsidR="000F4EC7" w:rsidRPr="00146C56" w:rsidRDefault="000F4EC7" w:rsidP="000F4EC7">
            <w:pPr>
              <w:suppressAutoHyphens/>
              <w:spacing w:before="0" w:beforeAutospacing="0" w:after="0" w:afterAutospacing="0"/>
              <w:rPr>
                <w:sz w:val="20"/>
                <w:szCs w:val="20"/>
              </w:rPr>
            </w:pPr>
            <w:r w:rsidRPr="00146C56">
              <w:rPr>
                <w:sz w:val="20"/>
                <w:szCs w:val="20"/>
              </w:rPr>
              <w:t>самостоятельная работа при подготовке к промежуточной аттестации</w:t>
            </w:r>
          </w:p>
        </w:tc>
        <w:tc>
          <w:tcPr>
            <w:tcW w:w="1069" w:type="dxa"/>
          </w:tcPr>
          <w:p w:rsidR="000F4EC7" w:rsidRPr="000F4EC7" w:rsidRDefault="000F4EC7" w:rsidP="000F4EC7">
            <w:pPr>
              <w:suppressAutoHyphens/>
              <w:snapToGrid w:val="0"/>
              <w:spacing w:before="0" w:beforeAutospacing="0" w:after="0" w:afterAutospacing="0"/>
              <w:jc w:val="center"/>
              <w:rPr>
                <w:b/>
                <w:sz w:val="20"/>
                <w:szCs w:val="20"/>
              </w:rPr>
            </w:pPr>
            <w:r w:rsidRPr="000F4EC7">
              <w:rPr>
                <w:b/>
                <w:sz w:val="20"/>
                <w:szCs w:val="20"/>
              </w:rPr>
              <w:t>15,8</w:t>
            </w:r>
          </w:p>
        </w:tc>
        <w:tc>
          <w:tcPr>
            <w:tcW w:w="1070" w:type="dxa"/>
          </w:tcPr>
          <w:p w:rsidR="000F4EC7" w:rsidRPr="00146C56" w:rsidRDefault="000F4EC7" w:rsidP="000F4EC7">
            <w:pPr>
              <w:pStyle w:val="afff7"/>
              <w:suppressAutoHyphens/>
              <w:snapToGrid w:val="0"/>
              <w:jc w:val="center"/>
              <w:rPr>
                <w:sz w:val="20"/>
                <w:szCs w:val="20"/>
              </w:rPr>
            </w:pPr>
          </w:p>
        </w:tc>
        <w:tc>
          <w:tcPr>
            <w:tcW w:w="1069" w:type="dxa"/>
          </w:tcPr>
          <w:p w:rsidR="000F4EC7" w:rsidRPr="00146C56" w:rsidRDefault="000F4EC7" w:rsidP="000F4EC7">
            <w:pPr>
              <w:pStyle w:val="afff7"/>
              <w:suppressAutoHyphens/>
              <w:snapToGrid w:val="0"/>
              <w:jc w:val="center"/>
              <w:rPr>
                <w:sz w:val="20"/>
                <w:szCs w:val="20"/>
              </w:rPr>
            </w:pPr>
            <w:r w:rsidRPr="00146C56">
              <w:rPr>
                <w:b/>
                <w:sz w:val="20"/>
                <w:szCs w:val="20"/>
              </w:rPr>
              <w:t>6,8</w:t>
            </w:r>
          </w:p>
        </w:tc>
        <w:tc>
          <w:tcPr>
            <w:tcW w:w="1070" w:type="dxa"/>
          </w:tcPr>
          <w:p w:rsidR="000F4EC7" w:rsidRPr="00146C56" w:rsidRDefault="000F4EC7" w:rsidP="000F4EC7">
            <w:pPr>
              <w:pStyle w:val="afff7"/>
              <w:suppressAutoHyphens/>
              <w:snapToGrid w:val="0"/>
              <w:jc w:val="center"/>
              <w:rPr>
                <w:b/>
                <w:sz w:val="20"/>
                <w:szCs w:val="20"/>
              </w:rPr>
            </w:pPr>
          </w:p>
        </w:tc>
      </w:tr>
      <w:tr w:rsidR="000F4EC7" w:rsidRPr="00146C56" w:rsidTr="00FC0570">
        <w:tc>
          <w:tcPr>
            <w:tcW w:w="766" w:type="dxa"/>
            <w:vMerge w:val="restart"/>
          </w:tcPr>
          <w:p w:rsidR="000F4EC7" w:rsidRPr="00146C56" w:rsidRDefault="000F4EC7" w:rsidP="000F4EC7">
            <w:pPr>
              <w:suppressAutoHyphens/>
              <w:snapToGrid w:val="0"/>
              <w:spacing w:before="0" w:beforeAutospacing="0" w:after="0" w:afterAutospacing="0"/>
              <w:rPr>
                <w:b/>
                <w:sz w:val="20"/>
                <w:szCs w:val="20"/>
              </w:rPr>
            </w:pPr>
            <w:r w:rsidRPr="00146C56">
              <w:rPr>
                <w:b/>
                <w:sz w:val="20"/>
                <w:szCs w:val="20"/>
              </w:rPr>
              <w:t>3</w:t>
            </w:r>
          </w:p>
        </w:tc>
        <w:tc>
          <w:tcPr>
            <w:tcW w:w="4424" w:type="dxa"/>
            <w:vMerge w:val="restart"/>
          </w:tcPr>
          <w:p w:rsidR="000F4EC7" w:rsidRPr="00146C56" w:rsidRDefault="000F4EC7" w:rsidP="000F4EC7">
            <w:pPr>
              <w:suppressAutoHyphens/>
              <w:snapToGrid w:val="0"/>
              <w:spacing w:before="0" w:beforeAutospacing="0" w:after="0" w:afterAutospacing="0"/>
              <w:rPr>
                <w:sz w:val="20"/>
                <w:szCs w:val="20"/>
              </w:rPr>
            </w:pPr>
            <w:r w:rsidRPr="00146C56">
              <w:rPr>
                <w:b/>
                <w:sz w:val="20"/>
                <w:szCs w:val="20"/>
              </w:rPr>
              <w:t>Общая трудоемкость</w:t>
            </w:r>
            <w:r w:rsidRPr="00146C56">
              <w:rPr>
                <w:sz w:val="20"/>
                <w:szCs w:val="20"/>
              </w:rPr>
              <w:t xml:space="preserve">                                   часы</w:t>
            </w:r>
          </w:p>
          <w:p w:rsidR="000F4EC7" w:rsidRPr="00146C56" w:rsidRDefault="000F4EC7" w:rsidP="000F4EC7">
            <w:pPr>
              <w:suppressAutoHyphens/>
              <w:spacing w:before="0" w:beforeAutospacing="0" w:after="0" w:afterAutospacing="0"/>
              <w:rPr>
                <w:sz w:val="20"/>
                <w:szCs w:val="20"/>
              </w:rPr>
            </w:pPr>
            <w:r w:rsidRPr="00146C56">
              <w:rPr>
                <w:b/>
                <w:sz w:val="20"/>
                <w:szCs w:val="20"/>
              </w:rPr>
              <w:t>дисциплины</w:t>
            </w:r>
            <w:r w:rsidRPr="00146C56">
              <w:rPr>
                <w:sz w:val="20"/>
                <w:szCs w:val="20"/>
              </w:rPr>
              <w:t xml:space="preserve">                           зачетные единицы</w:t>
            </w:r>
          </w:p>
          <w:p w:rsidR="000F4EC7" w:rsidRPr="00146C56" w:rsidRDefault="000F4EC7" w:rsidP="000F4EC7">
            <w:pPr>
              <w:suppressAutoHyphens/>
              <w:spacing w:before="0" w:beforeAutospacing="0" w:after="0" w:afterAutospacing="0"/>
              <w:rPr>
                <w:sz w:val="20"/>
                <w:szCs w:val="20"/>
              </w:rPr>
            </w:pPr>
            <w:r w:rsidRPr="00146C56">
              <w:rPr>
                <w:sz w:val="20"/>
                <w:szCs w:val="20"/>
              </w:rPr>
              <w:t>форма промежуточной аттестации</w:t>
            </w:r>
          </w:p>
        </w:tc>
        <w:tc>
          <w:tcPr>
            <w:tcW w:w="1069" w:type="dxa"/>
          </w:tcPr>
          <w:p w:rsidR="000F4EC7" w:rsidRPr="00146C56" w:rsidRDefault="000F4EC7" w:rsidP="000F4EC7">
            <w:pPr>
              <w:suppressAutoHyphens/>
              <w:snapToGrid w:val="0"/>
              <w:spacing w:before="0" w:beforeAutospacing="0" w:after="0" w:afterAutospacing="0"/>
              <w:jc w:val="center"/>
              <w:rPr>
                <w:b/>
                <w:sz w:val="20"/>
                <w:szCs w:val="20"/>
              </w:rPr>
            </w:pPr>
            <w:r w:rsidRPr="00146C56">
              <w:rPr>
                <w:b/>
                <w:sz w:val="20"/>
                <w:szCs w:val="20"/>
              </w:rPr>
              <w:t>1620</w:t>
            </w:r>
          </w:p>
        </w:tc>
        <w:tc>
          <w:tcPr>
            <w:tcW w:w="1070" w:type="dxa"/>
          </w:tcPr>
          <w:p w:rsidR="000F4EC7" w:rsidRPr="00146C56" w:rsidRDefault="000F4EC7" w:rsidP="000F4EC7">
            <w:pPr>
              <w:pStyle w:val="afff7"/>
              <w:suppressAutoHyphens/>
              <w:snapToGrid w:val="0"/>
              <w:jc w:val="center"/>
              <w:rPr>
                <w:b/>
                <w:sz w:val="20"/>
                <w:szCs w:val="20"/>
              </w:rPr>
            </w:pPr>
          </w:p>
        </w:tc>
        <w:tc>
          <w:tcPr>
            <w:tcW w:w="1069" w:type="dxa"/>
          </w:tcPr>
          <w:p w:rsidR="000F4EC7" w:rsidRPr="00146C56" w:rsidRDefault="000F4EC7" w:rsidP="000F4EC7">
            <w:pPr>
              <w:suppressAutoHyphens/>
              <w:snapToGrid w:val="0"/>
              <w:spacing w:before="0" w:beforeAutospacing="0" w:after="0" w:afterAutospacing="0"/>
              <w:jc w:val="center"/>
              <w:rPr>
                <w:b/>
                <w:sz w:val="20"/>
                <w:szCs w:val="20"/>
              </w:rPr>
            </w:pPr>
            <w:r w:rsidRPr="00146C56">
              <w:rPr>
                <w:b/>
                <w:sz w:val="20"/>
                <w:szCs w:val="20"/>
              </w:rPr>
              <w:t>1620</w:t>
            </w:r>
          </w:p>
        </w:tc>
        <w:tc>
          <w:tcPr>
            <w:tcW w:w="1070" w:type="dxa"/>
          </w:tcPr>
          <w:p w:rsidR="000F4EC7" w:rsidRPr="00146C56" w:rsidRDefault="000F4EC7" w:rsidP="000F4EC7">
            <w:pPr>
              <w:pStyle w:val="afff7"/>
              <w:suppressAutoHyphens/>
              <w:snapToGrid w:val="0"/>
              <w:jc w:val="center"/>
              <w:rPr>
                <w:b/>
                <w:sz w:val="20"/>
                <w:szCs w:val="20"/>
              </w:rPr>
            </w:pPr>
          </w:p>
        </w:tc>
      </w:tr>
      <w:tr w:rsidR="000F4EC7" w:rsidRPr="00146C56" w:rsidTr="00FC0570">
        <w:tc>
          <w:tcPr>
            <w:tcW w:w="766" w:type="dxa"/>
            <w:vMerge/>
          </w:tcPr>
          <w:p w:rsidR="000F4EC7" w:rsidRPr="00146C56" w:rsidRDefault="000F4EC7" w:rsidP="000F4EC7">
            <w:pPr>
              <w:suppressAutoHyphens/>
              <w:snapToGrid w:val="0"/>
              <w:spacing w:before="0" w:beforeAutospacing="0" w:after="0" w:afterAutospacing="0"/>
              <w:rPr>
                <w:b/>
                <w:sz w:val="20"/>
                <w:szCs w:val="20"/>
              </w:rPr>
            </w:pPr>
          </w:p>
        </w:tc>
        <w:tc>
          <w:tcPr>
            <w:tcW w:w="4424" w:type="dxa"/>
            <w:vMerge/>
            <w:vAlign w:val="center"/>
          </w:tcPr>
          <w:p w:rsidR="000F4EC7" w:rsidRPr="00146C56" w:rsidRDefault="000F4EC7" w:rsidP="000F4EC7">
            <w:pPr>
              <w:suppressAutoHyphens/>
              <w:spacing w:before="0" w:beforeAutospacing="0" w:after="0" w:afterAutospacing="0"/>
              <w:rPr>
                <w:sz w:val="20"/>
                <w:szCs w:val="20"/>
              </w:rPr>
            </w:pPr>
          </w:p>
        </w:tc>
        <w:tc>
          <w:tcPr>
            <w:tcW w:w="1069" w:type="dxa"/>
          </w:tcPr>
          <w:p w:rsidR="000F4EC7" w:rsidRPr="00146C56" w:rsidRDefault="000F4EC7" w:rsidP="000F4EC7">
            <w:pPr>
              <w:suppressAutoHyphens/>
              <w:snapToGrid w:val="0"/>
              <w:spacing w:before="0" w:beforeAutospacing="0" w:after="0" w:afterAutospacing="0"/>
              <w:jc w:val="center"/>
              <w:rPr>
                <w:b/>
                <w:sz w:val="20"/>
                <w:szCs w:val="20"/>
              </w:rPr>
            </w:pPr>
            <w:r w:rsidRPr="00146C56">
              <w:rPr>
                <w:sz w:val="20"/>
                <w:szCs w:val="20"/>
              </w:rPr>
              <w:t>45</w:t>
            </w:r>
          </w:p>
        </w:tc>
        <w:tc>
          <w:tcPr>
            <w:tcW w:w="1070" w:type="dxa"/>
          </w:tcPr>
          <w:p w:rsidR="000F4EC7" w:rsidRPr="00146C56" w:rsidRDefault="000F4EC7" w:rsidP="000F4EC7">
            <w:pPr>
              <w:pStyle w:val="afff7"/>
              <w:suppressAutoHyphens/>
              <w:snapToGrid w:val="0"/>
              <w:jc w:val="center"/>
              <w:rPr>
                <w:b/>
                <w:sz w:val="20"/>
                <w:szCs w:val="20"/>
              </w:rPr>
            </w:pPr>
          </w:p>
        </w:tc>
        <w:tc>
          <w:tcPr>
            <w:tcW w:w="1069" w:type="dxa"/>
          </w:tcPr>
          <w:p w:rsidR="000F4EC7" w:rsidRPr="00146C56" w:rsidRDefault="000F4EC7" w:rsidP="000F4EC7">
            <w:pPr>
              <w:suppressAutoHyphens/>
              <w:snapToGrid w:val="0"/>
              <w:spacing w:before="0" w:beforeAutospacing="0" w:after="0" w:afterAutospacing="0"/>
              <w:jc w:val="center"/>
              <w:rPr>
                <w:b/>
                <w:sz w:val="20"/>
                <w:szCs w:val="20"/>
              </w:rPr>
            </w:pPr>
            <w:r w:rsidRPr="00146C56">
              <w:rPr>
                <w:sz w:val="20"/>
                <w:szCs w:val="20"/>
              </w:rPr>
              <w:t>45</w:t>
            </w:r>
          </w:p>
        </w:tc>
        <w:tc>
          <w:tcPr>
            <w:tcW w:w="1070" w:type="dxa"/>
          </w:tcPr>
          <w:p w:rsidR="000F4EC7" w:rsidRPr="00146C56" w:rsidRDefault="000F4EC7" w:rsidP="000F4EC7">
            <w:pPr>
              <w:pStyle w:val="afff7"/>
              <w:suppressAutoHyphens/>
              <w:snapToGrid w:val="0"/>
              <w:jc w:val="center"/>
              <w:rPr>
                <w:b/>
                <w:sz w:val="20"/>
                <w:szCs w:val="20"/>
              </w:rPr>
            </w:pPr>
          </w:p>
        </w:tc>
      </w:tr>
      <w:tr w:rsidR="000F4EC7" w:rsidRPr="00146C56" w:rsidTr="00FC0570">
        <w:tc>
          <w:tcPr>
            <w:tcW w:w="766" w:type="dxa"/>
            <w:vMerge/>
          </w:tcPr>
          <w:p w:rsidR="000F4EC7" w:rsidRPr="00146C56" w:rsidRDefault="000F4EC7" w:rsidP="000F4EC7">
            <w:pPr>
              <w:suppressAutoHyphens/>
              <w:snapToGrid w:val="0"/>
              <w:spacing w:before="0" w:beforeAutospacing="0" w:after="0" w:afterAutospacing="0"/>
              <w:rPr>
                <w:b/>
                <w:sz w:val="20"/>
                <w:szCs w:val="20"/>
              </w:rPr>
            </w:pPr>
          </w:p>
        </w:tc>
        <w:tc>
          <w:tcPr>
            <w:tcW w:w="4424" w:type="dxa"/>
            <w:vMerge/>
            <w:vAlign w:val="center"/>
          </w:tcPr>
          <w:p w:rsidR="000F4EC7" w:rsidRPr="00146C56" w:rsidRDefault="000F4EC7" w:rsidP="000F4EC7">
            <w:pPr>
              <w:spacing w:before="0" w:beforeAutospacing="0" w:after="0" w:afterAutospacing="0"/>
              <w:rPr>
                <w:sz w:val="20"/>
                <w:szCs w:val="20"/>
              </w:rPr>
            </w:pPr>
          </w:p>
        </w:tc>
        <w:tc>
          <w:tcPr>
            <w:tcW w:w="4278" w:type="dxa"/>
            <w:gridSpan w:val="4"/>
          </w:tcPr>
          <w:p w:rsidR="000F4EC7" w:rsidRPr="00146C56" w:rsidRDefault="000F4EC7" w:rsidP="000F4EC7">
            <w:pPr>
              <w:pStyle w:val="afff7"/>
              <w:suppressAutoHyphens/>
              <w:snapToGrid w:val="0"/>
              <w:jc w:val="center"/>
              <w:rPr>
                <w:sz w:val="20"/>
                <w:szCs w:val="20"/>
              </w:rPr>
            </w:pPr>
            <w:r w:rsidRPr="00146C56">
              <w:rPr>
                <w:sz w:val="20"/>
                <w:szCs w:val="20"/>
              </w:rPr>
              <w:t>экзамен</w:t>
            </w:r>
          </w:p>
        </w:tc>
      </w:tr>
    </w:tbl>
    <w:p w:rsidR="00332E1C" w:rsidRPr="00146C56" w:rsidRDefault="00332E1C" w:rsidP="00332E1C">
      <w:pPr>
        <w:spacing w:before="0" w:beforeAutospacing="0" w:after="0" w:afterAutospacing="0"/>
        <w:rPr>
          <w:sz w:val="20"/>
          <w:szCs w:val="20"/>
        </w:rPr>
      </w:pPr>
    </w:p>
    <w:p w:rsidR="00332E1C" w:rsidRPr="00146C56" w:rsidRDefault="00332E1C" w:rsidP="00332E1C">
      <w:pPr>
        <w:spacing w:before="0" w:beforeAutospacing="0" w:after="0" w:afterAutospacing="0"/>
        <w:rPr>
          <w:sz w:val="20"/>
          <w:szCs w:val="20"/>
        </w:rPr>
      </w:pPr>
      <w:r w:rsidRPr="00146C56">
        <w:rPr>
          <w:sz w:val="20"/>
          <w:szCs w:val="20"/>
        </w:rPr>
        <w:t>*____________</w:t>
      </w:r>
    </w:p>
    <w:p w:rsidR="00332E1C" w:rsidRPr="00146C56" w:rsidRDefault="00332E1C" w:rsidP="00332E1C">
      <w:pPr>
        <w:spacing w:before="0" w:beforeAutospacing="0" w:after="0" w:afterAutospacing="0"/>
        <w:rPr>
          <w:sz w:val="20"/>
          <w:szCs w:val="20"/>
        </w:rPr>
      </w:pPr>
      <w:r w:rsidRPr="00146C56">
        <w:rPr>
          <w:sz w:val="20"/>
          <w:szCs w:val="20"/>
        </w:rPr>
        <w:t>Семинар – семинар-дискуссия</w:t>
      </w:r>
    </w:p>
    <w:p w:rsidR="00332E1C" w:rsidRPr="00146C56" w:rsidRDefault="00332E1C" w:rsidP="00332E1C">
      <w:pPr>
        <w:spacing w:before="0" w:beforeAutospacing="0" w:after="0" w:afterAutospacing="0"/>
        <w:rPr>
          <w:sz w:val="20"/>
          <w:szCs w:val="20"/>
        </w:rPr>
      </w:pPr>
      <w:r w:rsidRPr="00146C56">
        <w:rPr>
          <w:sz w:val="20"/>
          <w:szCs w:val="20"/>
        </w:rPr>
        <w:t xml:space="preserve">ГТ - практическое занятие - </w:t>
      </w:r>
      <w:proofErr w:type="spellStart"/>
      <w:r w:rsidRPr="00146C56">
        <w:rPr>
          <w:sz w:val="20"/>
          <w:szCs w:val="20"/>
        </w:rPr>
        <w:t>глоссарный</w:t>
      </w:r>
      <w:proofErr w:type="spellEnd"/>
      <w:r w:rsidRPr="00146C56">
        <w:rPr>
          <w:sz w:val="20"/>
          <w:szCs w:val="20"/>
        </w:rPr>
        <w:t xml:space="preserve"> тренинг</w:t>
      </w:r>
    </w:p>
    <w:p w:rsidR="00332E1C" w:rsidRPr="00146C56" w:rsidRDefault="00332E1C" w:rsidP="00332E1C">
      <w:pPr>
        <w:spacing w:before="0" w:beforeAutospacing="0" w:after="0" w:afterAutospacing="0"/>
        <w:rPr>
          <w:sz w:val="20"/>
          <w:szCs w:val="20"/>
        </w:rPr>
      </w:pPr>
      <w:r w:rsidRPr="00146C56">
        <w:rPr>
          <w:sz w:val="20"/>
          <w:szCs w:val="20"/>
        </w:rPr>
        <w:t xml:space="preserve">ТТ - практическое занятие - тест-тренинг </w:t>
      </w:r>
    </w:p>
    <w:p w:rsidR="00332E1C" w:rsidRPr="00146C56" w:rsidRDefault="00332E1C" w:rsidP="00332E1C">
      <w:pPr>
        <w:spacing w:before="0" w:beforeAutospacing="0" w:after="0" w:afterAutospacing="0"/>
        <w:rPr>
          <w:sz w:val="20"/>
          <w:szCs w:val="20"/>
        </w:rPr>
      </w:pPr>
      <w:r w:rsidRPr="00146C56">
        <w:rPr>
          <w:sz w:val="20"/>
          <w:szCs w:val="20"/>
        </w:rPr>
        <w:t xml:space="preserve">ПЗТ - практическое занятие - </w:t>
      </w:r>
      <w:proofErr w:type="spellStart"/>
      <w:r w:rsidRPr="00146C56">
        <w:rPr>
          <w:sz w:val="20"/>
          <w:szCs w:val="20"/>
        </w:rPr>
        <w:t>позетовое</w:t>
      </w:r>
      <w:proofErr w:type="spellEnd"/>
      <w:r w:rsidRPr="00146C56">
        <w:rPr>
          <w:sz w:val="20"/>
          <w:szCs w:val="20"/>
        </w:rPr>
        <w:t xml:space="preserve"> тестирование </w:t>
      </w:r>
    </w:p>
    <w:p w:rsidR="00332E1C" w:rsidRPr="00146C56" w:rsidRDefault="00332E1C" w:rsidP="00332E1C">
      <w:pPr>
        <w:spacing w:before="0" w:beforeAutospacing="0" w:after="0" w:afterAutospacing="0"/>
        <w:rPr>
          <w:sz w:val="20"/>
          <w:szCs w:val="20"/>
        </w:rPr>
      </w:pPr>
      <w:r w:rsidRPr="00146C56">
        <w:rPr>
          <w:sz w:val="20"/>
          <w:szCs w:val="20"/>
        </w:rPr>
        <w:t>ЛС - практическое занятие - логическая схема</w:t>
      </w:r>
    </w:p>
    <w:p w:rsidR="00332E1C" w:rsidRPr="00146C56" w:rsidRDefault="00332E1C" w:rsidP="00332E1C">
      <w:pPr>
        <w:spacing w:before="0" w:beforeAutospacing="0" w:after="0" w:afterAutospacing="0"/>
        <w:rPr>
          <w:sz w:val="20"/>
          <w:szCs w:val="20"/>
        </w:rPr>
      </w:pPr>
      <w:r w:rsidRPr="00146C56">
        <w:rPr>
          <w:sz w:val="20"/>
          <w:szCs w:val="20"/>
        </w:rPr>
        <w:t>УД - семинар-обсуждение устного доклада</w:t>
      </w:r>
    </w:p>
    <w:p w:rsidR="00332E1C" w:rsidRPr="00146C56" w:rsidRDefault="00332E1C" w:rsidP="00332E1C">
      <w:pPr>
        <w:spacing w:before="0" w:beforeAutospacing="0" w:after="0" w:afterAutospacing="0"/>
        <w:rPr>
          <w:sz w:val="20"/>
          <w:szCs w:val="20"/>
        </w:rPr>
      </w:pPr>
      <w:r w:rsidRPr="00146C56">
        <w:rPr>
          <w:sz w:val="20"/>
          <w:szCs w:val="20"/>
        </w:rPr>
        <w:t xml:space="preserve">РФ – семинар-обсуждение реферата </w:t>
      </w:r>
    </w:p>
    <w:p w:rsidR="00332E1C" w:rsidRPr="00146C56" w:rsidRDefault="00332E1C" w:rsidP="00332E1C">
      <w:pPr>
        <w:spacing w:before="0" w:beforeAutospacing="0" w:after="0" w:afterAutospacing="0"/>
        <w:rPr>
          <w:sz w:val="20"/>
          <w:szCs w:val="20"/>
        </w:rPr>
      </w:pPr>
      <w:proofErr w:type="spellStart"/>
      <w:r w:rsidRPr="00146C56">
        <w:rPr>
          <w:sz w:val="20"/>
          <w:szCs w:val="20"/>
        </w:rPr>
        <w:t>Асессмент</w:t>
      </w:r>
      <w:proofErr w:type="spellEnd"/>
      <w:r w:rsidRPr="00146C56">
        <w:rPr>
          <w:sz w:val="20"/>
          <w:szCs w:val="20"/>
        </w:rPr>
        <w:t xml:space="preserve"> реферата - семинар-</w:t>
      </w:r>
      <w:proofErr w:type="spellStart"/>
      <w:r w:rsidRPr="00146C56">
        <w:rPr>
          <w:sz w:val="20"/>
          <w:szCs w:val="20"/>
        </w:rPr>
        <w:t>асессмент</w:t>
      </w:r>
      <w:proofErr w:type="spellEnd"/>
      <w:r w:rsidRPr="00146C56">
        <w:rPr>
          <w:sz w:val="20"/>
          <w:szCs w:val="20"/>
        </w:rPr>
        <w:t xml:space="preserve"> реферата</w:t>
      </w:r>
    </w:p>
    <w:p w:rsidR="00332E1C" w:rsidRPr="00146C56" w:rsidRDefault="00332E1C" w:rsidP="00332E1C">
      <w:pPr>
        <w:spacing w:before="0" w:beforeAutospacing="0" w:after="0" w:afterAutospacing="0"/>
        <w:rPr>
          <w:sz w:val="20"/>
          <w:szCs w:val="20"/>
        </w:rPr>
      </w:pPr>
      <w:r w:rsidRPr="00146C56">
        <w:rPr>
          <w:sz w:val="20"/>
          <w:szCs w:val="20"/>
        </w:rPr>
        <w:t xml:space="preserve">ВБ - </w:t>
      </w:r>
      <w:proofErr w:type="spellStart"/>
      <w:r w:rsidRPr="00146C56">
        <w:rPr>
          <w:sz w:val="20"/>
          <w:szCs w:val="20"/>
        </w:rPr>
        <w:t>вебинар</w:t>
      </w:r>
      <w:proofErr w:type="spellEnd"/>
      <w:r w:rsidRPr="00146C56">
        <w:rPr>
          <w:sz w:val="20"/>
          <w:szCs w:val="20"/>
        </w:rPr>
        <w:t xml:space="preserve"> </w:t>
      </w:r>
    </w:p>
    <w:p w:rsidR="00332E1C" w:rsidRPr="00146C56" w:rsidRDefault="00332E1C" w:rsidP="00332E1C">
      <w:pPr>
        <w:spacing w:before="0" w:beforeAutospacing="0" w:after="0" w:afterAutospacing="0"/>
        <w:rPr>
          <w:sz w:val="20"/>
          <w:szCs w:val="20"/>
        </w:rPr>
      </w:pPr>
      <w:r w:rsidRPr="00146C56">
        <w:rPr>
          <w:sz w:val="20"/>
          <w:szCs w:val="20"/>
        </w:rPr>
        <w:t xml:space="preserve">УЭ - семинар-обсуждение устного эссе </w:t>
      </w:r>
    </w:p>
    <w:p w:rsidR="00332E1C" w:rsidRPr="00146C56" w:rsidRDefault="00332E1C" w:rsidP="00332E1C">
      <w:pPr>
        <w:spacing w:before="0" w:beforeAutospacing="0" w:after="0" w:afterAutospacing="0"/>
        <w:rPr>
          <w:sz w:val="20"/>
          <w:szCs w:val="20"/>
        </w:rPr>
      </w:pPr>
      <w:r w:rsidRPr="00146C56">
        <w:rPr>
          <w:sz w:val="20"/>
          <w:szCs w:val="20"/>
        </w:rPr>
        <w:t xml:space="preserve">АЛТ - практическое занятие - алгоритмический тренинг  </w:t>
      </w:r>
    </w:p>
    <w:p w:rsidR="00332E1C" w:rsidRPr="00146C56" w:rsidRDefault="00332E1C" w:rsidP="00332E1C">
      <w:pPr>
        <w:pStyle w:val="10"/>
        <w:tabs>
          <w:tab w:val="right" w:leader="dot" w:pos="9600"/>
        </w:tabs>
        <w:spacing w:before="0" w:after="0"/>
        <w:ind w:right="321" w:firstLine="709"/>
        <w:jc w:val="both"/>
        <w:rPr>
          <w:rFonts w:ascii="Times New Roman" w:hAnsi="Times New Roman" w:cs="Times New Roman"/>
          <w:sz w:val="20"/>
          <w:szCs w:val="20"/>
        </w:rPr>
      </w:pPr>
    </w:p>
    <w:p w:rsidR="00332E1C" w:rsidRPr="00146C56" w:rsidRDefault="00332E1C" w:rsidP="00332E1C">
      <w:pPr>
        <w:pStyle w:val="10"/>
        <w:tabs>
          <w:tab w:val="right" w:leader="dot" w:pos="9600"/>
        </w:tabs>
        <w:spacing w:before="0" w:after="0"/>
        <w:ind w:right="321" w:firstLine="709"/>
        <w:jc w:val="both"/>
        <w:rPr>
          <w:rFonts w:ascii="Times New Roman" w:hAnsi="Times New Roman" w:cs="Times New Roman"/>
          <w:sz w:val="20"/>
          <w:szCs w:val="20"/>
        </w:rPr>
      </w:pPr>
      <w:r w:rsidRPr="00146C56">
        <w:rPr>
          <w:rFonts w:ascii="Times New Roman" w:hAnsi="Times New Roman" w:cs="Times New Roman"/>
          <w:sz w:val="20"/>
          <w:szCs w:val="20"/>
        </w:rPr>
        <w:t>5. Содержание дисциплины</w:t>
      </w:r>
    </w:p>
    <w:p w:rsidR="00332E1C" w:rsidRPr="00146C56" w:rsidRDefault="00332E1C" w:rsidP="00332E1C">
      <w:pPr>
        <w:spacing w:before="0" w:beforeAutospacing="0" w:after="0" w:afterAutospacing="0"/>
        <w:ind w:firstLine="709"/>
        <w:jc w:val="both"/>
        <w:rPr>
          <w:b/>
          <w:sz w:val="20"/>
          <w:szCs w:val="20"/>
        </w:rPr>
      </w:pPr>
      <w:r w:rsidRPr="00146C56">
        <w:rPr>
          <w:b/>
          <w:sz w:val="20"/>
          <w:szCs w:val="20"/>
        </w:rPr>
        <w:t>5.1 Содержание разделов и тем</w:t>
      </w:r>
    </w:p>
    <w:p w:rsidR="00332E1C" w:rsidRPr="00146C56" w:rsidRDefault="00332E1C" w:rsidP="00332E1C">
      <w:pPr>
        <w:spacing w:before="0" w:beforeAutospacing="0" w:after="0" w:afterAutospacing="0"/>
        <w:ind w:firstLine="709"/>
        <w:jc w:val="both"/>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4"/>
        <w:gridCol w:w="2111"/>
        <w:gridCol w:w="6519"/>
      </w:tblGrid>
      <w:tr w:rsidR="00332E1C" w:rsidRPr="00146C56" w:rsidTr="00FC0570">
        <w:tc>
          <w:tcPr>
            <w:tcW w:w="332" w:type="pct"/>
          </w:tcPr>
          <w:p w:rsidR="00332E1C" w:rsidRPr="00146C56" w:rsidRDefault="00332E1C" w:rsidP="00FC0570">
            <w:pPr>
              <w:suppressAutoHyphens/>
              <w:spacing w:before="0" w:beforeAutospacing="0" w:after="0" w:afterAutospacing="0"/>
              <w:jc w:val="center"/>
              <w:rPr>
                <w:sz w:val="20"/>
                <w:szCs w:val="20"/>
              </w:rPr>
            </w:pPr>
            <w:r w:rsidRPr="00146C56">
              <w:rPr>
                <w:sz w:val="20"/>
                <w:szCs w:val="20"/>
              </w:rPr>
              <w:t>№ п/п</w:t>
            </w:r>
          </w:p>
        </w:tc>
        <w:tc>
          <w:tcPr>
            <w:tcW w:w="1142" w:type="pct"/>
          </w:tcPr>
          <w:p w:rsidR="00332E1C" w:rsidRPr="00146C56" w:rsidRDefault="00332E1C" w:rsidP="00FC0570">
            <w:pPr>
              <w:suppressAutoHyphens/>
              <w:spacing w:before="0" w:beforeAutospacing="0" w:after="0" w:afterAutospacing="0"/>
              <w:jc w:val="center"/>
              <w:rPr>
                <w:sz w:val="20"/>
                <w:szCs w:val="20"/>
              </w:rPr>
            </w:pPr>
            <w:r w:rsidRPr="00146C56">
              <w:rPr>
                <w:sz w:val="20"/>
                <w:szCs w:val="20"/>
              </w:rPr>
              <w:t>Наименование раздела дисциплины</w:t>
            </w:r>
          </w:p>
        </w:tc>
        <w:tc>
          <w:tcPr>
            <w:tcW w:w="3526" w:type="pct"/>
            <w:vAlign w:val="center"/>
          </w:tcPr>
          <w:p w:rsidR="00332E1C" w:rsidRPr="00146C56" w:rsidRDefault="00332E1C" w:rsidP="00FC0570">
            <w:pPr>
              <w:suppressAutoHyphens/>
              <w:spacing w:before="0" w:beforeAutospacing="0" w:after="0" w:afterAutospacing="0"/>
              <w:jc w:val="center"/>
              <w:rPr>
                <w:bCs/>
                <w:sz w:val="20"/>
                <w:szCs w:val="20"/>
              </w:rPr>
            </w:pPr>
            <w:r w:rsidRPr="00146C56">
              <w:rPr>
                <w:bCs/>
                <w:sz w:val="20"/>
                <w:szCs w:val="20"/>
              </w:rPr>
              <w:t>Содержание раздела дисциплины</w:t>
            </w:r>
          </w:p>
        </w:tc>
      </w:tr>
      <w:tr w:rsidR="00332E1C" w:rsidRPr="00146C56" w:rsidTr="00FC0570">
        <w:tc>
          <w:tcPr>
            <w:tcW w:w="332" w:type="pct"/>
          </w:tcPr>
          <w:p w:rsidR="00332E1C" w:rsidRPr="00146C56" w:rsidRDefault="00332E1C" w:rsidP="00FC0570">
            <w:pPr>
              <w:suppressAutoHyphens/>
              <w:spacing w:before="0" w:beforeAutospacing="0" w:after="0" w:afterAutospacing="0"/>
              <w:jc w:val="center"/>
              <w:rPr>
                <w:sz w:val="20"/>
                <w:szCs w:val="20"/>
              </w:rPr>
            </w:pPr>
            <w:r w:rsidRPr="00146C56">
              <w:rPr>
                <w:sz w:val="20"/>
                <w:szCs w:val="20"/>
              </w:rPr>
              <w:t>1</w:t>
            </w:r>
          </w:p>
          <w:p w:rsidR="00332E1C" w:rsidRPr="00146C56" w:rsidRDefault="00332E1C" w:rsidP="00FC0570">
            <w:pPr>
              <w:suppressAutoHyphens/>
              <w:spacing w:before="0" w:beforeAutospacing="0" w:after="0" w:afterAutospacing="0"/>
              <w:jc w:val="center"/>
              <w:rPr>
                <w:sz w:val="20"/>
                <w:szCs w:val="20"/>
              </w:rPr>
            </w:pPr>
          </w:p>
        </w:tc>
        <w:tc>
          <w:tcPr>
            <w:tcW w:w="1142" w:type="pct"/>
          </w:tcPr>
          <w:p w:rsidR="00332E1C" w:rsidRPr="00146C56" w:rsidRDefault="00332E1C" w:rsidP="00FC0570">
            <w:pPr>
              <w:suppressAutoHyphens/>
              <w:spacing w:before="0" w:beforeAutospacing="0" w:after="0" w:afterAutospacing="0"/>
              <w:jc w:val="both"/>
              <w:rPr>
                <w:sz w:val="20"/>
                <w:szCs w:val="20"/>
              </w:rPr>
            </w:pPr>
            <w:r w:rsidRPr="00146C56">
              <w:rPr>
                <w:sz w:val="20"/>
                <w:szCs w:val="20"/>
              </w:rPr>
              <w:t>Теоретические основы истории педагогики и образования</w:t>
            </w:r>
          </w:p>
          <w:p w:rsidR="00332E1C" w:rsidRPr="00146C56" w:rsidRDefault="00332E1C" w:rsidP="00FC0570">
            <w:pPr>
              <w:suppressAutoHyphens/>
              <w:spacing w:before="0" w:beforeAutospacing="0" w:after="0" w:afterAutospacing="0"/>
              <w:jc w:val="center"/>
              <w:rPr>
                <w:sz w:val="20"/>
                <w:szCs w:val="20"/>
              </w:rPr>
            </w:pPr>
          </w:p>
        </w:tc>
        <w:tc>
          <w:tcPr>
            <w:tcW w:w="3526" w:type="pct"/>
            <w:vAlign w:val="center"/>
          </w:tcPr>
          <w:p w:rsidR="00332E1C" w:rsidRPr="00146C56" w:rsidRDefault="00332E1C" w:rsidP="00FC0570">
            <w:pPr>
              <w:spacing w:before="0" w:beforeAutospacing="0" w:after="0" w:afterAutospacing="0"/>
              <w:jc w:val="both"/>
              <w:rPr>
                <w:sz w:val="20"/>
                <w:szCs w:val="20"/>
              </w:rPr>
            </w:pPr>
            <w:r w:rsidRPr="00146C56">
              <w:rPr>
                <w:i/>
                <w:sz w:val="20"/>
                <w:szCs w:val="20"/>
              </w:rPr>
              <w:t>Исторический подход в изучении педагогических явлений</w:t>
            </w:r>
            <w:r w:rsidRPr="00146C56">
              <w:rPr>
                <w:sz w:val="20"/>
                <w:szCs w:val="20"/>
              </w:rPr>
              <w:t>. Объективная потребность и необходимость исторического подхода в изучении педагогических явлений. История педагогической мысли и образования – основа развития педагогической теории и практики. Процесс накопления и осмысления историко-педагогического опыта – источника развития педагогической теории. Роль историко-педагогического знания в решении современных педагогических задач. Методологические принципы историко-педагогического познания. История педагогики и образования – отражение истории мировой культуры. Всеобщее, общее, частное в познании историко-педагогических явлений. Теоретические и эмпирические методы исследования истории педагогики и образования.</w:t>
            </w:r>
          </w:p>
          <w:p w:rsidR="00332E1C" w:rsidRPr="00146C56" w:rsidRDefault="00332E1C" w:rsidP="00FC0570">
            <w:pPr>
              <w:suppressAutoHyphens/>
              <w:spacing w:before="0" w:beforeAutospacing="0" w:after="0" w:afterAutospacing="0"/>
              <w:jc w:val="both"/>
              <w:rPr>
                <w:bCs/>
                <w:sz w:val="20"/>
                <w:szCs w:val="20"/>
              </w:rPr>
            </w:pPr>
            <w:r w:rsidRPr="00146C56">
              <w:rPr>
                <w:i/>
                <w:sz w:val="20"/>
                <w:szCs w:val="20"/>
              </w:rPr>
              <w:t>История педагогики и образования – область научного педагогического знания</w:t>
            </w:r>
            <w:r w:rsidRPr="00146C56">
              <w:rPr>
                <w:sz w:val="20"/>
                <w:szCs w:val="20"/>
              </w:rPr>
              <w:t>. Роль и место истории педагогики и образования в системе отраслей педагогической науки. Объект, предмет, задачи, понятийно-категориальный аппарат истории педагогики и образования. Значение истории педагогики и образования для подготовки воспитателя и учителя (педагога) к профессиональной деятельности.</w:t>
            </w:r>
          </w:p>
        </w:tc>
      </w:tr>
      <w:tr w:rsidR="00332E1C" w:rsidRPr="00146C56" w:rsidTr="00FC0570">
        <w:tc>
          <w:tcPr>
            <w:tcW w:w="332" w:type="pct"/>
          </w:tcPr>
          <w:p w:rsidR="00332E1C" w:rsidRPr="00146C56" w:rsidRDefault="00332E1C" w:rsidP="00FC0570">
            <w:pPr>
              <w:suppressAutoHyphens/>
              <w:spacing w:before="0" w:beforeAutospacing="0" w:after="0" w:afterAutospacing="0"/>
              <w:jc w:val="center"/>
              <w:rPr>
                <w:sz w:val="20"/>
                <w:szCs w:val="20"/>
              </w:rPr>
            </w:pPr>
            <w:r w:rsidRPr="00146C56">
              <w:rPr>
                <w:sz w:val="20"/>
                <w:szCs w:val="20"/>
              </w:rPr>
              <w:t>2</w:t>
            </w:r>
          </w:p>
        </w:tc>
        <w:tc>
          <w:tcPr>
            <w:tcW w:w="1142" w:type="pct"/>
          </w:tcPr>
          <w:p w:rsidR="00332E1C" w:rsidRPr="00146C56" w:rsidRDefault="00332E1C" w:rsidP="00FC0570">
            <w:pPr>
              <w:suppressAutoHyphens/>
              <w:spacing w:before="0" w:beforeAutospacing="0" w:after="0" w:afterAutospacing="0"/>
              <w:jc w:val="both"/>
              <w:rPr>
                <w:bCs/>
                <w:sz w:val="20"/>
                <w:szCs w:val="20"/>
              </w:rPr>
            </w:pPr>
            <w:r w:rsidRPr="00146C56">
              <w:rPr>
                <w:bCs/>
                <w:sz w:val="20"/>
                <w:szCs w:val="20"/>
              </w:rPr>
              <w:t>Воспитание в первобытном обществе</w:t>
            </w:r>
          </w:p>
          <w:p w:rsidR="00332E1C" w:rsidRPr="00146C56" w:rsidRDefault="00332E1C" w:rsidP="00FC0570">
            <w:pPr>
              <w:suppressAutoHyphens/>
              <w:spacing w:before="0" w:beforeAutospacing="0" w:after="0" w:afterAutospacing="0"/>
              <w:jc w:val="center"/>
              <w:rPr>
                <w:b/>
                <w:sz w:val="20"/>
                <w:szCs w:val="20"/>
              </w:rPr>
            </w:pPr>
          </w:p>
        </w:tc>
        <w:tc>
          <w:tcPr>
            <w:tcW w:w="3526" w:type="pct"/>
            <w:vAlign w:val="center"/>
          </w:tcPr>
          <w:p w:rsidR="00332E1C" w:rsidRPr="00146C56" w:rsidRDefault="00332E1C" w:rsidP="00FC0570">
            <w:pPr>
              <w:spacing w:before="0" w:beforeAutospacing="0" w:after="0" w:afterAutospacing="0"/>
              <w:jc w:val="both"/>
              <w:rPr>
                <w:bCs/>
                <w:color w:val="000000"/>
                <w:sz w:val="20"/>
                <w:szCs w:val="20"/>
                <w:shd w:val="clear" w:color="auto" w:fill="FFFFFF"/>
              </w:rPr>
            </w:pPr>
            <w:r w:rsidRPr="00146C56">
              <w:rPr>
                <w:i/>
                <w:color w:val="000000"/>
                <w:sz w:val="20"/>
                <w:szCs w:val="20"/>
                <w:shd w:val="clear" w:color="auto" w:fill="FFFFFF"/>
              </w:rPr>
              <w:t xml:space="preserve">Эволюционно-биологическая и психологическая теории </w:t>
            </w:r>
            <w:r w:rsidRPr="00146C56">
              <w:rPr>
                <w:bCs/>
                <w:i/>
                <w:color w:val="000000"/>
                <w:sz w:val="20"/>
                <w:szCs w:val="20"/>
                <w:shd w:val="clear" w:color="auto" w:fill="FFFFFF"/>
              </w:rPr>
              <w:t>происхождения воспитания</w:t>
            </w:r>
            <w:r w:rsidRPr="00146C56">
              <w:rPr>
                <w:bCs/>
                <w:color w:val="000000"/>
                <w:sz w:val="20"/>
                <w:szCs w:val="20"/>
                <w:shd w:val="clear" w:color="auto" w:fill="FFFFFF"/>
              </w:rPr>
              <w:t xml:space="preserve">. Сущность и содержание </w:t>
            </w:r>
            <w:r w:rsidRPr="00146C56">
              <w:rPr>
                <w:color w:val="000000"/>
                <w:sz w:val="20"/>
                <w:szCs w:val="20"/>
                <w:shd w:val="clear" w:color="auto" w:fill="FFFFFF"/>
              </w:rPr>
              <w:t xml:space="preserve">эволюционно-биологической теории воспитания. Психологическая теория </w:t>
            </w:r>
            <w:r w:rsidRPr="00146C56">
              <w:rPr>
                <w:bCs/>
                <w:color w:val="000000"/>
                <w:sz w:val="20"/>
                <w:szCs w:val="20"/>
                <w:shd w:val="clear" w:color="auto" w:fill="FFFFFF"/>
              </w:rPr>
              <w:t>происхождения воспитания и её содержание.</w:t>
            </w:r>
          </w:p>
          <w:p w:rsidR="00332E1C" w:rsidRPr="00146C56" w:rsidRDefault="00332E1C" w:rsidP="00FC0570">
            <w:pPr>
              <w:pStyle w:val="21"/>
              <w:spacing w:after="0" w:line="240" w:lineRule="auto"/>
              <w:jc w:val="both"/>
              <w:rPr>
                <w:b/>
                <w:sz w:val="20"/>
                <w:szCs w:val="20"/>
              </w:rPr>
            </w:pPr>
            <w:r w:rsidRPr="00146C56">
              <w:rPr>
                <w:i/>
                <w:sz w:val="20"/>
                <w:szCs w:val="20"/>
              </w:rPr>
              <w:t xml:space="preserve">Зарождение воспитания в </w:t>
            </w:r>
            <w:r w:rsidRPr="00146C56">
              <w:rPr>
                <w:bCs/>
                <w:i/>
                <w:sz w:val="20"/>
                <w:szCs w:val="20"/>
              </w:rPr>
              <w:t>первобытном обществе.</w:t>
            </w:r>
            <w:r w:rsidRPr="00146C56">
              <w:rPr>
                <w:sz w:val="20"/>
                <w:szCs w:val="20"/>
              </w:rPr>
              <w:t xml:space="preserve"> Передача детям накопленного опыта в дородовой общине. </w:t>
            </w:r>
            <w:r w:rsidRPr="00146C56">
              <w:rPr>
                <w:bCs/>
                <w:color w:val="000000"/>
                <w:sz w:val="20"/>
                <w:szCs w:val="20"/>
                <w:shd w:val="clear" w:color="auto" w:fill="FFFFFF"/>
              </w:rPr>
              <w:t>Возникновение семьи и воспитания в ней детей</w:t>
            </w:r>
            <w:r w:rsidRPr="00146C56">
              <w:rPr>
                <w:sz w:val="20"/>
                <w:szCs w:val="20"/>
              </w:rPr>
              <w:t>. Обряд инициаций. Подготовка и проведений инициаций – первоначальная форма организованного воспитания молодых людей.</w:t>
            </w:r>
          </w:p>
        </w:tc>
      </w:tr>
      <w:tr w:rsidR="00332E1C" w:rsidRPr="00146C56" w:rsidTr="00FC0570">
        <w:tc>
          <w:tcPr>
            <w:tcW w:w="332" w:type="pct"/>
          </w:tcPr>
          <w:p w:rsidR="00332E1C" w:rsidRPr="00146C56" w:rsidRDefault="00332E1C" w:rsidP="00FC0570">
            <w:pPr>
              <w:suppressAutoHyphens/>
              <w:spacing w:before="0" w:beforeAutospacing="0" w:after="0" w:afterAutospacing="0"/>
              <w:jc w:val="center"/>
              <w:rPr>
                <w:sz w:val="20"/>
                <w:szCs w:val="20"/>
              </w:rPr>
            </w:pPr>
            <w:r w:rsidRPr="00146C56">
              <w:rPr>
                <w:sz w:val="20"/>
                <w:szCs w:val="20"/>
              </w:rPr>
              <w:t>3</w:t>
            </w:r>
          </w:p>
        </w:tc>
        <w:tc>
          <w:tcPr>
            <w:tcW w:w="1142" w:type="pct"/>
          </w:tcPr>
          <w:p w:rsidR="00332E1C" w:rsidRPr="00146C56" w:rsidRDefault="00332E1C" w:rsidP="00FC0570">
            <w:pPr>
              <w:suppressAutoHyphens/>
              <w:spacing w:before="0" w:beforeAutospacing="0" w:after="0" w:afterAutospacing="0"/>
              <w:jc w:val="both"/>
              <w:rPr>
                <w:bCs/>
                <w:sz w:val="20"/>
                <w:szCs w:val="20"/>
              </w:rPr>
            </w:pPr>
            <w:r w:rsidRPr="00146C56">
              <w:rPr>
                <w:bCs/>
                <w:sz w:val="20"/>
                <w:szCs w:val="20"/>
              </w:rPr>
              <w:t>Школа и воспитание в Древнем мире</w:t>
            </w:r>
          </w:p>
          <w:p w:rsidR="00332E1C" w:rsidRPr="00146C56" w:rsidRDefault="00332E1C" w:rsidP="00FC0570">
            <w:pPr>
              <w:suppressAutoHyphens/>
              <w:spacing w:before="0" w:beforeAutospacing="0" w:after="0" w:afterAutospacing="0"/>
              <w:jc w:val="center"/>
              <w:rPr>
                <w:b/>
                <w:sz w:val="20"/>
                <w:szCs w:val="20"/>
              </w:rPr>
            </w:pPr>
          </w:p>
        </w:tc>
        <w:tc>
          <w:tcPr>
            <w:tcW w:w="3526" w:type="pct"/>
            <w:vAlign w:val="center"/>
          </w:tcPr>
          <w:p w:rsidR="00332E1C" w:rsidRPr="00146C56" w:rsidRDefault="00332E1C" w:rsidP="00FC0570">
            <w:pPr>
              <w:suppressAutoHyphens/>
              <w:spacing w:before="0" w:beforeAutospacing="0" w:after="0" w:afterAutospacing="0"/>
              <w:jc w:val="both"/>
              <w:rPr>
                <w:color w:val="000000"/>
                <w:sz w:val="20"/>
                <w:szCs w:val="20"/>
                <w:shd w:val="clear" w:color="auto" w:fill="FFFFFF"/>
              </w:rPr>
            </w:pPr>
            <w:r w:rsidRPr="00146C56">
              <w:rPr>
                <w:bCs/>
                <w:i/>
                <w:color w:val="000000"/>
                <w:sz w:val="20"/>
                <w:szCs w:val="20"/>
                <w:shd w:val="clear" w:color="auto" w:fill="FFFFFF"/>
              </w:rPr>
              <w:t>Воспитание и обучение в условиях цивилизаций Древнего Востока.</w:t>
            </w:r>
            <w:r w:rsidRPr="00146C56">
              <w:rPr>
                <w:bCs/>
                <w:color w:val="000000"/>
                <w:sz w:val="20"/>
                <w:szCs w:val="20"/>
                <w:shd w:val="clear" w:color="auto" w:fill="FFFFFF"/>
              </w:rPr>
              <w:t xml:space="preserve"> </w:t>
            </w:r>
            <w:r w:rsidRPr="00146C56">
              <w:rPr>
                <w:sz w:val="20"/>
                <w:szCs w:val="20"/>
              </w:rPr>
              <w:t xml:space="preserve">Воспитание и школа в </w:t>
            </w:r>
            <w:r w:rsidRPr="00146C56">
              <w:rPr>
                <w:color w:val="000000"/>
                <w:sz w:val="20"/>
                <w:szCs w:val="20"/>
                <w:shd w:val="clear" w:color="auto" w:fill="FFFFFF"/>
              </w:rPr>
              <w:t>Древнем</w:t>
            </w:r>
            <w:r w:rsidRPr="00146C56">
              <w:rPr>
                <w:sz w:val="20"/>
                <w:szCs w:val="20"/>
              </w:rPr>
              <w:t xml:space="preserve"> Египте, государствах Месопотамии, Иудеи. Домашнее воспитание и его традиции. Возникновение письменности, появление элементов научного знания. </w:t>
            </w:r>
            <w:r w:rsidRPr="00146C56">
              <w:rPr>
                <w:color w:val="000000"/>
                <w:sz w:val="20"/>
                <w:szCs w:val="20"/>
                <w:shd w:val="clear" w:color="auto" w:fill="FFFFFF"/>
              </w:rPr>
              <w:t xml:space="preserve">«Дома табличек». </w:t>
            </w:r>
            <w:r w:rsidRPr="00146C56">
              <w:rPr>
                <w:color w:val="000000"/>
                <w:sz w:val="20"/>
                <w:szCs w:val="20"/>
                <w:shd w:val="clear" w:color="auto" w:fill="FFFFFF"/>
              </w:rPr>
              <w:lastRenderedPageBreak/>
              <w:t>Воспитание и обучение в Древней Индии. Школьное дело и зарождение педагогической мысли в Древнем Китае.</w:t>
            </w:r>
          </w:p>
          <w:p w:rsidR="00332E1C" w:rsidRPr="00146C56" w:rsidRDefault="00332E1C" w:rsidP="00FC0570">
            <w:pPr>
              <w:suppressAutoHyphens/>
              <w:spacing w:before="0" w:beforeAutospacing="0" w:after="0" w:afterAutospacing="0"/>
              <w:jc w:val="both"/>
              <w:rPr>
                <w:color w:val="000000"/>
                <w:sz w:val="20"/>
                <w:szCs w:val="20"/>
                <w:shd w:val="clear" w:color="auto" w:fill="FFFFFF"/>
              </w:rPr>
            </w:pPr>
            <w:r w:rsidRPr="00146C56">
              <w:rPr>
                <w:bCs/>
                <w:i/>
                <w:color w:val="000000"/>
                <w:sz w:val="20"/>
                <w:szCs w:val="20"/>
                <w:shd w:val="clear" w:color="auto" w:fill="FFFFFF"/>
              </w:rPr>
              <w:t>Воспитание и школа в Античном мире Средиземноморья</w:t>
            </w:r>
            <w:r w:rsidRPr="00146C56">
              <w:rPr>
                <w:bCs/>
                <w:color w:val="000000"/>
                <w:sz w:val="20"/>
                <w:szCs w:val="20"/>
                <w:shd w:val="clear" w:color="auto" w:fill="FFFFFF"/>
              </w:rPr>
              <w:t xml:space="preserve">. </w:t>
            </w:r>
            <w:r w:rsidRPr="00146C56">
              <w:rPr>
                <w:color w:val="000000"/>
                <w:sz w:val="20"/>
                <w:szCs w:val="20"/>
                <w:shd w:val="clear" w:color="auto" w:fill="FFFFFF"/>
              </w:rPr>
              <w:t xml:space="preserve">Воспитание и школа в Древней Греции. Философы Древней Греции о воспитании. Воспитание и образование в эпоху Эллинизма. Воспитание и школа в Древнем Риме. Педагогические идеи Древнего Рима. </w:t>
            </w:r>
          </w:p>
          <w:p w:rsidR="00332E1C" w:rsidRPr="00146C56" w:rsidRDefault="00332E1C" w:rsidP="00FC0570">
            <w:pPr>
              <w:pStyle w:val="21"/>
              <w:spacing w:after="0" w:line="240" w:lineRule="auto"/>
              <w:jc w:val="both"/>
              <w:rPr>
                <w:b/>
                <w:bCs/>
                <w:sz w:val="20"/>
                <w:szCs w:val="20"/>
              </w:rPr>
            </w:pPr>
            <w:r w:rsidRPr="00146C56">
              <w:rPr>
                <w:i/>
                <w:color w:val="000000"/>
                <w:sz w:val="20"/>
                <w:szCs w:val="20"/>
                <w:shd w:val="clear" w:color="auto" w:fill="FFFFFF"/>
              </w:rPr>
              <w:t>Воспитание и обучение у ранних христиан</w:t>
            </w:r>
            <w:r w:rsidRPr="00146C56">
              <w:rPr>
                <w:i/>
                <w:color w:val="000000"/>
                <w:sz w:val="20"/>
                <w:szCs w:val="20"/>
              </w:rPr>
              <w:t xml:space="preserve">. </w:t>
            </w:r>
            <w:r w:rsidRPr="00146C56">
              <w:rPr>
                <w:color w:val="000000"/>
                <w:sz w:val="20"/>
                <w:szCs w:val="20"/>
                <w:shd w:val="clear" w:color="auto" w:fill="FFFFFF"/>
              </w:rPr>
              <w:t xml:space="preserve">Распространение греко-римского образования на периферии Античного мира. </w:t>
            </w:r>
            <w:r w:rsidRPr="00146C56">
              <w:rPr>
                <w:bCs/>
                <w:color w:val="000000"/>
                <w:sz w:val="20"/>
                <w:szCs w:val="20"/>
                <w:shd w:val="clear" w:color="auto" w:fill="FFFFFF"/>
              </w:rPr>
              <w:t>Воспитание у восточных славян в VI-IX вв.</w:t>
            </w:r>
          </w:p>
        </w:tc>
      </w:tr>
      <w:tr w:rsidR="00332E1C" w:rsidRPr="00146C56" w:rsidTr="00FC0570">
        <w:tc>
          <w:tcPr>
            <w:tcW w:w="332" w:type="pct"/>
          </w:tcPr>
          <w:p w:rsidR="00332E1C" w:rsidRPr="00146C56" w:rsidRDefault="00332E1C" w:rsidP="00FC0570">
            <w:pPr>
              <w:suppressAutoHyphens/>
              <w:spacing w:before="0" w:beforeAutospacing="0" w:after="0" w:afterAutospacing="0"/>
              <w:jc w:val="center"/>
              <w:rPr>
                <w:sz w:val="20"/>
                <w:szCs w:val="20"/>
              </w:rPr>
            </w:pPr>
            <w:r w:rsidRPr="00146C56">
              <w:rPr>
                <w:sz w:val="20"/>
                <w:szCs w:val="20"/>
              </w:rPr>
              <w:lastRenderedPageBreak/>
              <w:t>4</w:t>
            </w:r>
          </w:p>
        </w:tc>
        <w:tc>
          <w:tcPr>
            <w:tcW w:w="1142" w:type="pct"/>
          </w:tcPr>
          <w:p w:rsidR="00332E1C" w:rsidRPr="00146C56" w:rsidRDefault="00332E1C" w:rsidP="00FC0570">
            <w:pPr>
              <w:suppressAutoHyphens/>
              <w:spacing w:before="0" w:beforeAutospacing="0" w:after="0" w:afterAutospacing="0"/>
              <w:jc w:val="both"/>
              <w:rPr>
                <w:bCs/>
                <w:sz w:val="20"/>
                <w:szCs w:val="20"/>
              </w:rPr>
            </w:pPr>
            <w:r w:rsidRPr="00146C56">
              <w:rPr>
                <w:bCs/>
                <w:sz w:val="20"/>
                <w:szCs w:val="20"/>
              </w:rPr>
              <w:t>Воспитание и школа в эпоху Средневековья</w:t>
            </w:r>
          </w:p>
          <w:p w:rsidR="00332E1C" w:rsidRPr="00146C56" w:rsidRDefault="00332E1C" w:rsidP="00FC0570">
            <w:pPr>
              <w:suppressAutoHyphens/>
              <w:spacing w:before="0" w:beforeAutospacing="0" w:after="0" w:afterAutospacing="0"/>
              <w:jc w:val="center"/>
              <w:rPr>
                <w:b/>
                <w:sz w:val="20"/>
                <w:szCs w:val="20"/>
              </w:rPr>
            </w:pPr>
          </w:p>
        </w:tc>
        <w:tc>
          <w:tcPr>
            <w:tcW w:w="3526" w:type="pct"/>
            <w:vAlign w:val="center"/>
          </w:tcPr>
          <w:p w:rsidR="00332E1C" w:rsidRPr="00146C56" w:rsidRDefault="00332E1C" w:rsidP="00FC0570">
            <w:pPr>
              <w:suppressAutoHyphens/>
              <w:spacing w:before="0" w:beforeAutospacing="0" w:after="0" w:afterAutospacing="0"/>
              <w:jc w:val="both"/>
              <w:rPr>
                <w:color w:val="000000"/>
                <w:sz w:val="20"/>
                <w:szCs w:val="20"/>
                <w:shd w:val="clear" w:color="auto" w:fill="FFFFFF"/>
              </w:rPr>
            </w:pPr>
            <w:r w:rsidRPr="00146C56">
              <w:rPr>
                <w:bCs/>
                <w:i/>
                <w:color w:val="000000"/>
                <w:sz w:val="20"/>
                <w:szCs w:val="20"/>
                <w:shd w:val="clear" w:color="auto" w:fill="FFFFFF"/>
              </w:rPr>
              <w:t>Воспитание и школа в Византии</w:t>
            </w:r>
            <w:r w:rsidRPr="00146C56">
              <w:rPr>
                <w:bCs/>
                <w:color w:val="000000"/>
                <w:sz w:val="20"/>
                <w:szCs w:val="20"/>
                <w:shd w:val="clear" w:color="auto" w:fill="FFFFFF"/>
              </w:rPr>
              <w:t>. Характеристика п</w:t>
            </w:r>
            <w:r w:rsidRPr="00146C56">
              <w:rPr>
                <w:color w:val="000000"/>
                <w:sz w:val="20"/>
                <w:szCs w:val="20"/>
                <w:shd w:val="clear" w:color="auto" w:fill="FFFFFF"/>
              </w:rPr>
              <w:t>едагогической мысли, системы воспитания и образования. Византийское влияние на становление и развитие педагогической мысли и просвещения в других странах.</w:t>
            </w:r>
          </w:p>
          <w:p w:rsidR="00332E1C" w:rsidRPr="00146C56" w:rsidRDefault="00332E1C" w:rsidP="00FC0570">
            <w:pPr>
              <w:suppressAutoHyphens/>
              <w:spacing w:before="0" w:beforeAutospacing="0" w:after="0" w:afterAutospacing="0"/>
              <w:jc w:val="both"/>
              <w:rPr>
                <w:color w:val="000000"/>
                <w:sz w:val="20"/>
                <w:szCs w:val="20"/>
                <w:shd w:val="clear" w:color="auto" w:fill="FFFFFF"/>
              </w:rPr>
            </w:pPr>
            <w:r w:rsidRPr="00146C56">
              <w:rPr>
                <w:bCs/>
                <w:i/>
                <w:color w:val="000000"/>
                <w:sz w:val="20"/>
                <w:szCs w:val="20"/>
                <w:shd w:val="clear" w:color="auto" w:fill="FFFFFF"/>
              </w:rPr>
              <w:t>Воспитание и школа на Средневековом Востоке</w:t>
            </w:r>
            <w:r w:rsidRPr="00146C56">
              <w:rPr>
                <w:bCs/>
                <w:color w:val="000000"/>
                <w:sz w:val="20"/>
                <w:szCs w:val="20"/>
                <w:shd w:val="clear" w:color="auto" w:fill="FFFFFF"/>
              </w:rPr>
              <w:t xml:space="preserve">. </w:t>
            </w:r>
            <w:r w:rsidRPr="00146C56">
              <w:rPr>
                <w:color w:val="000000"/>
                <w:sz w:val="20"/>
                <w:szCs w:val="20"/>
                <w:shd w:val="clear" w:color="auto" w:fill="FFFFFF"/>
              </w:rPr>
              <w:t>Педагогическая мысль и образование на Ближнем и Среднем Востоке (VII-XVII вв.). Воспитание и обучение в Средневековой Индии. Воспитание и школа в Средневековом Китае.</w:t>
            </w:r>
          </w:p>
          <w:p w:rsidR="00332E1C" w:rsidRPr="00146C56" w:rsidRDefault="00332E1C" w:rsidP="00FC0570">
            <w:pPr>
              <w:suppressAutoHyphens/>
              <w:spacing w:before="0" w:beforeAutospacing="0" w:after="0" w:afterAutospacing="0"/>
              <w:jc w:val="both"/>
              <w:rPr>
                <w:color w:val="000000"/>
                <w:sz w:val="20"/>
                <w:szCs w:val="20"/>
                <w:shd w:val="clear" w:color="auto" w:fill="FFFFFF"/>
              </w:rPr>
            </w:pPr>
            <w:r w:rsidRPr="00146C56">
              <w:rPr>
                <w:bCs/>
                <w:i/>
                <w:color w:val="000000"/>
                <w:sz w:val="20"/>
                <w:szCs w:val="20"/>
                <w:shd w:val="clear" w:color="auto" w:fill="FFFFFF"/>
              </w:rPr>
              <w:t>Воспитание и школа в странах Западной Европы в эпоху Раннего Средневековья</w:t>
            </w:r>
            <w:r w:rsidRPr="00146C56">
              <w:rPr>
                <w:bCs/>
                <w:color w:val="000000"/>
                <w:sz w:val="20"/>
                <w:szCs w:val="20"/>
                <w:shd w:val="clear" w:color="auto" w:fill="FFFFFF"/>
              </w:rPr>
              <w:t>. Состояние ф</w:t>
            </w:r>
            <w:r w:rsidRPr="00146C56">
              <w:rPr>
                <w:color w:val="000000"/>
                <w:sz w:val="20"/>
                <w:szCs w:val="20"/>
                <w:shd w:val="clear" w:color="auto" w:fill="FFFFFF"/>
              </w:rPr>
              <w:t xml:space="preserve">илософско-педагогической мысли. </w:t>
            </w:r>
            <w:r w:rsidRPr="00146C56">
              <w:rPr>
                <w:bCs/>
                <w:color w:val="000000"/>
                <w:sz w:val="20"/>
                <w:szCs w:val="20"/>
                <w:shd w:val="clear" w:color="auto" w:fill="FFFFFF"/>
              </w:rPr>
              <w:t>Характеристика</w:t>
            </w:r>
            <w:r w:rsidRPr="00146C56">
              <w:rPr>
                <w:color w:val="000000"/>
                <w:sz w:val="20"/>
                <w:szCs w:val="20"/>
                <w:shd w:val="clear" w:color="auto" w:fill="FFFFFF"/>
              </w:rPr>
              <w:t xml:space="preserve"> воспитания и обучения.</w:t>
            </w:r>
          </w:p>
          <w:p w:rsidR="00332E1C" w:rsidRPr="00146C56" w:rsidRDefault="00332E1C" w:rsidP="00FC0570">
            <w:pPr>
              <w:suppressAutoHyphens/>
              <w:spacing w:before="0" w:beforeAutospacing="0" w:after="0" w:afterAutospacing="0"/>
              <w:jc w:val="both"/>
              <w:rPr>
                <w:color w:val="000000"/>
                <w:sz w:val="20"/>
                <w:szCs w:val="20"/>
                <w:shd w:val="clear" w:color="auto" w:fill="FFFFFF"/>
              </w:rPr>
            </w:pPr>
            <w:r w:rsidRPr="00146C56">
              <w:rPr>
                <w:bCs/>
                <w:i/>
                <w:color w:val="000000"/>
                <w:sz w:val="20"/>
                <w:szCs w:val="20"/>
                <w:shd w:val="clear" w:color="auto" w:fill="FFFFFF"/>
              </w:rPr>
              <w:t>Школа и воспитание в Западной Европе в эпоху Возрождения и Реформации</w:t>
            </w:r>
            <w:r w:rsidRPr="00146C56">
              <w:rPr>
                <w:bCs/>
                <w:color w:val="000000"/>
                <w:sz w:val="20"/>
                <w:szCs w:val="20"/>
                <w:shd w:val="clear" w:color="auto" w:fill="FFFFFF"/>
              </w:rPr>
              <w:t xml:space="preserve">. </w:t>
            </w:r>
            <w:r w:rsidRPr="00146C56">
              <w:rPr>
                <w:color w:val="000000"/>
                <w:sz w:val="20"/>
                <w:szCs w:val="20"/>
                <w:shd w:val="clear" w:color="auto" w:fill="FFFFFF"/>
              </w:rPr>
              <w:t>Педагогическая мысль эпохи Возрождения и Реформации. Школа в XV – начале XVII в.</w:t>
            </w:r>
          </w:p>
          <w:p w:rsidR="00332E1C" w:rsidRPr="00146C56" w:rsidRDefault="00332E1C" w:rsidP="00FC0570">
            <w:pPr>
              <w:pStyle w:val="21"/>
              <w:spacing w:after="0" w:line="240" w:lineRule="auto"/>
              <w:jc w:val="both"/>
              <w:rPr>
                <w:b/>
                <w:bCs/>
                <w:sz w:val="20"/>
                <w:szCs w:val="20"/>
              </w:rPr>
            </w:pPr>
            <w:r w:rsidRPr="00146C56">
              <w:rPr>
                <w:bCs/>
                <w:i/>
                <w:color w:val="000000"/>
                <w:sz w:val="20"/>
                <w:szCs w:val="20"/>
                <w:shd w:val="clear" w:color="auto" w:fill="FFFFFF"/>
              </w:rPr>
              <w:t xml:space="preserve">Воспитание и школа в славянском мире, Киевской Руси и русском государстве (X - конец XVII в.). </w:t>
            </w:r>
            <w:r w:rsidRPr="00146C56">
              <w:rPr>
                <w:color w:val="000000"/>
                <w:sz w:val="20"/>
                <w:szCs w:val="20"/>
                <w:shd w:val="clear" w:color="auto" w:fill="FFFFFF"/>
              </w:rPr>
              <w:t>Воспитание и обучение в Киевской Руси (X - ХIII вв.). Воспитание и обучение в Московском и Русском государстве (XIV - XVII вв.). Школа, просвещение и педагогическая мысль на Украине и в Белоруссии (XIV - XVII вв.).</w:t>
            </w:r>
          </w:p>
        </w:tc>
      </w:tr>
      <w:tr w:rsidR="00332E1C" w:rsidRPr="00146C56" w:rsidTr="00FC0570">
        <w:tc>
          <w:tcPr>
            <w:tcW w:w="332" w:type="pct"/>
          </w:tcPr>
          <w:p w:rsidR="00332E1C" w:rsidRPr="00146C56" w:rsidRDefault="00332E1C" w:rsidP="00FC0570">
            <w:pPr>
              <w:suppressAutoHyphens/>
              <w:spacing w:before="0" w:beforeAutospacing="0" w:after="0" w:afterAutospacing="0"/>
              <w:jc w:val="center"/>
              <w:rPr>
                <w:sz w:val="20"/>
                <w:szCs w:val="20"/>
              </w:rPr>
            </w:pPr>
            <w:r w:rsidRPr="00146C56">
              <w:rPr>
                <w:sz w:val="20"/>
                <w:szCs w:val="20"/>
              </w:rPr>
              <w:t>5</w:t>
            </w:r>
          </w:p>
        </w:tc>
        <w:tc>
          <w:tcPr>
            <w:tcW w:w="1142" w:type="pct"/>
          </w:tcPr>
          <w:p w:rsidR="00332E1C" w:rsidRPr="00146C56" w:rsidRDefault="00332E1C" w:rsidP="00FC0570">
            <w:pPr>
              <w:suppressAutoHyphens/>
              <w:spacing w:before="0" w:beforeAutospacing="0" w:after="0" w:afterAutospacing="0"/>
              <w:jc w:val="both"/>
              <w:rPr>
                <w:bCs/>
                <w:sz w:val="20"/>
                <w:szCs w:val="20"/>
              </w:rPr>
            </w:pPr>
            <w:r w:rsidRPr="00146C56">
              <w:rPr>
                <w:bCs/>
                <w:sz w:val="20"/>
                <w:szCs w:val="20"/>
              </w:rPr>
              <w:t>Школа и</w:t>
            </w:r>
            <w:r w:rsidRPr="00146C56">
              <w:rPr>
                <w:sz w:val="20"/>
                <w:szCs w:val="20"/>
              </w:rPr>
              <w:t xml:space="preserve"> педагогика </w:t>
            </w:r>
            <w:r w:rsidRPr="00146C56">
              <w:rPr>
                <w:bCs/>
                <w:sz w:val="20"/>
                <w:szCs w:val="20"/>
              </w:rPr>
              <w:t>в Новое время</w:t>
            </w:r>
          </w:p>
          <w:p w:rsidR="00332E1C" w:rsidRPr="00146C56" w:rsidRDefault="00332E1C" w:rsidP="00FC0570">
            <w:pPr>
              <w:suppressAutoHyphens/>
              <w:spacing w:before="0" w:beforeAutospacing="0" w:after="0" w:afterAutospacing="0"/>
              <w:jc w:val="center"/>
              <w:rPr>
                <w:b/>
                <w:sz w:val="20"/>
                <w:szCs w:val="20"/>
              </w:rPr>
            </w:pPr>
          </w:p>
        </w:tc>
        <w:tc>
          <w:tcPr>
            <w:tcW w:w="3526" w:type="pct"/>
            <w:vAlign w:val="center"/>
          </w:tcPr>
          <w:p w:rsidR="00332E1C" w:rsidRPr="00146C56" w:rsidRDefault="00332E1C" w:rsidP="00FC0570">
            <w:pPr>
              <w:suppressAutoHyphens/>
              <w:spacing w:before="0" w:beforeAutospacing="0" w:after="0" w:afterAutospacing="0"/>
              <w:jc w:val="both"/>
              <w:rPr>
                <w:color w:val="000000"/>
                <w:sz w:val="20"/>
                <w:szCs w:val="20"/>
                <w:shd w:val="clear" w:color="auto" w:fill="FFFFFF"/>
              </w:rPr>
            </w:pPr>
            <w:r w:rsidRPr="00146C56">
              <w:rPr>
                <w:bCs/>
                <w:i/>
                <w:color w:val="000000"/>
                <w:sz w:val="20"/>
                <w:szCs w:val="20"/>
                <w:shd w:val="clear" w:color="auto" w:fill="FFFFFF"/>
              </w:rPr>
              <w:t>Школа и педагогика в странах Западной Европы и в Северной Америке (середина XVII - конец XVIII вв.)</w:t>
            </w:r>
            <w:r w:rsidRPr="00146C56">
              <w:rPr>
                <w:bCs/>
                <w:color w:val="000000"/>
                <w:sz w:val="20"/>
                <w:szCs w:val="20"/>
                <w:shd w:val="clear" w:color="auto" w:fill="FFFFFF"/>
              </w:rPr>
              <w:t xml:space="preserve">. </w:t>
            </w:r>
            <w:r w:rsidRPr="00146C56">
              <w:rPr>
                <w:color w:val="000000"/>
                <w:sz w:val="20"/>
                <w:szCs w:val="20"/>
                <w:shd w:val="clear" w:color="auto" w:fill="FFFFFF"/>
              </w:rPr>
              <w:t>Педагогическая мысль начала Нового времени и эпохи Просвещения. Педагогические идеи и школьные проекты Французской революции (1789-1794). Тенденции развития школьного образования и новые типы учебных заведений.</w:t>
            </w:r>
          </w:p>
          <w:p w:rsidR="00332E1C" w:rsidRPr="00146C56" w:rsidRDefault="00332E1C" w:rsidP="00FC0570">
            <w:pPr>
              <w:suppressAutoHyphens/>
              <w:spacing w:before="0" w:beforeAutospacing="0" w:after="0" w:afterAutospacing="0"/>
              <w:jc w:val="both"/>
              <w:rPr>
                <w:color w:val="000000"/>
                <w:sz w:val="20"/>
                <w:szCs w:val="20"/>
                <w:shd w:val="clear" w:color="auto" w:fill="FFFFFF"/>
              </w:rPr>
            </w:pPr>
            <w:r w:rsidRPr="00146C56">
              <w:rPr>
                <w:bCs/>
                <w:i/>
                <w:color w:val="000000"/>
                <w:sz w:val="20"/>
                <w:szCs w:val="20"/>
                <w:shd w:val="clear" w:color="auto" w:fill="FFFFFF"/>
              </w:rPr>
              <w:t>Школа и педагогика в России XVIII в.</w:t>
            </w:r>
            <w:r w:rsidRPr="00146C56">
              <w:rPr>
                <w:bCs/>
                <w:color w:val="000000"/>
                <w:sz w:val="20"/>
                <w:szCs w:val="20"/>
                <w:shd w:val="clear" w:color="auto" w:fill="FFFFFF"/>
              </w:rPr>
              <w:t xml:space="preserve"> </w:t>
            </w:r>
            <w:r w:rsidRPr="00146C56">
              <w:rPr>
                <w:color w:val="000000"/>
                <w:sz w:val="20"/>
                <w:szCs w:val="20"/>
                <w:shd w:val="clear" w:color="auto" w:fill="FFFFFF"/>
              </w:rPr>
              <w:t>Школьные реформы первой половины XVIII в. Школа и педагогическая мысль во второй половине XVIII в.</w:t>
            </w:r>
          </w:p>
          <w:p w:rsidR="00332E1C" w:rsidRPr="00146C56" w:rsidRDefault="00332E1C" w:rsidP="00FC0570">
            <w:pPr>
              <w:suppressAutoHyphens/>
              <w:spacing w:before="0" w:beforeAutospacing="0" w:after="0" w:afterAutospacing="0"/>
              <w:jc w:val="both"/>
              <w:rPr>
                <w:color w:val="000000"/>
                <w:sz w:val="20"/>
                <w:szCs w:val="20"/>
                <w:shd w:val="clear" w:color="auto" w:fill="FFFFFF"/>
              </w:rPr>
            </w:pPr>
            <w:r w:rsidRPr="00146C56">
              <w:rPr>
                <w:bCs/>
                <w:i/>
                <w:color w:val="000000"/>
                <w:sz w:val="20"/>
                <w:szCs w:val="20"/>
                <w:shd w:val="clear" w:color="auto" w:fill="FFFFFF"/>
              </w:rPr>
              <w:t xml:space="preserve">Школа и педагогика в странах Западной Европы и США в XIX в. </w:t>
            </w:r>
            <w:r w:rsidRPr="00146C56">
              <w:rPr>
                <w:color w:val="000000"/>
                <w:sz w:val="20"/>
                <w:szCs w:val="20"/>
                <w:shd w:val="clear" w:color="auto" w:fill="FFFFFF"/>
              </w:rPr>
              <w:t xml:space="preserve">Педагогические идеи в философии. Классики педагогики ХIХ в. Полемика вокруг школы. Главные направления развития школы и </w:t>
            </w:r>
            <w:r w:rsidRPr="00146C56">
              <w:rPr>
                <w:color w:val="202122"/>
                <w:sz w:val="20"/>
                <w:szCs w:val="20"/>
                <w:shd w:val="clear" w:color="auto" w:fill="FFFFFF"/>
              </w:rPr>
              <w:t>дошкольного воспитания. Взгляды</w:t>
            </w:r>
            <w:r w:rsidRPr="00146C56">
              <w:rPr>
                <w:bCs/>
                <w:color w:val="202122"/>
                <w:sz w:val="20"/>
                <w:szCs w:val="20"/>
                <w:shd w:val="clear" w:color="auto" w:fill="FFFFFF"/>
              </w:rPr>
              <w:t xml:space="preserve"> Ф. В. А. </w:t>
            </w:r>
            <w:proofErr w:type="spellStart"/>
            <w:r w:rsidRPr="00146C56">
              <w:rPr>
                <w:bCs/>
                <w:color w:val="202122"/>
                <w:sz w:val="20"/>
                <w:szCs w:val="20"/>
                <w:shd w:val="clear" w:color="auto" w:fill="FFFFFF"/>
              </w:rPr>
              <w:t>Фрёбеля</w:t>
            </w:r>
            <w:proofErr w:type="spellEnd"/>
            <w:r w:rsidRPr="00146C56">
              <w:rPr>
                <w:bCs/>
                <w:color w:val="202122"/>
                <w:sz w:val="20"/>
                <w:szCs w:val="20"/>
                <w:shd w:val="clear" w:color="auto" w:fill="FFFFFF"/>
              </w:rPr>
              <w:t>.</w:t>
            </w:r>
          </w:p>
          <w:p w:rsidR="00332E1C" w:rsidRPr="00146C56" w:rsidRDefault="00332E1C" w:rsidP="00FC0570">
            <w:pPr>
              <w:suppressAutoHyphens/>
              <w:spacing w:before="0" w:beforeAutospacing="0" w:after="0" w:afterAutospacing="0"/>
              <w:jc w:val="both"/>
              <w:rPr>
                <w:color w:val="000000"/>
                <w:sz w:val="20"/>
                <w:szCs w:val="20"/>
                <w:shd w:val="clear" w:color="auto" w:fill="FFFFFF"/>
              </w:rPr>
            </w:pPr>
            <w:r w:rsidRPr="00146C56">
              <w:rPr>
                <w:bCs/>
                <w:i/>
                <w:color w:val="000000"/>
                <w:sz w:val="20"/>
                <w:szCs w:val="20"/>
                <w:shd w:val="clear" w:color="auto" w:fill="FFFFFF"/>
              </w:rPr>
              <w:t xml:space="preserve">Школа и педагогика России в XIX в. </w:t>
            </w:r>
            <w:r w:rsidRPr="00146C56">
              <w:rPr>
                <w:color w:val="000000"/>
                <w:sz w:val="20"/>
                <w:szCs w:val="20"/>
                <w:shd w:val="clear" w:color="auto" w:fill="FFFFFF"/>
              </w:rPr>
              <w:t>Развитие школьного дела в первой четверти XIX в. Школьная политика второй четверти ХIХ в. Педагогическая мысль в первой половине XIX в. Школьные реформы 1860-х гг. Период реакции в школьной политике. Педагогическая мысль во второй половине ХIХ в.</w:t>
            </w:r>
          </w:p>
        </w:tc>
      </w:tr>
      <w:tr w:rsidR="00332E1C" w:rsidRPr="00146C56" w:rsidTr="00FC0570">
        <w:tc>
          <w:tcPr>
            <w:tcW w:w="332" w:type="pct"/>
          </w:tcPr>
          <w:p w:rsidR="00332E1C" w:rsidRPr="00146C56" w:rsidRDefault="00332E1C" w:rsidP="00FC0570">
            <w:pPr>
              <w:suppressAutoHyphens/>
              <w:spacing w:before="0" w:beforeAutospacing="0" w:after="0" w:afterAutospacing="0"/>
              <w:jc w:val="center"/>
              <w:rPr>
                <w:sz w:val="20"/>
                <w:szCs w:val="20"/>
              </w:rPr>
            </w:pPr>
            <w:r w:rsidRPr="00146C56">
              <w:rPr>
                <w:sz w:val="20"/>
                <w:szCs w:val="20"/>
              </w:rPr>
              <w:t>6</w:t>
            </w:r>
          </w:p>
        </w:tc>
        <w:tc>
          <w:tcPr>
            <w:tcW w:w="1142" w:type="pct"/>
          </w:tcPr>
          <w:p w:rsidR="00332E1C" w:rsidRPr="00146C56" w:rsidRDefault="00332E1C" w:rsidP="00FC0570">
            <w:pPr>
              <w:suppressAutoHyphens/>
              <w:spacing w:before="0" w:beforeAutospacing="0" w:after="0" w:afterAutospacing="0"/>
              <w:jc w:val="both"/>
              <w:rPr>
                <w:bCs/>
                <w:sz w:val="20"/>
                <w:szCs w:val="20"/>
              </w:rPr>
            </w:pPr>
            <w:r w:rsidRPr="00146C56">
              <w:rPr>
                <w:bCs/>
                <w:sz w:val="20"/>
                <w:szCs w:val="20"/>
              </w:rPr>
              <w:t>Школа и</w:t>
            </w:r>
            <w:r w:rsidRPr="00146C56">
              <w:rPr>
                <w:sz w:val="20"/>
                <w:szCs w:val="20"/>
              </w:rPr>
              <w:t xml:space="preserve"> педагогика </w:t>
            </w:r>
            <w:r w:rsidRPr="00146C56">
              <w:rPr>
                <w:bCs/>
                <w:sz w:val="20"/>
                <w:szCs w:val="20"/>
              </w:rPr>
              <w:t>в Новейшее время</w:t>
            </w:r>
          </w:p>
          <w:p w:rsidR="00332E1C" w:rsidRPr="00146C56" w:rsidRDefault="00332E1C" w:rsidP="00FC0570">
            <w:pPr>
              <w:suppressAutoHyphens/>
              <w:spacing w:before="0" w:beforeAutospacing="0" w:after="0" w:afterAutospacing="0"/>
              <w:jc w:val="center"/>
              <w:rPr>
                <w:b/>
                <w:sz w:val="20"/>
                <w:szCs w:val="20"/>
              </w:rPr>
            </w:pPr>
          </w:p>
        </w:tc>
        <w:tc>
          <w:tcPr>
            <w:tcW w:w="3526" w:type="pct"/>
            <w:vAlign w:val="center"/>
          </w:tcPr>
          <w:p w:rsidR="00332E1C" w:rsidRPr="00146C56" w:rsidRDefault="00332E1C" w:rsidP="00FC0570">
            <w:pPr>
              <w:suppressAutoHyphens/>
              <w:spacing w:before="0" w:beforeAutospacing="0" w:after="0" w:afterAutospacing="0"/>
              <w:jc w:val="both"/>
              <w:rPr>
                <w:color w:val="000000"/>
                <w:sz w:val="20"/>
                <w:szCs w:val="20"/>
                <w:shd w:val="clear" w:color="auto" w:fill="FFFFFF"/>
              </w:rPr>
            </w:pPr>
            <w:r w:rsidRPr="00146C56">
              <w:rPr>
                <w:bCs/>
                <w:i/>
                <w:color w:val="000000"/>
                <w:sz w:val="20"/>
                <w:szCs w:val="20"/>
                <w:shd w:val="clear" w:color="auto" w:fill="FFFFFF"/>
              </w:rPr>
              <w:t>Зарубежная школа и педагогика в первой половине XX в.</w:t>
            </w:r>
            <w:r w:rsidRPr="00146C56">
              <w:rPr>
                <w:bCs/>
                <w:color w:val="000000"/>
                <w:sz w:val="20"/>
                <w:szCs w:val="20"/>
                <w:shd w:val="clear" w:color="auto" w:fill="FFFFFF"/>
              </w:rPr>
              <w:t xml:space="preserve"> </w:t>
            </w:r>
            <w:r w:rsidRPr="00146C56">
              <w:rPr>
                <w:color w:val="000000"/>
                <w:sz w:val="20"/>
                <w:szCs w:val="20"/>
                <w:shd w:val="clear" w:color="auto" w:fill="FFFFFF"/>
              </w:rPr>
              <w:t xml:space="preserve">Общая характеристика. Основные педагогические течения. Итоги школьных реформ к середине ХХ в. Попытки модернизации общеобразовательной школы и дошкольного образования. </w:t>
            </w:r>
            <w:r w:rsidRPr="00146C56">
              <w:rPr>
                <w:color w:val="202122"/>
                <w:sz w:val="20"/>
                <w:szCs w:val="20"/>
                <w:shd w:val="clear" w:color="auto" w:fill="FFFFFF"/>
              </w:rPr>
              <w:t>Педагогическая система</w:t>
            </w:r>
            <w:r w:rsidRPr="00146C56">
              <w:rPr>
                <w:bCs/>
                <w:color w:val="202122"/>
                <w:sz w:val="20"/>
                <w:szCs w:val="20"/>
                <w:shd w:val="clear" w:color="auto" w:fill="FFFFFF"/>
              </w:rPr>
              <w:t xml:space="preserve"> М. </w:t>
            </w:r>
            <w:proofErr w:type="spellStart"/>
            <w:r w:rsidRPr="00146C56">
              <w:rPr>
                <w:bCs/>
                <w:color w:val="202122"/>
                <w:sz w:val="20"/>
                <w:szCs w:val="20"/>
                <w:shd w:val="clear" w:color="auto" w:fill="FFFFFF"/>
              </w:rPr>
              <w:t>Монтессори</w:t>
            </w:r>
            <w:proofErr w:type="spellEnd"/>
            <w:r w:rsidRPr="00146C56">
              <w:rPr>
                <w:bCs/>
                <w:color w:val="202122"/>
                <w:sz w:val="20"/>
                <w:szCs w:val="20"/>
                <w:shd w:val="clear" w:color="auto" w:fill="FFFFFF"/>
              </w:rPr>
              <w:t>.</w:t>
            </w:r>
          </w:p>
          <w:p w:rsidR="00332E1C" w:rsidRPr="00146C56" w:rsidRDefault="00332E1C" w:rsidP="00FC0570">
            <w:pPr>
              <w:suppressAutoHyphens/>
              <w:spacing w:before="0" w:beforeAutospacing="0" w:after="0" w:afterAutospacing="0"/>
              <w:jc w:val="both"/>
              <w:rPr>
                <w:color w:val="000000"/>
                <w:sz w:val="20"/>
                <w:szCs w:val="20"/>
                <w:shd w:val="clear" w:color="auto" w:fill="FFFFFF"/>
              </w:rPr>
            </w:pPr>
            <w:r w:rsidRPr="00146C56">
              <w:rPr>
                <w:bCs/>
                <w:i/>
                <w:color w:val="000000"/>
                <w:sz w:val="20"/>
                <w:szCs w:val="20"/>
                <w:shd w:val="clear" w:color="auto" w:fill="FFFFFF"/>
              </w:rPr>
              <w:t xml:space="preserve">Современная школа и педагогика за рубежом. </w:t>
            </w:r>
            <w:r w:rsidRPr="00146C56">
              <w:rPr>
                <w:color w:val="000000"/>
                <w:sz w:val="20"/>
                <w:szCs w:val="20"/>
                <w:shd w:val="clear" w:color="auto" w:fill="FFFFFF"/>
              </w:rPr>
              <w:t>Основные направления развития педагогической мысли. Приоритеты и проблемы воспитания и образования. Школьные системы. Практика школьного обучения и воспитания. Реформирование обучения и воспитания. Болонский процесс.</w:t>
            </w:r>
          </w:p>
          <w:p w:rsidR="00332E1C" w:rsidRPr="00146C56" w:rsidRDefault="00332E1C" w:rsidP="00FC0570">
            <w:pPr>
              <w:suppressAutoHyphens/>
              <w:spacing w:before="0" w:beforeAutospacing="0" w:after="0" w:afterAutospacing="0"/>
              <w:jc w:val="both"/>
              <w:rPr>
                <w:color w:val="000000"/>
                <w:sz w:val="20"/>
                <w:szCs w:val="20"/>
                <w:shd w:val="clear" w:color="auto" w:fill="FFFFFF"/>
              </w:rPr>
            </w:pPr>
            <w:r w:rsidRPr="00146C56">
              <w:rPr>
                <w:bCs/>
                <w:i/>
                <w:color w:val="000000"/>
                <w:sz w:val="20"/>
                <w:szCs w:val="20"/>
                <w:shd w:val="clear" w:color="auto" w:fill="FFFFFF"/>
              </w:rPr>
              <w:t>Школа и педагогика в России в конце XIX - начале XX вв.</w:t>
            </w:r>
            <w:r w:rsidRPr="00146C56">
              <w:rPr>
                <w:bCs/>
                <w:color w:val="000000"/>
                <w:sz w:val="20"/>
                <w:szCs w:val="20"/>
                <w:shd w:val="clear" w:color="auto" w:fill="FFFFFF"/>
              </w:rPr>
              <w:t xml:space="preserve"> </w:t>
            </w:r>
            <w:r w:rsidRPr="00146C56">
              <w:rPr>
                <w:color w:val="000000"/>
                <w:sz w:val="20"/>
                <w:szCs w:val="20"/>
                <w:shd w:val="clear" w:color="auto" w:fill="FFFFFF"/>
              </w:rPr>
              <w:t xml:space="preserve">Школьные реформы. Педагогические направления и идеи в области образования. </w:t>
            </w:r>
          </w:p>
          <w:p w:rsidR="00332E1C" w:rsidRPr="00146C56" w:rsidRDefault="00332E1C" w:rsidP="00FC0570">
            <w:pPr>
              <w:suppressAutoHyphens/>
              <w:spacing w:before="0" w:beforeAutospacing="0" w:after="0" w:afterAutospacing="0"/>
              <w:jc w:val="both"/>
              <w:rPr>
                <w:color w:val="000000"/>
                <w:sz w:val="20"/>
                <w:szCs w:val="20"/>
                <w:shd w:val="clear" w:color="auto" w:fill="FFFFFF"/>
              </w:rPr>
            </w:pPr>
            <w:r w:rsidRPr="00146C56">
              <w:rPr>
                <w:bCs/>
                <w:i/>
                <w:color w:val="000000"/>
                <w:sz w:val="20"/>
                <w:szCs w:val="20"/>
                <w:shd w:val="clear" w:color="auto" w:fill="FFFFFF"/>
              </w:rPr>
              <w:t>Школа и педагогика советского периода.</w:t>
            </w:r>
            <w:r w:rsidRPr="00146C56">
              <w:rPr>
                <w:bCs/>
                <w:color w:val="000000"/>
                <w:sz w:val="20"/>
                <w:szCs w:val="20"/>
                <w:shd w:val="clear" w:color="auto" w:fill="FFFFFF"/>
              </w:rPr>
              <w:t xml:space="preserve"> </w:t>
            </w:r>
            <w:r w:rsidRPr="00146C56">
              <w:rPr>
                <w:color w:val="000000"/>
                <w:sz w:val="20"/>
                <w:szCs w:val="20"/>
                <w:shd w:val="clear" w:color="auto" w:fill="FFFFFF"/>
              </w:rPr>
              <w:t>Школа и школьная политика. Развитие педагогической науки. С</w:t>
            </w:r>
            <w:r w:rsidRPr="00146C56">
              <w:rPr>
                <w:sz w:val="20"/>
                <w:szCs w:val="20"/>
              </w:rPr>
              <w:t xml:space="preserve">оветская педагогика дошкольного детства (Н. К. Крупская, Е. Н. </w:t>
            </w:r>
            <w:proofErr w:type="spellStart"/>
            <w:r w:rsidRPr="00146C56">
              <w:rPr>
                <w:sz w:val="20"/>
                <w:szCs w:val="20"/>
              </w:rPr>
              <w:t>Водовозова</w:t>
            </w:r>
            <w:proofErr w:type="spellEnd"/>
            <w:r w:rsidRPr="00146C56">
              <w:rPr>
                <w:sz w:val="20"/>
                <w:szCs w:val="20"/>
              </w:rPr>
              <w:t xml:space="preserve">, Е. И. Тихеева, В. А. Запорожец, Л. А. </w:t>
            </w:r>
            <w:proofErr w:type="spellStart"/>
            <w:r w:rsidRPr="00146C56">
              <w:rPr>
                <w:sz w:val="20"/>
                <w:szCs w:val="20"/>
              </w:rPr>
              <w:t>Венгер</w:t>
            </w:r>
            <w:proofErr w:type="spellEnd"/>
            <w:r w:rsidRPr="00146C56">
              <w:rPr>
                <w:sz w:val="20"/>
                <w:szCs w:val="20"/>
              </w:rPr>
              <w:t xml:space="preserve">, Д. Б. </w:t>
            </w:r>
            <w:proofErr w:type="spellStart"/>
            <w:r w:rsidRPr="00146C56">
              <w:rPr>
                <w:sz w:val="20"/>
                <w:szCs w:val="20"/>
              </w:rPr>
              <w:t>Эльконин</w:t>
            </w:r>
            <w:proofErr w:type="spellEnd"/>
            <w:r w:rsidRPr="00146C56">
              <w:rPr>
                <w:sz w:val="20"/>
                <w:szCs w:val="20"/>
              </w:rPr>
              <w:t xml:space="preserve"> и др.).</w:t>
            </w:r>
          </w:p>
          <w:p w:rsidR="00332E1C" w:rsidRPr="00146C56" w:rsidRDefault="00332E1C" w:rsidP="00FC0570">
            <w:pPr>
              <w:suppressAutoHyphens/>
              <w:spacing w:before="0" w:beforeAutospacing="0" w:after="0" w:afterAutospacing="0"/>
              <w:jc w:val="both"/>
              <w:rPr>
                <w:b/>
                <w:bCs/>
                <w:sz w:val="20"/>
                <w:szCs w:val="20"/>
              </w:rPr>
            </w:pPr>
            <w:r w:rsidRPr="00146C56">
              <w:rPr>
                <w:bCs/>
                <w:i/>
                <w:color w:val="000000"/>
                <w:sz w:val="20"/>
                <w:szCs w:val="20"/>
                <w:shd w:val="clear" w:color="auto" w:fill="FFFFFF"/>
              </w:rPr>
              <w:t>Школа и педагогика России в конце XX в. - начале XX</w:t>
            </w:r>
            <w:r w:rsidRPr="00146C56">
              <w:rPr>
                <w:bCs/>
                <w:i/>
                <w:color w:val="000000"/>
                <w:sz w:val="20"/>
                <w:szCs w:val="20"/>
                <w:shd w:val="clear" w:color="auto" w:fill="FFFFFF"/>
                <w:lang w:val="en-US"/>
              </w:rPr>
              <w:t>I</w:t>
            </w:r>
            <w:r w:rsidRPr="00146C56">
              <w:rPr>
                <w:bCs/>
                <w:i/>
                <w:color w:val="000000"/>
                <w:sz w:val="20"/>
                <w:szCs w:val="20"/>
                <w:shd w:val="clear" w:color="auto" w:fill="FFFFFF"/>
              </w:rPr>
              <w:t xml:space="preserve"> в.</w:t>
            </w:r>
            <w:r w:rsidRPr="00146C56">
              <w:rPr>
                <w:bCs/>
                <w:color w:val="000000"/>
                <w:sz w:val="20"/>
                <w:szCs w:val="20"/>
                <w:shd w:val="clear" w:color="auto" w:fill="FFFFFF"/>
              </w:rPr>
              <w:t xml:space="preserve"> Дошкольное образование. </w:t>
            </w:r>
            <w:r w:rsidRPr="00146C56">
              <w:rPr>
                <w:color w:val="000000"/>
                <w:sz w:val="20"/>
                <w:szCs w:val="20"/>
                <w:shd w:val="clear" w:color="auto" w:fill="FFFFFF"/>
              </w:rPr>
              <w:t>Школьная система. Полемика о путях развития российского образования. Национальный проект «Образование».</w:t>
            </w:r>
          </w:p>
        </w:tc>
      </w:tr>
      <w:tr w:rsidR="00332E1C" w:rsidRPr="00146C56" w:rsidTr="00FC0570">
        <w:tc>
          <w:tcPr>
            <w:tcW w:w="332" w:type="pct"/>
          </w:tcPr>
          <w:p w:rsidR="00332E1C" w:rsidRPr="00146C56" w:rsidRDefault="00332E1C" w:rsidP="00FC0570">
            <w:pPr>
              <w:suppressAutoHyphens/>
              <w:spacing w:before="0" w:beforeAutospacing="0" w:after="0" w:afterAutospacing="0"/>
              <w:jc w:val="center"/>
              <w:rPr>
                <w:sz w:val="20"/>
                <w:szCs w:val="20"/>
              </w:rPr>
            </w:pPr>
            <w:r w:rsidRPr="00146C56">
              <w:rPr>
                <w:sz w:val="20"/>
                <w:szCs w:val="20"/>
              </w:rPr>
              <w:lastRenderedPageBreak/>
              <w:t>7</w:t>
            </w:r>
          </w:p>
        </w:tc>
        <w:tc>
          <w:tcPr>
            <w:tcW w:w="1142" w:type="pct"/>
          </w:tcPr>
          <w:p w:rsidR="00332E1C" w:rsidRPr="00146C56" w:rsidRDefault="00332E1C" w:rsidP="00FC0570">
            <w:pPr>
              <w:suppressAutoHyphens/>
              <w:spacing w:before="0" w:beforeAutospacing="0" w:after="0" w:afterAutospacing="0"/>
              <w:jc w:val="both"/>
              <w:rPr>
                <w:sz w:val="20"/>
                <w:szCs w:val="20"/>
              </w:rPr>
            </w:pPr>
            <w:r w:rsidRPr="00146C56">
              <w:rPr>
                <w:sz w:val="20"/>
                <w:szCs w:val="20"/>
              </w:rPr>
              <w:t>Общая педагогика – совокупность педагогических теорий</w:t>
            </w:r>
          </w:p>
          <w:p w:rsidR="00332E1C" w:rsidRPr="00146C56" w:rsidRDefault="00332E1C" w:rsidP="00FC0570">
            <w:pPr>
              <w:suppressAutoHyphens/>
              <w:spacing w:before="0" w:beforeAutospacing="0" w:after="0" w:afterAutospacing="0"/>
              <w:jc w:val="center"/>
              <w:rPr>
                <w:sz w:val="20"/>
                <w:szCs w:val="20"/>
              </w:rPr>
            </w:pPr>
          </w:p>
        </w:tc>
        <w:tc>
          <w:tcPr>
            <w:tcW w:w="3526" w:type="pct"/>
            <w:vAlign w:val="center"/>
          </w:tcPr>
          <w:p w:rsidR="00332E1C" w:rsidRPr="00146C56" w:rsidRDefault="00332E1C" w:rsidP="00FC0570">
            <w:pPr>
              <w:widowControl w:val="0"/>
              <w:shd w:val="clear" w:color="auto" w:fill="FFFFFF"/>
              <w:autoSpaceDE w:val="0"/>
              <w:autoSpaceDN w:val="0"/>
              <w:adjustRightInd w:val="0"/>
              <w:spacing w:before="0" w:beforeAutospacing="0" w:after="0" w:afterAutospacing="0"/>
              <w:jc w:val="both"/>
              <w:rPr>
                <w:sz w:val="20"/>
                <w:szCs w:val="20"/>
              </w:rPr>
            </w:pPr>
            <w:r w:rsidRPr="00146C56">
              <w:rPr>
                <w:i/>
                <w:sz w:val="20"/>
                <w:szCs w:val="20"/>
              </w:rPr>
              <w:t>Научные основы общей педагогики</w:t>
            </w:r>
            <w:r w:rsidRPr="00146C56">
              <w:rPr>
                <w:sz w:val="20"/>
                <w:szCs w:val="20"/>
              </w:rPr>
              <w:t>. Генезис педагогики от житейских знаний в области воспитания и обучения до науки. Объект, предмет, задачи, функции современной общей педагогики. Категориальный аппарат общей педагогики: образование, воспитание, обучение, развитие, социализация, педагогическое взаимодействие, педагогическая деятельность, педагогическое творчество и др. Структура общей педагогики, её связь с другими науками. Антропологические и гуманистические идеи – мировоззренческая основа современной общей педагогики.</w:t>
            </w:r>
          </w:p>
          <w:p w:rsidR="00332E1C" w:rsidRPr="00146C56" w:rsidRDefault="00332E1C" w:rsidP="00FC0570">
            <w:pPr>
              <w:spacing w:before="0" w:beforeAutospacing="0" w:after="0" w:afterAutospacing="0"/>
              <w:jc w:val="both"/>
              <w:rPr>
                <w:sz w:val="20"/>
                <w:szCs w:val="20"/>
              </w:rPr>
            </w:pPr>
            <w:r w:rsidRPr="00146C56">
              <w:rPr>
                <w:i/>
                <w:sz w:val="20"/>
                <w:szCs w:val="20"/>
              </w:rPr>
              <w:t xml:space="preserve">Личность ребенка, её </w:t>
            </w:r>
            <w:hyperlink r:id="rId6" w:history="1">
              <w:r w:rsidRPr="00146C56">
                <w:rPr>
                  <w:rStyle w:val="ab"/>
                  <w:i/>
                  <w:color w:val="2A2723"/>
                  <w:sz w:val="20"/>
                  <w:szCs w:val="20"/>
                </w:rPr>
                <w:t>развитие, социализация и воспитание</w:t>
              </w:r>
            </w:hyperlink>
            <w:r w:rsidRPr="00146C56">
              <w:rPr>
                <w:i/>
                <w:color w:val="2A2723"/>
                <w:sz w:val="20"/>
                <w:szCs w:val="20"/>
              </w:rPr>
              <w:t>.</w:t>
            </w:r>
            <w:r w:rsidRPr="00146C56">
              <w:rPr>
                <w:color w:val="2A2723"/>
                <w:sz w:val="20"/>
                <w:szCs w:val="20"/>
              </w:rPr>
              <w:t xml:space="preserve"> Проблема развития</w:t>
            </w:r>
            <w:r w:rsidRPr="00146C56">
              <w:rPr>
                <w:sz w:val="20"/>
                <w:szCs w:val="20"/>
              </w:rPr>
              <w:t xml:space="preserve"> личности ребенка в педагогике. Само</w:t>
            </w:r>
            <w:r w:rsidRPr="00146C56">
              <w:rPr>
                <w:color w:val="2A2723"/>
                <w:sz w:val="20"/>
                <w:szCs w:val="20"/>
              </w:rPr>
              <w:t>развитие</w:t>
            </w:r>
            <w:r w:rsidRPr="00146C56">
              <w:rPr>
                <w:sz w:val="20"/>
                <w:szCs w:val="20"/>
              </w:rPr>
              <w:t xml:space="preserve"> личности. Сущность социализации, её двусторонний характер и стадии осуществления. Соотношение социализации и воспитания. Формирование личности – процесс и результат социализации, воспитания, само</w:t>
            </w:r>
            <w:r w:rsidRPr="00146C56">
              <w:rPr>
                <w:color w:val="2A2723"/>
                <w:sz w:val="20"/>
                <w:szCs w:val="20"/>
              </w:rPr>
              <w:t xml:space="preserve">развития. </w:t>
            </w:r>
            <w:r w:rsidRPr="00146C56">
              <w:rPr>
                <w:sz w:val="20"/>
                <w:szCs w:val="20"/>
              </w:rPr>
              <w:t xml:space="preserve">Роль обучения в развитии личности. Основные факторы социализации и формирования личности. Становление самовоспитания в процессе формирования личности ребенка. Педагогическая диагностика развития, </w:t>
            </w:r>
            <w:proofErr w:type="spellStart"/>
            <w:r w:rsidRPr="00146C56">
              <w:rPr>
                <w:sz w:val="20"/>
                <w:szCs w:val="20"/>
              </w:rPr>
              <w:t>обученности</w:t>
            </w:r>
            <w:proofErr w:type="spellEnd"/>
            <w:r w:rsidRPr="00146C56">
              <w:rPr>
                <w:sz w:val="20"/>
                <w:szCs w:val="20"/>
              </w:rPr>
              <w:t xml:space="preserve"> и воспитанности обучающихся в общем образовании.</w:t>
            </w:r>
          </w:p>
          <w:p w:rsidR="00332E1C" w:rsidRPr="00146C56" w:rsidRDefault="00332E1C" w:rsidP="00FC0570">
            <w:pPr>
              <w:widowControl w:val="0"/>
              <w:shd w:val="clear" w:color="auto" w:fill="FFFFFF"/>
              <w:autoSpaceDE w:val="0"/>
              <w:autoSpaceDN w:val="0"/>
              <w:adjustRightInd w:val="0"/>
              <w:spacing w:before="0" w:beforeAutospacing="0" w:after="0" w:afterAutospacing="0"/>
              <w:jc w:val="both"/>
              <w:rPr>
                <w:sz w:val="20"/>
                <w:szCs w:val="20"/>
              </w:rPr>
            </w:pPr>
            <w:r w:rsidRPr="00146C56">
              <w:rPr>
                <w:i/>
                <w:sz w:val="20"/>
                <w:szCs w:val="20"/>
              </w:rPr>
              <w:t>Методология и методы педагогических исследований</w:t>
            </w:r>
            <w:r w:rsidRPr="00146C56">
              <w:rPr>
                <w:sz w:val="20"/>
                <w:szCs w:val="20"/>
              </w:rPr>
              <w:t xml:space="preserve">. Понятие «методология педагогических исследований». Уровни методологии, их взаимосвязь, соподчинение. Принципы педагогических исследований: целостный, личностный, </w:t>
            </w:r>
            <w:proofErr w:type="spellStart"/>
            <w:r w:rsidRPr="00146C56">
              <w:rPr>
                <w:sz w:val="20"/>
                <w:szCs w:val="20"/>
              </w:rPr>
              <w:t>деятельностный</w:t>
            </w:r>
            <w:proofErr w:type="spellEnd"/>
            <w:r w:rsidRPr="00146C56">
              <w:rPr>
                <w:sz w:val="20"/>
                <w:szCs w:val="20"/>
              </w:rPr>
              <w:t>, антропологический и др. Организация педагогического исследования, его этапы: эмпирический, гипотетический, теоретический, экспериментальный, прогностический. Группы методов педагогического исследования: методы изучения педагогического опыта, методы теоретического исследования, математические и статистические методы. Методика педагогического исследования.</w:t>
            </w:r>
          </w:p>
        </w:tc>
      </w:tr>
      <w:tr w:rsidR="00332E1C" w:rsidRPr="00146C56" w:rsidTr="00FC0570">
        <w:tc>
          <w:tcPr>
            <w:tcW w:w="332" w:type="pct"/>
          </w:tcPr>
          <w:p w:rsidR="00332E1C" w:rsidRPr="00146C56" w:rsidRDefault="00332E1C" w:rsidP="00FC0570">
            <w:pPr>
              <w:suppressAutoHyphens/>
              <w:spacing w:before="0" w:beforeAutospacing="0" w:after="0" w:afterAutospacing="0"/>
              <w:jc w:val="center"/>
              <w:rPr>
                <w:sz w:val="20"/>
                <w:szCs w:val="20"/>
              </w:rPr>
            </w:pPr>
            <w:r w:rsidRPr="00146C56">
              <w:rPr>
                <w:sz w:val="20"/>
                <w:szCs w:val="20"/>
              </w:rPr>
              <w:t>8</w:t>
            </w:r>
          </w:p>
        </w:tc>
        <w:tc>
          <w:tcPr>
            <w:tcW w:w="1142" w:type="pct"/>
          </w:tcPr>
          <w:p w:rsidR="00332E1C" w:rsidRPr="00146C56" w:rsidRDefault="00332E1C" w:rsidP="00FC0570">
            <w:pPr>
              <w:widowControl w:val="0"/>
              <w:shd w:val="clear" w:color="auto" w:fill="FFFFFF"/>
              <w:autoSpaceDE w:val="0"/>
              <w:autoSpaceDN w:val="0"/>
              <w:adjustRightInd w:val="0"/>
              <w:spacing w:before="0" w:beforeAutospacing="0" w:after="0" w:afterAutospacing="0"/>
              <w:jc w:val="both"/>
              <w:rPr>
                <w:sz w:val="20"/>
                <w:szCs w:val="20"/>
              </w:rPr>
            </w:pPr>
            <w:r w:rsidRPr="00146C56">
              <w:rPr>
                <w:sz w:val="20"/>
                <w:szCs w:val="20"/>
              </w:rPr>
              <w:t>Общая педагогика – совокупность педагогических систем</w:t>
            </w:r>
          </w:p>
          <w:p w:rsidR="00332E1C" w:rsidRPr="00146C56" w:rsidRDefault="00332E1C" w:rsidP="00FC0570">
            <w:pPr>
              <w:suppressAutoHyphens/>
              <w:spacing w:before="0" w:beforeAutospacing="0" w:after="0" w:afterAutospacing="0"/>
              <w:jc w:val="center"/>
              <w:rPr>
                <w:sz w:val="20"/>
                <w:szCs w:val="20"/>
              </w:rPr>
            </w:pPr>
          </w:p>
        </w:tc>
        <w:tc>
          <w:tcPr>
            <w:tcW w:w="3526" w:type="pct"/>
            <w:vAlign w:val="center"/>
          </w:tcPr>
          <w:p w:rsidR="00332E1C" w:rsidRPr="00146C56" w:rsidRDefault="00332E1C" w:rsidP="00FC0570">
            <w:pPr>
              <w:widowControl w:val="0"/>
              <w:shd w:val="clear" w:color="auto" w:fill="FFFFFF"/>
              <w:autoSpaceDE w:val="0"/>
              <w:autoSpaceDN w:val="0"/>
              <w:adjustRightInd w:val="0"/>
              <w:spacing w:before="0" w:beforeAutospacing="0" w:after="0" w:afterAutospacing="0"/>
              <w:jc w:val="both"/>
              <w:rPr>
                <w:sz w:val="20"/>
                <w:szCs w:val="20"/>
              </w:rPr>
            </w:pPr>
            <w:r w:rsidRPr="00146C56">
              <w:rPr>
                <w:i/>
                <w:sz w:val="20"/>
                <w:szCs w:val="20"/>
              </w:rPr>
              <w:t xml:space="preserve">Понятие «педагогическая система» и виды педагогических систем. </w:t>
            </w:r>
            <w:r w:rsidRPr="00146C56">
              <w:rPr>
                <w:sz w:val="20"/>
                <w:szCs w:val="20"/>
              </w:rPr>
              <w:t>Понятие «система»</w:t>
            </w:r>
            <w:r w:rsidRPr="00146C56">
              <w:rPr>
                <w:i/>
                <w:sz w:val="20"/>
                <w:szCs w:val="20"/>
              </w:rPr>
              <w:t xml:space="preserve"> </w:t>
            </w:r>
            <w:r w:rsidRPr="00146C56">
              <w:rPr>
                <w:sz w:val="20"/>
                <w:szCs w:val="20"/>
              </w:rPr>
              <w:t>в педагогическом лексиконе. Педагогическая система – искусственная, специально созданная, организованная и управляемая совокупность элементов, образующих определённую целостность и единство для достижения целей образования. Компоненты педагогической системы. Воспитательная подсистема. Дидактическая подсистема. Авторские педагогические системы. Образовательная система как подсистема общества (государства).</w:t>
            </w:r>
          </w:p>
          <w:p w:rsidR="00332E1C" w:rsidRPr="00146C56" w:rsidRDefault="00332E1C" w:rsidP="00FC0570">
            <w:pPr>
              <w:widowControl w:val="0"/>
              <w:shd w:val="clear" w:color="auto" w:fill="FFFFFF"/>
              <w:autoSpaceDE w:val="0"/>
              <w:autoSpaceDN w:val="0"/>
              <w:adjustRightInd w:val="0"/>
              <w:spacing w:before="0" w:beforeAutospacing="0" w:after="0" w:afterAutospacing="0"/>
              <w:jc w:val="both"/>
              <w:rPr>
                <w:sz w:val="20"/>
                <w:szCs w:val="20"/>
              </w:rPr>
            </w:pPr>
            <w:r w:rsidRPr="00146C56">
              <w:rPr>
                <w:i/>
                <w:sz w:val="20"/>
                <w:szCs w:val="20"/>
              </w:rPr>
              <w:t>Характеристика системы образования в России.</w:t>
            </w:r>
            <w:r w:rsidRPr="00146C56">
              <w:rPr>
                <w:sz w:val="20"/>
                <w:szCs w:val="20"/>
              </w:rPr>
              <w:t xml:space="preserve"> Система российского образования (на основе Федерального закона «Об образовании в Российской Федерации»): назначение, структура, уровни, её непрерывность. Направленность и особенности реализации образовательных программ дошкольного образования, начального общего, основного общего, среднего общего образования. Реализация образовательных программ с применением электронного обучения и дистанционных образовательных технологий.</w:t>
            </w:r>
          </w:p>
          <w:p w:rsidR="00332E1C" w:rsidRPr="00146C56" w:rsidRDefault="00332E1C" w:rsidP="00FC0570">
            <w:pPr>
              <w:spacing w:before="0" w:beforeAutospacing="0" w:after="0" w:afterAutospacing="0"/>
              <w:jc w:val="both"/>
              <w:rPr>
                <w:b/>
                <w:sz w:val="20"/>
                <w:szCs w:val="20"/>
              </w:rPr>
            </w:pPr>
            <w:r w:rsidRPr="00146C56">
              <w:rPr>
                <w:i/>
                <w:sz w:val="20"/>
                <w:szCs w:val="20"/>
              </w:rPr>
              <w:t>Педагогический процесс в образовательной организации общего образования – динамическая педагогическая система</w:t>
            </w:r>
            <w:r w:rsidRPr="00146C56">
              <w:rPr>
                <w:sz w:val="20"/>
                <w:szCs w:val="20"/>
              </w:rPr>
              <w:t xml:space="preserve">. Педагогический процесс: понятие, сущность, состояние </w:t>
            </w:r>
            <w:r w:rsidRPr="00146C56">
              <w:rPr>
                <w:color w:val="000000"/>
                <w:sz w:val="20"/>
                <w:szCs w:val="20"/>
                <w:shd w:val="clear" w:color="auto" w:fill="FFFFFF"/>
              </w:rPr>
              <w:t>движения и развития под влиянием действующих факторов. Компоненты, о</w:t>
            </w:r>
            <w:r w:rsidRPr="00146C56">
              <w:rPr>
                <w:sz w:val="20"/>
                <w:szCs w:val="20"/>
              </w:rPr>
              <w:t>сновные функции, противоречия и закономерности педагогического процесса. Педагогическая задача – основная единица педагогического процесса. Педагогическое взаимодействие и его виды. Педагогический процесс – целостное явление. Логика, принципы и условия осуществления педагогического процесса в образовательной организации общего образования. Принципы руководства педагогическим процессом.</w:t>
            </w:r>
          </w:p>
        </w:tc>
      </w:tr>
      <w:tr w:rsidR="00332E1C" w:rsidRPr="00146C56" w:rsidTr="00FC0570">
        <w:tc>
          <w:tcPr>
            <w:tcW w:w="332" w:type="pct"/>
          </w:tcPr>
          <w:p w:rsidR="00332E1C" w:rsidRPr="00146C56" w:rsidRDefault="00332E1C" w:rsidP="00FC0570">
            <w:pPr>
              <w:suppressAutoHyphens/>
              <w:spacing w:before="0" w:beforeAutospacing="0" w:after="0" w:afterAutospacing="0"/>
              <w:jc w:val="center"/>
              <w:rPr>
                <w:sz w:val="20"/>
                <w:szCs w:val="20"/>
              </w:rPr>
            </w:pPr>
            <w:r w:rsidRPr="00146C56">
              <w:rPr>
                <w:sz w:val="20"/>
                <w:szCs w:val="20"/>
              </w:rPr>
              <w:t>9</w:t>
            </w:r>
          </w:p>
        </w:tc>
        <w:tc>
          <w:tcPr>
            <w:tcW w:w="1142" w:type="pct"/>
          </w:tcPr>
          <w:p w:rsidR="00332E1C" w:rsidRPr="00146C56" w:rsidRDefault="00332E1C" w:rsidP="00FC0570">
            <w:pPr>
              <w:shd w:val="clear" w:color="auto" w:fill="FFFFFF"/>
              <w:spacing w:before="0" w:beforeAutospacing="0" w:after="0" w:afterAutospacing="0"/>
              <w:jc w:val="both"/>
              <w:rPr>
                <w:sz w:val="20"/>
                <w:szCs w:val="20"/>
              </w:rPr>
            </w:pPr>
            <w:r w:rsidRPr="00146C56">
              <w:rPr>
                <w:sz w:val="20"/>
                <w:szCs w:val="20"/>
              </w:rPr>
              <w:t>Общие основы теории воспитания детей</w:t>
            </w:r>
          </w:p>
          <w:p w:rsidR="00332E1C" w:rsidRPr="00146C56" w:rsidRDefault="00332E1C" w:rsidP="00FC0570">
            <w:pPr>
              <w:suppressAutoHyphens/>
              <w:spacing w:before="0" w:beforeAutospacing="0" w:after="0" w:afterAutospacing="0"/>
              <w:jc w:val="center"/>
              <w:rPr>
                <w:sz w:val="20"/>
                <w:szCs w:val="20"/>
              </w:rPr>
            </w:pPr>
          </w:p>
        </w:tc>
        <w:tc>
          <w:tcPr>
            <w:tcW w:w="3526" w:type="pct"/>
            <w:vAlign w:val="center"/>
          </w:tcPr>
          <w:p w:rsidR="00332E1C" w:rsidRPr="00146C56" w:rsidRDefault="00332E1C" w:rsidP="00FC0570">
            <w:pPr>
              <w:shd w:val="clear" w:color="auto" w:fill="FFFFFF"/>
              <w:spacing w:before="0" w:beforeAutospacing="0" w:after="0" w:afterAutospacing="0"/>
              <w:jc w:val="both"/>
              <w:rPr>
                <w:sz w:val="20"/>
                <w:szCs w:val="20"/>
              </w:rPr>
            </w:pPr>
            <w:r w:rsidRPr="00146C56">
              <w:rPr>
                <w:i/>
                <w:sz w:val="20"/>
                <w:szCs w:val="20"/>
              </w:rPr>
              <w:t>Воспитание в целостном педагогическом процессе.</w:t>
            </w:r>
            <w:r w:rsidRPr="00146C56">
              <w:rPr>
                <w:sz w:val="20"/>
                <w:szCs w:val="20"/>
              </w:rPr>
              <w:t xml:space="preserve"> Воспитание: анализ содержания понятия; сущность, движущие силы, основные функции. Базовые национальные ценности как основа воспитания обучающихся. Специфика воспитания детей в общем образовании. Взаимосвязь воспитания и обучения, воспитания и развития, воспитания и социализации ребенка.</w:t>
            </w:r>
          </w:p>
          <w:p w:rsidR="00332E1C" w:rsidRPr="00146C56" w:rsidRDefault="00332E1C" w:rsidP="00FC0570">
            <w:pPr>
              <w:shd w:val="clear" w:color="auto" w:fill="FFFFFF"/>
              <w:spacing w:before="0" w:beforeAutospacing="0" w:after="0" w:afterAutospacing="0"/>
              <w:jc w:val="both"/>
              <w:rPr>
                <w:sz w:val="20"/>
                <w:szCs w:val="20"/>
              </w:rPr>
            </w:pPr>
            <w:r w:rsidRPr="00146C56">
              <w:rPr>
                <w:i/>
                <w:sz w:val="20"/>
                <w:szCs w:val="20"/>
              </w:rPr>
              <w:t>Целеполагание в воспитании.</w:t>
            </w:r>
            <w:r w:rsidRPr="00146C56">
              <w:rPr>
                <w:sz w:val="20"/>
                <w:szCs w:val="20"/>
              </w:rPr>
              <w:t xml:space="preserve"> </w:t>
            </w:r>
            <w:r w:rsidRPr="00146C56">
              <w:rPr>
                <w:i/>
                <w:sz w:val="20"/>
                <w:szCs w:val="20"/>
              </w:rPr>
              <w:t>Структурные элементы процесса воспитания и их взаимосвязь</w:t>
            </w:r>
            <w:r w:rsidRPr="00146C56">
              <w:rPr>
                <w:sz w:val="20"/>
                <w:szCs w:val="20"/>
              </w:rPr>
              <w:t xml:space="preserve">. Цель воспитания, ее место в </w:t>
            </w:r>
            <w:r w:rsidRPr="00146C56">
              <w:rPr>
                <w:sz w:val="20"/>
                <w:szCs w:val="20"/>
              </w:rPr>
              <w:lastRenderedPageBreak/>
              <w:t xml:space="preserve">воспитательном процессе. Соотношение понятий «цель» и «задачи» воспитания. Характеристика цели и задач воспитания в современной социокультурной ситуации. Закономерности и принципы воспитания. Диалектика процессов воспитания, самовоспитания и перевоспитания. </w:t>
            </w:r>
          </w:p>
          <w:p w:rsidR="00332E1C" w:rsidRPr="00146C56" w:rsidRDefault="00332E1C" w:rsidP="00FC0570">
            <w:pPr>
              <w:shd w:val="clear" w:color="auto" w:fill="FFFFFF"/>
              <w:spacing w:before="0" w:beforeAutospacing="0" w:after="0" w:afterAutospacing="0"/>
              <w:jc w:val="both"/>
              <w:rPr>
                <w:sz w:val="20"/>
                <w:szCs w:val="20"/>
              </w:rPr>
            </w:pPr>
            <w:r w:rsidRPr="00146C56">
              <w:rPr>
                <w:i/>
                <w:sz w:val="20"/>
                <w:szCs w:val="20"/>
              </w:rPr>
              <w:t>Характеристика основных особенностей воспитательного процесса.</w:t>
            </w:r>
            <w:r w:rsidRPr="00146C56">
              <w:rPr>
                <w:sz w:val="20"/>
                <w:szCs w:val="20"/>
              </w:rPr>
              <w:t xml:space="preserve"> Целенаправленность, многофакторность, непрерывность, </w:t>
            </w:r>
            <w:proofErr w:type="spellStart"/>
            <w:r w:rsidRPr="00146C56">
              <w:rPr>
                <w:sz w:val="20"/>
                <w:szCs w:val="20"/>
              </w:rPr>
              <w:t>отсроченность</w:t>
            </w:r>
            <w:proofErr w:type="spellEnd"/>
            <w:r w:rsidRPr="00146C56">
              <w:rPr>
                <w:sz w:val="20"/>
                <w:szCs w:val="20"/>
              </w:rPr>
              <w:t xml:space="preserve"> результатов. Виды воспитания и направления организации воспитательного процесса: духовно-нравственное, гражданское, патриотическое, трудовое, эстетическое, физическое и др. Сотрудничество образовательной организации общего образования и семьи, педагогов и родителей в воспитании детей. Особенности воспитания в эпоху </w:t>
            </w:r>
            <w:proofErr w:type="spellStart"/>
            <w:r w:rsidRPr="00146C56">
              <w:rPr>
                <w:sz w:val="20"/>
                <w:szCs w:val="20"/>
              </w:rPr>
              <w:t>цифровизации</w:t>
            </w:r>
            <w:proofErr w:type="spellEnd"/>
            <w:r w:rsidRPr="00146C56">
              <w:rPr>
                <w:sz w:val="20"/>
                <w:szCs w:val="20"/>
              </w:rPr>
              <w:t xml:space="preserve"> и </w:t>
            </w:r>
            <w:r w:rsidRPr="00146C56">
              <w:rPr>
                <w:bCs/>
                <w:color w:val="000000"/>
                <w:spacing w:val="3"/>
                <w:kern w:val="36"/>
                <w:sz w:val="20"/>
                <w:szCs w:val="20"/>
              </w:rPr>
              <w:t>онлайн-образования</w:t>
            </w:r>
            <w:r w:rsidRPr="00146C56">
              <w:rPr>
                <w:sz w:val="20"/>
                <w:szCs w:val="20"/>
              </w:rPr>
              <w:t>.</w:t>
            </w:r>
          </w:p>
          <w:p w:rsidR="00332E1C" w:rsidRPr="00146C56" w:rsidRDefault="00332E1C" w:rsidP="00FC0570">
            <w:pPr>
              <w:shd w:val="clear" w:color="auto" w:fill="FFFFFF"/>
              <w:spacing w:before="0" w:beforeAutospacing="0" w:after="0" w:afterAutospacing="0"/>
              <w:jc w:val="both"/>
              <w:rPr>
                <w:sz w:val="20"/>
                <w:szCs w:val="20"/>
              </w:rPr>
            </w:pPr>
            <w:r w:rsidRPr="00146C56">
              <w:rPr>
                <w:i/>
                <w:sz w:val="20"/>
                <w:szCs w:val="20"/>
              </w:rPr>
              <w:t>Система методов воспитания.</w:t>
            </w:r>
            <w:r w:rsidRPr="00146C56">
              <w:rPr>
                <w:sz w:val="20"/>
                <w:szCs w:val="20"/>
              </w:rPr>
              <w:t xml:space="preserve"> Понятие «метод воспитания». Классификация методов воспитания. Методы формирования сознания личности воспитанников и учащихся. Методы организации деятельности обучающихся и формирования опыта общественного поведения личности обучающегося. Методы стимулирования и мотивации деятельности и поведения детей. Методы контроля, самоконтроля и самооценки в воспитании. Условия оптимального выбора и эффективного применения методов воспитания.</w:t>
            </w:r>
          </w:p>
          <w:p w:rsidR="00332E1C" w:rsidRPr="00146C56" w:rsidRDefault="00332E1C" w:rsidP="00FC0570">
            <w:pPr>
              <w:shd w:val="clear" w:color="auto" w:fill="FFFFFF"/>
              <w:spacing w:before="0" w:beforeAutospacing="0" w:after="0" w:afterAutospacing="0"/>
              <w:jc w:val="both"/>
              <w:rPr>
                <w:sz w:val="20"/>
                <w:szCs w:val="20"/>
              </w:rPr>
            </w:pPr>
            <w:r w:rsidRPr="00146C56">
              <w:rPr>
                <w:i/>
                <w:sz w:val="20"/>
                <w:szCs w:val="20"/>
              </w:rPr>
              <w:t>Личность и коллектив. Воспитание личности в коллективе.</w:t>
            </w:r>
            <w:r w:rsidRPr="00146C56">
              <w:rPr>
                <w:sz w:val="20"/>
                <w:szCs w:val="20"/>
              </w:rPr>
              <w:t xml:space="preserve"> Понятие «коллектив». Классификация и структура малых групп. Теории коллектива в трудах отечественных педагогов. Характеристика групповых устремлений, настроений, мнений. Взаимоотношения личности обучающегося и учебного коллектива. Взаимодействие педагога с детским коллективом. Роль личности педагога в воспитании.</w:t>
            </w:r>
          </w:p>
          <w:p w:rsidR="00332E1C" w:rsidRPr="00146C56" w:rsidRDefault="00332E1C" w:rsidP="00FC0570">
            <w:pPr>
              <w:spacing w:before="0" w:beforeAutospacing="0" w:after="0" w:afterAutospacing="0"/>
              <w:jc w:val="both"/>
              <w:rPr>
                <w:b/>
                <w:sz w:val="20"/>
                <w:szCs w:val="20"/>
              </w:rPr>
            </w:pPr>
            <w:r w:rsidRPr="00146C56">
              <w:rPr>
                <w:i/>
                <w:sz w:val="20"/>
                <w:szCs w:val="20"/>
              </w:rPr>
              <w:t>Семья и воспитание ребенка. Роль семейного воспитания в общем образовании.</w:t>
            </w:r>
            <w:r w:rsidRPr="00146C56">
              <w:rPr>
                <w:sz w:val="20"/>
                <w:szCs w:val="20"/>
              </w:rPr>
              <w:t xml:space="preserve"> Семья – специфическая педагогическая система. Характеристика современной российской семьи: функции, типы, особенности. Стили семейного воспитания. Авторитет родителей и его роль в воспитании ребенка. Психолого-педагогические основы установления контактов образовательной организации с семьями дошкольников и школьников. Формы и методы взаимодействия педагога с родителями обучающихся.</w:t>
            </w:r>
          </w:p>
        </w:tc>
      </w:tr>
      <w:tr w:rsidR="00332E1C" w:rsidRPr="00146C56" w:rsidTr="00FC0570">
        <w:tc>
          <w:tcPr>
            <w:tcW w:w="332" w:type="pct"/>
          </w:tcPr>
          <w:p w:rsidR="00332E1C" w:rsidRPr="00146C56" w:rsidRDefault="00332E1C" w:rsidP="00FC0570">
            <w:pPr>
              <w:suppressAutoHyphens/>
              <w:spacing w:before="0" w:beforeAutospacing="0" w:after="0" w:afterAutospacing="0"/>
              <w:jc w:val="center"/>
              <w:rPr>
                <w:sz w:val="20"/>
                <w:szCs w:val="20"/>
              </w:rPr>
            </w:pPr>
            <w:r w:rsidRPr="00146C56">
              <w:rPr>
                <w:sz w:val="20"/>
                <w:szCs w:val="20"/>
              </w:rPr>
              <w:lastRenderedPageBreak/>
              <w:t>10</w:t>
            </w:r>
          </w:p>
        </w:tc>
        <w:tc>
          <w:tcPr>
            <w:tcW w:w="1142" w:type="pct"/>
          </w:tcPr>
          <w:p w:rsidR="00332E1C" w:rsidRPr="00146C56" w:rsidRDefault="00332E1C" w:rsidP="00FC0570">
            <w:pPr>
              <w:spacing w:before="0" w:beforeAutospacing="0" w:after="0" w:afterAutospacing="0"/>
              <w:jc w:val="both"/>
              <w:rPr>
                <w:sz w:val="20"/>
                <w:szCs w:val="20"/>
              </w:rPr>
            </w:pPr>
            <w:r w:rsidRPr="00146C56">
              <w:rPr>
                <w:sz w:val="20"/>
                <w:szCs w:val="20"/>
              </w:rPr>
              <w:t>Теоретические основы обучения в общем образовании</w:t>
            </w:r>
          </w:p>
          <w:p w:rsidR="00332E1C" w:rsidRPr="00146C56" w:rsidRDefault="00332E1C" w:rsidP="00FC0570">
            <w:pPr>
              <w:suppressAutoHyphens/>
              <w:spacing w:before="0" w:beforeAutospacing="0" w:after="0" w:afterAutospacing="0"/>
              <w:jc w:val="center"/>
              <w:rPr>
                <w:sz w:val="20"/>
                <w:szCs w:val="20"/>
              </w:rPr>
            </w:pPr>
          </w:p>
        </w:tc>
        <w:tc>
          <w:tcPr>
            <w:tcW w:w="3526" w:type="pct"/>
          </w:tcPr>
          <w:p w:rsidR="00332E1C" w:rsidRPr="00146C56" w:rsidRDefault="00332E1C" w:rsidP="00FC0570">
            <w:pPr>
              <w:shd w:val="clear" w:color="auto" w:fill="FFFFFF"/>
              <w:spacing w:before="0" w:beforeAutospacing="0" w:after="0" w:afterAutospacing="0"/>
              <w:jc w:val="both"/>
              <w:rPr>
                <w:sz w:val="20"/>
                <w:szCs w:val="20"/>
              </w:rPr>
            </w:pPr>
            <w:r w:rsidRPr="00146C56">
              <w:rPr>
                <w:i/>
                <w:sz w:val="20"/>
                <w:szCs w:val="20"/>
              </w:rPr>
              <w:t>Обучение в целостном педагогическом процессе</w:t>
            </w:r>
            <w:r w:rsidRPr="00146C56">
              <w:rPr>
                <w:sz w:val="20"/>
                <w:szCs w:val="20"/>
              </w:rPr>
              <w:t>. Дидактика – теория обучения, её предмет и задачи. Основные понятия дидактики: обучение, преподавание, познавательная (учебная) деятельность (учение), знания, умения, навыки, учебная задача, способы деятельности. Функции обучения и их характеристика: образовательная, воспитывающая, развивающая.</w:t>
            </w:r>
            <w:r w:rsidRPr="00146C56">
              <w:rPr>
                <w:i/>
                <w:sz w:val="20"/>
                <w:szCs w:val="20"/>
              </w:rPr>
              <w:t xml:space="preserve"> </w:t>
            </w:r>
            <w:r w:rsidRPr="00146C56">
              <w:rPr>
                <w:sz w:val="20"/>
                <w:szCs w:val="20"/>
              </w:rPr>
              <w:t xml:space="preserve">Методология и современные теории (концепции) обучения в отечественной педагогической науке. Деятельность педагога и обучающихся в процессе обучения. Виды обучения, их черты. </w:t>
            </w:r>
            <w:proofErr w:type="spellStart"/>
            <w:r w:rsidRPr="00146C56">
              <w:rPr>
                <w:sz w:val="20"/>
                <w:szCs w:val="20"/>
              </w:rPr>
              <w:t>Гуманизация</w:t>
            </w:r>
            <w:proofErr w:type="spellEnd"/>
            <w:r w:rsidRPr="00146C56">
              <w:rPr>
                <w:sz w:val="20"/>
                <w:szCs w:val="20"/>
              </w:rPr>
              <w:t xml:space="preserve">, </w:t>
            </w:r>
            <w:proofErr w:type="spellStart"/>
            <w:r w:rsidRPr="00146C56">
              <w:rPr>
                <w:sz w:val="20"/>
                <w:szCs w:val="20"/>
              </w:rPr>
              <w:t>гуманитаризация</w:t>
            </w:r>
            <w:proofErr w:type="spellEnd"/>
            <w:r w:rsidRPr="00146C56">
              <w:rPr>
                <w:sz w:val="20"/>
                <w:szCs w:val="20"/>
              </w:rPr>
              <w:t xml:space="preserve">, индивидуализация, дифференциация и </w:t>
            </w:r>
            <w:proofErr w:type="spellStart"/>
            <w:r w:rsidRPr="00146C56">
              <w:rPr>
                <w:sz w:val="20"/>
                <w:szCs w:val="20"/>
              </w:rPr>
              <w:t>цифровизация</w:t>
            </w:r>
            <w:proofErr w:type="spellEnd"/>
            <w:r w:rsidRPr="00146C56">
              <w:rPr>
                <w:sz w:val="20"/>
                <w:szCs w:val="20"/>
              </w:rPr>
              <w:t xml:space="preserve"> процесса обучения.</w:t>
            </w:r>
          </w:p>
          <w:p w:rsidR="00332E1C" w:rsidRPr="00146C56" w:rsidRDefault="00332E1C" w:rsidP="00FC0570">
            <w:pPr>
              <w:shd w:val="clear" w:color="auto" w:fill="FFFFFF"/>
              <w:spacing w:before="0" w:beforeAutospacing="0" w:after="0" w:afterAutospacing="0"/>
              <w:jc w:val="both"/>
              <w:rPr>
                <w:sz w:val="20"/>
                <w:szCs w:val="20"/>
                <w:shd w:val="clear" w:color="auto" w:fill="FFFFFF"/>
              </w:rPr>
            </w:pPr>
            <w:r w:rsidRPr="00146C56">
              <w:rPr>
                <w:i/>
                <w:sz w:val="20"/>
                <w:szCs w:val="20"/>
              </w:rPr>
              <w:t>Некоторые зарубежные концепции и модели обучения, их сущность.</w:t>
            </w:r>
            <w:r w:rsidRPr="00146C56">
              <w:rPr>
                <w:sz w:val="20"/>
                <w:szCs w:val="20"/>
              </w:rPr>
              <w:t xml:space="preserve"> </w:t>
            </w:r>
            <w:proofErr w:type="spellStart"/>
            <w:r w:rsidRPr="00146C56">
              <w:rPr>
                <w:sz w:val="20"/>
                <w:szCs w:val="20"/>
              </w:rPr>
              <w:t>Бихевиористские</w:t>
            </w:r>
            <w:proofErr w:type="spellEnd"/>
            <w:r w:rsidRPr="00146C56">
              <w:rPr>
                <w:sz w:val="20"/>
                <w:szCs w:val="20"/>
              </w:rPr>
              <w:t xml:space="preserve"> теории научения. </w:t>
            </w:r>
            <w:proofErr w:type="spellStart"/>
            <w:r w:rsidRPr="00146C56">
              <w:rPr>
                <w:sz w:val="20"/>
                <w:szCs w:val="20"/>
              </w:rPr>
              <w:t>Прогматизм</w:t>
            </w:r>
            <w:proofErr w:type="spellEnd"/>
            <w:r w:rsidRPr="00146C56">
              <w:rPr>
                <w:sz w:val="20"/>
                <w:szCs w:val="20"/>
              </w:rPr>
              <w:t xml:space="preserve"> в обучении. Взгляды экзистенциалистов и </w:t>
            </w:r>
            <w:proofErr w:type="spellStart"/>
            <w:r w:rsidRPr="00146C56">
              <w:rPr>
                <w:sz w:val="20"/>
                <w:szCs w:val="20"/>
              </w:rPr>
              <w:t>неотомистов</w:t>
            </w:r>
            <w:proofErr w:type="spellEnd"/>
            <w:r w:rsidRPr="00146C56">
              <w:rPr>
                <w:sz w:val="20"/>
                <w:szCs w:val="20"/>
              </w:rPr>
              <w:t xml:space="preserve"> на процесс обучения. Кларин М. В.: </w:t>
            </w:r>
            <w:r w:rsidRPr="00146C56">
              <w:rPr>
                <w:sz w:val="20"/>
                <w:szCs w:val="20"/>
                <w:shd w:val="clear" w:color="auto" w:fill="FFFFFF"/>
              </w:rPr>
              <w:t>«поддерживающее обучение» и «инновационное обучение», поисковые и другие модели современного обучения.</w:t>
            </w:r>
          </w:p>
          <w:p w:rsidR="00332E1C" w:rsidRPr="00146C56" w:rsidRDefault="00332E1C" w:rsidP="00FC0570">
            <w:pPr>
              <w:shd w:val="clear" w:color="auto" w:fill="FFFFFF"/>
              <w:spacing w:before="0" w:beforeAutospacing="0" w:after="0" w:afterAutospacing="0"/>
              <w:jc w:val="both"/>
              <w:rPr>
                <w:sz w:val="20"/>
                <w:szCs w:val="20"/>
              </w:rPr>
            </w:pPr>
            <w:r w:rsidRPr="00146C56">
              <w:rPr>
                <w:i/>
                <w:sz w:val="20"/>
                <w:szCs w:val="20"/>
              </w:rPr>
              <w:t xml:space="preserve">Закономерности и принципы обучения. </w:t>
            </w:r>
            <w:r w:rsidRPr="00146C56">
              <w:rPr>
                <w:sz w:val="20"/>
                <w:szCs w:val="20"/>
              </w:rPr>
              <w:t>Действие в процессе обучения диалектических законов и категорий диалектики. Проявление в обучении специфических закономерных связей и отношений. Основная и частные закономерности процесса обучения. Выражение закономерностей в принципах обучения. Определение понятия «принцип обучения». Исторический характер принципов обучения. Система принципов обучения. Характеристика основных принципов и правил обучения.</w:t>
            </w:r>
          </w:p>
          <w:p w:rsidR="00332E1C" w:rsidRPr="00146C56" w:rsidRDefault="00332E1C" w:rsidP="00FC0570">
            <w:pPr>
              <w:shd w:val="clear" w:color="auto" w:fill="FFFFFF"/>
              <w:spacing w:before="0" w:beforeAutospacing="0" w:after="0" w:afterAutospacing="0"/>
              <w:jc w:val="both"/>
              <w:rPr>
                <w:sz w:val="20"/>
                <w:szCs w:val="20"/>
              </w:rPr>
            </w:pPr>
            <w:r w:rsidRPr="00146C56">
              <w:rPr>
                <w:i/>
                <w:sz w:val="20"/>
                <w:szCs w:val="20"/>
              </w:rPr>
              <w:t xml:space="preserve">Формы обучения. </w:t>
            </w:r>
            <w:r w:rsidRPr="00146C56">
              <w:rPr>
                <w:sz w:val="20"/>
                <w:szCs w:val="20"/>
              </w:rPr>
              <w:t>Основные организационные формы (системы) обучения: индивидуальная, классно-урочная и лекционно-семинарская; фронтальная, групповая (парная) и индивидуальная. Урок – основная форма обучения. Типы, виды, признаки и этапы урока. Наиболее общие психолого-педагогические требования к современному уроку.</w:t>
            </w:r>
          </w:p>
          <w:p w:rsidR="00332E1C" w:rsidRPr="00146C56" w:rsidRDefault="00332E1C" w:rsidP="00FC0570">
            <w:pPr>
              <w:shd w:val="clear" w:color="auto" w:fill="FFFFFF"/>
              <w:spacing w:before="0" w:beforeAutospacing="0" w:after="0" w:afterAutospacing="0"/>
              <w:jc w:val="both"/>
              <w:rPr>
                <w:sz w:val="20"/>
                <w:szCs w:val="20"/>
              </w:rPr>
            </w:pPr>
            <w:r w:rsidRPr="00146C56">
              <w:rPr>
                <w:i/>
                <w:sz w:val="20"/>
                <w:szCs w:val="20"/>
              </w:rPr>
              <w:t>Методы и средства обучения.</w:t>
            </w:r>
            <w:r w:rsidRPr="00146C56">
              <w:rPr>
                <w:sz w:val="20"/>
                <w:szCs w:val="20"/>
              </w:rPr>
              <w:t xml:space="preserve"> Определение понятия и деление методов обучения на методы преподавания и учения. Метод обучения и </w:t>
            </w:r>
            <w:r w:rsidRPr="00146C56">
              <w:rPr>
                <w:sz w:val="20"/>
                <w:szCs w:val="20"/>
              </w:rPr>
              <w:lastRenderedPageBreak/>
              <w:t xml:space="preserve">методический прием. Классификация и характеристика репродуктивных и продуктивных методов обучения. Принцип оптимальности (Ю. К. </w:t>
            </w:r>
            <w:proofErr w:type="spellStart"/>
            <w:r w:rsidRPr="00146C56">
              <w:rPr>
                <w:sz w:val="20"/>
                <w:szCs w:val="20"/>
              </w:rPr>
              <w:t>Бабанский</w:t>
            </w:r>
            <w:proofErr w:type="spellEnd"/>
            <w:r w:rsidRPr="00146C56">
              <w:rPr>
                <w:sz w:val="20"/>
                <w:szCs w:val="20"/>
              </w:rPr>
              <w:t xml:space="preserve">) при выборе методов обучения. Дидактические средства и их роль в процессе обучения. Взаимосвязь дидактических средств педагога и обучающихся. </w:t>
            </w:r>
          </w:p>
          <w:p w:rsidR="00332E1C" w:rsidRPr="00146C56" w:rsidRDefault="00332E1C" w:rsidP="00FC0570">
            <w:pPr>
              <w:spacing w:before="0" w:beforeAutospacing="0" w:after="0" w:afterAutospacing="0"/>
              <w:jc w:val="both"/>
              <w:rPr>
                <w:sz w:val="20"/>
                <w:szCs w:val="20"/>
              </w:rPr>
            </w:pPr>
            <w:r w:rsidRPr="00146C56">
              <w:rPr>
                <w:i/>
                <w:sz w:val="20"/>
                <w:szCs w:val="20"/>
              </w:rPr>
              <w:t>Контроль в процессе обучения.</w:t>
            </w:r>
            <w:r w:rsidRPr="00146C56">
              <w:rPr>
                <w:sz w:val="20"/>
                <w:szCs w:val="20"/>
              </w:rPr>
              <w:t xml:space="preserve"> Обеспечение внешней обратной связи (контроль педагога) и внутренней (самоконтроль обучающегося). Виды (предварительный, текущий, тематический, итоговый, отсроченный), формы, методы (устный, письменный, практический (лабораторный), автоматизированный (компьютерный, машинный), самоконтроль обучающихся, функции контроля в процессе обучения. Требования к организации контроля за учебной деятельностью обучающихся.</w:t>
            </w:r>
          </w:p>
        </w:tc>
      </w:tr>
      <w:tr w:rsidR="00332E1C" w:rsidRPr="00146C56" w:rsidTr="00FC0570">
        <w:tc>
          <w:tcPr>
            <w:tcW w:w="332" w:type="pct"/>
          </w:tcPr>
          <w:p w:rsidR="00332E1C" w:rsidRPr="00146C56" w:rsidRDefault="00332E1C" w:rsidP="00FC0570">
            <w:pPr>
              <w:suppressAutoHyphens/>
              <w:spacing w:before="0" w:beforeAutospacing="0" w:after="0" w:afterAutospacing="0"/>
              <w:jc w:val="center"/>
              <w:rPr>
                <w:sz w:val="20"/>
                <w:szCs w:val="20"/>
              </w:rPr>
            </w:pPr>
            <w:r w:rsidRPr="00146C56">
              <w:rPr>
                <w:sz w:val="20"/>
                <w:szCs w:val="20"/>
              </w:rPr>
              <w:lastRenderedPageBreak/>
              <w:t>11</w:t>
            </w:r>
          </w:p>
        </w:tc>
        <w:tc>
          <w:tcPr>
            <w:tcW w:w="1142" w:type="pct"/>
          </w:tcPr>
          <w:p w:rsidR="00332E1C" w:rsidRPr="00146C56" w:rsidRDefault="00332E1C" w:rsidP="00FC0570">
            <w:pPr>
              <w:widowControl w:val="0"/>
              <w:shd w:val="clear" w:color="auto" w:fill="FFFFFF"/>
              <w:autoSpaceDE w:val="0"/>
              <w:autoSpaceDN w:val="0"/>
              <w:adjustRightInd w:val="0"/>
              <w:spacing w:before="0" w:beforeAutospacing="0" w:after="0" w:afterAutospacing="0"/>
              <w:jc w:val="both"/>
              <w:rPr>
                <w:sz w:val="20"/>
                <w:szCs w:val="20"/>
              </w:rPr>
            </w:pPr>
            <w:r w:rsidRPr="00146C56">
              <w:rPr>
                <w:sz w:val="20"/>
                <w:szCs w:val="20"/>
              </w:rPr>
              <w:t>Педагогические технологии и образовательная практика</w:t>
            </w:r>
          </w:p>
          <w:p w:rsidR="00332E1C" w:rsidRPr="00146C56" w:rsidRDefault="00332E1C" w:rsidP="00FC0570">
            <w:pPr>
              <w:spacing w:before="0" w:beforeAutospacing="0" w:after="0" w:afterAutospacing="0"/>
              <w:rPr>
                <w:sz w:val="20"/>
                <w:szCs w:val="20"/>
              </w:rPr>
            </w:pPr>
          </w:p>
        </w:tc>
        <w:tc>
          <w:tcPr>
            <w:tcW w:w="3526" w:type="pct"/>
          </w:tcPr>
          <w:p w:rsidR="00332E1C" w:rsidRPr="00146C56" w:rsidRDefault="00332E1C" w:rsidP="00FC0570">
            <w:pPr>
              <w:widowControl w:val="0"/>
              <w:shd w:val="clear" w:color="auto" w:fill="FFFFFF"/>
              <w:autoSpaceDE w:val="0"/>
              <w:autoSpaceDN w:val="0"/>
              <w:adjustRightInd w:val="0"/>
              <w:spacing w:before="0" w:beforeAutospacing="0" w:after="0" w:afterAutospacing="0"/>
              <w:jc w:val="both"/>
              <w:rPr>
                <w:sz w:val="20"/>
                <w:szCs w:val="20"/>
              </w:rPr>
            </w:pPr>
            <w:r w:rsidRPr="00146C56">
              <w:rPr>
                <w:i/>
                <w:sz w:val="20"/>
                <w:szCs w:val="20"/>
              </w:rPr>
              <w:t>Теоретические основы педагогических технологий.</w:t>
            </w:r>
            <w:r w:rsidRPr="00146C56">
              <w:rPr>
                <w:sz w:val="20"/>
                <w:szCs w:val="20"/>
              </w:rPr>
              <w:t xml:space="preserve"> Понятия «методика» и «технология», «искусство» и «технология», их соотношение. Преимущества технологического подхода в образовании. Признаки педагогических технологий. Общие и частные педагогические технологии. Эффективное решение педагогических задач с помощью адекватных педагогических технологий: технологий обучения (дидактических технологий), технологий воспитания. Сущность педагогической задачи, их типы, особенности. Этапы решения педагогической задачи. </w:t>
            </w:r>
          </w:p>
          <w:p w:rsidR="00332E1C" w:rsidRPr="00146C56" w:rsidRDefault="00332E1C" w:rsidP="00FC0570">
            <w:pPr>
              <w:widowControl w:val="0"/>
              <w:shd w:val="clear" w:color="auto" w:fill="FFFFFF"/>
              <w:autoSpaceDE w:val="0"/>
              <w:autoSpaceDN w:val="0"/>
              <w:adjustRightInd w:val="0"/>
              <w:spacing w:before="0" w:beforeAutospacing="0" w:after="0" w:afterAutospacing="0"/>
              <w:jc w:val="both"/>
              <w:rPr>
                <w:sz w:val="20"/>
                <w:szCs w:val="20"/>
              </w:rPr>
            </w:pPr>
            <w:r w:rsidRPr="00146C56">
              <w:rPr>
                <w:i/>
                <w:sz w:val="20"/>
                <w:szCs w:val="20"/>
              </w:rPr>
              <w:t xml:space="preserve">Педагогические технологии дистанционного образования (дистанционные образовательные технологии). </w:t>
            </w:r>
            <w:r w:rsidRPr="00146C56">
              <w:rPr>
                <w:sz w:val="20"/>
                <w:szCs w:val="20"/>
              </w:rPr>
              <w:t>Педагогические основы применения современных информационно-телекоммуникационных сетей в общем образовании. Особенности опосредованного (на расстоянии) взаимодействия обучающихся и педагогов. Современные дидактико-технологические подходы к обучению и решению воспитательных задач в электронной образовательной среде.</w:t>
            </w:r>
          </w:p>
          <w:p w:rsidR="00332E1C" w:rsidRPr="00146C56" w:rsidRDefault="00332E1C" w:rsidP="00FC0570">
            <w:pPr>
              <w:widowControl w:val="0"/>
              <w:shd w:val="clear" w:color="auto" w:fill="FFFFFF"/>
              <w:autoSpaceDE w:val="0"/>
              <w:autoSpaceDN w:val="0"/>
              <w:adjustRightInd w:val="0"/>
              <w:spacing w:before="0" w:beforeAutospacing="0" w:after="0" w:afterAutospacing="0"/>
              <w:jc w:val="both"/>
              <w:rPr>
                <w:sz w:val="20"/>
                <w:szCs w:val="20"/>
              </w:rPr>
            </w:pPr>
            <w:r w:rsidRPr="00146C56">
              <w:rPr>
                <w:i/>
                <w:sz w:val="20"/>
                <w:szCs w:val="20"/>
              </w:rPr>
              <w:t xml:space="preserve">Технология конструирования педагогического процесса. </w:t>
            </w:r>
            <w:r w:rsidRPr="00146C56">
              <w:rPr>
                <w:sz w:val="20"/>
                <w:szCs w:val="20"/>
              </w:rPr>
              <w:t>Анализ, диагностика, прогнозирование, разработка проекта – этапы технологии конструирования педагогического процесса. Единство конструктивно-содержательной, конструктивно-материальной, конструктивно-</w:t>
            </w:r>
            <w:proofErr w:type="spellStart"/>
            <w:r w:rsidRPr="00146C56">
              <w:rPr>
                <w:sz w:val="20"/>
                <w:szCs w:val="20"/>
              </w:rPr>
              <w:t>операциональной</w:t>
            </w:r>
            <w:proofErr w:type="spellEnd"/>
            <w:r w:rsidRPr="00146C56">
              <w:rPr>
                <w:sz w:val="20"/>
                <w:szCs w:val="20"/>
              </w:rPr>
              <w:t xml:space="preserve"> деятельности. Осознание педагогической задачи, анализ исходных данных и постановка педагогического диагноза. Планирование – результат конструктивной деятельности педагога.</w:t>
            </w:r>
          </w:p>
          <w:p w:rsidR="00332E1C" w:rsidRPr="00146C56" w:rsidRDefault="00332E1C" w:rsidP="00FC0570">
            <w:pPr>
              <w:widowControl w:val="0"/>
              <w:shd w:val="clear" w:color="auto" w:fill="FFFFFF"/>
              <w:autoSpaceDE w:val="0"/>
              <w:autoSpaceDN w:val="0"/>
              <w:adjustRightInd w:val="0"/>
              <w:spacing w:before="0" w:beforeAutospacing="0" w:after="0" w:afterAutospacing="0"/>
              <w:jc w:val="both"/>
              <w:rPr>
                <w:sz w:val="20"/>
                <w:szCs w:val="20"/>
              </w:rPr>
            </w:pPr>
            <w:r w:rsidRPr="00146C56">
              <w:rPr>
                <w:i/>
                <w:sz w:val="20"/>
                <w:szCs w:val="20"/>
              </w:rPr>
              <w:t>Технология организации педагогического процесса.</w:t>
            </w:r>
            <w:r w:rsidRPr="00146C56">
              <w:rPr>
                <w:sz w:val="20"/>
                <w:szCs w:val="20"/>
              </w:rPr>
              <w:t xml:space="preserve"> Структура организаторской деятельности педагога и её особенности. Виды деятельности обучающихся в общем образовании и основные требования к их организации. Учебно-познавательная деятельность и технология её организации. Ценностно-ориентационная деятельность и её связь с другими видами развивающей деятельности. Технология организации коллективной творческой деятельности.</w:t>
            </w:r>
          </w:p>
          <w:p w:rsidR="00332E1C" w:rsidRPr="00146C56" w:rsidRDefault="00332E1C" w:rsidP="00FC0570">
            <w:pPr>
              <w:widowControl w:val="0"/>
              <w:shd w:val="clear" w:color="auto" w:fill="FFFFFF"/>
              <w:autoSpaceDE w:val="0"/>
              <w:autoSpaceDN w:val="0"/>
              <w:adjustRightInd w:val="0"/>
              <w:spacing w:before="0" w:beforeAutospacing="0" w:after="0" w:afterAutospacing="0"/>
              <w:jc w:val="both"/>
              <w:rPr>
                <w:sz w:val="20"/>
                <w:szCs w:val="20"/>
              </w:rPr>
            </w:pPr>
            <w:r w:rsidRPr="00146C56">
              <w:rPr>
                <w:i/>
                <w:sz w:val="20"/>
                <w:szCs w:val="20"/>
              </w:rPr>
              <w:t xml:space="preserve">Технология педагогического общения и установления педагогически целесообразных взаимоотношений. </w:t>
            </w:r>
            <w:r w:rsidRPr="00146C56">
              <w:rPr>
                <w:sz w:val="20"/>
                <w:szCs w:val="20"/>
              </w:rPr>
              <w:t>Роль и место педагогического общения в деятельности воспитателя и учителя. Содержание понятия «технология педагогического общения». Сущность коммуникативной задачи и этапы её решения. Стадии педагогического общения и технология их реализации. Стили педагогического общения и их характеристика. Специфика технологии установления педагогически целесообразных взаимоотношений в образовательных организациях общего образования.</w:t>
            </w:r>
          </w:p>
        </w:tc>
      </w:tr>
      <w:tr w:rsidR="00332E1C" w:rsidRPr="00146C56" w:rsidTr="00FC0570">
        <w:tc>
          <w:tcPr>
            <w:tcW w:w="332" w:type="pct"/>
          </w:tcPr>
          <w:p w:rsidR="00332E1C" w:rsidRPr="00146C56" w:rsidRDefault="00332E1C" w:rsidP="00FC0570">
            <w:pPr>
              <w:suppressAutoHyphens/>
              <w:spacing w:before="0" w:beforeAutospacing="0" w:after="0" w:afterAutospacing="0"/>
              <w:jc w:val="center"/>
              <w:rPr>
                <w:sz w:val="20"/>
                <w:szCs w:val="20"/>
              </w:rPr>
            </w:pPr>
            <w:r w:rsidRPr="00146C56">
              <w:rPr>
                <w:sz w:val="20"/>
                <w:szCs w:val="20"/>
              </w:rPr>
              <w:t>12</w:t>
            </w:r>
          </w:p>
        </w:tc>
        <w:tc>
          <w:tcPr>
            <w:tcW w:w="1142" w:type="pct"/>
          </w:tcPr>
          <w:p w:rsidR="00332E1C" w:rsidRPr="00146C56" w:rsidRDefault="00332E1C" w:rsidP="00FC0570">
            <w:pPr>
              <w:widowControl w:val="0"/>
              <w:shd w:val="clear" w:color="auto" w:fill="FFFFFF"/>
              <w:autoSpaceDE w:val="0"/>
              <w:autoSpaceDN w:val="0"/>
              <w:adjustRightInd w:val="0"/>
              <w:spacing w:before="0" w:beforeAutospacing="0" w:after="0" w:afterAutospacing="0"/>
              <w:jc w:val="both"/>
              <w:rPr>
                <w:rStyle w:val="ab"/>
                <w:sz w:val="20"/>
                <w:szCs w:val="20"/>
              </w:rPr>
            </w:pPr>
            <w:r w:rsidRPr="00146C56">
              <w:rPr>
                <w:sz w:val="20"/>
                <w:szCs w:val="20"/>
              </w:rPr>
              <w:t>Основы управления образовательными системами</w:t>
            </w:r>
          </w:p>
          <w:p w:rsidR="00332E1C" w:rsidRPr="00146C56" w:rsidRDefault="00332E1C" w:rsidP="00FC0570">
            <w:pPr>
              <w:spacing w:before="0" w:beforeAutospacing="0" w:after="0" w:afterAutospacing="0"/>
              <w:rPr>
                <w:sz w:val="20"/>
                <w:szCs w:val="20"/>
              </w:rPr>
            </w:pPr>
          </w:p>
        </w:tc>
        <w:tc>
          <w:tcPr>
            <w:tcW w:w="3526" w:type="pct"/>
          </w:tcPr>
          <w:p w:rsidR="00332E1C" w:rsidRPr="00146C56" w:rsidRDefault="00D250F9" w:rsidP="00FC0570">
            <w:pPr>
              <w:spacing w:before="0" w:beforeAutospacing="0" w:after="0" w:afterAutospacing="0"/>
              <w:jc w:val="both"/>
              <w:rPr>
                <w:sz w:val="20"/>
                <w:szCs w:val="20"/>
              </w:rPr>
            </w:pPr>
            <w:hyperlink r:id="rId7" w:history="1">
              <w:r w:rsidR="00332E1C" w:rsidRPr="00146C56">
                <w:rPr>
                  <w:rStyle w:val="ab"/>
                  <w:i/>
                  <w:sz w:val="20"/>
                  <w:szCs w:val="20"/>
                </w:rPr>
                <w:t>Сущность и основные принципы управления образовательными системами</w:t>
              </w:r>
            </w:hyperlink>
            <w:r w:rsidR="00332E1C" w:rsidRPr="00146C56">
              <w:rPr>
                <w:i/>
                <w:sz w:val="20"/>
                <w:szCs w:val="20"/>
              </w:rPr>
              <w:t>.</w:t>
            </w:r>
            <w:r w:rsidR="00332E1C" w:rsidRPr="00146C56">
              <w:rPr>
                <w:sz w:val="20"/>
                <w:szCs w:val="20"/>
              </w:rPr>
              <w:t xml:space="preserve"> Демократический, государственно-общественный характер управления образованием, обеспечение прав педагогических работников, обучающихся, родителей (законных представителей) несовершеннолетних обучающихся на участие в управлении образовательными организациями. Принципы управления образовательными системами: </w:t>
            </w:r>
            <w:proofErr w:type="spellStart"/>
            <w:r w:rsidR="00332E1C" w:rsidRPr="00146C56">
              <w:rPr>
                <w:sz w:val="20"/>
                <w:szCs w:val="20"/>
              </w:rPr>
              <w:t>гуманизация</w:t>
            </w:r>
            <w:proofErr w:type="spellEnd"/>
            <w:r w:rsidR="00332E1C" w:rsidRPr="00146C56">
              <w:rPr>
                <w:sz w:val="20"/>
                <w:szCs w:val="20"/>
              </w:rPr>
              <w:t>, системность и целостность, рациональное сочетание централизации и децентрализации, единство единоначалия и коллегиальности, объективность и полнота информации, законности, демократии, автономности образовательных организаций, информационной открытости и учета общественного мнения. Государственный контроль (надзор) в сфере образования.</w:t>
            </w:r>
          </w:p>
          <w:p w:rsidR="00332E1C" w:rsidRPr="00146C56" w:rsidRDefault="00332E1C" w:rsidP="00FC0570">
            <w:pPr>
              <w:spacing w:before="0" w:beforeAutospacing="0" w:after="0" w:afterAutospacing="0"/>
              <w:jc w:val="both"/>
              <w:rPr>
                <w:sz w:val="20"/>
                <w:szCs w:val="20"/>
              </w:rPr>
            </w:pPr>
            <w:r w:rsidRPr="00146C56">
              <w:rPr>
                <w:i/>
                <w:sz w:val="20"/>
                <w:szCs w:val="20"/>
              </w:rPr>
              <w:lastRenderedPageBreak/>
              <w:t>Образовательная организация общего образования – педагогическая система и объект управления.</w:t>
            </w:r>
            <w:r w:rsidRPr="00146C56">
              <w:rPr>
                <w:sz w:val="20"/>
                <w:szCs w:val="20"/>
              </w:rPr>
              <w:t xml:space="preserve"> Лицензирование и государственная аккредитация образовательной деятельности организации. Особенности управления образовательной организацией общего образования. </w:t>
            </w:r>
            <w:hyperlink r:id="rId8" w:history="1">
              <w:r w:rsidRPr="00146C56">
                <w:rPr>
                  <w:rStyle w:val="ab"/>
                  <w:sz w:val="20"/>
                  <w:szCs w:val="20"/>
                </w:rPr>
                <w:t xml:space="preserve">Управленческая культура руководителя </w:t>
              </w:r>
            </w:hyperlink>
            <w:r w:rsidRPr="00146C56">
              <w:rPr>
                <w:sz w:val="20"/>
                <w:szCs w:val="20"/>
              </w:rPr>
              <w:t xml:space="preserve">образовательной организации. Педагогический анализ, </w:t>
            </w:r>
            <w:hyperlink r:id="rId9" w:history="1">
              <w:r w:rsidRPr="00146C56">
                <w:rPr>
                  <w:rStyle w:val="ab"/>
                  <w:sz w:val="20"/>
                  <w:szCs w:val="20"/>
                </w:rPr>
                <w:t>целеполагание, планирование, организация, контроль – основные функции управления</w:t>
              </w:r>
            </w:hyperlink>
            <w:r w:rsidRPr="00146C56">
              <w:rPr>
                <w:sz w:val="20"/>
                <w:szCs w:val="20"/>
              </w:rPr>
              <w:t xml:space="preserve"> образовательной организацией. </w:t>
            </w:r>
          </w:p>
          <w:p w:rsidR="00332E1C" w:rsidRPr="00146C56" w:rsidRDefault="00332E1C" w:rsidP="00FC0570">
            <w:pPr>
              <w:widowControl w:val="0"/>
              <w:shd w:val="clear" w:color="auto" w:fill="FFFFFF"/>
              <w:autoSpaceDE w:val="0"/>
              <w:autoSpaceDN w:val="0"/>
              <w:adjustRightInd w:val="0"/>
              <w:spacing w:before="0" w:beforeAutospacing="0" w:after="0" w:afterAutospacing="0"/>
              <w:jc w:val="both"/>
              <w:rPr>
                <w:b/>
                <w:sz w:val="20"/>
                <w:szCs w:val="20"/>
              </w:rPr>
            </w:pPr>
            <w:r w:rsidRPr="00146C56">
              <w:rPr>
                <w:i/>
                <w:sz w:val="20"/>
                <w:szCs w:val="20"/>
              </w:rPr>
              <w:t>В</w:t>
            </w:r>
            <w:hyperlink r:id="rId10" w:history="1">
              <w:r w:rsidRPr="00146C56">
                <w:rPr>
                  <w:rStyle w:val="ab"/>
                  <w:i/>
                  <w:sz w:val="20"/>
                  <w:szCs w:val="20"/>
                </w:rPr>
                <w:t>заимодействие социальных институтов в управлении о</w:t>
              </w:r>
              <w:r w:rsidRPr="00146C56">
                <w:rPr>
                  <w:i/>
                  <w:sz w:val="20"/>
                  <w:szCs w:val="20"/>
                </w:rPr>
                <w:t>бразовательной организацией общего образования</w:t>
              </w:r>
            </w:hyperlink>
            <w:r w:rsidRPr="00146C56">
              <w:rPr>
                <w:sz w:val="20"/>
                <w:szCs w:val="20"/>
              </w:rPr>
              <w:t xml:space="preserve">. Образовательная организация общего образования – </w:t>
            </w:r>
            <w:hyperlink r:id="rId11" w:history="1">
              <w:r w:rsidRPr="00146C56">
                <w:rPr>
                  <w:rStyle w:val="ab"/>
                  <w:sz w:val="20"/>
                  <w:szCs w:val="20"/>
                </w:rPr>
                <w:t>центр организации совместной деятельности школы, семьи, общественности</w:t>
              </w:r>
            </w:hyperlink>
            <w:r w:rsidRPr="00146C56">
              <w:rPr>
                <w:sz w:val="20"/>
                <w:szCs w:val="20"/>
              </w:rPr>
              <w:t xml:space="preserve"> по достижению целей образования. Педагогический коллектив образовательной организации, особенности его взаимодействия с семьями обучающихся. Формы, методы работы педагога с родителями обучающихся.</w:t>
            </w:r>
          </w:p>
        </w:tc>
      </w:tr>
      <w:tr w:rsidR="00332E1C" w:rsidRPr="00146C56" w:rsidTr="00FC0570">
        <w:tc>
          <w:tcPr>
            <w:tcW w:w="332" w:type="pct"/>
          </w:tcPr>
          <w:p w:rsidR="00332E1C" w:rsidRPr="00146C56" w:rsidRDefault="00332E1C" w:rsidP="00FC0570">
            <w:pPr>
              <w:suppressAutoHyphens/>
              <w:spacing w:before="0" w:beforeAutospacing="0" w:after="0" w:afterAutospacing="0"/>
              <w:jc w:val="center"/>
              <w:rPr>
                <w:sz w:val="20"/>
                <w:szCs w:val="20"/>
              </w:rPr>
            </w:pPr>
            <w:r w:rsidRPr="00146C56">
              <w:rPr>
                <w:sz w:val="20"/>
                <w:szCs w:val="20"/>
              </w:rPr>
              <w:lastRenderedPageBreak/>
              <w:t>13</w:t>
            </w:r>
          </w:p>
        </w:tc>
        <w:tc>
          <w:tcPr>
            <w:tcW w:w="1142" w:type="pct"/>
          </w:tcPr>
          <w:p w:rsidR="00332E1C" w:rsidRPr="00146C56" w:rsidRDefault="00332E1C" w:rsidP="00FC0570">
            <w:pPr>
              <w:tabs>
                <w:tab w:val="left" w:pos="1683"/>
              </w:tabs>
              <w:suppressAutoHyphens/>
              <w:spacing w:before="0" w:beforeAutospacing="0" w:after="0" w:afterAutospacing="0"/>
              <w:jc w:val="both"/>
              <w:rPr>
                <w:sz w:val="20"/>
                <w:szCs w:val="20"/>
              </w:rPr>
            </w:pPr>
            <w:r w:rsidRPr="00146C56">
              <w:rPr>
                <w:sz w:val="20"/>
                <w:szCs w:val="20"/>
              </w:rPr>
              <w:t>Теоретические основы дошкольной педагогики</w:t>
            </w:r>
          </w:p>
          <w:p w:rsidR="00332E1C" w:rsidRPr="00146C56" w:rsidRDefault="00332E1C" w:rsidP="00FC0570">
            <w:pPr>
              <w:tabs>
                <w:tab w:val="left" w:pos="1683"/>
              </w:tabs>
              <w:suppressAutoHyphens/>
              <w:spacing w:before="0" w:beforeAutospacing="0" w:after="0" w:afterAutospacing="0"/>
              <w:jc w:val="center"/>
              <w:rPr>
                <w:sz w:val="20"/>
                <w:szCs w:val="20"/>
              </w:rPr>
            </w:pPr>
          </w:p>
        </w:tc>
        <w:tc>
          <w:tcPr>
            <w:tcW w:w="3526" w:type="pct"/>
          </w:tcPr>
          <w:p w:rsidR="00332E1C" w:rsidRPr="00146C56" w:rsidRDefault="00332E1C" w:rsidP="00FC0570">
            <w:pPr>
              <w:tabs>
                <w:tab w:val="left" w:pos="1683"/>
              </w:tabs>
              <w:suppressAutoHyphens/>
              <w:spacing w:before="0" w:beforeAutospacing="0" w:after="0" w:afterAutospacing="0"/>
              <w:jc w:val="both"/>
              <w:rPr>
                <w:sz w:val="20"/>
                <w:szCs w:val="20"/>
              </w:rPr>
            </w:pPr>
            <w:r w:rsidRPr="00146C56">
              <w:rPr>
                <w:i/>
                <w:sz w:val="20"/>
                <w:szCs w:val="20"/>
              </w:rPr>
              <w:t>Дошкольная педагогика – отрасль педагогической науки и учебная дисциплина.</w:t>
            </w:r>
            <w:r w:rsidRPr="00146C56">
              <w:rPr>
                <w:sz w:val="20"/>
                <w:szCs w:val="20"/>
              </w:rPr>
              <w:t xml:space="preserve"> Предмет, цель, задачи, понятийно-категориальный аппарат дошкольной педагогики. Дошкольная педагогика в системе педагогических наук. Методы и методики научного исследования проблем дошкольной педагогики. Специфика применения методов научного педагогического исследования в дошкольной образовательной организации (ДОО).</w:t>
            </w:r>
          </w:p>
          <w:p w:rsidR="00332E1C" w:rsidRPr="00146C56" w:rsidRDefault="00332E1C" w:rsidP="00FC0570">
            <w:pPr>
              <w:tabs>
                <w:tab w:val="left" w:pos="1683"/>
              </w:tabs>
              <w:suppressAutoHyphens/>
              <w:spacing w:before="0" w:beforeAutospacing="0" w:after="0" w:afterAutospacing="0"/>
              <w:jc w:val="both"/>
              <w:rPr>
                <w:sz w:val="20"/>
                <w:szCs w:val="20"/>
              </w:rPr>
            </w:pPr>
            <w:r w:rsidRPr="00146C56">
              <w:rPr>
                <w:i/>
                <w:sz w:val="20"/>
                <w:szCs w:val="20"/>
              </w:rPr>
              <w:t xml:space="preserve">Место дошкольного образования в системе российского образования. </w:t>
            </w:r>
            <w:r w:rsidRPr="00146C56">
              <w:rPr>
                <w:sz w:val="20"/>
                <w:szCs w:val="20"/>
              </w:rPr>
              <w:t>Цель дошкольного образования. Значение дошкольного образования для развития личности обучающегося на последующих уровнях образования. Основные документы, определяющие деятельность системы дошкольного образования (Конвенция о правах ребенка, Федеральный закон «Об образовании в Российской Федерации», федеральный государственный образовательный стандарт дошкольного образования). Тенденции, проблемы, перспективы развития дошкольного образования в России. Современные концепции дошкольного образования. Социальное взаимодействие семьи, ДОО и общеобразовательной школы в решении образовательных задач детства.</w:t>
            </w:r>
          </w:p>
          <w:p w:rsidR="00332E1C" w:rsidRPr="00146C56" w:rsidRDefault="00332E1C" w:rsidP="00FC0570">
            <w:pPr>
              <w:tabs>
                <w:tab w:val="left" w:pos="1683"/>
              </w:tabs>
              <w:suppressAutoHyphens/>
              <w:spacing w:before="0" w:beforeAutospacing="0" w:after="0" w:afterAutospacing="0"/>
              <w:jc w:val="both"/>
              <w:rPr>
                <w:sz w:val="20"/>
                <w:szCs w:val="20"/>
              </w:rPr>
            </w:pPr>
            <w:r w:rsidRPr="00146C56">
              <w:rPr>
                <w:i/>
                <w:sz w:val="20"/>
                <w:szCs w:val="20"/>
              </w:rPr>
              <w:t xml:space="preserve">Дошкольник в педагогическом процессе образовательной организации. </w:t>
            </w:r>
            <w:r w:rsidRPr="00146C56">
              <w:rPr>
                <w:sz w:val="20"/>
                <w:szCs w:val="20"/>
              </w:rPr>
              <w:t xml:space="preserve">Специфика субъектной и объектной позиций ребенка в педагогическом процессе ДОО. Возрастная периодизация, этапы дошкольного детства и их характеристика. Возрастные кризисы в дошкольном детстве. Позиции ребенка и педагога в педагогическом процессе ДОО. Особенности социального и педагогического взаимодействия в дошкольном образовании, в процессе реализации образовательных программ. Факторы развития и формирования личности дошкольника: наследственность, макросреда, </w:t>
            </w:r>
            <w:proofErr w:type="spellStart"/>
            <w:r w:rsidRPr="00146C56">
              <w:rPr>
                <w:sz w:val="20"/>
                <w:szCs w:val="20"/>
              </w:rPr>
              <w:t>мезосреда</w:t>
            </w:r>
            <w:proofErr w:type="spellEnd"/>
            <w:r w:rsidRPr="00146C56">
              <w:rPr>
                <w:sz w:val="20"/>
                <w:szCs w:val="20"/>
              </w:rPr>
              <w:t xml:space="preserve">, микросреда, воспитание, ведущая деятельность. Соотношение факторов формирования личности дошкольников. Роль ДОО и семьи в воспитании, обучении, развитии дошкольников. </w:t>
            </w:r>
            <w:proofErr w:type="spellStart"/>
            <w:r w:rsidRPr="00146C56">
              <w:rPr>
                <w:sz w:val="20"/>
                <w:szCs w:val="20"/>
              </w:rPr>
              <w:t>Самоценность</w:t>
            </w:r>
            <w:proofErr w:type="spellEnd"/>
            <w:r w:rsidRPr="00146C56">
              <w:rPr>
                <w:sz w:val="20"/>
                <w:szCs w:val="20"/>
              </w:rPr>
              <w:t xml:space="preserve"> и значимость дошкольного периода детства самого по себе, без всяких условий.</w:t>
            </w:r>
          </w:p>
        </w:tc>
      </w:tr>
      <w:tr w:rsidR="00332E1C" w:rsidRPr="00146C56" w:rsidTr="00FC0570">
        <w:tc>
          <w:tcPr>
            <w:tcW w:w="332" w:type="pct"/>
          </w:tcPr>
          <w:p w:rsidR="00332E1C" w:rsidRPr="00146C56" w:rsidRDefault="00332E1C" w:rsidP="00FC0570">
            <w:pPr>
              <w:suppressAutoHyphens/>
              <w:spacing w:before="0" w:beforeAutospacing="0" w:after="0" w:afterAutospacing="0"/>
              <w:jc w:val="center"/>
              <w:rPr>
                <w:sz w:val="20"/>
                <w:szCs w:val="20"/>
              </w:rPr>
            </w:pPr>
            <w:r w:rsidRPr="00146C56">
              <w:rPr>
                <w:sz w:val="20"/>
                <w:szCs w:val="20"/>
              </w:rPr>
              <w:t>14</w:t>
            </w:r>
          </w:p>
        </w:tc>
        <w:tc>
          <w:tcPr>
            <w:tcW w:w="1142" w:type="pct"/>
          </w:tcPr>
          <w:p w:rsidR="00332E1C" w:rsidRPr="00146C56" w:rsidRDefault="00332E1C" w:rsidP="00FC0570">
            <w:pPr>
              <w:tabs>
                <w:tab w:val="left" w:pos="1683"/>
              </w:tabs>
              <w:suppressAutoHyphens/>
              <w:spacing w:before="0" w:beforeAutospacing="0" w:after="0" w:afterAutospacing="0"/>
              <w:jc w:val="both"/>
              <w:rPr>
                <w:sz w:val="20"/>
                <w:szCs w:val="20"/>
              </w:rPr>
            </w:pPr>
            <w:r w:rsidRPr="00146C56">
              <w:rPr>
                <w:sz w:val="20"/>
                <w:szCs w:val="20"/>
              </w:rPr>
              <w:t>Особенности целостного педагогического процесса в дошкольной образовательной организации</w:t>
            </w:r>
          </w:p>
          <w:p w:rsidR="00332E1C" w:rsidRPr="00146C56" w:rsidRDefault="00332E1C" w:rsidP="00FC0570">
            <w:pPr>
              <w:tabs>
                <w:tab w:val="left" w:pos="1683"/>
              </w:tabs>
              <w:suppressAutoHyphens/>
              <w:spacing w:before="0" w:beforeAutospacing="0" w:after="0" w:afterAutospacing="0"/>
              <w:jc w:val="center"/>
              <w:rPr>
                <w:b/>
                <w:sz w:val="20"/>
                <w:szCs w:val="20"/>
              </w:rPr>
            </w:pPr>
          </w:p>
        </w:tc>
        <w:tc>
          <w:tcPr>
            <w:tcW w:w="3526" w:type="pct"/>
          </w:tcPr>
          <w:p w:rsidR="00332E1C" w:rsidRPr="00146C56" w:rsidRDefault="00332E1C" w:rsidP="00FC0570">
            <w:pPr>
              <w:spacing w:before="0" w:beforeAutospacing="0" w:after="0" w:afterAutospacing="0"/>
              <w:jc w:val="both"/>
              <w:rPr>
                <w:sz w:val="20"/>
                <w:szCs w:val="20"/>
              </w:rPr>
            </w:pPr>
            <w:r w:rsidRPr="00146C56">
              <w:rPr>
                <w:i/>
                <w:sz w:val="20"/>
                <w:szCs w:val="20"/>
              </w:rPr>
              <w:t>Характеристика педагогического процесса в ДОО.</w:t>
            </w:r>
            <w:r w:rsidRPr="00146C56">
              <w:rPr>
                <w:sz w:val="20"/>
                <w:szCs w:val="20"/>
              </w:rPr>
              <w:t xml:space="preserve"> Структура и компоненты педагогического процесса: целевой, содержательный, организационно-</w:t>
            </w:r>
            <w:proofErr w:type="spellStart"/>
            <w:r w:rsidRPr="00146C56">
              <w:rPr>
                <w:sz w:val="20"/>
                <w:szCs w:val="20"/>
              </w:rPr>
              <w:t>деятельностный</w:t>
            </w:r>
            <w:proofErr w:type="spellEnd"/>
            <w:r w:rsidRPr="00146C56">
              <w:rPr>
                <w:sz w:val="20"/>
                <w:szCs w:val="20"/>
              </w:rPr>
              <w:t xml:space="preserve">, аналитико-результативный. Специфика педагогического процесса в ДОО. Обеспечение единства воспитания, обучения, развития дошкольников в педагогическом процессе. Теории социокультурного наследования, амплификации развития, </w:t>
            </w:r>
            <w:proofErr w:type="spellStart"/>
            <w:r w:rsidRPr="00146C56">
              <w:rPr>
                <w:sz w:val="20"/>
                <w:szCs w:val="20"/>
              </w:rPr>
              <w:t>деятельностного</w:t>
            </w:r>
            <w:proofErr w:type="spellEnd"/>
            <w:r w:rsidRPr="00146C56">
              <w:rPr>
                <w:sz w:val="20"/>
                <w:szCs w:val="20"/>
              </w:rPr>
              <w:t xml:space="preserve">, личностно-ориентированного подхода в педагогическом процессе (Л. С. Выготский, А. В. Запорожец, А. Н. Леонтьев, Д. Б. </w:t>
            </w:r>
            <w:proofErr w:type="spellStart"/>
            <w:r w:rsidRPr="00146C56">
              <w:rPr>
                <w:sz w:val="20"/>
                <w:szCs w:val="20"/>
              </w:rPr>
              <w:t>Эльконин</w:t>
            </w:r>
            <w:proofErr w:type="spellEnd"/>
            <w:r w:rsidRPr="00146C56">
              <w:rPr>
                <w:sz w:val="20"/>
                <w:szCs w:val="20"/>
              </w:rPr>
              <w:t xml:space="preserve">, А. В. Петровский, В. В. Сериков и др.). Педагогическая концепция целостного развития и воспитания дошкольника как субъекта детской деятельности (М. В. </w:t>
            </w:r>
            <w:proofErr w:type="spellStart"/>
            <w:r w:rsidRPr="00146C56">
              <w:rPr>
                <w:sz w:val="20"/>
                <w:szCs w:val="20"/>
              </w:rPr>
              <w:t>Крулехт</w:t>
            </w:r>
            <w:proofErr w:type="spellEnd"/>
            <w:r w:rsidRPr="00146C56">
              <w:rPr>
                <w:sz w:val="20"/>
                <w:szCs w:val="20"/>
              </w:rPr>
              <w:t xml:space="preserve">). Своеобразие организации педагогического процесса в разных возрастных группах. Сочетание регламентированных и нерегламентированных форм деятельности детей в ДОО. Реализация индивидуального и дифференцированного подходов в педагогическом процессе. </w:t>
            </w:r>
          </w:p>
          <w:p w:rsidR="00332E1C" w:rsidRPr="00146C56" w:rsidRDefault="00332E1C" w:rsidP="00FC0570">
            <w:pPr>
              <w:tabs>
                <w:tab w:val="left" w:pos="1683"/>
              </w:tabs>
              <w:suppressAutoHyphens/>
              <w:spacing w:before="0" w:beforeAutospacing="0" w:after="0" w:afterAutospacing="0"/>
              <w:jc w:val="both"/>
              <w:rPr>
                <w:sz w:val="20"/>
                <w:szCs w:val="20"/>
              </w:rPr>
            </w:pPr>
            <w:r w:rsidRPr="00146C56">
              <w:rPr>
                <w:i/>
                <w:sz w:val="20"/>
                <w:szCs w:val="20"/>
              </w:rPr>
              <w:t>Планирование педагогического процесса в ДОО.</w:t>
            </w:r>
            <w:r w:rsidRPr="00146C56">
              <w:rPr>
                <w:sz w:val="20"/>
                <w:szCs w:val="20"/>
              </w:rPr>
              <w:t xml:space="preserve"> Цели, задачи, содержание, функции планирования. Годовое, перспективное, </w:t>
            </w:r>
            <w:r w:rsidRPr="00146C56">
              <w:rPr>
                <w:sz w:val="20"/>
                <w:szCs w:val="20"/>
              </w:rPr>
              <w:lastRenderedPageBreak/>
              <w:t>календарное планирование. Субъекты планирования в ДОО. Формы планов специалистов ДОО. Планирование как способ построения целостного педагогического процесса в ДОО. Планирование и организация командной работы педагогических работников образовательной организации.</w:t>
            </w:r>
          </w:p>
          <w:p w:rsidR="00332E1C" w:rsidRPr="00146C56" w:rsidRDefault="00332E1C" w:rsidP="00FC0570">
            <w:pPr>
              <w:tabs>
                <w:tab w:val="left" w:pos="1683"/>
              </w:tabs>
              <w:suppressAutoHyphens/>
              <w:spacing w:before="0" w:beforeAutospacing="0" w:after="0" w:afterAutospacing="0"/>
              <w:jc w:val="both"/>
              <w:rPr>
                <w:sz w:val="20"/>
                <w:szCs w:val="20"/>
              </w:rPr>
            </w:pPr>
            <w:r w:rsidRPr="00146C56">
              <w:rPr>
                <w:i/>
                <w:sz w:val="20"/>
                <w:szCs w:val="20"/>
              </w:rPr>
              <w:t>Развивающая предметно-пространственная среда ДОО.</w:t>
            </w:r>
            <w:r w:rsidRPr="00146C56">
              <w:rPr>
                <w:sz w:val="20"/>
                <w:szCs w:val="20"/>
              </w:rPr>
              <w:t xml:space="preserve"> Роль, значение, характеристики, требования к развивающей предметно-пространственной среде. Концепции построения предметной развивающей среды (В. А. Петровский, Л. М. Кларина, Л. А. </w:t>
            </w:r>
            <w:proofErr w:type="spellStart"/>
            <w:r w:rsidRPr="00146C56">
              <w:rPr>
                <w:sz w:val="20"/>
                <w:szCs w:val="20"/>
              </w:rPr>
              <w:t>Смывина</w:t>
            </w:r>
            <w:proofErr w:type="spellEnd"/>
            <w:r w:rsidRPr="00146C56">
              <w:rPr>
                <w:sz w:val="20"/>
                <w:szCs w:val="20"/>
              </w:rPr>
              <w:t>, С. Л. Новоселова, М. Н. Полякова). Принципы построения развивающей среды, их соотношение в разных концепциях. Проектирование развивающей среды в разных возрастных группах. Образовательные области для развития детей в ДОО: социально-коммуникативное развитие; познавательное развитие; речевое развитие; художественно-эстетическое развитие; физическое развитие.</w:t>
            </w:r>
          </w:p>
          <w:p w:rsidR="00332E1C" w:rsidRPr="00146C56" w:rsidRDefault="00332E1C" w:rsidP="00FC0570">
            <w:pPr>
              <w:tabs>
                <w:tab w:val="left" w:pos="1683"/>
              </w:tabs>
              <w:suppressAutoHyphens/>
              <w:spacing w:before="0" w:beforeAutospacing="0" w:after="0" w:afterAutospacing="0"/>
              <w:jc w:val="both"/>
              <w:rPr>
                <w:sz w:val="20"/>
                <w:szCs w:val="20"/>
              </w:rPr>
            </w:pPr>
            <w:r w:rsidRPr="00146C56">
              <w:rPr>
                <w:i/>
                <w:sz w:val="20"/>
                <w:szCs w:val="20"/>
              </w:rPr>
              <w:t>Педагог дошкольного образования – субъект педагогического процесса.</w:t>
            </w:r>
            <w:r w:rsidRPr="00146C56">
              <w:rPr>
                <w:sz w:val="20"/>
                <w:szCs w:val="20"/>
              </w:rPr>
              <w:t xml:space="preserve"> Особенности и гуманистическая направленность профессионально-педагогической деятельности педагога ДОО. Функции педагога в целостном педагогическом процессе. Модель личности и деятельности специалиста ДОО. Способность педагога (специалиста) ДОО реализовывать свою роль в команде педагогических работников образовательной организации; управлять своим личным и служебным временем (тайм – менеджмент); проектировать и реализовывать траекторию саморазвития в соответствии с принципами непрерывного образования. Профессионально-личностное становление и развитие – условие самореализации педагога. Профессиональная усталость педагога, пути и способы её преодоления.</w:t>
            </w:r>
          </w:p>
        </w:tc>
      </w:tr>
      <w:tr w:rsidR="00332E1C" w:rsidRPr="00146C56" w:rsidTr="00FC0570">
        <w:tc>
          <w:tcPr>
            <w:tcW w:w="332" w:type="pct"/>
          </w:tcPr>
          <w:p w:rsidR="00332E1C" w:rsidRPr="00146C56" w:rsidRDefault="00332E1C" w:rsidP="00FC0570">
            <w:pPr>
              <w:suppressAutoHyphens/>
              <w:spacing w:before="0" w:beforeAutospacing="0" w:after="0" w:afterAutospacing="0"/>
              <w:jc w:val="center"/>
              <w:rPr>
                <w:sz w:val="20"/>
                <w:szCs w:val="20"/>
              </w:rPr>
            </w:pPr>
            <w:r w:rsidRPr="00146C56">
              <w:rPr>
                <w:sz w:val="20"/>
                <w:szCs w:val="20"/>
              </w:rPr>
              <w:lastRenderedPageBreak/>
              <w:t>15</w:t>
            </w:r>
          </w:p>
        </w:tc>
        <w:tc>
          <w:tcPr>
            <w:tcW w:w="1142" w:type="pct"/>
          </w:tcPr>
          <w:p w:rsidR="00332E1C" w:rsidRPr="00146C56" w:rsidRDefault="00332E1C" w:rsidP="00FC0570">
            <w:pPr>
              <w:tabs>
                <w:tab w:val="left" w:pos="1683"/>
              </w:tabs>
              <w:suppressAutoHyphens/>
              <w:spacing w:before="0" w:beforeAutospacing="0" w:after="0" w:afterAutospacing="0"/>
              <w:jc w:val="both"/>
              <w:rPr>
                <w:sz w:val="20"/>
                <w:szCs w:val="20"/>
              </w:rPr>
            </w:pPr>
            <w:r w:rsidRPr="00146C56">
              <w:rPr>
                <w:sz w:val="20"/>
                <w:szCs w:val="20"/>
              </w:rPr>
              <w:t>Педагогика раннего детства</w:t>
            </w:r>
          </w:p>
          <w:p w:rsidR="00332E1C" w:rsidRPr="00146C56" w:rsidRDefault="00332E1C" w:rsidP="00FC0570">
            <w:pPr>
              <w:tabs>
                <w:tab w:val="left" w:pos="1683"/>
              </w:tabs>
              <w:suppressAutoHyphens/>
              <w:spacing w:before="0" w:beforeAutospacing="0" w:after="0" w:afterAutospacing="0"/>
              <w:jc w:val="center"/>
              <w:rPr>
                <w:b/>
                <w:sz w:val="20"/>
                <w:szCs w:val="20"/>
              </w:rPr>
            </w:pPr>
          </w:p>
        </w:tc>
        <w:tc>
          <w:tcPr>
            <w:tcW w:w="3526" w:type="pct"/>
          </w:tcPr>
          <w:p w:rsidR="00332E1C" w:rsidRPr="00146C56" w:rsidRDefault="00332E1C" w:rsidP="00FC0570">
            <w:pPr>
              <w:tabs>
                <w:tab w:val="left" w:pos="1683"/>
              </w:tabs>
              <w:suppressAutoHyphens/>
              <w:spacing w:before="0" w:beforeAutospacing="0" w:after="0" w:afterAutospacing="0"/>
              <w:jc w:val="both"/>
              <w:rPr>
                <w:sz w:val="20"/>
                <w:szCs w:val="20"/>
              </w:rPr>
            </w:pPr>
            <w:r w:rsidRPr="00146C56">
              <w:rPr>
                <w:i/>
                <w:sz w:val="20"/>
                <w:szCs w:val="20"/>
              </w:rPr>
              <w:t>Значение раннего детства в развитии ребенка.</w:t>
            </w:r>
            <w:r w:rsidRPr="00146C56">
              <w:rPr>
                <w:sz w:val="20"/>
                <w:szCs w:val="20"/>
              </w:rPr>
              <w:t xml:space="preserve"> </w:t>
            </w:r>
            <w:proofErr w:type="spellStart"/>
            <w:r w:rsidRPr="00146C56">
              <w:rPr>
                <w:sz w:val="20"/>
                <w:szCs w:val="20"/>
              </w:rPr>
              <w:t>Пренатальный</w:t>
            </w:r>
            <w:proofErr w:type="spellEnd"/>
            <w:r w:rsidRPr="00146C56">
              <w:rPr>
                <w:sz w:val="20"/>
                <w:szCs w:val="20"/>
              </w:rPr>
              <w:t xml:space="preserve"> период и его значение в развитии ребенка. Периоды раннего детства: новорожденность, младенчество, собственно ранний возраст. Особенности физического, психического, эмоционального, нравственного развития детей раннего возраста. Режим дня в ДОО для детей раннего возраста, его изменения от младенчества до трех лет. Особенности развития детей с первого года по третий год жизни. </w:t>
            </w:r>
          </w:p>
          <w:p w:rsidR="00332E1C" w:rsidRPr="00146C56" w:rsidRDefault="00332E1C" w:rsidP="00FC0570">
            <w:pPr>
              <w:tabs>
                <w:tab w:val="left" w:pos="1683"/>
              </w:tabs>
              <w:suppressAutoHyphens/>
              <w:spacing w:before="0" w:beforeAutospacing="0" w:after="0" w:afterAutospacing="0"/>
              <w:jc w:val="both"/>
              <w:rPr>
                <w:sz w:val="20"/>
                <w:szCs w:val="20"/>
              </w:rPr>
            </w:pPr>
            <w:r w:rsidRPr="00146C56">
              <w:rPr>
                <w:i/>
                <w:sz w:val="20"/>
                <w:szCs w:val="20"/>
              </w:rPr>
              <w:t>Адаптация детей раннего возраста к условиям ДОО.</w:t>
            </w:r>
            <w:r w:rsidRPr="00146C56">
              <w:rPr>
                <w:sz w:val="20"/>
                <w:szCs w:val="20"/>
              </w:rPr>
              <w:t xml:space="preserve"> Виды и стадии адаптации детей. Особенности педагогической деятельности в адаптационный период. Сотрудничество семьи и ДОО в период адаптации. Преемственность педагогической деятельности в период раннего детства. Специфика деятельности воспитателя ДОО в группах детей раннего возраста. Особенности организации совместной и индивидуальной деятельности детей, в т. ч., с особыми образовательными потребностями, в соответствии с требованиями ФГОС.</w:t>
            </w:r>
          </w:p>
          <w:p w:rsidR="00332E1C" w:rsidRPr="00146C56" w:rsidRDefault="00332E1C" w:rsidP="00FC0570">
            <w:pPr>
              <w:tabs>
                <w:tab w:val="left" w:pos="1683"/>
              </w:tabs>
              <w:suppressAutoHyphens/>
              <w:spacing w:before="0" w:beforeAutospacing="0" w:after="0" w:afterAutospacing="0"/>
              <w:jc w:val="both"/>
              <w:rPr>
                <w:b/>
                <w:sz w:val="20"/>
                <w:szCs w:val="20"/>
              </w:rPr>
            </w:pPr>
            <w:r w:rsidRPr="00146C56">
              <w:rPr>
                <w:i/>
                <w:sz w:val="20"/>
                <w:szCs w:val="20"/>
              </w:rPr>
              <w:t>Особенности обучения детей раннего возраста.</w:t>
            </w:r>
            <w:r w:rsidRPr="00146C56">
              <w:rPr>
                <w:sz w:val="20"/>
                <w:szCs w:val="20"/>
              </w:rPr>
              <w:t xml:space="preserve"> Цель, задачи, содержание, формы, методы и средства обучения ребенка. Развитие игровой деятельности детей в раннем детстве. Виды игр. Этапы развития творческих игр. Совместные игры детей. Организация присмотра и ухода за детьми в группах раннего возраста. Построение элементов развивающей предметно-пространственной среды.</w:t>
            </w:r>
          </w:p>
        </w:tc>
      </w:tr>
      <w:tr w:rsidR="00332E1C" w:rsidRPr="00146C56" w:rsidTr="00FC0570">
        <w:tc>
          <w:tcPr>
            <w:tcW w:w="332" w:type="pct"/>
          </w:tcPr>
          <w:p w:rsidR="00332E1C" w:rsidRPr="00146C56" w:rsidRDefault="00332E1C" w:rsidP="00FC0570">
            <w:pPr>
              <w:suppressAutoHyphens/>
              <w:spacing w:before="0" w:beforeAutospacing="0" w:after="0" w:afterAutospacing="0"/>
              <w:jc w:val="center"/>
              <w:rPr>
                <w:sz w:val="20"/>
                <w:szCs w:val="20"/>
              </w:rPr>
            </w:pPr>
            <w:r w:rsidRPr="00146C56">
              <w:rPr>
                <w:sz w:val="20"/>
                <w:szCs w:val="20"/>
              </w:rPr>
              <w:t>16</w:t>
            </w:r>
          </w:p>
        </w:tc>
        <w:tc>
          <w:tcPr>
            <w:tcW w:w="1142" w:type="pct"/>
          </w:tcPr>
          <w:p w:rsidR="00332E1C" w:rsidRPr="00146C56" w:rsidRDefault="00332E1C" w:rsidP="00FC0570">
            <w:pPr>
              <w:tabs>
                <w:tab w:val="left" w:pos="1683"/>
              </w:tabs>
              <w:suppressAutoHyphens/>
              <w:spacing w:before="0" w:beforeAutospacing="0" w:after="0" w:afterAutospacing="0"/>
              <w:jc w:val="both"/>
              <w:rPr>
                <w:i/>
                <w:sz w:val="20"/>
                <w:szCs w:val="20"/>
              </w:rPr>
            </w:pPr>
            <w:r w:rsidRPr="00146C56">
              <w:rPr>
                <w:sz w:val="20"/>
                <w:szCs w:val="20"/>
              </w:rPr>
              <w:t>Игра - ведущий вид деятельности дошкольников</w:t>
            </w:r>
            <w:r w:rsidRPr="00146C56">
              <w:rPr>
                <w:i/>
                <w:sz w:val="20"/>
                <w:szCs w:val="20"/>
              </w:rPr>
              <w:t xml:space="preserve"> </w:t>
            </w:r>
          </w:p>
          <w:p w:rsidR="00332E1C" w:rsidRPr="00146C56" w:rsidRDefault="00332E1C" w:rsidP="00FC0570">
            <w:pPr>
              <w:tabs>
                <w:tab w:val="left" w:pos="1683"/>
              </w:tabs>
              <w:suppressAutoHyphens/>
              <w:spacing w:before="0" w:beforeAutospacing="0" w:after="0" w:afterAutospacing="0"/>
              <w:jc w:val="center"/>
              <w:rPr>
                <w:b/>
                <w:sz w:val="20"/>
                <w:szCs w:val="20"/>
              </w:rPr>
            </w:pPr>
          </w:p>
        </w:tc>
        <w:tc>
          <w:tcPr>
            <w:tcW w:w="3526" w:type="pct"/>
          </w:tcPr>
          <w:p w:rsidR="00332E1C" w:rsidRPr="00146C56" w:rsidRDefault="00332E1C" w:rsidP="00FC0570">
            <w:pPr>
              <w:tabs>
                <w:tab w:val="left" w:pos="1683"/>
              </w:tabs>
              <w:suppressAutoHyphens/>
              <w:spacing w:before="0" w:beforeAutospacing="0" w:after="0" w:afterAutospacing="0"/>
              <w:jc w:val="both"/>
              <w:rPr>
                <w:sz w:val="20"/>
                <w:szCs w:val="20"/>
              </w:rPr>
            </w:pPr>
            <w:r w:rsidRPr="00146C56">
              <w:rPr>
                <w:i/>
                <w:sz w:val="20"/>
                <w:szCs w:val="20"/>
              </w:rPr>
              <w:t>Значение игры в воспитании, обучении, развитии дошкольника.</w:t>
            </w:r>
            <w:r w:rsidRPr="00146C56">
              <w:rPr>
                <w:sz w:val="20"/>
                <w:szCs w:val="20"/>
              </w:rPr>
              <w:t xml:space="preserve"> Взаимосвязь игры с общением, познавательной и исследовательской деятельностью – сквозными механизмами развития ребенка. Структура, функции детской игры. Классификации детских игр (Д. Б. </w:t>
            </w:r>
            <w:proofErr w:type="spellStart"/>
            <w:r w:rsidRPr="00146C56">
              <w:rPr>
                <w:sz w:val="20"/>
                <w:szCs w:val="20"/>
              </w:rPr>
              <w:t>Эльконин</w:t>
            </w:r>
            <w:proofErr w:type="spellEnd"/>
            <w:r w:rsidRPr="00146C56">
              <w:rPr>
                <w:sz w:val="20"/>
                <w:szCs w:val="20"/>
              </w:rPr>
              <w:t xml:space="preserve">, В. И. Логинова, С. Л. Новоселова, Л. А. Парамонова, П. Ф. Лесгафт и др.). Характеристика разных видов игр (сюжетно-ролевые, театрализованные, игры-драматизации, режиссерские, конструктивные, дидактические, подвижные, народные и др.). Место игры в педагогическом процессе ДОО и пяти образовательных областях. </w:t>
            </w:r>
          </w:p>
          <w:p w:rsidR="00332E1C" w:rsidRPr="00146C56" w:rsidRDefault="00332E1C" w:rsidP="00FC0570">
            <w:pPr>
              <w:tabs>
                <w:tab w:val="left" w:pos="1683"/>
              </w:tabs>
              <w:suppressAutoHyphens/>
              <w:spacing w:before="0" w:beforeAutospacing="0" w:after="0" w:afterAutospacing="0"/>
              <w:jc w:val="both"/>
              <w:rPr>
                <w:b/>
                <w:sz w:val="20"/>
                <w:szCs w:val="20"/>
              </w:rPr>
            </w:pPr>
            <w:r w:rsidRPr="00146C56">
              <w:rPr>
                <w:i/>
                <w:sz w:val="20"/>
                <w:szCs w:val="20"/>
              </w:rPr>
              <w:t>Развитие игровой деятельности детей.</w:t>
            </w:r>
            <w:r w:rsidRPr="00146C56">
              <w:rPr>
                <w:sz w:val="20"/>
                <w:szCs w:val="20"/>
              </w:rPr>
              <w:t xml:space="preserve"> Методика прямого и косвенного руководства педагогом игровой деятельностью детей, особенности развития игр в разных возрастах. Методика развития игровой деятельности детей по Н. А. Михайленко, Н. Я. Коротковой и др. Игровая позиция педагога. Становление и развитие детского игрового сообщества. Игрушка как структурная единица детской игры: значение, классификации, своеобразия применения и замещения реальных </w:t>
            </w:r>
            <w:r w:rsidRPr="00146C56">
              <w:rPr>
                <w:sz w:val="20"/>
                <w:szCs w:val="20"/>
              </w:rPr>
              <w:lastRenderedPageBreak/>
              <w:t>предметов. Построение игровой среды в ДОО. Оценка организации совместной и индивидуальной деятельности детей, включая детей с особыми образовательными потребностями, в русле требований ФГОС дошкольного образования.</w:t>
            </w:r>
          </w:p>
        </w:tc>
      </w:tr>
      <w:tr w:rsidR="00332E1C" w:rsidRPr="00146C56" w:rsidTr="00FC0570">
        <w:tc>
          <w:tcPr>
            <w:tcW w:w="332" w:type="pct"/>
          </w:tcPr>
          <w:p w:rsidR="00332E1C" w:rsidRPr="00146C56" w:rsidRDefault="00332E1C" w:rsidP="00FC0570">
            <w:pPr>
              <w:suppressAutoHyphens/>
              <w:spacing w:before="0" w:beforeAutospacing="0" w:after="0" w:afterAutospacing="0"/>
              <w:jc w:val="center"/>
              <w:rPr>
                <w:sz w:val="20"/>
                <w:szCs w:val="20"/>
              </w:rPr>
            </w:pPr>
            <w:r w:rsidRPr="00146C56">
              <w:rPr>
                <w:sz w:val="20"/>
                <w:szCs w:val="20"/>
              </w:rPr>
              <w:lastRenderedPageBreak/>
              <w:t>17</w:t>
            </w:r>
          </w:p>
        </w:tc>
        <w:tc>
          <w:tcPr>
            <w:tcW w:w="1142" w:type="pct"/>
          </w:tcPr>
          <w:p w:rsidR="00332E1C" w:rsidRPr="00146C56" w:rsidRDefault="00332E1C" w:rsidP="00FC0570">
            <w:pPr>
              <w:tabs>
                <w:tab w:val="left" w:pos="1683"/>
              </w:tabs>
              <w:suppressAutoHyphens/>
              <w:spacing w:before="0" w:beforeAutospacing="0" w:after="0" w:afterAutospacing="0"/>
              <w:jc w:val="both"/>
              <w:rPr>
                <w:sz w:val="20"/>
                <w:szCs w:val="20"/>
              </w:rPr>
            </w:pPr>
            <w:r w:rsidRPr="00146C56">
              <w:rPr>
                <w:sz w:val="20"/>
                <w:szCs w:val="20"/>
              </w:rPr>
              <w:t>Воспитание детей дошкольного возраста</w:t>
            </w:r>
          </w:p>
          <w:p w:rsidR="00332E1C" w:rsidRPr="00146C56" w:rsidRDefault="00332E1C" w:rsidP="00FC0570">
            <w:pPr>
              <w:tabs>
                <w:tab w:val="left" w:pos="1683"/>
              </w:tabs>
              <w:suppressAutoHyphens/>
              <w:spacing w:before="0" w:beforeAutospacing="0" w:after="0" w:afterAutospacing="0"/>
              <w:jc w:val="center"/>
              <w:rPr>
                <w:b/>
                <w:sz w:val="20"/>
                <w:szCs w:val="20"/>
              </w:rPr>
            </w:pPr>
          </w:p>
        </w:tc>
        <w:tc>
          <w:tcPr>
            <w:tcW w:w="3526" w:type="pct"/>
          </w:tcPr>
          <w:p w:rsidR="00332E1C" w:rsidRPr="00146C56" w:rsidRDefault="00332E1C" w:rsidP="00FC0570">
            <w:pPr>
              <w:tabs>
                <w:tab w:val="left" w:pos="1683"/>
              </w:tabs>
              <w:suppressAutoHyphens/>
              <w:spacing w:before="0" w:beforeAutospacing="0" w:after="0" w:afterAutospacing="0"/>
              <w:jc w:val="both"/>
              <w:rPr>
                <w:sz w:val="20"/>
                <w:szCs w:val="20"/>
              </w:rPr>
            </w:pPr>
            <w:r w:rsidRPr="00146C56">
              <w:rPr>
                <w:i/>
                <w:sz w:val="20"/>
                <w:szCs w:val="20"/>
              </w:rPr>
              <w:t>Основы процесса воспитания дошкольников.</w:t>
            </w:r>
            <w:r w:rsidRPr="00146C56">
              <w:rPr>
                <w:sz w:val="20"/>
                <w:szCs w:val="20"/>
              </w:rPr>
              <w:t xml:space="preserve"> Цель, задачи, функции, структура, движущие силы, специфика воспитания детей дошкольного возраста. Взаимосвязь воспитания и обучения в целостном педагогическом процессе ДОО. Роль семьи и ДОО в воспитании дошкольников.  Содержание воспитания при реализации образовательной программы дошкольного образования. Воспитательный потенциал разных видов деятельности детей. Формы, методы, средства воспитания дошкольников: классификации, своеобразие, выбор, сочетание в педагогическом процессе. Основные направления воспитания в ДОО: духовно-нравственное, физическое, умственное, художественно-эстетическое, трудовое. Диагностика воспитанности ребенка дошкольного возраста: уровни, методы, средства.</w:t>
            </w:r>
          </w:p>
          <w:p w:rsidR="00332E1C" w:rsidRPr="00146C56" w:rsidRDefault="00332E1C" w:rsidP="00FC0570">
            <w:pPr>
              <w:tabs>
                <w:tab w:val="left" w:pos="1683"/>
              </w:tabs>
              <w:suppressAutoHyphens/>
              <w:spacing w:before="0" w:beforeAutospacing="0" w:after="0" w:afterAutospacing="0"/>
              <w:jc w:val="both"/>
              <w:rPr>
                <w:sz w:val="20"/>
                <w:szCs w:val="20"/>
              </w:rPr>
            </w:pPr>
            <w:r w:rsidRPr="00146C56">
              <w:rPr>
                <w:i/>
                <w:sz w:val="20"/>
                <w:szCs w:val="20"/>
              </w:rPr>
              <w:t xml:space="preserve">Духовно-нравственное воспитание дошкольников. </w:t>
            </w:r>
            <w:r w:rsidRPr="00146C56">
              <w:rPr>
                <w:sz w:val="20"/>
                <w:szCs w:val="20"/>
              </w:rPr>
              <w:t xml:space="preserve">Цель, задачи, содержание, формы, методы, средства. Развитие у ребенка самосознания, самооценки, способности регулировать свои эмоции, поведение, видеть настроение других детей и взрослых. </w:t>
            </w:r>
            <w:proofErr w:type="spellStart"/>
            <w:r w:rsidRPr="00146C56">
              <w:rPr>
                <w:sz w:val="20"/>
                <w:szCs w:val="20"/>
              </w:rPr>
              <w:t>Полоролевая</w:t>
            </w:r>
            <w:proofErr w:type="spellEnd"/>
            <w:r w:rsidRPr="00146C56">
              <w:rPr>
                <w:sz w:val="20"/>
                <w:szCs w:val="20"/>
              </w:rPr>
              <w:t xml:space="preserve"> идентификация. Вовлечение детей в гуманистически направленную деятельность. Воспитание ценностного отношения к себе и к другим людям. Особенности нравственного становления личности в дошкольный период. Личностно-ориентированное дошкольное воспитание. Оценка результатов духовно-нравственного воспитания и развития ребенка.</w:t>
            </w:r>
          </w:p>
          <w:p w:rsidR="00332E1C" w:rsidRPr="00146C56" w:rsidRDefault="00332E1C" w:rsidP="00FC0570">
            <w:pPr>
              <w:tabs>
                <w:tab w:val="left" w:pos="1683"/>
              </w:tabs>
              <w:suppressAutoHyphens/>
              <w:spacing w:before="0" w:beforeAutospacing="0" w:after="0" w:afterAutospacing="0"/>
              <w:jc w:val="both"/>
              <w:rPr>
                <w:sz w:val="20"/>
                <w:szCs w:val="20"/>
              </w:rPr>
            </w:pPr>
            <w:r w:rsidRPr="00146C56">
              <w:rPr>
                <w:i/>
                <w:sz w:val="20"/>
                <w:szCs w:val="20"/>
              </w:rPr>
              <w:t>Физическое воспитание дошкольников.</w:t>
            </w:r>
            <w:r w:rsidRPr="00146C56">
              <w:rPr>
                <w:sz w:val="20"/>
                <w:szCs w:val="20"/>
              </w:rPr>
              <w:t xml:space="preserve"> Цель, задачи, содержание физического воспитания дошкольников, его отражение в образовательной программе дошкольного образования. Формы, методы, средства реализации задач физического воспитания детей в ДОО. Связь физического и психического развития ребенка. Физическое развитие ребенка – одна из образовательных областей ДОО. Особенности физического воспитания и развития детей в разных возрастных группах. Воспитание ценностного отношения дошкольников к здоровью, формирование у детей здорового образа жизни. Режим дня в ДОО, его индивидуализация. </w:t>
            </w:r>
            <w:proofErr w:type="spellStart"/>
            <w:r w:rsidRPr="00146C56">
              <w:rPr>
                <w:sz w:val="20"/>
                <w:szCs w:val="20"/>
              </w:rPr>
              <w:t>Здоровьесберегающая</w:t>
            </w:r>
            <w:proofErr w:type="spellEnd"/>
            <w:r w:rsidRPr="00146C56">
              <w:rPr>
                <w:sz w:val="20"/>
                <w:szCs w:val="20"/>
              </w:rPr>
              <w:t xml:space="preserve"> педагогика в ДОО. Физическая готовность ребенка к школе. Физическое воспитание в семье, взаимосвязь с физическим воспитанием в ДОО. </w:t>
            </w:r>
          </w:p>
          <w:p w:rsidR="00332E1C" w:rsidRPr="00146C56" w:rsidRDefault="00332E1C" w:rsidP="00FC0570">
            <w:pPr>
              <w:tabs>
                <w:tab w:val="left" w:pos="1683"/>
              </w:tabs>
              <w:suppressAutoHyphens/>
              <w:spacing w:before="0" w:beforeAutospacing="0" w:after="0" w:afterAutospacing="0"/>
              <w:jc w:val="both"/>
              <w:rPr>
                <w:sz w:val="20"/>
                <w:szCs w:val="20"/>
              </w:rPr>
            </w:pPr>
            <w:r w:rsidRPr="00146C56">
              <w:rPr>
                <w:i/>
                <w:sz w:val="20"/>
                <w:szCs w:val="20"/>
              </w:rPr>
              <w:t xml:space="preserve">Умственное воспитание и развитие детей дошкольного возраста. </w:t>
            </w:r>
            <w:r w:rsidRPr="00146C56">
              <w:rPr>
                <w:sz w:val="20"/>
                <w:szCs w:val="20"/>
              </w:rPr>
              <w:t xml:space="preserve">Значение и факторы умственного воспитания в развитии личности ребенка. Теоретические основы умственного воспитания детей в дошкольном образовании (Л. А. </w:t>
            </w:r>
            <w:proofErr w:type="spellStart"/>
            <w:r w:rsidRPr="00146C56">
              <w:rPr>
                <w:sz w:val="20"/>
                <w:szCs w:val="20"/>
              </w:rPr>
              <w:t>Венгер</w:t>
            </w:r>
            <w:proofErr w:type="spellEnd"/>
            <w:r w:rsidRPr="00146C56">
              <w:rPr>
                <w:sz w:val="20"/>
                <w:szCs w:val="20"/>
              </w:rPr>
              <w:t xml:space="preserve">, Л. С. Выготский, А. В. Запорожец, А. Н. Леонтьев, Н. Н. </w:t>
            </w:r>
            <w:proofErr w:type="spellStart"/>
            <w:r w:rsidRPr="00146C56">
              <w:rPr>
                <w:sz w:val="20"/>
                <w:szCs w:val="20"/>
              </w:rPr>
              <w:t>Поддъяков</w:t>
            </w:r>
            <w:proofErr w:type="spellEnd"/>
            <w:r w:rsidRPr="00146C56">
              <w:rPr>
                <w:sz w:val="20"/>
                <w:szCs w:val="20"/>
              </w:rPr>
              <w:t xml:space="preserve">, О. М. Дьяченко, Д. Б. </w:t>
            </w:r>
            <w:proofErr w:type="spellStart"/>
            <w:r w:rsidRPr="00146C56">
              <w:rPr>
                <w:sz w:val="20"/>
                <w:szCs w:val="20"/>
              </w:rPr>
              <w:t>Эльконин</w:t>
            </w:r>
            <w:proofErr w:type="spellEnd"/>
            <w:r w:rsidRPr="00146C56">
              <w:rPr>
                <w:sz w:val="20"/>
                <w:szCs w:val="20"/>
              </w:rPr>
              <w:t xml:space="preserve"> и др.). Подходы к определению задач, содержания, форм, методов умственного воспитания детей в дошкольный период. Средства умственного воспитания дошкольников. Сенсорное развитие детей: задачи, содержание, формы, методы, средства. Продуктивные методы умственного развития детей. Развитие у детей любознательности, познавательной активности и интересов. Особенности умственного воспитания и развития детей в разных возрастных группах. Развивающая предметно-пространственная среда как средство умственного воспитания дошкольников. Роль педагога и семьи в умственном развитии детей. Диагностика умственного развития дошкольников.</w:t>
            </w:r>
          </w:p>
          <w:p w:rsidR="00332E1C" w:rsidRPr="00146C56" w:rsidRDefault="00332E1C" w:rsidP="00FC0570">
            <w:pPr>
              <w:tabs>
                <w:tab w:val="left" w:pos="1683"/>
              </w:tabs>
              <w:suppressAutoHyphens/>
              <w:spacing w:before="0" w:beforeAutospacing="0" w:after="0" w:afterAutospacing="0"/>
              <w:jc w:val="both"/>
              <w:rPr>
                <w:sz w:val="20"/>
                <w:szCs w:val="20"/>
              </w:rPr>
            </w:pPr>
            <w:r w:rsidRPr="00146C56">
              <w:rPr>
                <w:i/>
                <w:sz w:val="20"/>
                <w:szCs w:val="20"/>
              </w:rPr>
              <w:t xml:space="preserve">Художественно-эстетическое воспитание и развитие детей в ДОО. </w:t>
            </w:r>
            <w:r w:rsidRPr="00146C56">
              <w:rPr>
                <w:sz w:val="20"/>
                <w:szCs w:val="20"/>
              </w:rPr>
              <w:t>Место художественно-эстетического воспитания и развития детей в педагогическом процессе ДОО. Цель, задачи, содержание, формы, методы, средства художественно-эстетического воспитания и развития детей. Специфика художественно-эстетического воспитания в разных возрастных группах ДОО. Особенности творческого развития дошкольников в эстетической деятельности. Художественное воспитание и художественная деятельность детей в детском саду. Эстетика быта ДОО. Роль семьи в формировании основ эстетической культуры детей. Диагностика эстетического развития дошкольников.</w:t>
            </w:r>
          </w:p>
          <w:p w:rsidR="00332E1C" w:rsidRPr="00146C56" w:rsidRDefault="00332E1C" w:rsidP="00FC0570">
            <w:pPr>
              <w:tabs>
                <w:tab w:val="left" w:pos="1683"/>
              </w:tabs>
              <w:suppressAutoHyphens/>
              <w:spacing w:before="0" w:beforeAutospacing="0" w:after="0" w:afterAutospacing="0"/>
              <w:jc w:val="both"/>
              <w:rPr>
                <w:b/>
                <w:sz w:val="20"/>
                <w:szCs w:val="20"/>
              </w:rPr>
            </w:pPr>
            <w:r w:rsidRPr="00146C56">
              <w:rPr>
                <w:i/>
                <w:sz w:val="20"/>
                <w:szCs w:val="20"/>
              </w:rPr>
              <w:lastRenderedPageBreak/>
              <w:t>Трудовое воспитание дошкольников.</w:t>
            </w:r>
            <w:r w:rsidRPr="00146C56">
              <w:rPr>
                <w:sz w:val="20"/>
                <w:szCs w:val="20"/>
              </w:rPr>
              <w:t xml:space="preserve"> Трудовая деятельность в структуре деятельности дошкольников. Трудовые процессы, виды труда в дошкольном возрасте. Цель, задачи, содержание трудового воспитания. Особенности реализации форм, методов и средств трудового воспитания в разных возрастных группах. Индивидуальный, совместный, коллективный труд. Становление ребенка субъектом трудовой деятельности. Формирование ценностного отношения ребенка к своему труду, труду других. Оценка трудовой деятельности дошкольников.</w:t>
            </w:r>
          </w:p>
        </w:tc>
      </w:tr>
      <w:tr w:rsidR="00332E1C" w:rsidRPr="00146C56" w:rsidTr="00FC0570">
        <w:tc>
          <w:tcPr>
            <w:tcW w:w="332" w:type="pct"/>
          </w:tcPr>
          <w:p w:rsidR="00332E1C" w:rsidRPr="00146C56" w:rsidRDefault="00332E1C" w:rsidP="00FC0570">
            <w:pPr>
              <w:suppressAutoHyphens/>
              <w:spacing w:before="0" w:beforeAutospacing="0" w:after="0" w:afterAutospacing="0"/>
              <w:jc w:val="center"/>
              <w:rPr>
                <w:sz w:val="20"/>
                <w:szCs w:val="20"/>
              </w:rPr>
            </w:pPr>
            <w:r w:rsidRPr="00146C56">
              <w:rPr>
                <w:sz w:val="20"/>
                <w:szCs w:val="20"/>
              </w:rPr>
              <w:lastRenderedPageBreak/>
              <w:t>18</w:t>
            </w:r>
          </w:p>
        </w:tc>
        <w:tc>
          <w:tcPr>
            <w:tcW w:w="1142" w:type="pct"/>
          </w:tcPr>
          <w:p w:rsidR="00332E1C" w:rsidRPr="00146C56" w:rsidRDefault="00332E1C" w:rsidP="00FC0570">
            <w:pPr>
              <w:tabs>
                <w:tab w:val="left" w:pos="1683"/>
              </w:tabs>
              <w:suppressAutoHyphens/>
              <w:spacing w:before="0" w:beforeAutospacing="0" w:after="0" w:afterAutospacing="0"/>
              <w:jc w:val="both"/>
              <w:rPr>
                <w:sz w:val="20"/>
                <w:szCs w:val="20"/>
              </w:rPr>
            </w:pPr>
            <w:r w:rsidRPr="00146C56">
              <w:rPr>
                <w:sz w:val="20"/>
                <w:szCs w:val="20"/>
              </w:rPr>
              <w:t>Обучение детей - дошкольников</w:t>
            </w:r>
          </w:p>
          <w:p w:rsidR="00332E1C" w:rsidRPr="00146C56" w:rsidRDefault="00332E1C" w:rsidP="00FC0570">
            <w:pPr>
              <w:tabs>
                <w:tab w:val="left" w:pos="1683"/>
              </w:tabs>
              <w:suppressAutoHyphens/>
              <w:spacing w:before="0" w:beforeAutospacing="0" w:after="0" w:afterAutospacing="0"/>
              <w:jc w:val="center"/>
              <w:rPr>
                <w:sz w:val="20"/>
                <w:szCs w:val="20"/>
              </w:rPr>
            </w:pPr>
          </w:p>
        </w:tc>
        <w:tc>
          <w:tcPr>
            <w:tcW w:w="3526" w:type="pct"/>
          </w:tcPr>
          <w:p w:rsidR="00332E1C" w:rsidRPr="00146C56" w:rsidRDefault="00332E1C" w:rsidP="00FC0570">
            <w:pPr>
              <w:tabs>
                <w:tab w:val="left" w:pos="1683"/>
              </w:tabs>
              <w:suppressAutoHyphens/>
              <w:spacing w:before="0" w:beforeAutospacing="0" w:after="0" w:afterAutospacing="0"/>
              <w:jc w:val="both"/>
              <w:rPr>
                <w:sz w:val="20"/>
                <w:szCs w:val="20"/>
              </w:rPr>
            </w:pPr>
            <w:r w:rsidRPr="00146C56">
              <w:rPr>
                <w:i/>
                <w:sz w:val="20"/>
                <w:szCs w:val="20"/>
              </w:rPr>
              <w:t xml:space="preserve">Сущность процесса обучения, значение, функции, структура, движущие силы. </w:t>
            </w:r>
            <w:r w:rsidRPr="00146C56">
              <w:rPr>
                <w:sz w:val="20"/>
                <w:szCs w:val="20"/>
              </w:rPr>
              <w:t xml:space="preserve">Обучение в структуре педагогического процесса ДОО. Цель, задачи, специфика обучения дошкольников. Теории, концепции, подходы к обучению детей дошкольного возраста (А. В. Запорожец, Л. А. </w:t>
            </w:r>
            <w:proofErr w:type="spellStart"/>
            <w:r w:rsidRPr="00146C56">
              <w:rPr>
                <w:sz w:val="20"/>
                <w:szCs w:val="20"/>
              </w:rPr>
              <w:t>Венгер</w:t>
            </w:r>
            <w:proofErr w:type="spellEnd"/>
            <w:r w:rsidRPr="00146C56">
              <w:rPr>
                <w:sz w:val="20"/>
                <w:szCs w:val="20"/>
              </w:rPr>
              <w:t xml:space="preserve">, Н. Н. </w:t>
            </w:r>
            <w:proofErr w:type="spellStart"/>
            <w:r w:rsidRPr="00146C56">
              <w:rPr>
                <w:sz w:val="20"/>
                <w:szCs w:val="20"/>
              </w:rPr>
              <w:t>Поддъяков</w:t>
            </w:r>
            <w:proofErr w:type="spellEnd"/>
            <w:r w:rsidRPr="00146C56">
              <w:rPr>
                <w:sz w:val="20"/>
                <w:szCs w:val="20"/>
              </w:rPr>
              <w:t xml:space="preserve">, А. Н. </w:t>
            </w:r>
            <w:proofErr w:type="spellStart"/>
            <w:r w:rsidRPr="00146C56">
              <w:rPr>
                <w:sz w:val="20"/>
                <w:szCs w:val="20"/>
              </w:rPr>
              <w:t>Давидчук</w:t>
            </w:r>
            <w:proofErr w:type="spellEnd"/>
            <w:r w:rsidRPr="00146C56">
              <w:rPr>
                <w:sz w:val="20"/>
                <w:szCs w:val="20"/>
              </w:rPr>
              <w:t>, О. М. Дьяченко, А. П. Усова и др.). Содержание дошкольного обучения и его элементы: знания, способы деятельности, опыт творческой деятельности, опыт эмоционально-ценностного отношения к окружающему, их характеристика, особенности. Документы, определяющие содержание дошкольного обучения. Соотношение и интеграция комплексных и парциальных программ обучения и воспитания детей. Авторские программы обучения детей. Индивидуальные образовательные маршруты обучающихся.</w:t>
            </w:r>
          </w:p>
          <w:p w:rsidR="00332E1C" w:rsidRPr="00146C56" w:rsidRDefault="00332E1C" w:rsidP="00FC0570">
            <w:pPr>
              <w:tabs>
                <w:tab w:val="left" w:pos="1683"/>
              </w:tabs>
              <w:suppressAutoHyphens/>
              <w:spacing w:before="0" w:beforeAutospacing="0" w:after="0" w:afterAutospacing="0"/>
              <w:jc w:val="both"/>
              <w:rPr>
                <w:sz w:val="20"/>
                <w:szCs w:val="20"/>
              </w:rPr>
            </w:pPr>
            <w:r w:rsidRPr="00146C56">
              <w:rPr>
                <w:i/>
                <w:sz w:val="20"/>
                <w:szCs w:val="20"/>
              </w:rPr>
              <w:t>Формы, методы и средства обучения дошкольников.</w:t>
            </w:r>
            <w:r w:rsidRPr="00146C56">
              <w:rPr>
                <w:sz w:val="20"/>
                <w:szCs w:val="20"/>
              </w:rPr>
              <w:t xml:space="preserve"> Групповые и индивидуальные занятия – ведущие формы обучения: значение, структура, виды. Методы и средства обучения, их классификация. Индивидуализация и дифференциация в обучении дошкольников. Личностно-ориентированная модель обучения. Проблемное обучение дошкольников. Экспериментирование, моделирование, проектирование, конструирование в обучении. Формирование у детей предпосылок к учебной деятельности на этапе завершения ими дошкольного образования.</w:t>
            </w:r>
          </w:p>
          <w:p w:rsidR="00332E1C" w:rsidRPr="00146C56" w:rsidRDefault="00332E1C" w:rsidP="00FC0570">
            <w:pPr>
              <w:tabs>
                <w:tab w:val="left" w:pos="1683"/>
              </w:tabs>
              <w:suppressAutoHyphens/>
              <w:spacing w:before="0" w:beforeAutospacing="0" w:after="0" w:afterAutospacing="0"/>
              <w:jc w:val="both"/>
              <w:rPr>
                <w:sz w:val="20"/>
                <w:szCs w:val="20"/>
              </w:rPr>
            </w:pPr>
            <w:r w:rsidRPr="00146C56">
              <w:rPr>
                <w:i/>
                <w:sz w:val="20"/>
                <w:szCs w:val="20"/>
              </w:rPr>
              <w:t>Подготовка детей к обучению в школе.</w:t>
            </w:r>
            <w:r w:rsidRPr="00146C56">
              <w:rPr>
                <w:sz w:val="20"/>
                <w:szCs w:val="20"/>
              </w:rPr>
              <w:t xml:space="preserve"> Общая и специальная подготовка детей к обучению в школе. Готовность к школе как результат целенаправленной подготовки и гармоничного развития личности в дошкольный период. Мотивационная, физическая, социальная, личностная, интеллектуальная готовность как компоненты общей готовности к школе. Специальная готовность к школе. Школьная зрелость. Новая социальная позиция школьника – значение, характеристика. Диагностика готовности детей к школе. Преемственность в системе «ДОО – начальная школа».</w:t>
            </w:r>
          </w:p>
        </w:tc>
      </w:tr>
      <w:tr w:rsidR="00332E1C" w:rsidRPr="00146C56" w:rsidTr="00FC0570">
        <w:tc>
          <w:tcPr>
            <w:tcW w:w="332" w:type="pct"/>
          </w:tcPr>
          <w:p w:rsidR="00332E1C" w:rsidRPr="00146C56" w:rsidRDefault="00332E1C" w:rsidP="00FC0570">
            <w:pPr>
              <w:suppressAutoHyphens/>
              <w:spacing w:before="0" w:beforeAutospacing="0" w:after="0" w:afterAutospacing="0"/>
              <w:jc w:val="center"/>
              <w:rPr>
                <w:sz w:val="20"/>
                <w:szCs w:val="20"/>
              </w:rPr>
            </w:pPr>
            <w:r w:rsidRPr="00146C56">
              <w:rPr>
                <w:sz w:val="20"/>
                <w:szCs w:val="20"/>
              </w:rPr>
              <w:t>19</w:t>
            </w:r>
          </w:p>
        </w:tc>
        <w:tc>
          <w:tcPr>
            <w:tcW w:w="1142" w:type="pct"/>
          </w:tcPr>
          <w:p w:rsidR="00332E1C" w:rsidRPr="00146C56" w:rsidRDefault="00332E1C" w:rsidP="00FC0570">
            <w:pPr>
              <w:suppressAutoHyphens/>
              <w:spacing w:before="0" w:beforeAutospacing="0" w:after="0" w:afterAutospacing="0"/>
              <w:jc w:val="both"/>
              <w:rPr>
                <w:sz w:val="20"/>
                <w:szCs w:val="20"/>
              </w:rPr>
            </w:pPr>
            <w:r w:rsidRPr="00146C56">
              <w:rPr>
                <w:sz w:val="20"/>
                <w:szCs w:val="20"/>
              </w:rPr>
              <w:t>Нормативно-правовая база организации образовательной деятельности в дошкольном образовании</w:t>
            </w:r>
          </w:p>
          <w:p w:rsidR="00332E1C" w:rsidRPr="00146C56" w:rsidRDefault="00332E1C" w:rsidP="00FC0570">
            <w:pPr>
              <w:suppressAutoHyphens/>
              <w:spacing w:before="0" w:beforeAutospacing="0" w:after="0" w:afterAutospacing="0"/>
              <w:jc w:val="center"/>
              <w:rPr>
                <w:sz w:val="20"/>
                <w:szCs w:val="20"/>
              </w:rPr>
            </w:pPr>
          </w:p>
        </w:tc>
        <w:tc>
          <w:tcPr>
            <w:tcW w:w="3526" w:type="pct"/>
          </w:tcPr>
          <w:p w:rsidR="00332E1C" w:rsidRPr="00146C56" w:rsidRDefault="00332E1C" w:rsidP="00FC0570">
            <w:pPr>
              <w:spacing w:before="0" w:beforeAutospacing="0" w:after="0" w:afterAutospacing="0"/>
              <w:jc w:val="both"/>
              <w:rPr>
                <w:sz w:val="20"/>
                <w:szCs w:val="20"/>
              </w:rPr>
            </w:pPr>
            <w:r w:rsidRPr="00146C56">
              <w:rPr>
                <w:i/>
                <w:sz w:val="20"/>
                <w:szCs w:val="20"/>
              </w:rPr>
              <w:t>Характеристика норм</w:t>
            </w:r>
            <w:r w:rsidRPr="00146C56">
              <w:rPr>
                <w:sz w:val="20"/>
                <w:szCs w:val="20"/>
              </w:rPr>
              <w:t xml:space="preserve"> Федерального закона Российской Федерации от 29 декабря </w:t>
            </w:r>
            <w:smartTag w:uri="urn:schemas-microsoft-com:office:smarttags" w:element="metricconverter">
              <w:smartTagPr>
                <w:attr w:name="ProductID" w:val="2012 г"/>
              </w:smartTagPr>
              <w:r w:rsidRPr="00146C56">
                <w:rPr>
                  <w:sz w:val="20"/>
                  <w:szCs w:val="20"/>
                </w:rPr>
                <w:t>2012 г</w:t>
              </w:r>
            </w:smartTag>
            <w:r w:rsidRPr="00146C56">
              <w:rPr>
                <w:sz w:val="20"/>
                <w:szCs w:val="20"/>
              </w:rPr>
              <w:t xml:space="preserve">. № 273-ФЗ «Об образовании в Российской Федерации», федерального государственного образовательного стандарта дошкольного образования (утвержден приказом Министерства образования и науки Российской Федерации 17 октября </w:t>
            </w:r>
            <w:smartTag w:uri="urn:schemas-microsoft-com:office:smarttags" w:element="metricconverter">
              <w:smartTagPr>
                <w:attr w:name="ProductID" w:val="2013 г"/>
              </w:smartTagPr>
              <w:r w:rsidRPr="00146C56">
                <w:rPr>
                  <w:sz w:val="20"/>
                  <w:szCs w:val="20"/>
                </w:rPr>
                <w:t>2013 г</w:t>
              </w:r>
            </w:smartTag>
            <w:r w:rsidRPr="00146C56">
              <w:rPr>
                <w:sz w:val="20"/>
                <w:szCs w:val="20"/>
              </w:rPr>
              <w:t xml:space="preserve">. № 1155),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(утвержден приказом Министерства образования и науки Российской Федерации 30 августа </w:t>
            </w:r>
            <w:smartTag w:uri="urn:schemas-microsoft-com:office:smarttags" w:element="metricconverter">
              <w:smartTagPr>
                <w:attr w:name="ProductID" w:val="2013 г"/>
              </w:smartTagPr>
              <w:r w:rsidRPr="00146C56">
                <w:rPr>
                  <w:sz w:val="20"/>
                  <w:szCs w:val="20"/>
                </w:rPr>
                <w:t>2013 г</w:t>
              </w:r>
            </w:smartTag>
            <w:r w:rsidRPr="00146C56">
              <w:rPr>
                <w:sz w:val="20"/>
                <w:szCs w:val="20"/>
              </w:rPr>
              <w:t xml:space="preserve">. № 1014), «Санитарно-эпидемиологические требования к устройству, содержанию и организации режима работы дошкольных образовательных организаций» (утверждены постановлением Главного государственного санитарного врача Российской Федерации от 15 мая </w:t>
            </w:r>
            <w:smartTag w:uri="urn:schemas-microsoft-com:office:smarttags" w:element="metricconverter">
              <w:smartTagPr>
                <w:attr w:name="ProductID" w:val="2013 г"/>
              </w:smartTagPr>
              <w:r w:rsidRPr="00146C56">
                <w:rPr>
                  <w:sz w:val="20"/>
                  <w:szCs w:val="20"/>
                </w:rPr>
                <w:t>2013 г</w:t>
              </w:r>
            </w:smartTag>
            <w:r w:rsidRPr="00146C56">
              <w:rPr>
                <w:sz w:val="20"/>
                <w:szCs w:val="20"/>
              </w:rPr>
              <w:t>. № 26) в части организации дошкольного образования, в том числе, особенности организации образовательной деятельности обучающихся с ограниченными возможностями здоровья.</w:t>
            </w:r>
          </w:p>
          <w:p w:rsidR="00332E1C" w:rsidRPr="00146C56" w:rsidRDefault="00332E1C" w:rsidP="00FC0570">
            <w:pPr>
              <w:tabs>
                <w:tab w:val="left" w:pos="900"/>
              </w:tabs>
              <w:spacing w:before="0" w:beforeAutospacing="0" w:after="0" w:afterAutospacing="0"/>
              <w:jc w:val="both"/>
              <w:rPr>
                <w:b/>
                <w:sz w:val="20"/>
                <w:szCs w:val="20"/>
              </w:rPr>
            </w:pPr>
            <w:r w:rsidRPr="00146C56">
              <w:rPr>
                <w:i/>
                <w:sz w:val="20"/>
                <w:szCs w:val="20"/>
              </w:rPr>
              <w:t>Локальные нормативные акты ДОО по организации образовательной деятельности</w:t>
            </w:r>
            <w:r w:rsidRPr="00146C56">
              <w:rPr>
                <w:sz w:val="20"/>
                <w:szCs w:val="20"/>
              </w:rPr>
              <w:t xml:space="preserve">. Разработка и принятие локальных нормативных актов организацией, определяющих режим работы, правила внутреннего распорядка дня, распределение должностных обязанностей, организацию взаимодействия участников образовательных отношений при реализации образовательных программ, питания воспитанников и работников образовательной организации, создание безопасных условий для воспитания и обучения воспитанников, присмотра и ухода за детьми, </w:t>
            </w:r>
            <w:r w:rsidRPr="00146C56">
              <w:rPr>
                <w:sz w:val="20"/>
                <w:szCs w:val="20"/>
              </w:rPr>
              <w:lastRenderedPageBreak/>
              <w:t>другие нормы, регулирующие образовательные отношения в организации.</w:t>
            </w:r>
          </w:p>
        </w:tc>
      </w:tr>
      <w:tr w:rsidR="00332E1C" w:rsidRPr="00146C56" w:rsidTr="00FC0570">
        <w:tc>
          <w:tcPr>
            <w:tcW w:w="332" w:type="pct"/>
          </w:tcPr>
          <w:p w:rsidR="00332E1C" w:rsidRPr="00146C56" w:rsidRDefault="00332E1C" w:rsidP="00FC0570">
            <w:pPr>
              <w:suppressAutoHyphens/>
              <w:spacing w:before="0" w:beforeAutospacing="0" w:after="0" w:afterAutospacing="0"/>
              <w:jc w:val="center"/>
              <w:rPr>
                <w:sz w:val="20"/>
                <w:szCs w:val="20"/>
              </w:rPr>
            </w:pPr>
            <w:r w:rsidRPr="00146C56">
              <w:rPr>
                <w:sz w:val="20"/>
                <w:szCs w:val="20"/>
              </w:rPr>
              <w:lastRenderedPageBreak/>
              <w:t>20</w:t>
            </w:r>
          </w:p>
        </w:tc>
        <w:tc>
          <w:tcPr>
            <w:tcW w:w="1142" w:type="pct"/>
          </w:tcPr>
          <w:p w:rsidR="00332E1C" w:rsidRPr="00146C56" w:rsidRDefault="00332E1C" w:rsidP="00FC0570">
            <w:pPr>
              <w:tabs>
                <w:tab w:val="left" w:pos="1683"/>
              </w:tabs>
              <w:suppressAutoHyphens/>
              <w:spacing w:before="0" w:beforeAutospacing="0" w:after="0" w:afterAutospacing="0"/>
              <w:jc w:val="both"/>
              <w:rPr>
                <w:sz w:val="20"/>
                <w:szCs w:val="20"/>
              </w:rPr>
            </w:pPr>
            <w:r w:rsidRPr="00146C56">
              <w:rPr>
                <w:sz w:val="20"/>
                <w:szCs w:val="20"/>
              </w:rPr>
              <w:t>Общие основы организации образовательной деятельности в ДОО</w:t>
            </w:r>
          </w:p>
          <w:p w:rsidR="00332E1C" w:rsidRPr="00146C56" w:rsidRDefault="00332E1C" w:rsidP="00FC0570">
            <w:pPr>
              <w:suppressAutoHyphens/>
              <w:spacing w:before="0" w:beforeAutospacing="0" w:after="0" w:afterAutospacing="0"/>
              <w:jc w:val="center"/>
              <w:rPr>
                <w:b/>
                <w:sz w:val="20"/>
                <w:szCs w:val="20"/>
              </w:rPr>
            </w:pPr>
          </w:p>
        </w:tc>
        <w:tc>
          <w:tcPr>
            <w:tcW w:w="3526" w:type="pct"/>
          </w:tcPr>
          <w:p w:rsidR="00332E1C" w:rsidRPr="00146C56" w:rsidRDefault="00332E1C" w:rsidP="00FC0570">
            <w:pPr>
              <w:spacing w:before="0" w:beforeAutospacing="0" w:after="0" w:afterAutospacing="0"/>
              <w:jc w:val="both"/>
              <w:rPr>
                <w:sz w:val="20"/>
                <w:szCs w:val="20"/>
              </w:rPr>
            </w:pPr>
            <w:r w:rsidRPr="00146C56">
              <w:rPr>
                <w:i/>
                <w:sz w:val="20"/>
                <w:szCs w:val="20"/>
              </w:rPr>
              <w:t>Образовательная деятельность при реализации основной образовательной программы дошкольного образования (Программа)</w:t>
            </w:r>
            <w:r w:rsidRPr="00146C56">
              <w:rPr>
                <w:sz w:val="20"/>
                <w:szCs w:val="20"/>
              </w:rPr>
              <w:t>. Язык реализации Программы. Требования к структуре и объему Программы. Содержание Программы. Состав и объем обязательной части Программы и части, формируемой участниками образовательных отношений. Основные разделы Программы. Требования к условиям реализации Программы, к результатам её освоения. Особенности организации</w:t>
            </w:r>
            <w:r w:rsidRPr="00146C56">
              <w:rPr>
                <w:i/>
                <w:sz w:val="20"/>
                <w:szCs w:val="20"/>
              </w:rPr>
              <w:t xml:space="preserve"> </w:t>
            </w:r>
            <w:r w:rsidRPr="00146C56">
              <w:rPr>
                <w:sz w:val="20"/>
                <w:szCs w:val="20"/>
              </w:rPr>
              <w:t xml:space="preserve">образовательной деятельности, проведения занятий в группах детей общеразвивающей, компенсирующей, оздоровительной, комбинированной направленности, в разновозрастных группах. </w:t>
            </w:r>
          </w:p>
          <w:p w:rsidR="00332E1C" w:rsidRPr="00146C56" w:rsidRDefault="00332E1C" w:rsidP="00FC0570">
            <w:pPr>
              <w:spacing w:before="0" w:beforeAutospacing="0" w:after="0" w:afterAutospacing="0"/>
              <w:jc w:val="both"/>
              <w:rPr>
                <w:b/>
                <w:sz w:val="20"/>
                <w:szCs w:val="20"/>
              </w:rPr>
            </w:pPr>
            <w:r w:rsidRPr="00146C56">
              <w:rPr>
                <w:i/>
                <w:sz w:val="20"/>
                <w:szCs w:val="20"/>
              </w:rPr>
              <w:t>Организация присмотра и ухода за детьми в ДОО</w:t>
            </w:r>
            <w:r w:rsidRPr="00146C56">
              <w:rPr>
                <w:sz w:val="20"/>
                <w:szCs w:val="20"/>
              </w:rPr>
              <w:t>. Организация игр, питания и отдыха детей. Организация охраны здоровья детей, психолого-педагогической, медицинской и социальной помощи детям, испытывающим трудности в освоении образовательной программы дошкольного образования, развитии и социальной адаптации. Организация дополнительного образования детей дошкольного возраста. Особенности организации дошкольного образования детьми с ограниченными возможностями здоровья.</w:t>
            </w:r>
          </w:p>
        </w:tc>
      </w:tr>
      <w:tr w:rsidR="00332E1C" w:rsidRPr="00146C56" w:rsidTr="00FC0570">
        <w:tc>
          <w:tcPr>
            <w:tcW w:w="332" w:type="pct"/>
          </w:tcPr>
          <w:p w:rsidR="00332E1C" w:rsidRPr="00146C56" w:rsidRDefault="00332E1C" w:rsidP="00FC0570">
            <w:pPr>
              <w:suppressAutoHyphens/>
              <w:spacing w:before="0" w:beforeAutospacing="0" w:after="0" w:afterAutospacing="0"/>
              <w:jc w:val="center"/>
              <w:rPr>
                <w:sz w:val="20"/>
                <w:szCs w:val="20"/>
              </w:rPr>
            </w:pPr>
            <w:r w:rsidRPr="00146C56">
              <w:rPr>
                <w:sz w:val="20"/>
                <w:szCs w:val="20"/>
              </w:rPr>
              <w:t>21</w:t>
            </w:r>
          </w:p>
        </w:tc>
        <w:tc>
          <w:tcPr>
            <w:tcW w:w="1142" w:type="pct"/>
          </w:tcPr>
          <w:p w:rsidR="00332E1C" w:rsidRPr="00146C56" w:rsidRDefault="00332E1C" w:rsidP="00FC0570">
            <w:pPr>
              <w:suppressAutoHyphens/>
              <w:spacing w:before="0" w:beforeAutospacing="0" w:after="0" w:afterAutospacing="0"/>
              <w:rPr>
                <w:sz w:val="20"/>
                <w:szCs w:val="20"/>
              </w:rPr>
            </w:pPr>
            <w:r w:rsidRPr="00146C56">
              <w:rPr>
                <w:sz w:val="20"/>
                <w:szCs w:val="20"/>
              </w:rPr>
              <w:t>Организация образовательной деятельности на основе реализации образовательных программ дошкольного образования</w:t>
            </w:r>
          </w:p>
        </w:tc>
        <w:tc>
          <w:tcPr>
            <w:tcW w:w="3526" w:type="pct"/>
          </w:tcPr>
          <w:p w:rsidR="00332E1C" w:rsidRPr="00146C56" w:rsidRDefault="00332E1C" w:rsidP="00FC0570">
            <w:pPr>
              <w:tabs>
                <w:tab w:val="left" w:pos="1683"/>
              </w:tabs>
              <w:suppressAutoHyphens/>
              <w:spacing w:before="0" w:beforeAutospacing="0" w:after="0" w:afterAutospacing="0"/>
              <w:jc w:val="both"/>
              <w:rPr>
                <w:sz w:val="20"/>
                <w:szCs w:val="20"/>
              </w:rPr>
            </w:pPr>
            <w:r w:rsidRPr="00146C56">
              <w:rPr>
                <w:i/>
                <w:sz w:val="20"/>
                <w:szCs w:val="20"/>
              </w:rPr>
              <w:t>Реализация в ДОО комплексных образовательных программ.</w:t>
            </w:r>
            <w:r w:rsidRPr="00146C56">
              <w:rPr>
                <w:sz w:val="20"/>
                <w:szCs w:val="20"/>
              </w:rPr>
              <w:t xml:space="preserve"> Образовательные программы, разработанные на основе </w:t>
            </w:r>
            <w:r w:rsidRPr="00146C56">
              <w:rPr>
                <w:sz w:val="20"/>
                <w:szCs w:val="20"/>
                <w:shd w:val="clear" w:color="auto" w:fill="FFFFFF"/>
              </w:rPr>
              <w:t xml:space="preserve">ФГОС </w:t>
            </w:r>
            <w:r w:rsidRPr="00146C56">
              <w:rPr>
                <w:sz w:val="20"/>
                <w:szCs w:val="20"/>
              </w:rPr>
              <w:t>дошкольного образования</w:t>
            </w:r>
            <w:r w:rsidRPr="00146C56">
              <w:rPr>
                <w:color w:val="333333"/>
                <w:sz w:val="20"/>
                <w:szCs w:val="20"/>
                <w:shd w:val="clear" w:color="auto" w:fill="FFFFFF"/>
              </w:rPr>
              <w:t xml:space="preserve"> и методологии системно-</w:t>
            </w:r>
            <w:proofErr w:type="spellStart"/>
            <w:r w:rsidRPr="00146C56">
              <w:rPr>
                <w:color w:val="333333"/>
                <w:sz w:val="20"/>
                <w:szCs w:val="20"/>
                <w:shd w:val="clear" w:color="auto" w:fill="FFFFFF"/>
              </w:rPr>
              <w:t>деятельностного</w:t>
            </w:r>
            <w:proofErr w:type="spellEnd"/>
            <w:r w:rsidRPr="00146C56">
              <w:rPr>
                <w:color w:val="333333"/>
                <w:sz w:val="20"/>
                <w:szCs w:val="20"/>
                <w:shd w:val="clear" w:color="auto" w:fill="FFFFFF"/>
              </w:rPr>
              <w:t xml:space="preserve"> подхода (А. Г. </w:t>
            </w:r>
            <w:proofErr w:type="spellStart"/>
            <w:r w:rsidRPr="00146C56">
              <w:rPr>
                <w:color w:val="333333"/>
                <w:sz w:val="20"/>
                <w:szCs w:val="20"/>
                <w:shd w:val="clear" w:color="auto" w:fill="FFFFFF"/>
              </w:rPr>
              <w:t>Асмолов</w:t>
            </w:r>
            <w:proofErr w:type="spellEnd"/>
            <w:r w:rsidRPr="00146C56">
              <w:rPr>
                <w:color w:val="333333"/>
                <w:sz w:val="20"/>
                <w:szCs w:val="20"/>
                <w:shd w:val="clear" w:color="auto" w:fill="FFFFFF"/>
              </w:rPr>
              <w:t>, В. В. Рубцов и др.)</w:t>
            </w:r>
            <w:r w:rsidRPr="00146C56">
              <w:rPr>
                <w:sz w:val="20"/>
                <w:szCs w:val="20"/>
                <w:shd w:val="clear" w:color="auto" w:fill="FFFFFF"/>
              </w:rPr>
              <w:t>: цели, содержание, у</w:t>
            </w:r>
            <w:r w:rsidRPr="00146C56">
              <w:rPr>
                <w:sz w:val="20"/>
                <w:szCs w:val="20"/>
              </w:rPr>
              <w:t>чебно-методическое обеспечение, особенности реализации в ДОО и организации взаимодействия участников образовательных отношений. Примеры современных комплексных образовательных программ</w:t>
            </w:r>
            <w:r w:rsidRPr="00146C56">
              <w:rPr>
                <w:sz w:val="20"/>
                <w:szCs w:val="20"/>
                <w:shd w:val="clear" w:color="auto" w:fill="FFFFFF"/>
              </w:rPr>
              <w:t>:</w:t>
            </w:r>
            <w:r w:rsidRPr="00146C56">
              <w:rPr>
                <w:sz w:val="20"/>
                <w:szCs w:val="20"/>
              </w:rPr>
              <w:t xml:space="preserve"> «Истоки», «Золотой ключик», «Детский сад – Дом радости», «Тропинки» и др. </w:t>
            </w:r>
          </w:p>
          <w:p w:rsidR="00332E1C" w:rsidRPr="00146C56" w:rsidRDefault="00332E1C" w:rsidP="00FC0570">
            <w:pPr>
              <w:tabs>
                <w:tab w:val="left" w:pos="1683"/>
              </w:tabs>
              <w:suppressAutoHyphens/>
              <w:spacing w:before="0" w:beforeAutospacing="0" w:after="0" w:afterAutospacing="0"/>
              <w:jc w:val="both"/>
              <w:rPr>
                <w:sz w:val="20"/>
                <w:szCs w:val="20"/>
              </w:rPr>
            </w:pPr>
            <w:r w:rsidRPr="00146C56">
              <w:rPr>
                <w:i/>
                <w:sz w:val="20"/>
                <w:szCs w:val="20"/>
              </w:rPr>
              <w:t>Особенности реализации в ДОО парциальных образовательных программ</w:t>
            </w:r>
            <w:r w:rsidRPr="00146C56">
              <w:rPr>
                <w:sz w:val="20"/>
                <w:szCs w:val="20"/>
              </w:rPr>
              <w:t>. Направленность, объем, условия и специфика реализации, планируемые результаты применения парциальных образовательных программ. Организация взаимодействия участников образовательных отношений в рамках их осуществления. Примеры современных парциальных образовательных программ</w:t>
            </w:r>
            <w:r w:rsidRPr="00146C56">
              <w:rPr>
                <w:sz w:val="20"/>
                <w:szCs w:val="20"/>
                <w:shd w:val="clear" w:color="auto" w:fill="FFFFFF"/>
              </w:rPr>
              <w:t>:</w:t>
            </w:r>
            <w:r w:rsidRPr="00146C56">
              <w:rPr>
                <w:sz w:val="20"/>
                <w:szCs w:val="20"/>
              </w:rPr>
              <w:t xml:space="preserve"> «От </w:t>
            </w:r>
            <w:proofErr w:type="spellStart"/>
            <w:r w:rsidRPr="00146C56">
              <w:rPr>
                <w:sz w:val="20"/>
                <w:szCs w:val="20"/>
              </w:rPr>
              <w:t>Фрёбеля</w:t>
            </w:r>
            <w:proofErr w:type="spellEnd"/>
            <w:r w:rsidRPr="00146C56">
              <w:rPr>
                <w:sz w:val="20"/>
                <w:szCs w:val="20"/>
              </w:rPr>
              <w:t xml:space="preserve"> до робота: растим будущих инженеров», </w:t>
            </w:r>
            <w:r w:rsidRPr="00146C56">
              <w:rPr>
                <w:sz w:val="20"/>
                <w:szCs w:val="20"/>
                <w:shd w:val="clear" w:color="auto" w:fill="FAFAFA"/>
              </w:rPr>
              <w:t>«Формирование элементарных математических представлений у дошкольников», «</w:t>
            </w:r>
            <w:r w:rsidRPr="00146C56">
              <w:rPr>
                <w:sz w:val="20"/>
                <w:szCs w:val="20"/>
              </w:rPr>
              <w:t>«Феникс». Шахматы для дошкольников» и др.</w:t>
            </w:r>
          </w:p>
        </w:tc>
      </w:tr>
      <w:tr w:rsidR="00332E1C" w:rsidRPr="00146C56" w:rsidTr="00FC0570">
        <w:tc>
          <w:tcPr>
            <w:tcW w:w="332" w:type="pct"/>
          </w:tcPr>
          <w:p w:rsidR="00332E1C" w:rsidRPr="00146C56" w:rsidRDefault="00332E1C" w:rsidP="00FC0570">
            <w:pPr>
              <w:suppressAutoHyphens/>
              <w:spacing w:before="0" w:beforeAutospacing="0" w:after="0" w:afterAutospacing="0"/>
              <w:jc w:val="center"/>
              <w:rPr>
                <w:sz w:val="20"/>
                <w:szCs w:val="20"/>
              </w:rPr>
            </w:pPr>
            <w:r w:rsidRPr="00146C56">
              <w:rPr>
                <w:sz w:val="20"/>
                <w:szCs w:val="20"/>
              </w:rPr>
              <w:t>22</w:t>
            </w:r>
          </w:p>
        </w:tc>
        <w:tc>
          <w:tcPr>
            <w:tcW w:w="1142" w:type="pct"/>
          </w:tcPr>
          <w:p w:rsidR="00332E1C" w:rsidRPr="00146C56" w:rsidRDefault="00332E1C" w:rsidP="00FC0570">
            <w:pPr>
              <w:autoSpaceDE w:val="0"/>
              <w:autoSpaceDN w:val="0"/>
              <w:adjustRightInd w:val="0"/>
              <w:spacing w:before="0" w:beforeAutospacing="0" w:after="0" w:afterAutospacing="0"/>
              <w:jc w:val="both"/>
              <w:rPr>
                <w:sz w:val="20"/>
                <w:szCs w:val="20"/>
              </w:rPr>
            </w:pPr>
            <w:r w:rsidRPr="00146C56">
              <w:rPr>
                <w:sz w:val="20"/>
                <w:szCs w:val="20"/>
              </w:rPr>
              <w:t xml:space="preserve">Теоретические основы педагогической </w:t>
            </w:r>
            <w:proofErr w:type="spellStart"/>
            <w:r w:rsidRPr="00146C56">
              <w:rPr>
                <w:sz w:val="20"/>
                <w:szCs w:val="20"/>
              </w:rPr>
              <w:t>валеологии</w:t>
            </w:r>
            <w:proofErr w:type="spellEnd"/>
          </w:p>
          <w:p w:rsidR="00332E1C" w:rsidRPr="00146C56" w:rsidRDefault="00332E1C" w:rsidP="00FC0570">
            <w:pPr>
              <w:spacing w:before="0" w:beforeAutospacing="0" w:after="0" w:afterAutospacing="0"/>
              <w:contextualSpacing/>
              <w:jc w:val="center"/>
              <w:rPr>
                <w:b/>
                <w:sz w:val="20"/>
                <w:szCs w:val="20"/>
              </w:rPr>
            </w:pPr>
          </w:p>
        </w:tc>
        <w:tc>
          <w:tcPr>
            <w:tcW w:w="3526" w:type="pct"/>
          </w:tcPr>
          <w:p w:rsidR="00332E1C" w:rsidRPr="00146C56" w:rsidRDefault="00332E1C" w:rsidP="00FC0570">
            <w:pPr>
              <w:suppressAutoHyphens/>
              <w:spacing w:before="0" w:beforeAutospacing="0" w:after="0" w:afterAutospacing="0"/>
              <w:jc w:val="both"/>
              <w:rPr>
                <w:sz w:val="20"/>
                <w:szCs w:val="20"/>
              </w:rPr>
            </w:pPr>
            <w:r w:rsidRPr="00146C56">
              <w:rPr>
                <w:i/>
                <w:sz w:val="20"/>
                <w:szCs w:val="20"/>
              </w:rPr>
              <w:t xml:space="preserve">Становление и развитие педагогической </w:t>
            </w:r>
            <w:proofErr w:type="spellStart"/>
            <w:r w:rsidRPr="00146C56">
              <w:rPr>
                <w:i/>
                <w:sz w:val="20"/>
                <w:szCs w:val="20"/>
              </w:rPr>
              <w:t>валеологии</w:t>
            </w:r>
            <w:proofErr w:type="spellEnd"/>
            <w:r w:rsidRPr="00146C56">
              <w:rPr>
                <w:i/>
                <w:sz w:val="20"/>
                <w:szCs w:val="20"/>
              </w:rPr>
              <w:t>.</w:t>
            </w:r>
            <w:r w:rsidRPr="00146C56">
              <w:rPr>
                <w:sz w:val="20"/>
                <w:szCs w:val="20"/>
              </w:rPr>
              <w:t xml:space="preserve"> Предпосылки возникновения, становления, развития педагогической </w:t>
            </w:r>
            <w:proofErr w:type="spellStart"/>
            <w:r w:rsidRPr="00146C56">
              <w:rPr>
                <w:sz w:val="20"/>
                <w:szCs w:val="20"/>
              </w:rPr>
              <w:t>валеологии</w:t>
            </w:r>
            <w:proofErr w:type="spellEnd"/>
            <w:r w:rsidRPr="00146C56">
              <w:rPr>
                <w:sz w:val="20"/>
                <w:szCs w:val="20"/>
              </w:rPr>
              <w:t xml:space="preserve"> – науки о формировании физического и психического здоровья человека в системе образования. Роль </w:t>
            </w:r>
            <w:proofErr w:type="spellStart"/>
            <w:r w:rsidRPr="00146C56">
              <w:rPr>
                <w:sz w:val="20"/>
                <w:szCs w:val="20"/>
              </w:rPr>
              <w:t>валеологических</w:t>
            </w:r>
            <w:proofErr w:type="spellEnd"/>
            <w:r w:rsidRPr="00146C56">
              <w:rPr>
                <w:sz w:val="20"/>
                <w:szCs w:val="20"/>
              </w:rPr>
              <w:t xml:space="preserve"> знаний в повседневной жизни взрослых и детей. Педагогическая </w:t>
            </w:r>
            <w:proofErr w:type="spellStart"/>
            <w:r w:rsidRPr="00146C56">
              <w:rPr>
                <w:sz w:val="20"/>
                <w:szCs w:val="20"/>
              </w:rPr>
              <w:t>валеология</w:t>
            </w:r>
            <w:proofErr w:type="spellEnd"/>
            <w:r w:rsidRPr="00146C56">
              <w:rPr>
                <w:sz w:val="20"/>
                <w:szCs w:val="20"/>
              </w:rPr>
              <w:t xml:space="preserve"> – интеграция педагогики, дидактики, возрастной психологии, физиологии, философии, педиатрии. </w:t>
            </w:r>
            <w:proofErr w:type="spellStart"/>
            <w:r w:rsidRPr="00146C56">
              <w:rPr>
                <w:sz w:val="20"/>
                <w:szCs w:val="20"/>
              </w:rPr>
              <w:t>Валеологические</w:t>
            </w:r>
            <w:proofErr w:type="spellEnd"/>
            <w:r w:rsidRPr="00146C56">
              <w:rPr>
                <w:sz w:val="20"/>
                <w:szCs w:val="20"/>
              </w:rPr>
              <w:t xml:space="preserve"> идеи Л. Н. Толстого, Ф. М. Достоевского, Н. И. Пирогова, П. Ф. Лесгафта, К. Д. Ушинского.</w:t>
            </w:r>
          </w:p>
          <w:p w:rsidR="00332E1C" w:rsidRPr="00146C56" w:rsidRDefault="00332E1C" w:rsidP="00FC0570">
            <w:pPr>
              <w:suppressAutoHyphens/>
              <w:spacing w:before="0" w:beforeAutospacing="0" w:after="0" w:afterAutospacing="0"/>
              <w:jc w:val="both"/>
              <w:rPr>
                <w:sz w:val="20"/>
                <w:szCs w:val="20"/>
              </w:rPr>
            </w:pPr>
            <w:r w:rsidRPr="00146C56">
              <w:rPr>
                <w:i/>
                <w:sz w:val="20"/>
                <w:szCs w:val="20"/>
              </w:rPr>
              <w:t xml:space="preserve">Теоретические и методологические основы педагогической </w:t>
            </w:r>
            <w:proofErr w:type="spellStart"/>
            <w:r w:rsidRPr="00146C56">
              <w:rPr>
                <w:i/>
                <w:sz w:val="20"/>
                <w:szCs w:val="20"/>
              </w:rPr>
              <w:t>валеологии</w:t>
            </w:r>
            <w:proofErr w:type="spellEnd"/>
            <w:r w:rsidRPr="00146C56">
              <w:rPr>
                <w:i/>
                <w:sz w:val="20"/>
                <w:szCs w:val="20"/>
              </w:rPr>
              <w:t>.</w:t>
            </w:r>
            <w:r w:rsidRPr="00146C56">
              <w:rPr>
                <w:sz w:val="20"/>
                <w:szCs w:val="20"/>
              </w:rPr>
              <w:t xml:space="preserve"> Основное назначение педагогической </w:t>
            </w:r>
            <w:proofErr w:type="spellStart"/>
            <w:r w:rsidRPr="00146C56">
              <w:rPr>
                <w:sz w:val="20"/>
                <w:szCs w:val="20"/>
              </w:rPr>
              <w:t>валеологии</w:t>
            </w:r>
            <w:proofErr w:type="spellEnd"/>
            <w:r w:rsidRPr="00146C56">
              <w:rPr>
                <w:sz w:val="20"/>
                <w:szCs w:val="20"/>
              </w:rPr>
              <w:t xml:space="preserve"> как науки. Педагогическая </w:t>
            </w:r>
            <w:proofErr w:type="spellStart"/>
            <w:r w:rsidRPr="00146C56">
              <w:rPr>
                <w:sz w:val="20"/>
                <w:szCs w:val="20"/>
              </w:rPr>
              <w:t>валеология</w:t>
            </w:r>
            <w:proofErr w:type="spellEnd"/>
            <w:r w:rsidRPr="00146C56">
              <w:rPr>
                <w:sz w:val="20"/>
                <w:szCs w:val="20"/>
              </w:rPr>
              <w:t xml:space="preserve"> как область практической деятельности в образовательной организации. Функции педагогической </w:t>
            </w:r>
            <w:proofErr w:type="spellStart"/>
            <w:r w:rsidRPr="00146C56">
              <w:rPr>
                <w:sz w:val="20"/>
                <w:szCs w:val="20"/>
              </w:rPr>
              <w:t>валеологии</w:t>
            </w:r>
            <w:proofErr w:type="spellEnd"/>
            <w:r w:rsidRPr="00146C56">
              <w:rPr>
                <w:sz w:val="20"/>
                <w:szCs w:val="20"/>
              </w:rPr>
              <w:t xml:space="preserve">: информационно-коммуникативная, интегративная, прогностическая, преобразовательная. Принципы педагогической </w:t>
            </w:r>
            <w:proofErr w:type="spellStart"/>
            <w:r w:rsidRPr="00146C56">
              <w:rPr>
                <w:sz w:val="20"/>
                <w:szCs w:val="20"/>
              </w:rPr>
              <w:t>валеологии</w:t>
            </w:r>
            <w:proofErr w:type="spellEnd"/>
            <w:r w:rsidRPr="00146C56">
              <w:rPr>
                <w:sz w:val="20"/>
                <w:szCs w:val="20"/>
              </w:rPr>
              <w:t xml:space="preserve">: антропологический, гуманистический, системный. Цели, задачи и методы педагогической </w:t>
            </w:r>
            <w:proofErr w:type="spellStart"/>
            <w:r w:rsidRPr="00146C56">
              <w:rPr>
                <w:sz w:val="20"/>
                <w:szCs w:val="20"/>
              </w:rPr>
              <w:t>валеологии</w:t>
            </w:r>
            <w:proofErr w:type="spellEnd"/>
            <w:r w:rsidRPr="00146C56">
              <w:rPr>
                <w:sz w:val="20"/>
                <w:szCs w:val="20"/>
              </w:rPr>
              <w:t xml:space="preserve"> как науки и учебной дисциплины.</w:t>
            </w:r>
          </w:p>
          <w:p w:rsidR="00332E1C" w:rsidRPr="00146C56" w:rsidRDefault="00332E1C" w:rsidP="00FC0570">
            <w:pPr>
              <w:autoSpaceDE w:val="0"/>
              <w:autoSpaceDN w:val="0"/>
              <w:adjustRightInd w:val="0"/>
              <w:spacing w:before="0" w:beforeAutospacing="0" w:after="0" w:afterAutospacing="0"/>
              <w:jc w:val="both"/>
              <w:rPr>
                <w:b/>
                <w:sz w:val="20"/>
                <w:szCs w:val="20"/>
              </w:rPr>
            </w:pPr>
            <w:r w:rsidRPr="00146C56">
              <w:rPr>
                <w:i/>
                <w:sz w:val="20"/>
                <w:szCs w:val="20"/>
              </w:rPr>
              <w:t>Медицина и педагогика: проблемы взаимосвязи.</w:t>
            </w:r>
            <w:r w:rsidRPr="00146C56">
              <w:rPr>
                <w:sz w:val="20"/>
                <w:szCs w:val="20"/>
              </w:rPr>
              <w:t xml:space="preserve"> Способы и средства укрепления физического, психического и нравственного здоровья обучающихся в общем образовании.</w:t>
            </w:r>
          </w:p>
        </w:tc>
      </w:tr>
      <w:tr w:rsidR="00332E1C" w:rsidRPr="00146C56" w:rsidTr="00FC0570">
        <w:tc>
          <w:tcPr>
            <w:tcW w:w="332" w:type="pct"/>
          </w:tcPr>
          <w:p w:rsidR="00332E1C" w:rsidRPr="00146C56" w:rsidRDefault="00332E1C" w:rsidP="00FC0570">
            <w:pPr>
              <w:suppressAutoHyphens/>
              <w:spacing w:before="0" w:beforeAutospacing="0" w:after="0" w:afterAutospacing="0"/>
              <w:jc w:val="center"/>
              <w:rPr>
                <w:b/>
                <w:sz w:val="20"/>
                <w:szCs w:val="20"/>
              </w:rPr>
            </w:pPr>
            <w:r w:rsidRPr="00146C56">
              <w:rPr>
                <w:sz w:val="20"/>
                <w:szCs w:val="20"/>
              </w:rPr>
              <w:t>23</w:t>
            </w:r>
          </w:p>
        </w:tc>
        <w:tc>
          <w:tcPr>
            <w:tcW w:w="1142" w:type="pct"/>
          </w:tcPr>
          <w:p w:rsidR="00332E1C" w:rsidRPr="00146C56" w:rsidRDefault="00332E1C" w:rsidP="00FC0570">
            <w:pPr>
              <w:autoSpaceDE w:val="0"/>
              <w:autoSpaceDN w:val="0"/>
              <w:adjustRightInd w:val="0"/>
              <w:spacing w:before="0" w:beforeAutospacing="0" w:after="0" w:afterAutospacing="0"/>
              <w:jc w:val="both"/>
              <w:rPr>
                <w:sz w:val="20"/>
                <w:szCs w:val="20"/>
              </w:rPr>
            </w:pPr>
            <w:r w:rsidRPr="00146C56">
              <w:rPr>
                <w:sz w:val="20"/>
                <w:szCs w:val="20"/>
              </w:rPr>
              <w:t>Философские основания здоровья человека</w:t>
            </w:r>
          </w:p>
          <w:p w:rsidR="00332E1C" w:rsidRPr="00146C56" w:rsidRDefault="00332E1C" w:rsidP="00FC0570">
            <w:pPr>
              <w:spacing w:before="0" w:beforeAutospacing="0" w:after="0" w:afterAutospacing="0"/>
              <w:contextualSpacing/>
              <w:jc w:val="center"/>
              <w:rPr>
                <w:b/>
                <w:sz w:val="20"/>
                <w:szCs w:val="20"/>
              </w:rPr>
            </w:pPr>
          </w:p>
        </w:tc>
        <w:tc>
          <w:tcPr>
            <w:tcW w:w="3526" w:type="pct"/>
          </w:tcPr>
          <w:p w:rsidR="00332E1C" w:rsidRPr="00146C56" w:rsidRDefault="00332E1C" w:rsidP="00FC0570">
            <w:pPr>
              <w:suppressAutoHyphens/>
              <w:spacing w:before="0" w:beforeAutospacing="0" w:after="0" w:afterAutospacing="0"/>
              <w:jc w:val="both"/>
              <w:rPr>
                <w:sz w:val="20"/>
                <w:szCs w:val="20"/>
              </w:rPr>
            </w:pPr>
            <w:r w:rsidRPr="00146C56">
              <w:rPr>
                <w:i/>
                <w:sz w:val="20"/>
                <w:szCs w:val="20"/>
              </w:rPr>
              <w:t>Философия здоровья человека.</w:t>
            </w:r>
            <w:r w:rsidRPr="00146C56">
              <w:rPr>
                <w:sz w:val="20"/>
                <w:szCs w:val="20"/>
              </w:rPr>
              <w:t xml:space="preserve"> Здоровье как состояние и свойство организма человека. Социальная и личностная ценность здоровья человека. Оптимальная работоспособность, социальная активность, жизнедеятельность личности.</w:t>
            </w:r>
          </w:p>
          <w:p w:rsidR="00332E1C" w:rsidRPr="00146C56" w:rsidRDefault="00332E1C" w:rsidP="00FC0570">
            <w:pPr>
              <w:suppressAutoHyphens/>
              <w:spacing w:before="0" w:beforeAutospacing="0" w:after="0" w:afterAutospacing="0"/>
              <w:jc w:val="both"/>
              <w:rPr>
                <w:sz w:val="20"/>
                <w:szCs w:val="20"/>
              </w:rPr>
            </w:pPr>
            <w:r w:rsidRPr="00146C56">
              <w:rPr>
                <w:i/>
                <w:sz w:val="20"/>
                <w:szCs w:val="20"/>
              </w:rPr>
              <w:lastRenderedPageBreak/>
              <w:t>Состояние здоровья человека как динамический процесс.</w:t>
            </w:r>
            <w:r w:rsidRPr="00146C56">
              <w:rPr>
                <w:sz w:val="20"/>
                <w:szCs w:val="20"/>
              </w:rPr>
              <w:t xml:space="preserve"> Влияние наследственности, возраста, пола, деятельности, общения, среды обитания на состояние здоровья человека.</w:t>
            </w:r>
          </w:p>
          <w:p w:rsidR="00332E1C" w:rsidRPr="00146C56" w:rsidRDefault="00332E1C" w:rsidP="00FC0570">
            <w:pPr>
              <w:autoSpaceDE w:val="0"/>
              <w:autoSpaceDN w:val="0"/>
              <w:adjustRightInd w:val="0"/>
              <w:spacing w:before="0" w:beforeAutospacing="0" w:after="0" w:afterAutospacing="0"/>
              <w:jc w:val="both"/>
              <w:rPr>
                <w:b/>
                <w:sz w:val="20"/>
                <w:szCs w:val="20"/>
              </w:rPr>
            </w:pPr>
            <w:r w:rsidRPr="00146C56">
              <w:rPr>
                <w:i/>
                <w:sz w:val="20"/>
                <w:szCs w:val="20"/>
              </w:rPr>
              <w:t xml:space="preserve">Медицинская </w:t>
            </w:r>
            <w:proofErr w:type="spellStart"/>
            <w:r w:rsidRPr="00146C56">
              <w:rPr>
                <w:i/>
                <w:sz w:val="20"/>
                <w:szCs w:val="20"/>
              </w:rPr>
              <w:t>валеология</w:t>
            </w:r>
            <w:proofErr w:type="spellEnd"/>
            <w:r w:rsidRPr="00146C56">
              <w:rPr>
                <w:i/>
                <w:sz w:val="20"/>
                <w:szCs w:val="20"/>
              </w:rPr>
              <w:t xml:space="preserve"> и педагогическая </w:t>
            </w:r>
            <w:proofErr w:type="spellStart"/>
            <w:r w:rsidRPr="00146C56">
              <w:rPr>
                <w:i/>
                <w:sz w:val="20"/>
                <w:szCs w:val="20"/>
              </w:rPr>
              <w:t>валеология</w:t>
            </w:r>
            <w:proofErr w:type="spellEnd"/>
            <w:r w:rsidRPr="00146C56">
              <w:rPr>
                <w:i/>
                <w:sz w:val="20"/>
                <w:szCs w:val="20"/>
              </w:rPr>
              <w:t>.</w:t>
            </w:r>
            <w:r w:rsidRPr="00146C56">
              <w:rPr>
                <w:sz w:val="20"/>
                <w:szCs w:val="20"/>
              </w:rPr>
              <w:t xml:space="preserve"> Медицинская </w:t>
            </w:r>
            <w:proofErr w:type="spellStart"/>
            <w:r w:rsidRPr="00146C56">
              <w:rPr>
                <w:sz w:val="20"/>
                <w:szCs w:val="20"/>
              </w:rPr>
              <w:t>валеология</w:t>
            </w:r>
            <w:proofErr w:type="spellEnd"/>
            <w:r w:rsidRPr="00146C56">
              <w:rPr>
                <w:sz w:val="20"/>
                <w:szCs w:val="20"/>
              </w:rPr>
              <w:t xml:space="preserve"> и педагогическая </w:t>
            </w:r>
            <w:proofErr w:type="spellStart"/>
            <w:r w:rsidRPr="00146C56">
              <w:rPr>
                <w:sz w:val="20"/>
                <w:szCs w:val="20"/>
              </w:rPr>
              <w:t>валеология</w:t>
            </w:r>
            <w:proofErr w:type="spellEnd"/>
            <w:r w:rsidRPr="00146C56">
              <w:rPr>
                <w:sz w:val="20"/>
                <w:szCs w:val="20"/>
              </w:rPr>
              <w:t xml:space="preserve">: общее и особенное. Специфика медицинской </w:t>
            </w:r>
            <w:proofErr w:type="spellStart"/>
            <w:r w:rsidRPr="00146C56">
              <w:rPr>
                <w:sz w:val="20"/>
                <w:szCs w:val="20"/>
              </w:rPr>
              <w:t>валеологии</w:t>
            </w:r>
            <w:proofErr w:type="spellEnd"/>
            <w:r w:rsidRPr="00146C56">
              <w:rPr>
                <w:sz w:val="20"/>
                <w:szCs w:val="20"/>
              </w:rPr>
              <w:t xml:space="preserve"> и педагогической </w:t>
            </w:r>
            <w:proofErr w:type="spellStart"/>
            <w:r w:rsidRPr="00146C56">
              <w:rPr>
                <w:sz w:val="20"/>
                <w:szCs w:val="20"/>
              </w:rPr>
              <w:t>валеологии</w:t>
            </w:r>
            <w:proofErr w:type="spellEnd"/>
            <w:r w:rsidRPr="00146C56">
              <w:rPr>
                <w:sz w:val="20"/>
                <w:szCs w:val="20"/>
              </w:rPr>
              <w:t>, проявляющаяся в целях, задачах, предметах исследования.</w:t>
            </w:r>
          </w:p>
        </w:tc>
      </w:tr>
      <w:tr w:rsidR="00332E1C" w:rsidRPr="00146C56" w:rsidTr="00FC0570">
        <w:tc>
          <w:tcPr>
            <w:tcW w:w="332" w:type="pct"/>
          </w:tcPr>
          <w:p w:rsidR="00332E1C" w:rsidRPr="00146C56" w:rsidRDefault="00332E1C" w:rsidP="00FC0570">
            <w:pPr>
              <w:suppressAutoHyphens/>
              <w:spacing w:before="0" w:beforeAutospacing="0" w:after="0" w:afterAutospacing="0"/>
              <w:jc w:val="center"/>
              <w:rPr>
                <w:sz w:val="20"/>
                <w:szCs w:val="20"/>
              </w:rPr>
            </w:pPr>
            <w:r w:rsidRPr="00146C56">
              <w:rPr>
                <w:sz w:val="20"/>
                <w:szCs w:val="20"/>
              </w:rPr>
              <w:lastRenderedPageBreak/>
              <w:t>24</w:t>
            </w:r>
          </w:p>
        </w:tc>
        <w:tc>
          <w:tcPr>
            <w:tcW w:w="1142" w:type="pct"/>
          </w:tcPr>
          <w:p w:rsidR="00332E1C" w:rsidRPr="00146C56" w:rsidRDefault="00332E1C" w:rsidP="00FC0570">
            <w:pPr>
              <w:autoSpaceDE w:val="0"/>
              <w:autoSpaceDN w:val="0"/>
              <w:adjustRightInd w:val="0"/>
              <w:spacing w:before="0" w:beforeAutospacing="0" w:after="0" w:afterAutospacing="0"/>
              <w:jc w:val="both"/>
              <w:rPr>
                <w:sz w:val="20"/>
                <w:szCs w:val="20"/>
              </w:rPr>
            </w:pPr>
            <w:r w:rsidRPr="00146C56">
              <w:rPr>
                <w:sz w:val="20"/>
                <w:szCs w:val="20"/>
              </w:rPr>
              <w:t>Основы здорового образа жизни</w:t>
            </w:r>
          </w:p>
          <w:p w:rsidR="00332E1C" w:rsidRPr="00146C56" w:rsidRDefault="00332E1C" w:rsidP="00FC0570">
            <w:pPr>
              <w:spacing w:before="0" w:beforeAutospacing="0" w:after="0" w:afterAutospacing="0"/>
              <w:contextualSpacing/>
              <w:jc w:val="center"/>
              <w:rPr>
                <w:b/>
                <w:sz w:val="20"/>
                <w:szCs w:val="20"/>
              </w:rPr>
            </w:pPr>
          </w:p>
        </w:tc>
        <w:tc>
          <w:tcPr>
            <w:tcW w:w="3526" w:type="pct"/>
          </w:tcPr>
          <w:p w:rsidR="00332E1C" w:rsidRPr="00146C56" w:rsidRDefault="00332E1C" w:rsidP="00FC0570">
            <w:pPr>
              <w:suppressAutoHyphens/>
              <w:spacing w:before="0" w:beforeAutospacing="0" w:after="0" w:afterAutospacing="0"/>
              <w:jc w:val="both"/>
              <w:rPr>
                <w:sz w:val="20"/>
                <w:szCs w:val="20"/>
              </w:rPr>
            </w:pPr>
            <w:r w:rsidRPr="00146C56">
              <w:rPr>
                <w:i/>
                <w:sz w:val="20"/>
                <w:szCs w:val="20"/>
              </w:rPr>
              <w:t>Общее понятие о здоровье.</w:t>
            </w:r>
            <w:r w:rsidRPr="00146C56">
              <w:rPr>
                <w:sz w:val="20"/>
                <w:szCs w:val="20"/>
              </w:rPr>
              <w:t xml:space="preserve"> Здоровье как состояние организма, которое развивается в процессе реализации генетического материала в условиях конкретной социальной и экологической среды. Критерии здоровья. Общественное, индивидуальное здоровье. Духовное и физическое здоровье в гармоничном единстве.</w:t>
            </w:r>
          </w:p>
          <w:p w:rsidR="00332E1C" w:rsidRPr="00146C56" w:rsidRDefault="00332E1C" w:rsidP="00FC0570">
            <w:pPr>
              <w:suppressAutoHyphens/>
              <w:spacing w:before="0" w:beforeAutospacing="0" w:after="0" w:afterAutospacing="0"/>
              <w:jc w:val="both"/>
              <w:rPr>
                <w:sz w:val="20"/>
                <w:szCs w:val="20"/>
              </w:rPr>
            </w:pPr>
            <w:r w:rsidRPr="00146C56">
              <w:rPr>
                <w:i/>
                <w:sz w:val="20"/>
                <w:szCs w:val="20"/>
              </w:rPr>
              <w:t>Здоровый образ жизни.</w:t>
            </w:r>
            <w:r w:rsidRPr="00146C56">
              <w:rPr>
                <w:sz w:val="20"/>
                <w:szCs w:val="20"/>
              </w:rPr>
              <w:t xml:space="preserve"> Образ жизни – важнейший фактор здоровья человека. Элементы здорового образа жизни. Основные качества, характеризующие физическое развитие человека. Физические упражнения и здоровье. Личная гигиена. Питание и здоровье. Влияние питания на здоровье. Необходимость рационального питания для здоровья. Пищевой рацион человека, режим питания. Болезни, обусловленные неправильным питанием. Витамины. Экологическая безопасность продуктов питания. </w:t>
            </w:r>
          </w:p>
          <w:p w:rsidR="00332E1C" w:rsidRPr="00146C56" w:rsidRDefault="00332E1C" w:rsidP="00FC0570">
            <w:pPr>
              <w:autoSpaceDE w:val="0"/>
              <w:autoSpaceDN w:val="0"/>
              <w:adjustRightInd w:val="0"/>
              <w:spacing w:before="0" w:beforeAutospacing="0" w:after="0" w:afterAutospacing="0"/>
              <w:jc w:val="both"/>
              <w:rPr>
                <w:b/>
                <w:sz w:val="20"/>
                <w:szCs w:val="20"/>
              </w:rPr>
            </w:pPr>
            <w:r w:rsidRPr="00146C56">
              <w:rPr>
                <w:i/>
                <w:sz w:val="20"/>
                <w:szCs w:val="20"/>
              </w:rPr>
              <w:t>Профилактика вредных привычек.</w:t>
            </w:r>
            <w:r w:rsidRPr="00146C56">
              <w:rPr>
                <w:sz w:val="20"/>
                <w:szCs w:val="20"/>
              </w:rPr>
              <w:t xml:space="preserve"> Вредные привычки взрослого человека: алкоголизм, курение, наркомания, токсикомания и др. Сложность избавления от них и негативный пример для детей. Эмоциональная и психическая напряженности педагога – факторы, негативно влияющие на здоровье. Психогигиена. Аутотренинг, релаксация. Закаливание в дошкольном возрасте и его влияние на здоровье ребенка. Виды закаливания: обтирание, обливание, купание. Стимулирующие и закаливающие факторы: солнечный свет, воздушные ванны.</w:t>
            </w:r>
          </w:p>
        </w:tc>
      </w:tr>
      <w:tr w:rsidR="00332E1C" w:rsidRPr="00146C56" w:rsidTr="00FC0570">
        <w:tc>
          <w:tcPr>
            <w:tcW w:w="332" w:type="pct"/>
          </w:tcPr>
          <w:p w:rsidR="00332E1C" w:rsidRPr="00146C56" w:rsidRDefault="00332E1C" w:rsidP="00FC0570">
            <w:pPr>
              <w:suppressAutoHyphens/>
              <w:spacing w:before="0" w:beforeAutospacing="0" w:after="0" w:afterAutospacing="0"/>
              <w:jc w:val="center"/>
              <w:rPr>
                <w:sz w:val="20"/>
                <w:szCs w:val="20"/>
              </w:rPr>
            </w:pPr>
            <w:r w:rsidRPr="00146C56">
              <w:rPr>
                <w:sz w:val="20"/>
                <w:szCs w:val="20"/>
              </w:rPr>
              <w:t>25</w:t>
            </w:r>
          </w:p>
        </w:tc>
        <w:tc>
          <w:tcPr>
            <w:tcW w:w="1142" w:type="pct"/>
          </w:tcPr>
          <w:p w:rsidR="00332E1C" w:rsidRPr="00146C56" w:rsidRDefault="00332E1C" w:rsidP="00FC0570">
            <w:pPr>
              <w:suppressAutoHyphens/>
              <w:spacing w:before="0" w:beforeAutospacing="0" w:after="0" w:afterAutospacing="0"/>
              <w:contextualSpacing/>
              <w:jc w:val="both"/>
              <w:rPr>
                <w:sz w:val="20"/>
                <w:szCs w:val="20"/>
              </w:rPr>
            </w:pPr>
            <w:r w:rsidRPr="00146C56">
              <w:rPr>
                <w:sz w:val="20"/>
                <w:szCs w:val="20"/>
              </w:rPr>
              <w:t>Первая помощь при неотложных состояниях</w:t>
            </w:r>
          </w:p>
          <w:p w:rsidR="00332E1C" w:rsidRPr="00146C56" w:rsidRDefault="00332E1C" w:rsidP="00FC0570">
            <w:pPr>
              <w:spacing w:before="0" w:beforeAutospacing="0" w:after="0" w:afterAutospacing="0"/>
              <w:contextualSpacing/>
              <w:jc w:val="center"/>
              <w:rPr>
                <w:b/>
                <w:sz w:val="20"/>
                <w:szCs w:val="20"/>
              </w:rPr>
            </w:pPr>
          </w:p>
        </w:tc>
        <w:tc>
          <w:tcPr>
            <w:tcW w:w="3526" w:type="pct"/>
          </w:tcPr>
          <w:p w:rsidR="00332E1C" w:rsidRPr="00146C56" w:rsidRDefault="00332E1C" w:rsidP="00FC0570">
            <w:pPr>
              <w:suppressAutoHyphens/>
              <w:spacing w:before="0" w:beforeAutospacing="0" w:after="0" w:afterAutospacing="0"/>
              <w:jc w:val="both"/>
              <w:rPr>
                <w:sz w:val="20"/>
                <w:szCs w:val="20"/>
              </w:rPr>
            </w:pPr>
            <w:r w:rsidRPr="00146C56">
              <w:rPr>
                <w:i/>
                <w:sz w:val="20"/>
                <w:szCs w:val="20"/>
              </w:rPr>
              <w:t>Основы диагностики функционального состояния организма человека.</w:t>
            </w:r>
            <w:r w:rsidRPr="00146C56">
              <w:rPr>
                <w:sz w:val="20"/>
                <w:szCs w:val="20"/>
              </w:rPr>
              <w:t xml:space="preserve"> Измерение артериального давления. Подсчет частоты пульса. Определение числа дыхательных движений. Измерение температуры тела. </w:t>
            </w:r>
          </w:p>
          <w:p w:rsidR="00332E1C" w:rsidRPr="00146C56" w:rsidRDefault="00332E1C" w:rsidP="00FC0570">
            <w:pPr>
              <w:suppressAutoHyphens/>
              <w:spacing w:before="0" w:beforeAutospacing="0" w:after="0" w:afterAutospacing="0"/>
              <w:jc w:val="both"/>
              <w:rPr>
                <w:sz w:val="20"/>
                <w:szCs w:val="20"/>
              </w:rPr>
            </w:pPr>
            <w:r w:rsidRPr="00146C56">
              <w:rPr>
                <w:i/>
                <w:sz w:val="20"/>
                <w:szCs w:val="20"/>
              </w:rPr>
              <w:t>Клиника неотложных состояний.</w:t>
            </w:r>
            <w:r w:rsidRPr="00146C56">
              <w:rPr>
                <w:sz w:val="20"/>
                <w:szCs w:val="20"/>
              </w:rPr>
              <w:t xml:space="preserve"> Диагностика основных признаков неотложных состояний при заболевании органов сердечно-сосудистой системы. Оказание первой медицинской помощи при возникновении неотложных состояний, при заболевании органов сердечно-сосудистой системы. </w:t>
            </w:r>
          </w:p>
          <w:p w:rsidR="00332E1C" w:rsidRPr="00146C56" w:rsidRDefault="00332E1C" w:rsidP="00FC0570">
            <w:pPr>
              <w:suppressAutoHyphens/>
              <w:spacing w:before="0" w:beforeAutospacing="0" w:after="0" w:afterAutospacing="0"/>
              <w:jc w:val="both"/>
              <w:rPr>
                <w:sz w:val="20"/>
                <w:szCs w:val="20"/>
              </w:rPr>
            </w:pPr>
            <w:r w:rsidRPr="00146C56">
              <w:rPr>
                <w:i/>
                <w:sz w:val="20"/>
                <w:szCs w:val="20"/>
              </w:rPr>
              <w:t>Основные признаки неотложных состояний и первая медицинская помощь при их возникновении.</w:t>
            </w:r>
            <w:r w:rsidRPr="00146C56">
              <w:rPr>
                <w:sz w:val="20"/>
                <w:szCs w:val="20"/>
              </w:rPr>
              <w:t xml:space="preserve"> Оказание первой медицинской помощи при ложном крупе, приступе бронхиальной астмы, почечной колике, печеночной колике, язвенном кровотечении, диабетической коме.</w:t>
            </w:r>
          </w:p>
          <w:p w:rsidR="00332E1C" w:rsidRPr="00146C56" w:rsidRDefault="00332E1C" w:rsidP="00FC0570">
            <w:pPr>
              <w:suppressAutoHyphens/>
              <w:spacing w:before="0" w:beforeAutospacing="0" w:after="0" w:afterAutospacing="0"/>
              <w:jc w:val="both"/>
              <w:rPr>
                <w:sz w:val="20"/>
                <w:szCs w:val="20"/>
              </w:rPr>
            </w:pPr>
            <w:r w:rsidRPr="00146C56">
              <w:rPr>
                <w:i/>
                <w:sz w:val="20"/>
                <w:szCs w:val="20"/>
              </w:rPr>
              <w:t>Основные признаки отравлений различными классами химических веществ.</w:t>
            </w:r>
            <w:r w:rsidRPr="00146C56">
              <w:rPr>
                <w:sz w:val="20"/>
                <w:szCs w:val="20"/>
              </w:rPr>
              <w:t xml:space="preserve"> Синдромы нарушения сознания, дыхания, кровообращения, терморегуляции, водно-электролитного баланса и кислотно-щелочного равновесия; судорожный синдром; синдром психических нарушений; синдромы поражения печени и почек, поражения крови.</w:t>
            </w:r>
          </w:p>
          <w:p w:rsidR="00332E1C" w:rsidRPr="00146C56" w:rsidRDefault="00332E1C" w:rsidP="00FC0570">
            <w:pPr>
              <w:suppressAutoHyphens/>
              <w:spacing w:before="0" w:beforeAutospacing="0" w:after="0" w:afterAutospacing="0"/>
              <w:jc w:val="both"/>
              <w:rPr>
                <w:sz w:val="20"/>
                <w:szCs w:val="20"/>
              </w:rPr>
            </w:pPr>
            <w:r w:rsidRPr="00146C56">
              <w:rPr>
                <w:i/>
                <w:sz w:val="20"/>
                <w:szCs w:val="20"/>
              </w:rPr>
              <w:t>Оказание первой медицинской помощи при отравлениях.</w:t>
            </w:r>
            <w:r w:rsidRPr="00146C56">
              <w:rPr>
                <w:sz w:val="20"/>
                <w:szCs w:val="20"/>
              </w:rPr>
              <w:t xml:space="preserve"> Отравление окисью углерода (угарный газ, выхлопные газы); отравление цианидами (синильная кислота); отравление </w:t>
            </w:r>
            <w:proofErr w:type="spellStart"/>
            <w:r w:rsidRPr="00146C56">
              <w:rPr>
                <w:sz w:val="20"/>
                <w:szCs w:val="20"/>
              </w:rPr>
              <w:t>тиоловыми</w:t>
            </w:r>
            <w:proofErr w:type="spellEnd"/>
            <w:r w:rsidRPr="00146C56">
              <w:rPr>
                <w:sz w:val="20"/>
                <w:szCs w:val="20"/>
              </w:rPr>
              <w:t xml:space="preserve"> ядами (ртуть, свинец, мышьяк и др.); отравление ядовитыми грибами; отравление </w:t>
            </w:r>
            <w:proofErr w:type="spellStart"/>
            <w:r w:rsidRPr="00146C56">
              <w:rPr>
                <w:sz w:val="20"/>
                <w:szCs w:val="20"/>
              </w:rPr>
              <w:t>ботулотоксином</w:t>
            </w:r>
            <w:proofErr w:type="spellEnd"/>
            <w:r w:rsidRPr="00146C56">
              <w:rPr>
                <w:sz w:val="20"/>
                <w:szCs w:val="20"/>
              </w:rPr>
              <w:t xml:space="preserve">. </w:t>
            </w:r>
          </w:p>
          <w:p w:rsidR="00332E1C" w:rsidRPr="00146C56" w:rsidRDefault="00332E1C" w:rsidP="00FC0570">
            <w:pPr>
              <w:suppressAutoHyphens/>
              <w:spacing w:before="0" w:beforeAutospacing="0" w:after="0" w:afterAutospacing="0"/>
              <w:jc w:val="both"/>
              <w:rPr>
                <w:sz w:val="20"/>
                <w:szCs w:val="20"/>
              </w:rPr>
            </w:pPr>
            <w:r w:rsidRPr="00146C56">
              <w:rPr>
                <w:i/>
                <w:sz w:val="20"/>
                <w:szCs w:val="20"/>
              </w:rPr>
              <w:t>Травматизм и его виды.</w:t>
            </w:r>
            <w:r w:rsidRPr="00146C56">
              <w:rPr>
                <w:sz w:val="20"/>
                <w:szCs w:val="20"/>
              </w:rPr>
              <w:t xml:space="preserve"> Особенности детского травматизма. Оказание первой медицинской помощи при закрытых повреждениях: ушибах, вывихах, растяжениях связок, переломах, синдроме длительного сдавления. Первая медицинская помощь при ранениях, укусах животными и ядовитыми насекомыми. Первая медицинская помощь при наружных и внутренних кровотечениях. Первая медицинская помощь при ожогах, отморожениях, </w:t>
            </w:r>
            <w:proofErr w:type="spellStart"/>
            <w:r w:rsidRPr="00146C56">
              <w:rPr>
                <w:sz w:val="20"/>
                <w:szCs w:val="20"/>
              </w:rPr>
              <w:t>электротравмах</w:t>
            </w:r>
            <w:proofErr w:type="spellEnd"/>
            <w:r w:rsidRPr="00146C56">
              <w:rPr>
                <w:sz w:val="20"/>
                <w:szCs w:val="20"/>
              </w:rPr>
              <w:t xml:space="preserve"> и утоплении. Первая помощь при инородных телах дыхательных путей.</w:t>
            </w:r>
          </w:p>
          <w:p w:rsidR="00332E1C" w:rsidRPr="00146C56" w:rsidRDefault="00332E1C" w:rsidP="00FC0570">
            <w:pPr>
              <w:suppressAutoHyphens/>
              <w:spacing w:before="0" w:beforeAutospacing="0" w:after="0" w:afterAutospacing="0"/>
              <w:contextualSpacing/>
              <w:jc w:val="both"/>
              <w:rPr>
                <w:b/>
                <w:sz w:val="20"/>
                <w:szCs w:val="20"/>
              </w:rPr>
            </w:pPr>
            <w:r w:rsidRPr="00146C56">
              <w:rPr>
                <w:i/>
                <w:sz w:val="20"/>
                <w:szCs w:val="20"/>
              </w:rPr>
              <w:t>Основы клиники терминальных состояний.</w:t>
            </w:r>
            <w:r w:rsidRPr="00146C56">
              <w:rPr>
                <w:sz w:val="20"/>
                <w:szCs w:val="20"/>
              </w:rPr>
              <w:t xml:space="preserve"> Методы диагностики стадий травматического шока. Диагностики симптомов расстроенного сознания - </w:t>
            </w:r>
            <w:proofErr w:type="spellStart"/>
            <w:r w:rsidRPr="00146C56">
              <w:rPr>
                <w:sz w:val="20"/>
                <w:szCs w:val="20"/>
              </w:rPr>
              <w:t>оглушенности</w:t>
            </w:r>
            <w:proofErr w:type="spellEnd"/>
            <w:r w:rsidRPr="00146C56">
              <w:rPr>
                <w:sz w:val="20"/>
                <w:szCs w:val="20"/>
              </w:rPr>
              <w:t xml:space="preserve">, сопора, комы. Диагностика признаков клинической </w:t>
            </w:r>
            <w:r w:rsidRPr="00146C56">
              <w:rPr>
                <w:sz w:val="20"/>
                <w:szCs w:val="20"/>
              </w:rPr>
              <w:lastRenderedPageBreak/>
              <w:t>смерти. Принципы и методы осуществления реанимационных мероприятий на этапе оказания первой медицинской помощи.</w:t>
            </w:r>
          </w:p>
        </w:tc>
      </w:tr>
      <w:tr w:rsidR="00332E1C" w:rsidRPr="00146C56" w:rsidTr="00FC0570">
        <w:tc>
          <w:tcPr>
            <w:tcW w:w="332" w:type="pct"/>
          </w:tcPr>
          <w:p w:rsidR="00332E1C" w:rsidRPr="00146C56" w:rsidRDefault="00332E1C" w:rsidP="00FC0570">
            <w:pPr>
              <w:suppressAutoHyphens/>
              <w:spacing w:before="0" w:beforeAutospacing="0" w:after="0" w:afterAutospacing="0"/>
              <w:jc w:val="center"/>
              <w:rPr>
                <w:sz w:val="20"/>
                <w:szCs w:val="20"/>
              </w:rPr>
            </w:pPr>
            <w:r w:rsidRPr="00146C56">
              <w:rPr>
                <w:sz w:val="20"/>
                <w:szCs w:val="20"/>
              </w:rPr>
              <w:lastRenderedPageBreak/>
              <w:t>26</w:t>
            </w:r>
          </w:p>
        </w:tc>
        <w:tc>
          <w:tcPr>
            <w:tcW w:w="1142" w:type="pct"/>
          </w:tcPr>
          <w:p w:rsidR="00332E1C" w:rsidRPr="00146C56" w:rsidRDefault="00332E1C" w:rsidP="00FC0570">
            <w:pPr>
              <w:suppressAutoHyphens/>
              <w:spacing w:before="0" w:beforeAutospacing="0" w:after="0" w:afterAutospacing="0"/>
              <w:contextualSpacing/>
              <w:jc w:val="both"/>
              <w:rPr>
                <w:sz w:val="20"/>
                <w:szCs w:val="20"/>
              </w:rPr>
            </w:pPr>
            <w:r w:rsidRPr="00146C56">
              <w:rPr>
                <w:sz w:val="20"/>
                <w:szCs w:val="20"/>
              </w:rPr>
              <w:t>Профилактика инфекционных заболеваний. Уход за пострадавшими и больными</w:t>
            </w:r>
          </w:p>
          <w:p w:rsidR="00332E1C" w:rsidRPr="00146C56" w:rsidRDefault="00332E1C" w:rsidP="00FC0570">
            <w:pPr>
              <w:spacing w:before="0" w:beforeAutospacing="0" w:after="0" w:afterAutospacing="0"/>
              <w:contextualSpacing/>
              <w:jc w:val="center"/>
              <w:rPr>
                <w:b/>
                <w:sz w:val="20"/>
                <w:szCs w:val="20"/>
              </w:rPr>
            </w:pPr>
          </w:p>
        </w:tc>
        <w:tc>
          <w:tcPr>
            <w:tcW w:w="3526" w:type="pct"/>
          </w:tcPr>
          <w:p w:rsidR="00332E1C" w:rsidRPr="00146C56" w:rsidRDefault="00332E1C" w:rsidP="00FC0570">
            <w:pPr>
              <w:suppressAutoHyphens/>
              <w:spacing w:before="0" w:beforeAutospacing="0" w:after="0" w:afterAutospacing="0"/>
              <w:jc w:val="both"/>
              <w:rPr>
                <w:sz w:val="20"/>
                <w:szCs w:val="20"/>
              </w:rPr>
            </w:pPr>
            <w:r w:rsidRPr="00146C56">
              <w:rPr>
                <w:i/>
                <w:sz w:val="20"/>
                <w:szCs w:val="20"/>
              </w:rPr>
              <w:t>Основы микробиологии, иммунологии, эпидемиологии.</w:t>
            </w:r>
            <w:r w:rsidRPr="00146C56">
              <w:rPr>
                <w:sz w:val="20"/>
                <w:szCs w:val="20"/>
              </w:rPr>
              <w:t xml:space="preserve"> Виды инфекций. Защитные реакции организма и способы их укрепления. Эпидемиологический процесс и профилактика эпидемий.</w:t>
            </w:r>
          </w:p>
          <w:p w:rsidR="00332E1C" w:rsidRPr="00146C56" w:rsidRDefault="00332E1C" w:rsidP="00FC0570">
            <w:pPr>
              <w:suppressAutoHyphens/>
              <w:spacing w:before="0" w:beforeAutospacing="0" w:after="0" w:afterAutospacing="0"/>
              <w:jc w:val="both"/>
              <w:rPr>
                <w:sz w:val="20"/>
                <w:szCs w:val="20"/>
              </w:rPr>
            </w:pPr>
            <w:r w:rsidRPr="00146C56">
              <w:rPr>
                <w:i/>
                <w:sz w:val="20"/>
                <w:szCs w:val="20"/>
              </w:rPr>
              <w:t>Общие меры профилактики инфекционных заболеваний.</w:t>
            </w:r>
            <w:r w:rsidRPr="00146C56">
              <w:rPr>
                <w:sz w:val="20"/>
                <w:szCs w:val="20"/>
              </w:rPr>
              <w:t xml:space="preserve"> Специфика профилактики кишечных и воздушно-капельных инфекций, заболеваний, передающихся половым путем и раневой инфекцией.</w:t>
            </w:r>
          </w:p>
          <w:p w:rsidR="00332E1C" w:rsidRPr="00146C56" w:rsidRDefault="00332E1C" w:rsidP="00FC0570">
            <w:pPr>
              <w:suppressAutoHyphens/>
              <w:spacing w:before="0" w:beforeAutospacing="0" w:after="0" w:afterAutospacing="0"/>
              <w:jc w:val="both"/>
              <w:rPr>
                <w:sz w:val="20"/>
                <w:szCs w:val="20"/>
              </w:rPr>
            </w:pPr>
            <w:r w:rsidRPr="00146C56">
              <w:rPr>
                <w:i/>
                <w:sz w:val="20"/>
                <w:szCs w:val="20"/>
              </w:rPr>
              <w:t>Уход за лихорадящими больными.</w:t>
            </w:r>
            <w:r w:rsidRPr="00146C56">
              <w:rPr>
                <w:sz w:val="20"/>
                <w:szCs w:val="20"/>
              </w:rPr>
              <w:t xml:space="preserve"> Правила применения отвлекающих физиотерапевтических процедур (банки, горчичники, грелки, пузыри со льдом и компрессы).</w:t>
            </w:r>
          </w:p>
          <w:p w:rsidR="00332E1C" w:rsidRPr="00146C56" w:rsidRDefault="00332E1C" w:rsidP="00FC0570">
            <w:pPr>
              <w:suppressAutoHyphens/>
              <w:spacing w:before="0" w:beforeAutospacing="0" w:after="0" w:afterAutospacing="0"/>
              <w:jc w:val="both"/>
              <w:rPr>
                <w:sz w:val="20"/>
                <w:szCs w:val="20"/>
              </w:rPr>
            </w:pPr>
            <w:r w:rsidRPr="00146C56">
              <w:rPr>
                <w:i/>
                <w:sz w:val="20"/>
                <w:szCs w:val="20"/>
              </w:rPr>
              <w:t xml:space="preserve">Основы </w:t>
            </w:r>
            <w:proofErr w:type="spellStart"/>
            <w:r w:rsidRPr="00146C56">
              <w:rPr>
                <w:i/>
                <w:sz w:val="20"/>
                <w:szCs w:val="20"/>
              </w:rPr>
              <w:t>фармакокинетики</w:t>
            </w:r>
            <w:proofErr w:type="spellEnd"/>
            <w:r w:rsidRPr="00146C56">
              <w:rPr>
                <w:i/>
                <w:sz w:val="20"/>
                <w:szCs w:val="20"/>
              </w:rPr>
              <w:t>.</w:t>
            </w:r>
            <w:r w:rsidRPr="00146C56">
              <w:rPr>
                <w:sz w:val="20"/>
                <w:szCs w:val="20"/>
              </w:rPr>
              <w:t xml:space="preserve"> Пути введения лекарственных средств, преимущества и недостатки введения лекарств через желудочно-кишечный тракт и инъекционным способом. Правила введения лекарственных средств различными путями.</w:t>
            </w:r>
          </w:p>
          <w:p w:rsidR="00332E1C" w:rsidRPr="00146C56" w:rsidRDefault="00332E1C" w:rsidP="00FC0570">
            <w:pPr>
              <w:suppressAutoHyphens/>
              <w:spacing w:before="0" w:beforeAutospacing="0" w:after="0" w:afterAutospacing="0"/>
              <w:jc w:val="both"/>
              <w:rPr>
                <w:b/>
                <w:sz w:val="20"/>
                <w:szCs w:val="20"/>
              </w:rPr>
            </w:pPr>
            <w:r w:rsidRPr="00146C56">
              <w:rPr>
                <w:i/>
                <w:sz w:val="20"/>
                <w:szCs w:val="20"/>
              </w:rPr>
              <w:t>Основы фармакологии.</w:t>
            </w:r>
            <w:r w:rsidRPr="00146C56">
              <w:rPr>
                <w:sz w:val="20"/>
                <w:szCs w:val="20"/>
              </w:rPr>
              <w:t xml:space="preserve"> Составление аптечки первой помощи. Основные группы медикаментов, применяемых при оказании неотложной помощи. Состав аптечки первой помощи.</w:t>
            </w:r>
          </w:p>
        </w:tc>
      </w:tr>
      <w:tr w:rsidR="00332E1C" w:rsidRPr="00146C56" w:rsidTr="00FC0570">
        <w:tc>
          <w:tcPr>
            <w:tcW w:w="332" w:type="pct"/>
          </w:tcPr>
          <w:p w:rsidR="00332E1C" w:rsidRPr="00146C56" w:rsidRDefault="00332E1C" w:rsidP="00FC0570">
            <w:pPr>
              <w:suppressAutoHyphens/>
              <w:spacing w:before="0" w:beforeAutospacing="0" w:after="0" w:afterAutospacing="0"/>
              <w:jc w:val="center"/>
              <w:rPr>
                <w:sz w:val="20"/>
                <w:szCs w:val="20"/>
              </w:rPr>
            </w:pPr>
            <w:r w:rsidRPr="00146C56">
              <w:rPr>
                <w:sz w:val="20"/>
                <w:szCs w:val="20"/>
              </w:rPr>
              <w:t>27</w:t>
            </w:r>
          </w:p>
        </w:tc>
        <w:tc>
          <w:tcPr>
            <w:tcW w:w="1142" w:type="pct"/>
          </w:tcPr>
          <w:p w:rsidR="00332E1C" w:rsidRPr="00146C56" w:rsidRDefault="00332E1C" w:rsidP="00FC0570">
            <w:pPr>
              <w:suppressAutoHyphens/>
              <w:spacing w:before="0" w:beforeAutospacing="0" w:after="0" w:afterAutospacing="0"/>
              <w:contextualSpacing/>
              <w:jc w:val="both"/>
              <w:rPr>
                <w:sz w:val="20"/>
                <w:szCs w:val="20"/>
              </w:rPr>
            </w:pPr>
            <w:r w:rsidRPr="00146C56">
              <w:rPr>
                <w:sz w:val="20"/>
                <w:szCs w:val="20"/>
              </w:rPr>
              <w:t xml:space="preserve">Основы создания </w:t>
            </w:r>
            <w:proofErr w:type="spellStart"/>
            <w:r w:rsidRPr="00146C56">
              <w:rPr>
                <w:sz w:val="20"/>
                <w:szCs w:val="20"/>
              </w:rPr>
              <w:t>валеологической</w:t>
            </w:r>
            <w:proofErr w:type="spellEnd"/>
            <w:r w:rsidRPr="00146C56">
              <w:rPr>
                <w:sz w:val="20"/>
                <w:szCs w:val="20"/>
              </w:rPr>
              <w:t xml:space="preserve"> службы в образовательной организации общего образования. </w:t>
            </w:r>
            <w:proofErr w:type="spellStart"/>
            <w:r w:rsidRPr="00146C56">
              <w:rPr>
                <w:sz w:val="20"/>
                <w:szCs w:val="20"/>
              </w:rPr>
              <w:t>Валеологическая</w:t>
            </w:r>
            <w:proofErr w:type="spellEnd"/>
            <w:r w:rsidRPr="00146C56">
              <w:rPr>
                <w:sz w:val="20"/>
                <w:szCs w:val="20"/>
              </w:rPr>
              <w:t xml:space="preserve"> деятельность педагогов</w:t>
            </w:r>
          </w:p>
          <w:p w:rsidR="00332E1C" w:rsidRPr="00146C56" w:rsidRDefault="00332E1C" w:rsidP="00FC0570">
            <w:pPr>
              <w:spacing w:before="0" w:beforeAutospacing="0" w:after="0" w:afterAutospacing="0"/>
              <w:contextualSpacing/>
              <w:jc w:val="center"/>
              <w:rPr>
                <w:b/>
                <w:sz w:val="20"/>
                <w:szCs w:val="20"/>
              </w:rPr>
            </w:pPr>
          </w:p>
        </w:tc>
        <w:tc>
          <w:tcPr>
            <w:tcW w:w="3526" w:type="pct"/>
          </w:tcPr>
          <w:p w:rsidR="00332E1C" w:rsidRPr="00146C56" w:rsidRDefault="00332E1C" w:rsidP="00FC0570">
            <w:pPr>
              <w:suppressAutoHyphens/>
              <w:spacing w:before="0" w:beforeAutospacing="0" w:after="0" w:afterAutospacing="0"/>
              <w:jc w:val="both"/>
              <w:rPr>
                <w:sz w:val="20"/>
                <w:szCs w:val="20"/>
              </w:rPr>
            </w:pPr>
            <w:proofErr w:type="spellStart"/>
            <w:r w:rsidRPr="00146C56">
              <w:rPr>
                <w:i/>
                <w:sz w:val="20"/>
                <w:szCs w:val="20"/>
              </w:rPr>
              <w:t>Валеологическая</w:t>
            </w:r>
            <w:proofErr w:type="spellEnd"/>
            <w:r w:rsidRPr="00146C56">
              <w:rPr>
                <w:i/>
                <w:sz w:val="20"/>
                <w:szCs w:val="20"/>
              </w:rPr>
              <w:t xml:space="preserve"> служба общеобразовательных организаций.</w:t>
            </w:r>
            <w:r w:rsidRPr="00146C56">
              <w:rPr>
                <w:sz w:val="20"/>
                <w:szCs w:val="20"/>
              </w:rPr>
              <w:t xml:space="preserve"> Роль организаций здравоохранения в создании максимальных условий для поддержания здоровья учащейся молодежи. </w:t>
            </w:r>
            <w:proofErr w:type="spellStart"/>
            <w:r w:rsidRPr="00146C56">
              <w:rPr>
                <w:sz w:val="20"/>
                <w:szCs w:val="20"/>
              </w:rPr>
              <w:t>Валеологический</w:t>
            </w:r>
            <w:proofErr w:type="spellEnd"/>
            <w:r w:rsidRPr="00146C56">
              <w:rPr>
                <w:sz w:val="20"/>
                <w:szCs w:val="20"/>
              </w:rPr>
              <w:t xml:space="preserve"> статус современной общеобразовательной организации. Организационные основы </w:t>
            </w:r>
            <w:proofErr w:type="spellStart"/>
            <w:r w:rsidRPr="00146C56">
              <w:rPr>
                <w:sz w:val="20"/>
                <w:szCs w:val="20"/>
              </w:rPr>
              <w:t>валеологической</w:t>
            </w:r>
            <w:proofErr w:type="spellEnd"/>
            <w:r w:rsidRPr="00146C56">
              <w:rPr>
                <w:sz w:val="20"/>
                <w:szCs w:val="20"/>
              </w:rPr>
              <w:t xml:space="preserve"> деятельности общеобразовательной организации и основные направления её работы: учебная, воспитательная, диагностическая, профилактическая, коррекционная, консультативная. </w:t>
            </w:r>
            <w:proofErr w:type="spellStart"/>
            <w:r w:rsidRPr="00146C56">
              <w:rPr>
                <w:sz w:val="20"/>
                <w:szCs w:val="20"/>
              </w:rPr>
              <w:t>Валеологическая</w:t>
            </w:r>
            <w:proofErr w:type="spellEnd"/>
            <w:r w:rsidRPr="00146C56">
              <w:rPr>
                <w:sz w:val="20"/>
                <w:szCs w:val="20"/>
              </w:rPr>
              <w:t xml:space="preserve"> служба в образовательной организации: функции, цель и задачи. Роль специалиста-</w:t>
            </w:r>
            <w:proofErr w:type="spellStart"/>
            <w:r w:rsidRPr="00146C56">
              <w:rPr>
                <w:sz w:val="20"/>
                <w:szCs w:val="20"/>
              </w:rPr>
              <w:t>валеолога</w:t>
            </w:r>
            <w:proofErr w:type="spellEnd"/>
            <w:r w:rsidRPr="00146C56">
              <w:rPr>
                <w:sz w:val="20"/>
                <w:szCs w:val="20"/>
              </w:rPr>
              <w:t xml:space="preserve"> в разработке </w:t>
            </w:r>
            <w:proofErr w:type="spellStart"/>
            <w:r w:rsidRPr="00146C56">
              <w:rPr>
                <w:sz w:val="20"/>
                <w:szCs w:val="20"/>
              </w:rPr>
              <w:t>валеологической</w:t>
            </w:r>
            <w:proofErr w:type="spellEnd"/>
            <w:r w:rsidRPr="00146C56">
              <w:rPr>
                <w:sz w:val="20"/>
                <w:szCs w:val="20"/>
              </w:rPr>
              <w:t xml:space="preserve"> концепции образовательной организации.</w:t>
            </w:r>
          </w:p>
          <w:p w:rsidR="00332E1C" w:rsidRPr="00146C56" w:rsidRDefault="00332E1C" w:rsidP="00FC0570">
            <w:pPr>
              <w:suppressAutoHyphens/>
              <w:spacing w:before="0" w:beforeAutospacing="0" w:after="0" w:afterAutospacing="0"/>
              <w:jc w:val="both"/>
              <w:rPr>
                <w:sz w:val="20"/>
                <w:szCs w:val="20"/>
              </w:rPr>
            </w:pPr>
            <w:proofErr w:type="spellStart"/>
            <w:r w:rsidRPr="00146C56">
              <w:rPr>
                <w:i/>
                <w:sz w:val="20"/>
                <w:szCs w:val="20"/>
              </w:rPr>
              <w:t>Валеологическая</w:t>
            </w:r>
            <w:proofErr w:type="spellEnd"/>
            <w:r w:rsidRPr="00146C56">
              <w:rPr>
                <w:i/>
                <w:sz w:val="20"/>
                <w:szCs w:val="20"/>
              </w:rPr>
              <w:t xml:space="preserve"> направленность педагогической деятельности.</w:t>
            </w:r>
            <w:r w:rsidRPr="00146C56">
              <w:rPr>
                <w:sz w:val="20"/>
                <w:szCs w:val="20"/>
              </w:rPr>
              <w:t xml:space="preserve"> Цель, содержание, функции, потенциал, особенности </w:t>
            </w:r>
            <w:proofErr w:type="spellStart"/>
            <w:r w:rsidRPr="00146C56">
              <w:rPr>
                <w:sz w:val="20"/>
                <w:szCs w:val="20"/>
              </w:rPr>
              <w:t>валеологической</w:t>
            </w:r>
            <w:proofErr w:type="spellEnd"/>
            <w:r w:rsidRPr="00146C56">
              <w:rPr>
                <w:sz w:val="20"/>
                <w:szCs w:val="20"/>
              </w:rPr>
              <w:t xml:space="preserve"> деятельности педагогических коллективов образовательных организаций общего образования. Учет и использование возможностей игры и учебных дисциплин в процессе формирования </w:t>
            </w:r>
            <w:proofErr w:type="spellStart"/>
            <w:r w:rsidRPr="00146C56">
              <w:rPr>
                <w:sz w:val="20"/>
                <w:szCs w:val="20"/>
              </w:rPr>
              <w:t>валеологической</w:t>
            </w:r>
            <w:proofErr w:type="spellEnd"/>
            <w:r w:rsidRPr="00146C56">
              <w:rPr>
                <w:sz w:val="20"/>
                <w:szCs w:val="20"/>
              </w:rPr>
              <w:t xml:space="preserve"> культуры обучающихся.</w:t>
            </w:r>
          </w:p>
          <w:p w:rsidR="00332E1C" w:rsidRPr="00146C56" w:rsidRDefault="00332E1C" w:rsidP="00FC0570">
            <w:pPr>
              <w:suppressAutoHyphens/>
              <w:spacing w:before="0" w:beforeAutospacing="0" w:after="0" w:afterAutospacing="0"/>
              <w:jc w:val="both"/>
              <w:rPr>
                <w:sz w:val="20"/>
                <w:szCs w:val="20"/>
              </w:rPr>
            </w:pPr>
            <w:r w:rsidRPr="00146C56">
              <w:rPr>
                <w:i/>
                <w:sz w:val="20"/>
                <w:szCs w:val="20"/>
              </w:rPr>
              <w:t xml:space="preserve">Содержание и функциональные компоненты </w:t>
            </w:r>
            <w:proofErr w:type="spellStart"/>
            <w:r w:rsidRPr="00146C56">
              <w:rPr>
                <w:i/>
                <w:sz w:val="20"/>
                <w:szCs w:val="20"/>
              </w:rPr>
              <w:t>валеологической</w:t>
            </w:r>
            <w:proofErr w:type="spellEnd"/>
            <w:r w:rsidRPr="00146C56">
              <w:rPr>
                <w:i/>
                <w:sz w:val="20"/>
                <w:szCs w:val="20"/>
              </w:rPr>
              <w:t xml:space="preserve"> деятельности педагогов</w:t>
            </w:r>
            <w:r w:rsidRPr="00146C56">
              <w:rPr>
                <w:sz w:val="20"/>
                <w:szCs w:val="20"/>
              </w:rPr>
              <w:t xml:space="preserve">. Цель и задачи </w:t>
            </w:r>
            <w:proofErr w:type="spellStart"/>
            <w:r w:rsidRPr="00146C56">
              <w:rPr>
                <w:sz w:val="20"/>
                <w:szCs w:val="20"/>
              </w:rPr>
              <w:t>валеологической</w:t>
            </w:r>
            <w:proofErr w:type="spellEnd"/>
            <w:r w:rsidRPr="00146C56">
              <w:rPr>
                <w:sz w:val="20"/>
                <w:szCs w:val="20"/>
              </w:rPr>
              <w:t xml:space="preserve"> деятельности педагога. Структура, принципы функционирования и модели школьных </w:t>
            </w:r>
            <w:proofErr w:type="spellStart"/>
            <w:r w:rsidRPr="00146C56">
              <w:rPr>
                <w:sz w:val="20"/>
                <w:szCs w:val="20"/>
              </w:rPr>
              <w:t>валеологических</w:t>
            </w:r>
            <w:proofErr w:type="spellEnd"/>
            <w:r w:rsidRPr="00146C56">
              <w:rPr>
                <w:sz w:val="20"/>
                <w:szCs w:val="20"/>
              </w:rPr>
              <w:t xml:space="preserve"> центров. Содержание деятельности кабинетов центра. Диагностическая работа. Формы реабилитации нарушений различных физических и психических состояний детей и педагогов. Лечебно-профилактическая работа.</w:t>
            </w:r>
          </w:p>
          <w:p w:rsidR="00332E1C" w:rsidRPr="00146C56" w:rsidRDefault="00332E1C" w:rsidP="00FC0570">
            <w:pPr>
              <w:suppressAutoHyphens/>
              <w:spacing w:before="0" w:beforeAutospacing="0" w:after="0" w:afterAutospacing="0"/>
              <w:jc w:val="both"/>
              <w:rPr>
                <w:sz w:val="20"/>
                <w:szCs w:val="20"/>
              </w:rPr>
            </w:pPr>
            <w:r w:rsidRPr="00146C56">
              <w:rPr>
                <w:i/>
                <w:sz w:val="20"/>
                <w:szCs w:val="20"/>
              </w:rPr>
              <w:t xml:space="preserve">Пути и средства совершенствования </w:t>
            </w:r>
            <w:proofErr w:type="spellStart"/>
            <w:r w:rsidRPr="00146C56">
              <w:rPr>
                <w:i/>
                <w:sz w:val="20"/>
                <w:szCs w:val="20"/>
              </w:rPr>
              <w:t>валеологического</w:t>
            </w:r>
            <w:proofErr w:type="spellEnd"/>
            <w:r w:rsidRPr="00146C56">
              <w:rPr>
                <w:i/>
                <w:sz w:val="20"/>
                <w:szCs w:val="20"/>
              </w:rPr>
              <w:t xml:space="preserve"> образования</w:t>
            </w:r>
            <w:r w:rsidRPr="00146C56">
              <w:rPr>
                <w:sz w:val="20"/>
                <w:szCs w:val="20"/>
              </w:rPr>
              <w:t xml:space="preserve">. Повышение </w:t>
            </w:r>
            <w:proofErr w:type="spellStart"/>
            <w:r w:rsidRPr="00146C56">
              <w:rPr>
                <w:sz w:val="20"/>
                <w:szCs w:val="20"/>
              </w:rPr>
              <w:t>валеологической</w:t>
            </w:r>
            <w:proofErr w:type="spellEnd"/>
            <w:r w:rsidRPr="00146C56">
              <w:rPr>
                <w:sz w:val="20"/>
                <w:szCs w:val="20"/>
              </w:rPr>
              <w:t xml:space="preserve"> грамотности педагогов, обучающихся и их родителей (законных представителей). Формы </w:t>
            </w:r>
            <w:proofErr w:type="spellStart"/>
            <w:r w:rsidRPr="00146C56">
              <w:rPr>
                <w:sz w:val="20"/>
                <w:szCs w:val="20"/>
              </w:rPr>
              <w:t>валеологического</w:t>
            </w:r>
            <w:proofErr w:type="spellEnd"/>
            <w:r w:rsidRPr="00146C56">
              <w:rPr>
                <w:sz w:val="20"/>
                <w:szCs w:val="20"/>
              </w:rPr>
              <w:t xml:space="preserve"> образования: беседы, семинары, практические занятия, тренинги, конференции, педагогические советы, собрания родителей и др. Гуманно-личностная позиция воспитателя и учителя в процессе</w:t>
            </w:r>
            <w:r w:rsidRPr="00146C56">
              <w:rPr>
                <w:i/>
                <w:sz w:val="20"/>
                <w:szCs w:val="20"/>
              </w:rPr>
              <w:t xml:space="preserve"> </w:t>
            </w:r>
            <w:proofErr w:type="spellStart"/>
            <w:r w:rsidRPr="00146C56">
              <w:rPr>
                <w:sz w:val="20"/>
                <w:szCs w:val="20"/>
              </w:rPr>
              <w:t>валеологического</w:t>
            </w:r>
            <w:proofErr w:type="spellEnd"/>
            <w:r w:rsidRPr="00146C56">
              <w:rPr>
                <w:sz w:val="20"/>
                <w:szCs w:val="20"/>
              </w:rPr>
              <w:t xml:space="preserve"> образования обучающихся. Роль мастерства педагога в ослаблении влияния возможных негативных последствий педагогического процесса на здоровье и развитие обучающихся. Этика и конструктивное общение педагогов в процессе</w:t>
            </w:r>
            <w:r w:rsidRPr="00146C56">
              <w:rPr>
                <w:i/>
                <w:sz w:val="20"/>
                <w:szCs w:val="20"/>
              </w:rPr>
              <w:t xml:space="preserve"> </w:t>
            </w:r>
            <w:proofErr w:type="spellStart"/>
            <w:r w:rsidRPr="00146C56">
              <w:rPr>
                <w:sz w:val="20"/>
                <w:szCs w:val="20"/>
              </w:rPr>
              <w:t>валеологического</w:t>
            </w:r>
            <w:proofErr w:type="spellEnd"/>
            <w:r w:rsidRPr="00146C56">
              <w:rPr>
                <w:sz w:val="20"/>
                <w:szCs w:val="20"/>
              </w:rPr>
              <w:t xml:space="preserve"> образования. </w:t>
            </w:r>
          </w:p>
          <w:p w:rsidR="00332E1C" w:rsidRPr="00146C56" w:rsidRDefault="00332E1C" w:rsidP="00FC0570">
            <w:pPr>
              <w:suppressAutoHyphens/>
              <w:spacing w:before="0" w:beforeAutospacing="0" w:after="0" w:afterAutospacing="0"/>
              <w:contextualSpacing/>
              <w:jc w:val="both"/>
              <w:rPr>
                <w:b/>
                <w:sz w:val="20"/>
                <w:szCs w:val="20"/>
              </w:rPr>
            </w:pPr>
            <w:r w:rsidRPr="00146C56">
              <w:rPr>
                <w:i/>
                <w:sz w:val="20"/>
                <w:szCs w:val="20"/>
              </w:rPr>
              <w:t>Профилактика курения, наркомании и употребления алкоголя среди обучающихся.</w:t>
            </w:r>
            <w:r w:rsidRPr="00146C56">
              <w:rPr>
                <w:sz w:val="20"/>
                <w:szCs w:val="20"/>
              </w:rPr>
              <w:t xml:space="preserve"> Система профилактических мер общеобразовательной школы в области курения, наркомании и употребления алкоголя детьми. Диагностирование состояние здоровья обучающихся. Организация духовно-нравственного воспитания молодежи, здорового образа жизни, занятий физической культурой и спортом.</w:t>
            </w:r>
          </w:p>
        </w:tc>
      </w:tr>
      <w:tr w:rsidR="00332E1C" w:rsidRPr="00146C56" w:rsidTr="00FC0570">
        <w:tc>
          <w:tcPr>
            <w:tcW w:w="332" w:type="pct"/>
          </w:tcPr>
          <w:p w:rsidR="00332E1C" w:rsidRPr="00146C56" w:rsidRDefault="00332E1C" w:rsidP="00FC0570">
            <w:pPr>
              <w:suppressAutoHyphens/>
              <w:spacing w:before="0" w:beforeAutospacing="0" w:after="0" w:afterAutospacing="0"/>
              <w:jc w:val="center"/>
              <w:rPr>
                <w:sz w:val="20"/>
                <w:szCs w:val="20"/>
              </w:rPr>
            </w:pPr>
            <w:r w:rsidRPr="00146C56">
              <w:rPr>
                <w:sz w:val="20"/>
                <w:szCs w:val="20"/>
              </w:rPr>
              <w:t>28</w:t>
            </w:r>
          </w:p>
        </w:tc>
        <w:tc>
          <w:tcPr>
            <w:tcW w:w="1142" w:type="pct"/>
          </w:tcPr>
          <w:p w:rsidR="00332E1C" w:rsidRPr="00146C56" w:rsidRDefault="00332E1C" w:rsidP="00FC0570">
            <w:pPr>
              <w:suppressAutoHyphens/>
              <w:spacing w:before="0" w:beforeAutospacing="0" w:after="0" w:afterAutospacing="0"/>
              <w:jc w:val="both"/>
              <w:rPr>
                <w:sz w:val="20"/>
                <w:szCs w:val="20"/>
              </w:rPr>
            </w:pPr>
            <w:r w:rsidRPr="00146C56">
              <w:rPr>
                <w:sz w:val="20"/>
                <w:szCs w:val="20"/>
              </w:rPr>
              <w:t>Речь, ее функции, развитие и нарушения</w:t>
            </w:r>
          </w:p>
          <w:p w:rsidR="00332E1C" w:rsidRPr="00146C56" w:rsidRDefault="00332E1C" w:rsidP="00FC0570">
            <w:pPr>
              <w:spacing w:before="0" w:beforeAutospacing="0" w:after="0" w:afterAutospacing="0"/>
              <w:jc w:val="center"/>
              <w:rPr>
                <w:sz w:val="20"/>
                <w:szCs w:val="20"/>
              </w:rPr>
            </w:pPr>
          </w:p>
        </w:tc>
        <w:tc>
          <w:tcPr>
            <w:tcW w:w="3526" w:type="pct"/>
          </w:tcPr>
          <w:p w:rsidR="00332E1C" w:rsidRPr="00146C56" w:rsidRDefault="00332E1C" w:rsidP="00FC0570">
            <w:pPr>
              <w:suppressAutoHyphens/>
              <w:spacing w:before="0" w:beforeAutospacing="0" w:after="0" w:afterAutospacing="0"/>
              <w:jc w:val="both"/>
              <w:rPr>
                <w:sz w:val="20"/>
                <w:szCs w:val="20"/>
              </w:rPr>
            </w:pPr>
            <w:r w:rsidRPr="00146C56">
              <w:rPr>
                <w:bCs/>
                <w:i/>
                <w:sz w:val="20"/>
                <w:szCs w:val="20"/>
              </w:rPr>
              <w:t>Речь и ее функции.</w:t>
            </w:r>
            <w:r w:rsidRPr="00146C56">
              <w:rPr>
                <w:bCs/>
                <w:sz w:val="20"/>
                <w:szCs w:val="20"/>
              </w:rPr>
              <w:t xml:space="preserve"> </w:t>
            </w:r>
            <w:r w:rsidRPr="00146C56">
              <w:rPr>
                <w:sz w:val="20"/>
                <w:szCs w:val="20"/>
              </w:rPr>
              <w:t xml:space="preserve">Значение речи в жизни человека. Речь – средство общения. Виды речи, её отличие от языка. Теории усвоения языка и развития речи. Теория научения в речевом развитии. </w:t>
            </w:r>
            <w:proofErr w:type="spellStart"/>
            <w:r w:rsidRPr="00146C56">
              <w:rPr>
                <w:sz w:val="20"/>
                <w:szCs w:val="20"/>
              </w:rPr>
              <w:t>Нативистская</w:t>
            </w:r>
            <w:proofErr w:type="spellEnd"/>
            <w:r w:rsidRPr="00146C56">
              <w:rPr>
                <w:sz w:val="20"/>
                <w:szCs w:val="20"/>
              </w:rPr>
              <w:t xml:space="preserve"> и когнитивная теории. Психолингвистическая модель порождения и функционирования речи. Коммуникативная, регулирующая и программирующая функции речи.</w:t>
            </w:r>
          </w:p>
          <w:p w:rsidR="00332E1C" w:rsidRPr="00146C56" w:rsidRDefault="00332E1C" w:rsidP="00FC0570">
            <w:pPr>
              <w:suppressAutoHyphens/>
              <w:spacing w:before="0" w:beforeAutospacing="0" w:after="0" w:afterAutospacing="0"/>
              <w:jc w:val="both"/>
              <w:rPr>
                <w:sz w:val="20"/>
                <w:szCs w:val="20"/>
              </w:rPr>
            </w:pPr>
            <w:r w:rsidRPr="00146C56">
              <w:rPr>
                <w:bCs/>
                <w:i/>
                <w:sz w:val="20"/>
                <w:szCs w:val="20"/>
              </w:rPr>
              <w:lastRenderedPageBreak/>
              <w:t>Мозговые центры и периферические системы обеспечения речи.</w:t>
            </w:r>
            <w:r w:rsidRPr="00146C56">
              <w:rPr>
                <w:bCs/>
                <w:sz w:val="20"/>
                <w:szCs w:val="20"/>
              </w:rPr>
              <w:t xml:space="preserve"> </w:t>
            </w:r>
            <w:r w:rsidRPr="00146C56">
              <w:rPr>
                <w:sz w:val="20"/>
                <w:szCs w:val="20"/>
              </w:rPr>
              <w:t xml:space="preserve">Речевые центры коры головного мозга. Зоны </w:t>
            </w:r>
            <w:proofErr w:type="spellStart"/>
            <w:r w:rsidRPr="00146C56">
              <w:rPr>
                <w:sz w:val="20"/>
                <w:szCs w:val="20"/>
              </w:rPr>
              <w:t>Брока</w:t>
            </w:r>
            <w:proofErr w:type="spellEnd"/>
            <w:r w:rsidRPr="00146C56">
              <w:rPr>
                <w:sz w:val="20"/>
                <w:szCs w:val="20"/>
              </w:rPr>
              <w:t xml:space="preserve"> и Вернике. Ядра письменной, устной речи, артикуляции речи, пения. Особенности расположения речевых анализаторов у правшей и левшей. Энергетическая, генераторная, резонаторная периферические системы обеспечения речи.</w:t>
            </w:r>
          </w:p>
          <w:p w:rsidR="00332E1C" w:rsidRPr="00146C56" w:rsidRDefault="00332E1C" w:rsidP="00FC0570">
            <w:pPr>
              <w:suppressAutoHyphens/>
              <w:spacing w:before="0" w:beforeAutospacing="0" w:after="0" w:afterAutospacing="0"/>
              <w:jc w:val="both"/>
              <w:rPr>
                <w:sz w:val="20"/>
                <w:szCs w:val="20"/>
              </w:rPr>
            </w:pPr>
            <w:r w:rsidRPr="00146C56">
              <w:rPr>
                <w:bCs/>
                <w:i/>
                <w:sz w:val="20"/>
                <w:szCs w:val="20"/>
              </w:rPr>
              <w:t>Взаимодействие первой и второй сигнальных систем.</w:t>
            </w:r>
            <w:r w:rsidRPr="00146C56">
              <w:rPr>
                <w:bCs/>
                <w:sz w:val="20"/>
                <w:szCs w:val="20"/>
              </w:rPr>
              <w:t xml:space="preserve"> </w:t>
            </w:r>
            <w:r w:rsidRPr="00146C56">
              <w:rPr>
                <w:sz w:val="20"/>
                <w:szCs w:val="20"/>
              </w:rPr>
              <w:t xml:space="preserve">Речь как система сигналов. Понятие «вторая сигнальная система». Три уровня внутренней речи. Элективная (избирательная) иррадиация нервных процессов. Иррадиация торможения. Типы взаимоотношений первой и второй сигнальных систем. Семантические связи. </w:t>
            </w:r>
          </w:p>
          <w:p w:rsidR="00332E1C" w:rsidRPr="00146C56" w:rsidRDefault="00332E1C" w:rsidP="00FC0570">
            <w:pPr>
              <w:suppressAutoHyphens/>
              <w:spacing w:before="0" w:beforeAutospacing="0" w:after="0" w:afterAutospacing="0"/>
              <w:jc w:val="both"/>
              <w:rPr>
                <w:sz w:val="20"/>
                <w:szCs w:val="20"/>
              </w:rPr>
            </w:pPr>
            <w:r w:rsidRPr="00146C56">
              <w:rPr>
                <w:bCs/>
                <w:i/>
                <w:sz w:val="20"/>
                <w:szCs w:val="20"/>
              </w:rPr>
              <w:t xml:space="preserve">Механизмы речевых процессов. </w:t>
            </w:r>
            <w:proofErr w:type="spellStart"/>
            <w:r w:rsidRPr="00146C56">
              <w:rPr>
                <w:sz w:val="20"/>
                <w:szCs w:val="20"/>
              </w:rPr>
              <w:t>Межцентральные</w:t>
            </w:r>
            <w:proofErr w:type="spellEnd"/>
            <w:r w:rsidRPr="00146C56">
              <w:rPr>
                <w:sz w:val="20"/>
                <w:szCs w:val="20"/>
              </w:rPr>
              <w:t xml:space="preserve"> взаимодействия речевых отделов коры. Механизмы восприятия речи. Принцип детекторного кодирования. Модель опознания букв и слов при чтении Д. Мейера и Р. </w:t>
            </w:r>
            <w:proofErr w:type="spellStart"/>
            <w:r w:rsidRPr="00146C56">
              <w:rPr>
                <w:sz w:val="20"/>
                <w:szCs w:val="20"/>
              </w:rPr>
              <w:t>Шванивельдта</w:t>
            </w:r>
            <w:proofErr w:type="spellEnd"/>
            <w:r w:rsidRPr="00146C56">
              <w:rPr>
                <w:sz w:val="20"/>
                <w:szCs w:val="20"/>
              </w:rPr>
              <w:t>. Организация речевого ответа. Механизм образования голоса (вокализация). Фонация. Артикуляция. Контроль речевой деятельности.</w:t>
            </w:r>
          </w:p>
          <w:p w:rsidR="00332E1C" w:rsidRPr="00146C56" w:rsidRDefault="00332E1C" w:rsidP="00FC0570">
            <w:pPr>
              <w:suppressAutoHyphens/>
              <w:spacing w:before="0" w:beforeAutospacing="0" w:after="0" w:afterAutospacing="0"/>
              <w:jc w:val="both"/>
              <w:rPr>
                <w:bCs/>
                <w:i/>
                <w:sz w:val="20"/>
                <w:szCs w:val="20"/>
              </w:rPr>
            </w:pPr>
            <w:r w:rsidRPr="00146C56">
              <w:rPr>
                <w:bCs/>
                <w:i/>
                <w:sz w:val="20"/>
                <w:szCs w:val="20"/>
              </w:rPr>
              <w:t>Речь и межполушарная асимметрия.</w:t>
            </w:r>
            <w:r w:rsidRPr="00146C56">
              <w:rPr>
                <w:bCs/>
                <w:sz w:val="20"/>
                <w:szCs w:val="20"/>
              </w:rPr>
              <w:t xml:space="preserve"> </w:t>
            </w:r>
            <w:r w:rsidRPr="00146C56">
              <w:rPr>
                <w:sz w:val="20"/>
                <w:szCs w:val="20"/>
              </w:rPr>
              <w:t xml:space="preserve">Открытие Н. </w:t>
            </w:r>
            <w:proofErr w:type="spellStart"/>
            <w:r w:rsidRPr="00146C56">
              <w:rPr>
                <w:sz w:val="20"/>
                <w:szCs w:val="20"/>
              </w:rPr>
              <w:t>Гешвиндом</w:t>
            </w:r>
            <w:proofErr w:type="spellEnd"/>
            <w:r w:rsidRPr="00146C56">
              <w:rPr>
                <w:sz w:val="20"/>
                <w:szCs w:val="20"/>
              </w:rPr>
              <w:t xml:space="preserve"> и У. Левицким межполушарной асимметрии. Метод Вада. Опыты «с расщепленным мозгом». </w:t>
            </w:r>
            <w:proofErr w:type="spellStart"/>
            <w:r w:rsidRPr="00146C56">
              <w:rPr>
                <w:sz w:val="20"/>
                <w:szCs w:val="20"/>
              </w:rPr>
              <w:t>Дихотическое</w:t>
            </w:r>
            <w:proofErr w:type="spellEnd"/>
            <w:r w:rsidRPr="00146C56">
              <w:rPr>
                <w:sz w:val="20"/>
                <w:szCs w:val="20"/>
              </w:rPr>
              <w:t xml:space="preserve"> прослушивание. Функциональная специализация левого и правого полушарий. Модель обработки речевых сигналов в слуховой системе человека. Межполушарные отличия обработки неречевой (невербальной) информации.</w:t>
            </w:r>
          </w:p>
          <w:p w:rsidR="00332E1C" w:rsidRPr="00146C56" w:rsidRDefault="00332E1C" w:rsidP="00FC0570">
            <w:pPr>
              <w:suppressAutoHyphens/>
              <w:spacing w:before="0" w:beforeAutospacing="0" w:after="0" w:afterAutospacing="0"/>
              <w:jc w:val="both"/>
              <w:rPr>
                <w:sz w:val="20"/>
                <w:szCs w:val="20"/>
              </w:rPr>
            </w:pPr>
            <w:r w:rsidRPr="00146C56">
              <w:rPr>
                <w:bCs/>
                <w:i/>
                <w:sz w:val="20"/>
                <w:szCs w:val="20"/>
              </w:rPr>
              <w:t>Развитие речи.</w:t>
            </w:r>
            <w:r w:rsidRPr="00146C56">
              <w:rPr>
                <w:bCs/>
                <w:sz w:val="20"/>
                <w:szCs w:val="20"/>
              </w:rPr>
              <w:t xml:space="preserve"> </w:t>
            </w:r>
            <w:r w:rsidRPr="00146C56">
              <w:rPr>
                <w:sz w:val="20"/>
                <w:szCs w:val="20"/>
              </w:rPr>
              <w:t xml:space="preserve">Концепции </w:t>
            </w:r>
            <w:proofErr w:type="spellStart"/>
            <w:r w:rsidRPr="00146C56">
              <w:rPr>
                <w:sz w:val="20"/>
                <w:szCs w:val="20"/>
              </w:rPr>
              <w:t>эквипотенциальности</w:t>
            </w:r>
            <w:proofErr w:type="spellEnd"/>
            <w:r w:rsidRPr="00146C56">
              <w:rPr>
                <w:sz w:val="20"/>
                <w:szCs w:val="20"/>
              </w:rPr>
              <w:t xml:space="preserve"> полушарий и прогрессивной </w:t>
            </w:r>
            <w:proofErr w:type="spellStart"/>
            <w:r w:rsidRPr="00146C56">
              <w:rPr>
                <w:sz w:val="20"/>
                <w:szCs w:val="20"/>
              </w:rPr>
              <w:t>латерализации</w:t>
            </w:r>
            <w:proofErr w:type="spellEnd"/>
            <w:r w:rsidRPr="00146C56">
              <w:rPr>
                <w:sz w:val="20"/>
                <w:szCs w:val="20"/>
              </w:rPr>
              <w:t>. Анатомические различия между полушариями у новорожденных. Перенос центров речи. Онтогенетическое становление слова – «сигнала сигналов». Стадии развития взаимодействия двух сигнальных систем и типы связи.</w:t>
            </w:r>
          </w:p>
          <w:p w:rsidR="00332E1C" w:rsidRPr="00146C56" w:rsidRDefault="00332E1C" w:rsidP="00FC0570">
            <w:pPr>
              <w:suppressAutoHyphens/>
              <w:spacing w:before="0" w:beforeAutospacing="0" w:after="0" w:afterAutospacing="0"/>
              <w:jc w:val="both"/>
              <w:rPr>
                <w:sz w:val="20"/>
                <w:szCs w:val="20"/>
              </w:rPr>
            </w:pPr>
            <w:r w:rsidRPr="00146C56">
              <w:rPr>
                <w:bCs/>
                <w:i/>
                <w:sz w:val="20"/>
                <w:szCs w:val="20"/>
              </w:rPr>
              <w:t>Электрофизиологические корреляты речевых процессов.</w:t>
            </w:r>
            <w:r w:rsidRPr="00146C56">
              <w:rPr>
                <w:bCs/>
                <w:sz w:val="20"/>
                <w:szCs w:val="20"/>
              </w:rPr>
              <w:t xml:space="preserve"> </w:t>
            </w:r>
            <w:proofErr w:type="spellStart"/>
            <w:r w:rsidRPr="00146C56">
              <w:rPr>
                <w:sz w:val="20"/>
                <w:szCs w:val="20"/>
              </w:rPr>
              <w:t>Электромиограмма</w:t>
            </w:r>
            <w:proofErr w:type="spellEnd"/>
            <w:r w:rsidRPr="00146C56">
              <w:rPr>
                <w:sz w:val="20"/>
                <w:szCs w:val="20"/>
              </w:rPr>
              <w:t xml:space="preserve"> речевых реакций – инструмент изучения </w:t>
            </w:r>
            <w:proofErr w:type="spellStart"/>
            <w:r w:rsidRPr="00146C56">
              <w:rPr>
                <w:sz w:val="20"/>
                <w:szCs w:val="20"/>
              </w:rPr>
              <w:t>речедвигательной</w:t>
            </w:r>
            <w:proofErr w:type="spellEnd"/>
            <w:r w:rsidRPr="00146C56">
              <w:rPr>
                <w:sz w:val="20"/>
                <w:szCs w:val="20"/>
              </w:rPr>
              <w:t xml:space="preserve"> активности. Электрическая активность мозга. Нейронные корреляты восприятия слов. ПЭТ-томография и регистрация импульсной активности нейронов. Пространственная синхронизация биопотенциалов. Изучение мозговых механизмов речи методом вызванных потенциалов.</w:t>
            </w:r>
          </w:p>
          <w:p w:rsidR="00332E1C" w:rsidRPr="00146C56" w:rsidRDefault="00332E1C" w:rsidP="00FC0570">
            <w:pPr>
              <w:keepNext/>
              <w:suppressAutoHyphens/>
              <w:spacing w:before="0" w:beforeAutospacing="0" w:after="0" w:afterAutospacing="0"/>
              <w:jc w:val="both"/>
              <w:rPr>
                <w:sz w:val="20"/>
                <w:szCs w:val="20"/>
              </w:rPr>
            </w:pPr>
            <w:r w:rsidRPr="00146C56">
              <w:rPr>
                <w:bCs/>
                <w:i/>
                <w:sz w:val="20"/>
                <w:szCs w:val="20"/>
              </w:rPr>
              <w:t>Нарушения речевых функций.</w:t>
            </w:r>
            <w:r w:rsidRPr="00146C56">
              <w:rPr>
                <w:bCs/>
                <w:sz w:val="20"/>
                <w:szCs w:val="20"/>
              </w:rPr>
              <w:t xml:space="preserve"> </w:t>
            </w:r>
            <w:r w:rsidRPr="00146C56">
              <w:rPr>
                <w:sz w:val="20"/>
                <w:szCs w:val="20"/>
              </w:rPr>
              <w:t>Центральные нарушения речи. Синтагматические, парадигматические, эфферентная моторная, динамическая, сенсорная, акустико-</w:t>
            </w:r>
            <w:proofErr w:type="spellStart"/>
            <w:r w:rsidRPr="00146C56">
              <w:rPr>
                <w:sz w:val="20"/>
                <w:szCs w:val="20"/>
              </w:rPr>
              <w:t>мнестическая</w:t>
            </w:r>
            <w:proofErr w:type="spellEnd"/>
            <w:r w:rsidRPr="00146C56">
              <w:rPr>
                <w:sz w:val="20"/>
                <w:szCs w:val="20"/>
              </w:rPr>
              <w:t xml:space="preserve"> и оптико-</w:t>
            </w:r>
            <w:proofErr w:type="spellStart"/>
            <w:r w:rsidRPr="00146C56">
              <w:rPr>
                <w:sz w:val="20"/>
                <w:szCs w:val="20"/>
              </w:rPr>
              <w:t>мнестическая</w:t>
            </w:r>
            <w:proofErr w:type="spellEnd"/>
            <w:r w:rsidRPr="00146C56">
              <w:rPr>
                <w:sz w:val="20"/>
                <w:szCs w:val="20"/>
              </w:rPr>
              <w:t>, семантическая афазии. Периферические нарушения речи.</w:t>
            </w:r>
          </w:p>
          <w:p w:rsidR="00332E1C" w:rsidRPr="00146C56" w:rsidRDefault="00332E1C" w:rsidP="00FC0570">
            <w:pPr>
              <w:suppressAutoHyphens/>
              <w:spacing w:before="0" w:beforeAutospacing="0" w:after="0" w:afterAutospacing="0"/>
              <w:jc w:val="both"/>
              <w:rPr>
                <w:sz w:val="20"/>
                <w:szCs w:val="20"/>
              </w:rPr>
            </w:pPr>
            <w:r w:rsidRPr="00146C56">
              <w:rPr>
                <w:bCs/>
                <w:i/>
                <w:sz w:val="20"/>
                <w:szCs w:val="20"/>
              </w:rPr>
              <w:t>Взаимодействие речи с другими высшими психическими функциями и сознанием.</w:t>
            </w:r>
            <w:r w:rsidRPr="00146C56">
              <w:rPr>
                <w:bCs/>
                <w:sz w:val="20"/>
                <w:szCs w:val="20"/>
              </w:rPr>
              <w:t xml:space="preserve"> </w:t>
            </w:r>
            <w:r w:rsidRPr="00146C56">
              <w:rPr>
                <w:sz w:val="20"/>
                <w:szCs w:val="20"/>
              </w:rPr>
              <w:t xml:space="preserve">Речь – инструмент мышления. Участие голосового аппарата человека в решении интеллектуальных задач. Экспериментальные доказательства существования внутренней речи и ее участия в процессах мышления. Значение слова как единицы мышления и речи. Речь и память. Сознание, общение, речь. Концепция коммуникативной природы сознания П. В. Симонова. Роль речи в механизмах сознания. </w:t>
            </w:r>
          </w:p>
          <w:p w:rsidR="00332E1C" w:rsidRPr="00146C56" w:rsidRDefault="00332E1C" w:rsidP="00FC0570">
            <w:pPr>
              <w:suppressAutoHyphens/>
              <w:spacing w:before="0" w:beforeAutospacing="0" w:after="0" w:afterAutospacing="0"/>
              <w:jc w:val="both"/>
              <w:rPr>
                <w:b/>
                <w:sz w:val="20"/>
                <w:szCs w:val="20"/>
              </w:rPr>
            </w:pPr>
            <w:r w:rsidRPr="00146C56">
              <w:rPr>
                <w:i/>
                <w:sz w:val="20"/>
                <w:szCs w:val="20"/>
              </w:rPr>
              <w:t>Диагностика речевых функций.</w:t>
            </w:r>
            <w:r w:rsidRPr="00146C56">
              <w:rPr>
                <w:sz w:val="20"/>
                <w:szCs w:val="20"/>
              </w:rPr>
              <w:t xml:space="preserve"> Оценка скорости чтения, усвоения текстовой информации с помощью методики дополнения. Диагностика периферических нарушений речи у детей. </w:t>
            </w:r>
            <w:proofErr w:type="spellStart"/>
            <w:r w:rsidRPr="00146C56">
              <w:rPr>
                <w:sz w:val="20"/>
                <w:szCs w:val="20"/>
              </w:rPr>
              <w:t>Психографологические</w:t>
            </w:r>
            <w:proofErr w:type="spellEnd"/>
            <w:r w:rsidRPr="00146C56">
              <w:rPr>
                <w:sz w:val="20"/>
                <w:szCs w:val="20"/>
              </w:rPr>
              <w:t xml:space="preserve"> характеристики письменной речи.</w:t>
            </w:r>
          </w:p>
        </w:tc>
      </w:tr>
      <w:tr w:rsidR="00332E1C" w:rsidRPr="00146C56" w:rsidTr="00FC0570">
        <w:tc>
          <w:tcPr>
            <w:tcW w:w="332" w:type="pct"/>
          </w:tcPr>
          <w:p w:rsidR="00332E1C" w:rsidRPr="00146C56" w:rsidRDefault="00332E1C" w:rsidP="00FC0570">
            <w:pPr>
              <w:suppressAutoHyphens/>
              <w:spacing w:before="0" w:beforeAutospacing="0" w:after="0" w:afterAutospacing="0"/>
              <w:jc w:val="center"/>
              <w:rPr>
                <w:sz w:val="20"/>
                <w:szCs w:val="20"/>
              </w:rPr>
            </w:pPr>
            <w:r w:rsidRPr="00146C56">
              <w:rPr>
                <w:sz w:val="20"/>
                <w:szCs w:val="20"/>
              </w:rPr>
              <w:lastRenderedPageBreak/>
              <w:t>29</w:t>
            </w:r>
          </w:p>
        </w:tc>
        <w:tc>
          <w:tcPr>
            <w:tcW w:w="1142" w:type="pct"/>
          </w:tcPr>
          <w:p w:rsidR="00332E1C" w:rsidRPr="00146C56" w:rsidRDefault="00332E1C" w:rsidP="00FC0570">
            <w:pPr>
              <w:suppressAutoHyphens/>
              <w:spacing w:before="0" w:beforeAutospacing="0" w:after="0" w:afterAutospacing="0"/>
              <w:jc w:val="both"/>
              <w:rPr>
                <w:sz w:val="20"/>
                <w:szCs w:val="20"/>
              </w:rPr>
            </w:pPr>
            <w:r w:rsidRPr="00146C56">
              <w:rPr>
                <w:sz w:val="20"/>
                <w:szCs w:val="20"/>
              </w:rPr>
              <w:t>Риторика и общение. Речевая деятельность педагога и его техника речи</w:t>
            </w:r>
          </w:p>
          <w:p w:rsidR="00332E1C" w:rsidRPr="00146C56" w:rsidRDefault="00332E1C" w:rsidP="00FC0570">
            <w:pPr>
              <w:spacing w:before="0" w:beforeAutospacing="0" w:after="0" w:afterAutospacing="0"/>
              <w:contextualSpacing/>
              <w:jc w:val="center"/>
              <w:rPr>
                <w:b/>
                <w:sz w:val="20"/>
                <w:szCs w:val="20"/>
              </w:rPr>
            </w:pPr>
          </w:p>
        </w:tc>
        <w:tc>
          <w:tcPr>
            <w:tcW w:w="3526" w:type="pct"/>
          </w:tcPr>
          <w:p w:rsidR="00332E1C" w:rsidRPr="00146C56" w:rsidRDefault="00332E1C" w:rsidP="00FC0570">
            <w:pPr>
              <w:suppressAutoHyphens/>
              <w:spacing w:before="0" w:beforeAutospacing="0" w:after="0" w:afterAutospacing="0"/>
              <w:jc w:val="both"/>
              <w:rPr>
                <w:sz w:val="20"/>
                <w:szCs w:val="20"/>
              </w:rPr>
            </w:pPr>
            <w:r w:rsidRPr="00146C56">
              <w:rPr>
                <w:i/>
                <w:sz w:val="20"/>
                <w:szCs w:val="20"/>
              </w:rPr>
              <w:t>Риторика как предмет изучения.</w:t>
            </w:r>
            <w:r w:rsidRPr="00146C56">
              <w:rPr>
                <w:sz w:val="20"/>
                <w:szCs w:val="20"/>
              </w:rPr>
              <w:t xml:space="preserve"> Предмет и определение понятия «риторика». Становление и основные этапы развития риторики. Риторика в России. Понятие «риторический идеал». Риторический идеал Античности. Особенности русского риторического идеала. Риторика в современном мире. Концепции и дефиниции </w:t>
            </w:r>
            <w:proofErr w:type="spellStart"/>
            <w:r w:rsidRPr="00146C56">
              <w:rPr>
                <w:sz w:val="20"/>
                <w:szCs w:val="20"/>
              </w:rPr>
              <w:t>неориторики</w:t>
            </w:r>
            <w:proofErr w:type="spellEnd"/>
            <w:r w:rsidRPr="00146C56">
              <w:rPr>
                <w:sz w:val="20"/>
                <w:szCs w:val="20"/>
              </w:rPr>
              <w:t>. Риторика – теория и практика эффективного, целесообразного, гармонизирующего общения. Общая и частные риторики. Педагогическая риторика – разновидность частной риторики, её цели, задачи, содержание. Педагогическая риторика – синтез достижений гуманитарных наук.</w:t>
            </w:r>
          </w:p>
          <w:p w:rsidR="00332E1C" w:rsidRPr="00146C56" w:rsidRDefault="00332E1C" w:rsidP="00FC0570">
            <w:pPr>
              <w:suppressAutoHyphens/>
              <w:spacing w:before="0" w:beforeAutospacing="0" w:after="0" w:afterAutospacing="0"/>
              <w:jc w:val="both"/>
              <w:rPr>
                <w:sz w:val="20"/>
                <w:szCs w:val="20"/>
              </w:rPr>
            </w:pPr>
            <w:r w:rsidRPr="00146C56">
              <w:rPr>
                <w:i/>
                <w:sz w:val="20"/>
                <w:szCs w:val="20"/>
              </w:rPr>
              <w:t>Общение.</w:t>
            </w:r>
            <w:r w:rsidRPr="00146C56">
              <w:rPr>
                <w:sz w:val="20"/>
                <w:szCs w:val="20"/>
              </w:rPr>
              <w:t xml:space="preserve"> Роль общения в социальной практике. Сущность, функции, средства общения. Виды, формы общения. Эффективность общения, условия его реализации. Профессиональное общение. Педагогическое общение: сущность, специфика, функции. Сфера обучения – «зона повышенной речевой ответственности».</w:t>
            </w:r>
          </w:p>
          <w:p w:rsidR="00332E1C" w:rsidRPr="00146C56" w:rsidRDefault="00332E1C" w:rsidP="00FC0570">
            <w:pPr>
              <w:suppressAutoHyphens/>
              <w:spacing w:before="0" w:beforeAutospacing="0" w:after="0" w:afterAutospacing="0"/>
              <w:jc w:val="both"/>
              <w:rPr>
                <w:sz w:val="20"/>
                <w:szCs w:val="20"/>
              </w:rPr>
            </w:pPr>
            <w:r w:rsidRPr="00146C56">
              <w:rPr>
                <w:i/>
                <w:sz w:val="20"/>
                <w:szCs w:val="20"/>
              </w:rPr>
              <w:lastRenderedPageBreak/>
              <w:t>Коммуникативная и речевая ситуация.</w:t>
            </w:r>
            <w:r w:rsidRPr="00146C56">
              <w:rPr>
                <w:sz w:val="20"/>
                <w:szCs w:val="20"/>
              </w:rPr>
              <w:t xml:space="preserve"> Структура коммуникативно-речевой ситуации. </w:t>
            </w:r>
            <w:proofErr w:type="spellStart"/>
            <w:r w:rsidRPr="00146C56">
              <w:rPr>
                <w:sz w:val="20"/>
                <w:szCs w:val="20"/>
              </w:rPr>
              <w:t>Коммуниканты</w:t>
            </w:r>
            <w:proofErr w:type="spellEnd"/>
            <w:r w:rsidRPr="00146C56">
              <w:rPr>
                <w:sz w:val="20"/>
                <w:szCs w:val="20"/>
              </w:rPr>
              <w:t xml:space="preserve">: адресант и адресат. Социальные и речевые роли общающихся. Мотив и цель общения. Коммуникативное намерение (речевая интенция). Уровни общения (примитивный, </w:t>
            </w:r>
            <w:proofErr w:type="spellStart"/>
            <w:r w:rsidRPr="00146C56">
              <w:rPr>
                <w:sz w:val="20"/>
                <w:szCs w:val="20"/>
              </w:rPr>
              <w:t>манипулятивный</w:t>
            </w:r>
            <w:proofErr w:type="spellEnd"/>
            <w:r w:rsidRPr="00146C56">
              <w:rPr>
                <w:sz w:val="20"/>
                <w:szCs w:val="20"/>
              </w:rPr>
              <w:t xml:space="preserve">, конвенционный). Гармонизирующее общение. Постулаты общения (Аристотель, Х. </w:t>
            </w:r>
            <w:proofErr w:type="spellStart"/>
            <w:r w:rsidRPr="00146C56">
              <w:rPr>
                <w:sz w:val="20"/>
                <w:szCs w:val="20"/>
              </w:rPr>
              <w:t>Грайс</w:t>
            </w:r>
            <w:proofErr w:type="spellEnd"/>
            <w:r w:rsidRPr="00146C56">
              <w:rPr>
                <w:sz w:val="20"/>
                <w:szCs w:val="20"/>
              </w:rPr>
              <w:t xml:space="preserve">, Р. </w:t>
            </w:r>
            <w:proofErr w:type="spellStart"/>
            <w:r w:rsidRPr="00146C56">
              <w:rPr>
                <w:sz w:val="20"/>
                <w:szCs w:val="20"/>
              </w:rPr>
              <w:t>Лакофф</w:t>
            </w:r>
            <w:proofErr w:type="spellEnd"/>
            <w:r w:rsidRPr="00146C56">
              <w:rPr>
                <w:sz w:val="20"/>
                <w:szCs w:val="20"/>
              </w:rPr>
              <w:t xml:space="preserve"> и др.). Требования к речевому поведению обучающихся в отечественной риторике. Стили общения. Педагогические стили общения.</w:t>
            </w:r>
          </w:p>
          <w:p w:rsidR="00332E1C" w:rsidRPr="00146C56" w:rsidRDefault="00332E1C" w:rsidP="00FC0570">
            <w:pPr>
              <w:suppressAutoHyphens/>
              <w:spacing w:before="0" w:beforeAutospacing="0" w:after="0" w:afterAutospacing="0"/>
              <w:jc w:val="both"/>
              <w:rPr>
                <w:sz w:val="20"/>
                <w:szCs w:val="20"/>
              </w:rPr>
            </w:pPr>
            <w:r w:rsidRPr="00146C56">
              <w:rPr>
                <w:i/>
                <w:sz w:val="20"/>
                <w:szCs w:val="20"/>
              </w:rPr>
              <w:t>Педагогическое общение.</w:t>
            </w:r>
            <w:r w:rsidRPr="00146C56">
              <w:rPr>
                <w:sz w:val="20"/>
                <w:szCs w:val="20"/>
              </w:rPr>
              <w:t xml:space="preserve"> Особенности общения в ситуациях «педагог – обучающийся», «педагог – группа обучающихся». Коммуникативные и речевые задачи, решаемые педагогом в общении. Учебно-речевые ситуации общения. Педагог в качестве коммуникативного лидера. Культура речевого поведения педагога. Речевой этикет. Средства выражения благодарности, установления контактов с обучающимися. Максимы такта, одобрения, скромности, согласия. Средства их выражения. Речевая этика в профессиональной деятельности педагога.</w:t>
            </w:r>
          </w:p>
          <w:p w:rsidR="00332E1C" w:rsidRPr="00146C56" w:rsidRDefault="00332E1C" w:rsidP="00FC0570">
            <w:pPr>
              <w:suppressAutoHyphens/>
              <w:spacing w:before="0" w:beforeAutospacing="0" w:after="0" w:afterAutospacing="0"/>
              <w:jc w:val="both"/>
              <w:rPr>
                <w:sz w:val="20"/>
                <w:szCs w:val="20"/>
              </w:rPr>
            </w:pPr>
            <w:r w:rsidRPr="00146C56">
              <w:rPr>
                <w:i/>
                <w:sz w:val="20"/>
                <w:szCs w:val="20"/>
              </w:rPr>
              <w:t>Речь и текст.</w:t>
            </w:r>
            <w:r w:rsidRPr="00146C56">
              <w:rPr>
                <w:sz w:val="20"/>
                <w:szCs w:val="20"/>
              </w:rPr>
              <w:t xml:space="preserve"> Дискурс – процесс речевого поведения, форма реализации устного общения. Речевой акт (действие) – единица дискурса. Описание типов речевых действий и типов дискурса. Текст (высказывание) – единица общения, продукт социального взаимодействия. Текст – динамическая единица, его основные признаки. Категории текста. Типология текстов. Первичные и вторичные тексты. Стили речи, стилистическая окраска текста. Речевой жанр – типизированное высказывание. Речевой акт и речевой жанр, речевой жанр и риторический жанр.</w:t>
            </w:r>
          </w:p>
          <w:p w:rsidR="00332E1C" w:rsidRPr="00146C56" w:rsidRDefault="00332E1C" w:rsidP="00FC0570">
            <w:pPr>
              <w:suppressAutoHyphens/>
              <w:spacing w:before="0" w:beforeAutospacing="0" w:after="0" w:afterAutospacing="0"/>
              <w:jc w:val="both"/>
              <w:rPr>
                <w:sz w:val="20"/>
                <w:szCs w:val="20"/>
              </w:rPr>
            </w:pPr>
            <w:r w:rsidRPr="00146C56">
              <w:rPr>
                <w:i/>
                <w:sz w:val="20"/>
                <w:szCs w:val="20"/>
              </w:rPr>
              <w:t>Речевая деятельность</w:t>
            </w:r>
            <w:r w:rsidRPr="00146C56">
              <w:rPr>
                <w:sz w:val="20"/>
                <w:szCs w:val="20"/>
              </w:rPr>
              <w:t>. Речь – способ «формирования и формулирования мысли посредством языка в процессе речевой деятельности» (И. А. Зимняя). Социальная функция текстов. Речевая деятельность – способ реализации общественно-коммуникативных потребностей человека в процессе вербального общения. Виды речевой деятельности. Особенности, функции рецептивных и продуктивных видов речевой деятельности. Этапы создания и восприятия текстов. Механизмы речи, особенности их функционирования в процессе порождения и восприятия высказывания. Роль языка и речи в общении. Культура речи – необходимое условие эффективного общения. Нормы русского литературного языка.</w:t>
            </w:r>
          </w:p>
          <w:p w:rsidR="00332E1C" w:rsidRPr="00146C56" w:rsidRDefault="00332E1C" w:rsidP="00FC0570">
            <w:pPr>
              <w:suppressAutoHyphens/>
              <w:spacing w:before="0" w:beforeAutospacing="0" w:after="0" w:afterAutospacing="0"/>
              <w:jc w:val="both"/>
              <w:rPr>
                <w:sz w:val="20"/>
                <w:szCs w:val="20"/>
              </w:rPr>
            </w:pPr>
            <w:r w:rsidRPr="00146C56">
              <w:rPr>
                <w:i/>
                <w:sz w:val="20"/>
                <w:szCs w:val="20"/>
              </w:rPr>
              <w:t>Вербальный и невербальный аспекты общения.</w:t>
            </w:r>
            <w:r w:rsidRPr="00146C56">
              <w:rPr>
                <w:sz w:val="20"/>
                <w:szCs w:val="20"/>
              </w:rPr>
              <w:t xml:space="preserve"> Невербальные средства общения. «Язык внешнего вида» – язык телодвижений и жестов. Функции жестов в общении. Взаимодействие жестов и мимики, жестов и телодвижений в общении. Особенности невербального поведения педагога. Голос и слух в акте коммуникации. Профессионально значимые качества голоса педагога. Гигиена голоса. Интонация и ее роль в общении. Функции интонации в языке и речи. Пауза, интенсивность, логическое ударение, мелодика, высота, темп, долгота, тембр и их роль в интонационном оформлении высказывания. Интонационные единицы языка.</w:t>
            </w:r>
          </w:p>
          <w:p w:rsidR="00332E1C" w:rsidRPr="00146C56" w:rsidRDefault="00332E1C" w:rsidP="00FC0570">
            <w:pPr>
              <w:suppressAutoHyphens/>
              <w:spacing w:before="0" w:beforeAutospacing="0" w:after="0" w:afterAutospacing="0"/>
              <w:jc w:val="both"/>
              <w:rPr>
                <w:sz w:val="20"/>
                <w:szCs w:val="20"/>
              </w:rPr>
            </w:pPr>
            <w:r w:rsidRPr="00146C56">
              <w:rPr>
                <w:i/>
                <w:sz w:val="20"/>
                <w:szCs w:val="20"/>
              </w:rPr>
              <w:t>Интонационные стили речи</w:t>
            </w:r>
            <w:r w:rsidRPr="00146C56">
              <w:rPr>
                <w:sz w:val="20"/>
                <w:szCs w:val="20"/>
              </w:rPr>
              <w:t xml:space="preserve"> </w:t>
            </w:r>
            <w:r w:rsidRPr="00146C56">
              <w:rPr>
                <w:i/>
                <w:sz w:val="20"/>
                <w:szCs w:val="20"/>
              </w:rPr>
              <w:t>педагога</w:t>
            </w:r>
            <w:r w:rsidRPr="00146C56">
              <w:rPr>
                <w:sz w:val="20"/>
                <w:szCs w:val="20"/>
              </w:rPr>
              <w:t xml:space="preserve"> – разновидности интонационного оформления профессионально значимых высказываний. Индивидуальный стиль речи педагога – система речевых средств и приемов педагогического воздействия, исполнения речевых актов в профессиональном (педагогическом) общении. Вербальный, интонационный и кинетический компоненты индивидуального стиля</w:t>
            </w:r>
            <w:r w:rsidRPr="00146C56">
              <w:rPr>
                <w:i/>
                <w:sz w:val="20"/>
                <w:szCs w:val="20"/>
              </w:rPr>
              <w:t xml:space="preserve"> </w:t>
            </w:r>
            <w:r w:rsidRPr="00146C56">
              <w:rPr>
                <w:sz w:val="20"/>
                <w:szCs w:val="20"/>
              </w:rPr>
              <w:t>речи педагога.</w:t>
            </w:r>
          </w:p>
          <w:p w:rsidR="00332E1C" w:rsidRPr="00146C56" w:rsidRDefault="00332E1C" w:rsidP="00FC0570">
            <w:pPr>
              <w:suppressAutoHyphens/>
              <w:spacing w:before="0" w:beforeAutospacing="0" w:after="0" w:afterAutospacing="0"/>
              <w:jc w:val="both"/>
              <w:rPr>
                <w:sz w:val="20"/>
                <w:szCs w:val="20"/>
              </w:rPr>
            </w:pPr>
            <w:r w:rsidRPr="00146C56">
              <w:rPr>
                <w:i/>
                <w:sz w:val="20"/>
                <w:szCs w:val="20"/>
              </w:rPr>
              <w:t>Слушание и чтение в профессиональной деятельности учителя.</w:t>
            </w:r>
            <w:r w:rsidRPr="00146C56">
              <w:rPr>
                <w:sz w:val="20"/>
                <w:szCs w:val="20"/>
              </w:rPr>
              <w:t xml:space="preserve"> Специфика слушания как вида речевой деятельности. Функции и механизмы слушания. Процесс смыслового восприятия звучащей речи. Этапы, виды, способы слушания. Культура слушания. Умение слушать – профессионально значимое умение педагога. Учебно-речевые ситуации, связанные с умением педагога слушать. Основные приемы совершенствования умения слушать. Чтение в профессиональной деятельности педагога. Специфика чтения как вида речевой деятельности. Функции, виды, механизмы чтения. Специфика понимания текстов различного характера. Чтение как деятельность. Этапы работы с текстом </w:t>
            </w:r>
            <w:r w:rsidRPr="00146C56">
              <w:rPr>
                <w:sz w:val="20"/>
                <w:szCs w:val="20"/>
              </w:rPr>
              <w:lastRenderedPageBreak/>
              <w:t xml:space="preserve">в процессе осмысления читаемого. Приемы осмысления текста в процессе ознакомительного и изучающего (аналитического) чтения. Роль </w:t>
            </w:r>
            <w:proofErr w:type="spellStart"/>
            <w:r w:rsidRPr="00146C56">
              <w:rPr>
                <w:sz w:val="20"/>
                <w:szCs w:val="20"/>
              </w:rPr>
              <w:t>внетекстовых</w:t>
            </w:r>
            <w:proofErr w:type="spellEnd"/>
            <w:r w:rsidRPr="00146C56">
              <w:rPr>
                <w:sz w:val="20"/>
                <w:szCs w:val="20"/>
              </w:rPr>
              <w:t xml:space="preserve"> компонентов в осмыслении текста. Вторичные тексты. Учебно-речевые ситуации, связанные с умением педагога читать. Основные приемы совершенствования умения читать.</w:t>
            </w:r>
          </w:p>
          <w:p w:rsidR="00332E1C" w:rsidRPr="00146C56" w:rsidRDefault="00332E1C" w:rsidP="00FC0570">
            <w:pPr>
              <w:suppressAutoHyphens/>
              <w:spacing w:before="0" w:beforeAutospacing="0" w:after="0" w:afterAutospacing="0"/>
              <w:jc w:val="both"/>
              <w:rPr>
                <w:sz w:val="20"/>
                <w:szCs w:val="20"/>
              </w:rPr>
            </w:pPr>
            <w:r w:rsidRPr="00146C56">
              <w:rPr>
                <w:i/>
                <w:sz w:val="20"/>
                <w:szCs w:val="20"/>
              </w:rPr>
              <w:t>Говорение и письмо (письменная речь) – виды речевой деятельности.</w:t>
            </w:r>
            <w:r w:rsidRPr="00146C56">
              <w:rPr>
                <w:sz w:val="20"/>
                <w:szCs w:val="20"/>
              </w:rPr>
              <w:t xml:space="preserve"> Специфика продуктивных видов речевой деятельности. Взаимодействие устной и письменной речи. Общее и различное в их природе. Механизмы речи, обеспечивающие устные и письменные высказывания. Текст и дискурс – единицы продуктивной речевой деятельности: общее и различное. Особенности письменной речи. Структура письменного высказывания. Особенности и строй устной речи. Переход к внешней речи. Рациональный характер обработки содержания высказывания. Вербализация и структуризация высказывания. Озвучивание (говорение) или запись (письмо) высказывания.</w:t>
            </w:r>
          </w:p>
          <w:p w:rsidR="00332E1C" w:rsidRPr="00146C56" w:rsidRDefault="00332E1C" w:rsidP="00FC0570">
            <w:pPr>
              <w:suppressAutoHyphens/>
              <w:spacing w:before="0" w:beforeAutospacing="0" w:after="0" w:afterAutospacing="0"/>
              <w:jc w:val="both"/>
              <w:rPr>
                <w:sz w:val="20"/>
                <w:szCs w:val="20"/>
              </w:rPr>
            </w:pPr>
            <w:r w:rsidRPr="00146C56">
              <w:rPr>
                <w:i/>
                <w:sz w:val="20"/>
                <w:szCs w:val="20"/>
              </w:rPr>
              <w:t>Риторический аспект создания устных и письменных высказываний</w:t>
            </w:r>
            <w:r w:rsidRPr="00146C56">
              <w:rPr>
                <w:sz w:val="20"/>
                <w:szCs w:val="20"/>
              </w:rPr>
              <w:t>. Риторический канон – путь от замысла к слову. Письмо и говорение в профессиональной деятельности педагога. Коммуникативно-речевые ситуации, связанные с созданием устных и письменных высказываний.</w:t>
            </w:r>
          </w:p>
          <w:p w:rsidR="00332E1C" w:rsidRPr="00146C56" w:rsidRDefault="00332E1C" w:rsidP="00FC0570">
            <w:pPr>
              <w:suppressAutoHyphens/>
              <w:spacing w:before="0" w:beforeAutospacing="0" w:after="0" w:afterAutospacing="0"/>
              <w:jc w:val="both"/>
              <w:rPr>
                <w:sz w:val="20"/>
                <w:szCs w:val="20"/>
              </w:rPr>
            </w:pPr>
            <w:r w:rsidRPr="00146C56">
              <w:rPr>
                <w:i/>
                <w:sz w:val="20"/>
                <w:szCs w:val="20"/>
              </w:rPr>
              <w:t xml:space="preserve">Основы мастерства публичного выступления. </w:t>
            </w:r>
            <w:r w:rsidRPr="00146C56">
              <w:rPr>
                <w:sz w:val="20"/>
                <w:szCs w:val="20"/>
              </w:rPr>
              <w:t>Ораторское искусство. Искусство красноречия – способы воздействия на людей и взаимодействия с ними. Основные этапы развития ораторского искусства и его роль в современном мире. Специфика публичного выступления. Публичное выступление в профессиональной деятельности педагога и его структура. Определение темы и замысла высказывания. Осознание и формулировка общей и конкретной цели выступления. Основные части речи, их функции, содержательные особенности. Переходы между частями речи, способы их реализации. Риторический эскиз речи, способы его создания. Подготовка к публичному выступлению. Риторический анализ публичного выступления.</w:t>
            </w:r>
          </w:p>
          <w:p w:rsidR="00332E1C" w:rsidRPr="00146C56" w:rsidRDefault="00332E1C" w:rsidP="00FC0570">
            <w:pPr>
              <w:suppressAutoHyphens/>
              <w:spacing w:before="0" w:beforeAutospacing="0" w:after="0" w:afterAutospacing="0"/>
              <w:jc w:val="both"/>
              <w:rPr>
                <w:sz w:val="20"/>
                <w:szCs w:val="20"/>
              </w:rPr>
            </w:pPr>
            <w:r w:rsidRPr="00146C56">
              <w:rPr>
                <w:i/>
                <w:sz w:val="20"/>
                <w:szCs w:val="20"/>
              </w:rPr>
              <w:t>Требования к поведению говорящего.</w:t>
            </w:r>
            <w:r w:rsidRPr="00146C56">
              <w:rPr>
                <w:sz w:val="20"/>
                <w:szCs w:val="20"/>
              </w:rPr>
              <w:t xml:space="preserve"> Нравственный долг оратора. Риторика и этика. Личность говорящего (образ автора). Свойства личности оратора, обеспечивающие эффективность речи. Способы их проявления в речи. Учет «фактора адресата» в публичном выступлении. Соотношение «говорящий-слушающий», специфика его проявления в публичном выступлении. Принцип «гармонизирующего диалога», средства его реализации. Принципы коммуникативного сотрудничества, формы их проявления. Индивидуальный речевой стиль оратора. Основные приемы управления вниманием аудитории. Основные категории риторики: </w:t>
            </w:r>
            <w:proofErr w:type="spellStart"/>
            <w:r w:rsidRPr="00146C56">
              <w:rPr>
                <w:sz w:val="20"/>
                <w:szCs w:val="20"/>
              </w:rPr>
              <w:t>этос</w:t>
            </w:r>
            <w:proofErr w:type="spellEnd"/>
            <w:r w:rsidRPr="00146C56">
              <w:rPr>
                <w:sz w:val="20"/>
                <w:szCs w:val="20"/>
              </w:rPr>
              <w:t>, пафос, логос, их роль в создании публичного высказывания. Способы развития ораторских способностей. Пути овладения практической риторикой.</w:t>
            </w:r>
          </w:p>
          <w:p w:rsidR="00332E1C" w:rsidRPr="00146C56" w:rsidRDefault="00332E1C" w:rsidP="00FC0570">
            <w:pPr>
              <w:suppressAutoHyphens/>
              <w:spacing w:before="0" w:beforeAutospacing="0" w:after="0" w:afterAutospacing="0"/>
              <w:jc w:val="both"/>
              <w:rPr>
                <w:sz w:val="20"/>
                <w:szCs w:val="20"/>
              </w:rPr>
            </w:pPr>
            <w:r w:rsidRPr="00146C56">
              <w:rPr>
                <w:i/>
                <w:sz w:val="20"/>
                <w:szCs w:val="20"/>
              </w:rPr>
              <w:t>Информирующая речь и ее особенности.</w:t>
            </w:r>
            <w:r w:rsidRPr="00146C56">
              <w:rPr>
                <w:sz w:val="20"/>
                <w:szCs w:val="20"/>
              </w:rPr>
              <w:t xml:space="preserve"> Функции информирующего высказывания. Виды, типы информации, принципы её отбора для реализации замысла высказывания. Структурирование информации, принципы расположения материала в информирующей речи. Структурно-смысловые части информирующей речи, их функции. Особенности вступительной и заключительной частей информирующей речи. Требования к содержанию и структуре основной части. Устные информативные жанры, их специфика, разновидности. Устная научная информирующая речь. Специфика учебно-научной информации. Средства активизации внимания слушателей в процессе публичного выступления информирующего характера.</w:t>
            </w:r>
          </w:p>
          <w:p w:rsidR="00332E1C" w:rsidRPr="00146C56" w:rsidRDefault="00332E1C" w:rsidP="00FC0570">
            <w:pPr>
              <w:suppressAutoHyphens/>
              <w:spacing w:before="0" w:beforeAutospacing="0" w:after="0" w:afterAutospacing="0"/>
              <w:jc w:val="both"/>
              <w:rPr>
                <w:i/>
                <w:sz w:val="20"/>
                <w:szCs w:val="20"/>
              </w:rPr>
            </w:pPr>
            <w:r w:rsidRPr="00146C56">
              <w:rPr>
                <w:i/>
                <w:sz w:val="20"/>
                <w:szCs w:val="20"/>
              </w:rPr>
              <w:t>Аргументирующая речь.</w:t>
            </w:r>
            <w:r w:rsidRPr="00146C56">
              <w:rPr>
                <w:sz w:val="20"/>
                <w:szCs w:val="20"/>
              </w:rPr>
              <w:t xml:space="preserve"> Функции и разновидности аргументирующей речи: убеждающая, доказательная, объяснительная, агитирующая и др. Общая характеристика аргументирующей речи. Задачи оратора в процессе подготовки аргументирующей речи: определение проблемы речи; формулировка тезиса, требующего доказательства; выбор стратегии доказательства. Доказательство в аргументирующей речи. Структура доказательства: тезис, аргументы, демонстрация. Прямые и косвенные виды доказательства. Тезис, требования к его формулировке. Тезис и антитезис. Термины тезиса, требования к их использованию. Деление </w:t>
            </w:r>
            <w:r w:rsidRPr="00146C56">
              <w:rPr>
                <w:sz w:val="20"/>
                <w:szCs w:val="20"/>
              </w:rPr>
              <w:lastRenderedPageBreak/>
              <w:t>тезиса на части. Аргументация как система убеждения, доказательства, объяснения.</w:t>
            </w:r>
          </w:p>
          <w:p w:rsidR="00332E1C" w:rsidRPr="00146C56" w:rsidRDefault="00332E1C" w:rsidP="00FC0570">
            <w:pPr>
              <w:suppressAutoHyphens/>
              <w:spacing w:before="0" w:beforeAutospacing="0" w:after="0" w:afterAutospacing="0"/>
              <w:jc w:val="both"/>
              <w:rPr>
                <w:sz w:val="20"/>
                <w:szCs w:val="20"/>
              </w:rPr>
            </w:pPr>
            <w:r w:rsidRPr="00146C56">
              <w:rPr>
                <w:sz w:val="20"/>
                <w:szCs w:val="20"/>
              </w:rPr>
              <w:t>Специфика риторической аргументации. Логическое и риторическое в аргументации. Доказательство как совокупность логических приемов обоснования истинности доказываемого положения. Внушение как способ воздействия на подсознание слушателей, чувственную и эмоциональную сферу с целью «навязывания» им готового мнения. Связь тезиса и аргументов в структуре доказательного рассуждения (умозаключения). Виды рассуждений: индуктивный, дедуктивный, по аналогии, причинно-следственное. Ошибки и уловки в демонстрации. Структура аргументирующей речи. Устные жанры аргументирующей речи.</w:t>
            </w:r>
          </w:p>
          <w:p w:rsidR="00332E1C" w:rsidRPr="00146C56" w:rsidRDefault="00332E1C" w:rsidP="00FC0570">
            <w:pPr>
              <w:suppressAutoHyphens/>
              <w:spacing w:before="0" w:beforeAutospacing="0" w:after="0" w:afterAutospacing="0"/>
              <w:jc w:val="both"/>
              <w:rPr>
                <w:sz w:val="20"/>
                <w:szCs w:val="20"/>
              </w:rPr>
            </w:pPr>
            <w:r w:rsidRPr="00146C56">
              <w:rPr>
                <w:i/>
                <w:sz w:val="20"/>
                <w:szCs w:val="20"/>
              </w:rPr>
              <w:t>Дискуссия. Дискуссионная речь.</w:t>
            </w:r>
            <w:r w:rsidRPr="00146C56">
              <w:rPr>
                <w:sz w:val="20"/>
                <w:szCs w:val="20"/>
              </w:rPr>
              <w:t xml:space="preserve"> Формы общения: спор, дискуссия, полемика, прения, обсуждение, дебаты, диспут. Общее и различное. Дискуссия – разновидность полемического общения, столкновение различных точек зрения. Цели, типы дискуссии в зависимости от целевой установки: императивный, конфронтационный, информационный. Типы дискуссии в зависимости от их конечного результата: результативные; «ничейные»; неопределенные. Культура дискуссии, требования к поведению полемистов. Владение искусством аргументации. Умение пользоваться полемическими приемами. Юмор, ирония, сарказм – полемические приемы. Умение отвечать на вопросы. Виды вопросов и ответов. Нечестные приемы в поведении полемистов. Позволительные и непозволительные уловки в споре. Речевое поведение ведущего. Функции, специфика вступительного слова ведущего. Стилистические особенности дискуссионной речи. Сочетание и переплетение кодифицированного и разговорного разновидностей литературного языка, взаимодействие монолога и диалога в дискуссионной речи. Эпидейктическая речь.</w:t>
            </w:r>
          </w:p>
          <w:p w:rsidR="00332E1C" w:rsidRPr="00146C56" w:rsidRDefault="00332E1C" w:rsidP="00FC0570">
            <w:pPr>
              <w:suppressAutoHyphens/>
              <w:spacing w:before="0" w:beforeAutospacing="0" w:after="0" w:afterAutospacing="0"/>
              <w:jc w:val="both"/>
              <w:rPr>
                <w:sz w:val="20"/>
                <w:szCs w:val="20"/>
              </w:rPr>
            </w:pPr>
            <w:r w:rsidRPr="00146C56">
              <w:rPr>
                <w:i/>
                <w:sz w:val="20"/>
                <w:szCs w:val="20"/>
              </w:rPr>
              <w:t>Художественное чтение.</w:t>
            </w:r>
            <w:r w:rsidRPr="00146C56">
              <w:rPr>
                <w:sz w:val="20"/>
                <w:szCs w:val="20"/>
              </w:rPr>
              <w:t xml:space="preserve"> Художественное чтение – особый вид искусства. Его отличие от искусства актёра. Художественное чтение и рассказывание: сходства и отличия. Роль художественного чтения и рассказывания в воспитании детей. Краткая история развития художественного чтения.</w:t>
            </w:r>
          </w:p>
          <w:p w:rsidR="00332E1C" w:rsidRPr="00146C56" w:rsidRDefault="00332E1C" w:rsidP="00FC0570">
            <w:pPr>
              <w:suppressAutoHyphens/>
              <w:spacing w:before="0" w:beforeAutospacing="0" w:after="0" w:afterAutospacing="0"/>
              <w:jc w:val="both"/>
              <w:rPr>
                <w:spacing w:val="-2"/>
                <w:sz w:val="20"/>
                <w:szCs w:val="20"/>
              </w:rPr>
            </w:pPr>
            <w:r w:rsidRPr="00146C56">
              <w:rPr>
                <w:i/>
                <w:sz w:val="20"/>
                <w:szCs w:val="20"/>
              </w:rPr>
              <w:t>Строение органов дыхания и голосового аппарата.</w:t>
            </w:r>
            <w:r w:rsidRPr="00146C56">
              <w:rPr>
                <w:sz w:val="20"/>
                <w:szCs w:val="20"/>
              </w:rPr>
              <w:t xml:space="preserve"> Анатомическое строение органов дыхания и голосообразования. Акустические основы голосообразования. Развитие голоса у детей. Онтогенез речевого дыхания.</w:t>
            </w:r>
            <w:r w:rsidRPr="00146C56">
              <w:rPr>
                <w:spacing w:val="-2"/>
                <w:sz w:val="20"/>
                <w:szCs w:val="20"/>
              </w:rPr>
              <w:t xml:space="preserve"> </w:t>
            </w:r>
            <w:r w:rsidRPr="00146C56">
              <w:rPr>
                <w:i/>
                <w:spacing w:val="-2"/>
                <w:sz w:val="20"/>
                <w:szCs w:val="20"/>
              </w:rPr>
              <w:t>Артикуляционная гимнастика и самомассаж.</w:t>
            </w:r>
            <w:r w:rsidRPr="00146C56">
              <w:rPr>
                <w:spacing w:val="-2"/>
                <w:sz w:val="20"/>
                <w:szCs w:val="20"/>
              </w:rPr>
              <w:t xml:space="preserve"> Подготовительные упражнения. Аутогенная тренировка. Самомассаж. Упражнения для мышц лица, глоточной мускулатуры, мышц шеи, затылка, спины. Артикуляционная гимнастика для губ, языка, челюстей, мягкого неба.</w:t>
            </w:r>
          </w:p>
          <w:p w:rsidR="00332E1C" w:rsidRPr="00146C56" w:rsidRDefault="00332E1C" w:rsidP="00FC0570">
            <w:pPr>
              <w:suppressAutoHyphens/>
              <w:spacing w:before="0" w:beforeAutospacing="0" w:after="0" w:afterAutospacing="0"/>
              <w:jc w:val="both"/>
              <w:rPr>
                <w:spacing w:val="-2"/>
                <w:sz w:val="20"/>
                <w:szCs w:val="20"/>
              </w:rPr>
            </w:pPr>
            <w:r w:rsidRPr="00146C56">
              <w:rPr>
                <w:i/>
                <w:spacing w:val="-2"/>
                <w:sz w:val="20"/>
                <w:szCs w:val="20"/>
              </w:rPr>
              <w:t>Работа над дыханием.</w:t>
            </w:r>
            <w:r w:rsidRPr="00146C56">
              <w:rPr>
                <w:spacing w:val="-2"/>
                <w:sz w:val="20"/>
                <w:szCs w:val="20"/>
              </w:rPr>
              <w:t xml:space="preserve"> Статическая дыхательная гимнастика. Тренировка длительных вдоха и выдоха при произнесении гласных и согласных звуков, слогов, фраз, поговорок, коротких стихотворений. Тренировка быстрого вдоха. Развитие умений правильно расходовать воздух в речи. Упражнения на развитие фонационного выдоха, правильного использования ротового и носового дыхания. Динамическая дыхательная гимнастика. Тренировочные упражнения при произнесении звуков, слогов, пословиц одновременно с движениями конечностей и туловища. </w:t>
            </w:r>
          </w:p>
          <w:p w:rsidR="00332E1C" w:rsidRPr="00146C56" w:rsidRDefault="00332E1C" w:rsidP="00FC0570">
            <w:pPr>
              <w:suppressAutoHyphens/>
              <w:spacing w:before="0" w:beforeAutospacing="0" w:after="0" w:afterAutospacing="0"/>
              <w:jc w:val="both"/>
              <w:rPr>
                <w:spacing w:val="-2"/>
                <w:sz w:val="20"/>
                <w:szCs w:val="20"/>
              </w:rPr>
            </w:pPr>
            <w:r w:rsidRPr="00146C56">
              <w:rPr>
                <w:i/>
                <w:spacing w:val="-2"/>
                <w:sz w:val="20"/>
                <w:szCs w:val="20"/>
              </w:rPr>
              <w:t>Работа над дикцией, голосовая гимнастика.</w:t>
            </w:r>
            <w:r w:rsidRPr="00146C56">
              <w:rPr>
                <w:spacing w:val="-2"/>
                <w:sz w:val="20"/>
                <w:szCs w:val="20"/>
              </w:rPr>
              <w:t xml:space="preserve"> Упражнения на развитие голоса.</w:t>
            </w:r>
          </w:p>
          <w:p w:rsidR="00332E1C" w:rsidRPr="00146C56" w:rsidRDefault="00332E1C" w:rsidP="00FC0570">
            <w:pPr>
              <w:suppressAutoHyphens/>
              <w:spacing w:before="0" w:beforeAutospacing="0" w:after="0" w:afterAutospacing="0"/>
              <w:jc w:val="both"/>
              <w:rPr>
                <w:spacing w:val="-2"/>
                <w:sz w:val="20"/>
                <w:szCs w:val="20"/>
              </w:rPr>
            </w:pPr>
            <w:r w:rsidRPr="00146C56">
              <w:rPr>
                <w:spacing w:val="-2"/>
                <w:sz w:val="20"/>
                <w:szCs w:val="20"/>
              </w:rPr>
              <w:t>Постановка и автоматизация четкого звучания гласных звуков, со сменой ударения, усилением / ослаблением голоса, изменением темпа речи. Упражнения на развитие умения правильно произносить гласные в пословицах, поговорках, скороговорках. Формирование навыков правильной дикции. Работа над навыками правильного звучания согласных звуков. Произнесение согласных со сменой ударения, усилением / расслаблением голоса, изменением темпа речи. Упражнения на развитие умения правильно произносить согласные в пословицах, поговорках, скороговорках, стихотворениях с разным темпом речи. Нормы литературного произношения.</w:t>
            </w:r>
          </w:p>
          <w:p w:rsidR="00332E1C" w:rsidRPr="00146C56" w:rsidRDefault="00332E1C" w:rsidP="00FC0570">
            <w:pPr>
              <w:suppressAutoHyphens/>
              <w:spacing w:before="0" w:beforeAutospacing="0" w:after="0" w:afterAutospacing="0"/>
              <w:jc w:val="both"/>
              <w:rPr>
                <w:spacing w:val="-2"/>
                <w:sz w:val="20"/>
                <w:szCs w:val="20"/>
              </w:rPr>
            </w:pPr>
            <w:r w:rsidRPr="00146C56">
              <w:rPr>
                <w:i/>
                <w:spacing w:val="-2"/>
                <w:sz w:val="20"/>
                <w:szCs w:val="20"/>
              </w:rPr>
              <w:t>Работа над нормами орфоэпии.</w:t>
            </w:r>
            <w:r w:rsidRPr="00146C56">
              <w:rPr>
                <w:spacing w:val="-2"/>
                <w:sz w:val="20"/>
                <w:szCs w:val="20"/>
              </w:rPr>
              <w:t xml:space="preserve"> Наблюдение за особенностями русской литературной речи, ее анализ. Русский речевой этикет. Усвоение </w:t>
            </w:r>
            <w:r w:rsidRPr="00146C56">
              <w:rPr>
                <w:spacing w:val="-2"/>
                <w:sz w:val="20"/>
                <w:szCs w:val="20"/>
              </w:rPr>
              <w:lastRenderedPageBreak/>
              <w:t>орфоэпических норм. Совершенствование навыков свободного владения нормами правильного литературного произношения. Упражнения на овладение навыками литературного произношения, воспроизведение собственной речи и отработку навыка правильного произношения.</w:t>
            </w:r>
          </w:p>
          <w:p w:rsidR="00332E1C" w:rsidRPr="00146C56" w:rsidRDefault="00332E1C" w:rsidP="00FC0570">
            <w:pPr>
              <w:suppressAutoHyphens/>
              <w:spacing w:before="0" w:beforeAutospacing="0" w:after="0" w:afterAutospacing="0"/>
              <w:jc w:val="both"/>
              <w:rPr>
                <w:spacing w:val="-2"/>
                <w:sz w:val="20"/>
                <w:szCs w:val="20"/>
              </w:rPr>
            </w:pPr>
            <w:r w:rsidRPr="00146C56">
              <w:rPr>
                <w:i/>
                <w:spacing w:val="-2"/>
                <w:sz w:val="20"/>
                <w:szCs w:val="20"/>
              </w:rPr>
              <w:t>Основы выразительного чтения.</w:t>
            </w:r>
            <w:r w:rsidRPr="00146C56">
              <w:rPr>
                <w:spacing w:val="-2"/>
                <w:sz w:val="20"/>
                <w:szCs w:val="20"/>
              </w:rPr>
              <w:t xml:space="preserve"> Выразительное чтение – первая ступень искусства художественного слова. Теоретическая основа искусства чтения – «система Станиславского», её основные положения. Отличие искусства чтеца от искусства актера. Словесное действие как речевое выражение внутреннего психофизического действия, направленного на выполнение творческой задачи в общении со слушателями. Элементы словесного действия: видения, отношение, подтекст, общение, целенаправленность произнесения слов. Основные средства выразительности: логика речи, невербальные средства общения, интонация.</w:t>
            </w:r>
          </w:p>
          <w:p w:rsidR="00332E1C" w:rsidRPr="00146C56" w:rsidRDefault="00332E1C" w:rsidP="00FC0570">
            <w:pPr>
              <w:suppressAutoHyphens/>
              <w:spacing w:before="0" w:beforeAutospacing="0" w:after="0" w:afterAutospacing="0"/>
              <w:jc w:val="both"/>
              <w:rPr>
                <w:i/>
                <w:sz w:val="20"/>
                <w:szCs w:val="20"/>
              </w:rPr>
            </w:pPr>
            <w:r w:rsidRPr="00146C56">
              <w:rPr>
                <w:i/>
                <w:spacing w:val="-2"/>
                <w:sz w:val="20"/>
                <w:szCs w:val="20"/>
              </w:rPr>
              <w:t>Работа над произведениями разных жанров.</w:t>
            </w:r>
            <w:r w:rsidRPr="00146C56">
              <w:rPr>
                <w:spacing w:val="-2"/>
                <w:sz w:val="20"/>
                <w:szCs w:val="20"/>
              </w:rPr>
              <w:t xml:space="preserve"> Исполнительский анализ и его компоненты, особенности, отличие от литературоведческого анализа, содержание, этапы, основные принципы работы над текстом. Овладение словесным действием в работе над литературными произведениями разных жанров. Чтение и анализ басни, подготовка к её исполнению. Чтение стихотворных произведений. Особенности лирического произведения. Интонационная передача эмоционально-образного содержания стихотворения. Специфика исполнения лирических произведений разных жанров. Чтение разно жанровых эпических произведений. Воспроизведение образа автора, его видение мира, способа мышления, характера, манеры говорить. Композиционная и речевая структура эпических произведений и их воплощение в чтении. Особенности чтения ритмизованной прозы. Чтение драматического произведения по ролям и одним лицом. Прослушивание образцового чтения мастеров художественного слова и его обсуждение. Особенности чтения монолога. Типы общения чтеца с аудиторией. Живая передача диалога действующих лиц пьесы и авторских ремарок.</w:t>
            </w:r>
          </w:p>
        </w:tc>
      </w:tr>
      <w:tr w:rsidR="00332E1C" w:rsidRPr="00146C56" w:rsidTr="00FC0570">
        <w:tc>
          <w:tcPr>
            <w:tcW w:w="332" w:type="pct"/>
          </w:tcPr>
          <w:p w:rsidR="00332E1C" w:rsidRPr="00146C56" w:rsidRDefault="00332E1C" w:rsidP="00FC0570">
            <w:pPr>
              <w:suppressAutoHyphens/>
              <w:spacing w:before="0" w:beforeAutospacing="0" w:after="0" w:afterAutospacing="0"/>
              <w:jc w:val="center"/>
              <w:rPr>
                <w:sz w:val="20"/>
                <w:szCs w:val="20"/>
              </w:rPr>
            </w:pPr>
            <w:r w:rsidRPr="00146C56">
              <w:rPr>
                <w:sz w:val="20"/>
                <w:szCs w:val="20"/>
              </w:rPr>
              <w:lastRenderedPageBreak/>
              <w:t>30</w:t>
            </w:r>
          </w:p>
        </w:tc>
        <w:tc>
          <w:tcPr>
            <w:tcW w:w="1142" w:type="pct"/>
          </w:tcPr>
          <w:p w:rsidR="00332E1C" w:rsidRPr="00146C56" w:rsidRDefault="00332E1C" w:rsidP="00FC0570">
            <w:pPr>
              <w:tabs>
                <w:tab w:val="left" w:pos="1683"/>
              </w:tabs>
              <w:suppressAutoHyphens/>
              <w:spacing w:before="0" w:beforeAutospacing="0" w:after="0" w:afterAutospacing="0"/>
              <w:jc w:val="both"/>
              <w:rPr>
                <w:sz w:val="20"/>
                <w:szCs w:val="20"/>
              </w:rPr>
            </w:pPr>
            <w:r w:rsidRPr="00146C56">
              <w:rPr>
                <w:sz w:val="20"/>
                <w:szCs w:val="20"/>
              </w:rPr>
              <w:t>Теоретические основы школьной педагогики</w:t>
            </w:r>
          </w:p>
          <w:p w:rsidR="00332E1C" w:rsidRPr="00146C56" w:rsidRDefault="00332E1C" w:rsidP="00FC0570">
            <w:pPr>
              <w:spacing w:before="0" w:beforeAutospacing="0" w:after="0" w:afterAutospacing="0"/>
              <w:rPr>
                <w:b/>
                <w:sz w:val="20"/>
                <w:szCs w:val="20"/>
              </w:rPr>
            </w:pPr>
          </w:p>
          <w:p w:rsidR="00332E1C" w:rsidRPr="00146C56" w:rsidRDefault="00332E1C" w:rsidP="00FC0570">
            <w:pPr>
              <w:spacing w:before="0" w:beforeAutospacing="0" w:after="0" w:afterAutospacing="0"/>
              <w:jc w:val="center"/>
              <w:rPr>
                <w:sz w:val="20"/>
                <w:szCs w:val="20"/>
              </w:rPr>
            </w:pPr>
          </w:p>
        </w:tc>
        <w:tc>
          <w:tcPr>
            <w:tcW w:w="3526" w:type="pct"/>
          </w:tcPr>
          <w:p w:rsidR="00332E1C" w:rsidRPr="00146C56" w:rsidRDefault="00332E1C" w:rsidP="00FC0570">
            <w:pPr>
              <w:tabs>
                <w:tab w:val="left" w:pos="1683"/>
              </w:tabs>
              <w:suppressAutoHyphens/>
              <w:spacing w:before="0" w:beforeAutospacing="0" w:after="0" w:afterAutospacing="0"/>
              <w:jc w:val="both"/>
              <w:rPr>
                <w:i/>
                <w:sz w:val="20"/>
                <w:szCs w:val="20"/>
              </w:rPr>
            </w:pPr>
            <w:r w:rsidRPr="00146C56">
              <w:rPr>
                <w:i/>
                <w:sz w:val="20"/>
                <w:szCs w:val="20"/>
              </w:rPr>
              <w:t xml:space="preserve">Педагогика школы – отрасль педагогической науки и учебная дисциплина. </w:t>
            </w:r>
            <w:r w:rsidRPr="00146C56">
              <w:rPr>
                <w:sz w:val="20"/>
                <w:szCs w:val="20"/>
              </w:rPr>
              <w:t xml:space="preserve">Предмет, цель и задачи, специфика понятийно-категориального аппарата школьной педагогики. Педагогика общеобразовательной школы в системе педагогических наук. Специфические методы и методики научного исследования проблем школьной педагогики. </w:t>
            </w:r>
          </w:p>
          <w:p w:rsidR="00332E1C" w:rsidRPr="00146C56" w:rsidRDefault="00332E1C" w:rsidP="00FC0570">
            <w:pPr>
              <w:tabs>
                <w:tab w:val="left" w:pos="1683"/>
              </w:tabs>
              <w:suppressAutoHyphens/>
              <w:spacing w:before="0" w:beforeAutospacing="0" w:after="0" w:afterAutospacing="0"/>
              <w:jc w:val="both"/>
              <w:rPr>
                <w:i/>
                <w:sz w:val="20"/>
                <w:szCs w:val="20"/>
              </w:rPr>
            </w:pPr>
            <w:r w:rsidRPr="00146C56">
              <w:rPr>
                <w:i/>
                <w:sz w:val="20"/>
                <w:szCs w:val="20"/>
              </w:rPr>
              <w:t>Личность школьника в педагогическом процессе образовательной организации.</w:t>
            </w:r>
            <w:r w:rsidRPr="00146C56">
              <w:rPr>
                <w:sz w:val="20"/>
                <w:szCs w:val="20"/>
              </w:rPr>
              <w:t xml:space="preserve"> Возрастная периодизация, этапы и кризисы школьного детства. Планомерное становление школьника – субъекта образовательных отношений. Специфика проявления объектной позиции учащихся в педагогическом процессе школы. Особенности педагогического взаимодействия учителя с обучающимися </w:t>
            </w:r>
            <w:r w:rsidRPr="00146C56">
              <w:rPr>
                <w:color w:val="000000"/>
                <w:spacing w:val="3"/>
                <w:sz w:val="20"/>
                <w:szCs w:val="20"/>
              </w:rPr>
              <w:t xml:space="preserve">поколения </w:t>
            </w:r>
            <w:proofErr w:type="spellStart"/>
            <w:r w:rsidRPr="00146C56">
              <w:rPr>
                <w:color w:val="000000"/>
                <w:spacing w:val="3"/>
                <w:sz w:val="20"/>
                <w:szCs w:val="20"/>
              </w:rPr>
              <w:t>digital</w:t>
            </w:r>
            <w:proofErr w:type="spellEnd"/>
            <w:r w:rsidRPr="00146C56">
              <w:rPr>
                <w:color w:val="000000"/>
                <w:spacing w:val="3"/>
                <w:sz w:val="20"/>
                <w:szCs w:val="20"/>
              </w:rPr>
              <w:t xml:space="preserve"> </w:t>
            </w:r>
            <w:r w:rsidRPr="00146C56">
              <w:rPr>
                <w:sz w:val="20"/>
                <w:szCs w:val="20"/>
              </w:rPr>
              <w:t xml:space="preserve">в начальной, основной и старшей школе. Анализ влияния факторов развития личности школьника, изменения их соотношения по мере взросления ребенка. Роль семьи и </w:t>
            </w:r>
            <w:proofErr w:type="spellStart"/>
            <w:r w:rsidRPr="00146C56">
              <w:rPr>
                <w:sz w:val="20"/>
                <w:szCs w:val="20"/>
              </w:rPr>
              <w:t>референтной</w:t>
            </w:r>
            <w:proofErr w:type="spellEnd"/>
            <w:r w:rsidRPr="00146C56">
              <w:rPr>
                <w:sz w:val="20"/>
                <w:szCs w:val="20"/>
              </w:rPr>
              <w:t xml:space="preserve"> группы в образовании школьника.</w:t>
            </w:r>
          </w:p>
          <w:p w:rsidR="00332E1C" w:rsidRPr="00146C56" w:rsidRDefault="00332E1C" w:rsidP="00FC0570">
            <w:pPr>
              <w:shd w:val="clear" w:color="auto" w:fill="FFFFFF"/>
              <w:spacing w:before="0" w:beforeAutospacing="0" w:after="0" w:afterAutospacing="0"/>
              <w:jc w:val="both"/>
              <w:rPr>
                <w:b/>
                <w:sz w:val="20"/>
                <w:szCs w:val="20"/>
              </w:rPr>
            </w:pPr>
            <w:r w:rsidRPr="00146C56">
              <w:rPr>
                <w:i/>
                <w:sz w:val="20"/>
                <w:szCs w:val="20"/>
              </w:rPr>
              <w:t>Место и роль общего (школьного) образования в системе российского образования.</w:t>
            </w:r>
            <w:r w:rsidRPr="00146C56">
              <w:rPr>
                <w:sz w:val="20"/>
                <w:szCs w:val="20"/>
              </w:rPr>
              <w:t xml:space="preserve"> Начальное общее, основное общее и среднее общее образование в общей системе образования. Федеральный закон «Об образовании в Российской Федерации» о направленности начального общего образования, основного общего образования и среднего общего образования. Создание оптимальных условий для полноценного развития личности обучающегося в период школьного воспитания и обучения. Федеральные государственные образовательные стандарты школьного образования о достижении обучающимися результатов образования.</w:t>
            </w:r>
          </w:p>
        </w:tc>
      </w:tr>
      <w:tr w:rsidR="00332E1C" w:rsidRPr="00146C56" w:rsidTr="00FC0570">
        <w:tc>
          <w:tcPr>
            <w:tcW w:w="332" w:type="pct"/>
          </w:tcPr>
          <w:p w:rsidR="00332E1C" w:rsidRPr="00146C56" w:rsidRDefault="00332E1C" w:rsidP="00FC0570">
            <w:pPr>
              <w:suppressAutoHyphens/>
              <w:spacing w:before="0" w:beforeAutospacing="0" w:after="0" w:afterAutospacing="0"/>
              <w:jc w:val="center"/>
              <w:rPr>
                <w:sz w:val="20"/>
                <w:szCs w:val="20"/>
              </w:rPr>
            </w:pPr>
            <w:r w:rsidRPr="00146C56">
              <w:rPr>
                <w:sz w:val="20"/>
                <w:szCs w:val="20"/>
              </w:rPr>
              <w:t>31</w:t>
            </w:r>
          </w:p>
        </w:tc>
        <w:tc>
          <w:tcPr>
            <w:tcW w:w="1142" w:type="pct"/>
          </w:tcPr>
          <w:p w:rsidR="00332E1C" w:rsidRPr="00146C56" w:rsidRDefault="00332E1C" w:rsidP="00FC0570">
            <w:pPr>
              <w:shd w:val="clear" w:color="auto" w:fill="FFFFFF"/>
              <w:tabs>
                <w:tab w:val="left" w:pos="1065"/>
              </w:tabs>
              <w:spacing w:before="0" w:beforeAutospacing="0" w:after="0" w:afterAutospacing="0"/>
              <w:jc w:val="both"/>
              <w:rPr>
                <w:sz w:val="20"/>
                <w:szCs w:val="20"/>
              </w:rPr>
            </w:pPr>
            <w:r w:rsidRPr="00146C56">
              <w:rPr>
                <w:sz w:val="20"/>
                <w:szCs w:val="20"/>
              </w:rPr>
              <w:t>Специфика организации и функционирования целостного педагогического процесса в общеобразовательной школе</w:t>
            </w:r>
          </w:p>
          <w:p w:rsidR="00332E1C" w:rsidRPr="00146C56" w:rsidRDefault="00332E1C" w:rsidP="00FC0570">
            <w:pPr>
              <w:spacing w:before="0" w:beforeAutospacing="0" w:after="0" w:afterAutospacing="0"/>
              <w:jc w:val="center"/>
              <w:rPr>
                <w:sz w:val="20"/>
                <w:szCs w:val="20"/>
              </w:rPr>
            </w:pPr>
          </w:p>
        </w:tc>
        <w:tc>
          <w:tcPr>
            <w:tcW w:w="3526" w:type="pct"/>
          </w:tcPr>
          <w:p w:rsidR="00332E1C" w:rsidRPr="00146C56" w:rsidRDefault="00332E1C" w:rsidP="00FC0570">
            <w:pPr>
              <w:spacing w:before="0" w:beforeAutospacing="0" w:after="0" w:afterAutospacing="0"/>
              <w:jc w:val="both"/>
              <w:rPr>
                <w:sz w:val="20"/>
                <w:szCs w:val="20"/>
              </w:rPr>
            </w:pPr>
            <w:r w:rsidRPr="00146C56">
              <w:rPr>
                <w:i/>
                <w:sz w:val="20"/>
                <w:szCs w:val="20"/>
              </w:rPr>
              <w:t>Характеристика структуры и компонентов педагогического процесса.</w:t>
            </w:r>
            <w:r w:rsidRPr="00146C56">
              <w:rPr>
                <w:sz w:val="20"/>
                <w:szCs w:val="20"/>
              </w:rPr>
              <w:t xml:space="preserve"> Организация и функционирование педагогического процесса для формирования личности обучающегося, развития его индивидуальных способностей, положительной мотивации и умений в учебной деятельности на уровне начального общего образования; обеспечение становления и формирования личности обучающегося на уровне основного общего образования; дальнейшее становление и формирование личности обучающегося среднего общего образования. Организация </w:t>
            </w:r>
            <w:r w:rsidRPr="00146C56">
              <w:rPr>
                <w:sz w:val="20"/>
                <w:szCs w:val="20"/>
              </w:rPr>
              <w:lastRenderedPageBreak/>
              <w:t>образовательной деятельности по образовательным программам общеобразовательной школы на основе дифференциации их содержания.</w:t>
            </w:r>
          </w:p>
          <w:p w:rsidR="00332E1C" w:rsidRPr="00146C56" w:rsidRDefault="00332E1C" w:rsidP="00FC0570">
            <w:pPr>
              <w:tabs>
                <w:tab w:val="left" w:pos="1683"/>
              </w:tabs>
              <w:suppressAutoHyphens/>
              <w:spacing w:before="0" w:beforeAutospacing="0" w:after="0" w:afterAutospacing="0"/>
              <w:jc w:val="both"/>
              <w:rPr>
                <w:sz w:val="20"/>
                <w:szCs w:val="20"/>
              </w:rPr>
            </w:pPr>
            <w:r w:rsidRPr="00146C56">
              <w:rPr>
                <w:i/>
                <w:sz w:val="20"/>
                <w:szCs w:val="20"/>
              </w:rPr>
              <w:t>Особенности планирования педагогического процесса в общеобразовательной школе.</w:t>
            </w:r>
            <w:r w:rsidRPr="00146C56">
              <w:rPr>
                <w:sz w:val="20"/>
                <w:szCs w:val="20"/>
              </w:rPr>
              <w:t xml:space="preserve"> Специфика целей, задач, содержания, видов планов, особенности их разработки, выполнения и контроля. Субъекты планирования. Формы планов педагогических работников. Результат конструирования педагогом целостного педагогического процесса в виде планов организации учебной / </w:t>
            </w:r>
            <w:proofErr w:type="spellStart"/>
            <w:r w:rsidRPr="00146C56">
              <w:rPr>
                <w:sz w:val="20"/>
                <w:szCs w:val="20"/>
              </w:rPr>
              <w:t>внеучебной</w:t>
            </w:r>
            <w:proofErr w:type="spellEnd"/>
            <w:r w:rsidRPr="00146C56">
              <w:rPr>
                <w:sz w:val="20"/>
                <w:szCs w:val="20"/>
              </w:rPr>
              <w:t xml:space="preserve"> деятельности обучающихся и воспитательной работы, требования к ним. Планирование деятельности классного руководителя. Содержание тематического и поурочного планирования в деятельности учителя – предметника.</w:t>
            </w:r>
          </w:p>
          <w:p w:rsidR="00332E1C" w:rsidRPr="00146C56" w:rsidRDefault="00D250F9" w:rsidP="00FC0570">
            <w:pPr>
              <w:spacing w:before="0" w:beforeAutospacing="0" w:after="0" w:afterAutospacing="0"/>
              <w:jc w:val="both"/>
              <w:rPr>
                <w:b/>
                <w:sz w:val="20"/>
                <w:szCs w:val="20"/>
              </w:rPr>
            </w:pPr>
            <w:hyperlink r:id="rId12" w:history="1">
              <w:r w:rsidR="00332E1C" w:rsidRPr="00146C56">
                <w:rPr>
                  <w:rStyle w:val="ab"/>
                  <w:i/>
                  <w:sz w:val="20"/>
                  <w:szCs w:val="20"/>
                </w:rPr>
                <w:t xml:space="preserve">Основные функции </w:t>
              </w:r>
              <w:proofErr w:type="spellStart"/>
              <w:r w:rsidR="00332E1C" w:rsidRPr="00146C56">
                <w:rPr>
                  <w:rStyle w:val="ab"/>
                  <w:i/>
                  <w:sz w:val="20"/>
                  <w:szCs w:val="20"/>
                </w:rPr>
                <w:t>внутришкольного</w:t>
              </w:r>
              <w:proofErr w:type="spellEnd"/>
              <w:r w:rsidR="00332E1C" w:rsidRPr="00146C56">
                <w:rPr>
                  <w:rStyle w:val="ab"/>
                  <w:i/>
                  <w:sz w:val="20"/>
                  <w:szCs w:val="20"/>
                </w:rPr>
                <w:t xml:space="preserve"> управления</w:t>
              </w:r>
            </w:hyperlink>
            <w:r w:rsidR="00332E1C" w:rsidRPr="00146C56">
              <w:rPr>
                <w:i/>
                <w:sz w:val="20"/>
                <w:szCs w:val="20"/>
              </w:rPr>
              <w:t>.</w:t>
            </w:r>
            <w:r w:rsidR="00332E1C" w:rsidRPr="00146C56">
              <w:rPr>
                <w:sz w:val="20"/>
                <w:szCs w:val="20"/>
              </w:rPr>
              <w:t xml:space="preserve"> </w:t>
            </w:r>
            <w:hyperlink r:id="rId13" w:history="1">
              <w:r w:rsidR="00332E1C" w:rsidRPr="00146C56">
                <w:rPr>
                  <w:rStyle w:val="ab"/>
                  <w:sz w:val="20"/>
                  <w:szCs w:val="20"/>
                </w:rPr>
                <w:t>Управленческая культура руководителя школы</w:t>
              </w:r>
            </w:hyperlink>
            <w:r w:rsidR="00332E1C" w:rsidRPr="00146C56">
              <w:rPr>
                <w:sz w:val="20"/>
                <w:szCs w:val="20"/>
              </w:rPr>
              <w:t xml:space="preserve">. </w:t>
            </w:r>
            <w:hyperlink r:id="rId14" w:history="1">
              <w:r w:rsidR="00332E1C" w:rsidRPr="00146C56">
                <w:rPr>
                  <w:rStyle w:val="ab"/>
                  <w:sz w:val="20"/>
                  <w:szCs w:val="20"/>
                </w:rPr>
                <w:t xml:space="preserve">Роль и место педагогического анализа во </w:t>
              </w:r>
              <w:proofErr w:type="spellStart"/>
              <w:r w:rsidR="00332E1C" w:rsidRPr="00146C56">
                <w:rPr>
                  <w:rStyle w:val="ab"/>
                  <w:sz w:val="20"/>
                  <w:szCs w:val="20"/>
                </w:rPr>
                <w:t>внутришкольном</w:t>
              </w:r>
              <w:proofErr w:type="spellEnd"/>
              <w:r w:rsidR="00332E1C" w:rsidRPr="00146C56">
                <w:rPr>
                  <w:rStyle w:val="ab"/>
                  <w:sz w:val="20"/>
                  <w:szCs w:val="20"/>
                </w:rPr>
                <w:t xml:space="preserve"> управлении</w:t>
              </w:r>
            </w:hyperlink>
            <w:r w:rsidR="00332E1C" w:rsidRPr="00146C56">
              <w:rPr>
                <w:sz w:val="20"/>
                <w:szCs w:val="20"/>
              </w:rPr>
              <w:t xml:space="preserve">. </w:t>
            </w:r>
            <w:hyperlink r:id="rId15" w:history="1">
              <w:r w:rsidR="00332E1C" w:rsidRPr="00146C56">
                <w:rPr>
                  <w:rStyle w:val="ab"/>
                  <w:sz w:val="20"/>
                  <w:szCs w:val="20"/>
                </w:rPr>
                <w:t>Целеполагание и планирование как функция управления школой</w:t>
              </w:r>
            </w:hyperlink>
            <w:r w:rsidR="00332E1C" w:rsidRPr="00146C56">
              <w:rPr>
                <w:sz w:val="20"/>
                <w:szCs w:val="20"/>
              </w:rPr>
              <w:t xml:space="preserve">. </w:t>
            </w:r>
            <w:hyperlink r:id="rId16" w:history="1">
              <w:r w:rsidR="00332E1C" w:rsidRPr="00146C56">
                <w:rPr>
                  <w:rStyle w:val="ab"/>
                  <w:sz w:val="20"/>
                  <w:szCs w:val="20"/>
                </w:rPr>
                <w:t>Функция организации в управлении школой</w:t>
              </w:r>
            </w:hyperlink>
            <w:r w:rsidR="00332E1C" w:rsidRPr="00146C56">
              <w:rPr>
                <w:sz w:val="20"/>
                <w:szCs w:val="20"/>
              </w:rPr>
              <w:t xml:space="preserve">. </w:t>
            </w:r>
            <w:hyperlink r:id="rId17" w:history="1">
              <w:proofErr w:type="spellStart"/>
              <w:r w:rsidR="00332E1C" w:rsidRPr="00146C56">
                <w:rPr>
                  <w:rStyle w:val="ab"/>
                  <w:sz w:val="20"/>
                  <w:szCs w:val="20"/>
                </w:rPr>
                <w:t>Внутришкольный</w:t>
              </w:r>
              <w:proofErr w:type="spellEnd"/>
              <w:r w:rsidR="00332E1C" w:rsidRPr="00146C56">
                <w:rPr>
                  <w:rStyle w:val="ab"/>
                  <w:sz w:val="20"/>
                  <w:szCs w:val="20"/>
                </w:rPr>
                <w:t xml:space="preserve"> контроль в управлении</w:t>
              </w:r>
            </w:hyperlink>
            <w:r w:rsidR="00332E1C" w:rsidRPr="00146C56">
              <w:rPr>
                <w:sz w:val="20"/>
                <w:szCs w:val="20"/>
              </w:rPr>
              <w:t xml:space="preserve"> образовательной организацией общего образования.</w:t>
            </w:r>
          </w:p>
        </w:tc>
      </w:tr>
      <w:tr w:rsidR="00332E1C" w:rsidRPr="00146C56" w:rsidTr="00FC0570">
        <w:tc>
          <w:tcPr>
            <w:tcW w:w="332" w:type="pct"/>
          </w:tcPr>
          <w:p w:rsidR="00332E1C" w:rsidRPr="00146C56" w:rsidRDefault="00332E1C" w:rsidP="00FC0570">
            <w:pPr>
              <w:suppressAutoHyphens/>
              <w:spacing w:before="0" w:beforeAutospacing="0" w:after="0" w:afterAutospacing="0"/>
              <w:jc w:val="center"/>
              <w:rPr>
                <w:sz w:val="20"/>
                <w:szCs w:val="20"/>
              </w:rPr>
            </w:pPr>
            <w:r w:rsidRPr="00146C56">
              <w:rPr>
                <w:sz w:val="20"/>
                <w:szCs w:val="20"/>
              </w:rPr>
              <w:lastRenderedPageBreak/>
              <w:t>32</w:t>
            </w:r>
          </w:p>
        </w:tc>
        <w:tc>
          <w:tcPr>
            <w:tcW w:w="1142" w:type="pct"/>
          </w:tcPr>
          <w:p w:rsidR="00332E1C" w:rsidRPr="00146C56" w:rsidRDefault="00332E1C" w:rsidP="00FC0570">
            <w:pPr>
              <w:pStyle w:val="2"/>
              <w:spacing w:before="0" w:after="0"/>
              <w:jc w:val="both"/>
              <w:rPr>
                <w:rFonts w:ascii="Times New Roman" w:hAnsi="Times New Roman"/>
                <w:b w:val="0"/>
                <w:sz w:val="20"/>
                <w:szCs w:val="20"/>
              </w:rPr>
            </w:pPr>
            <w:bookmarkStart w:id="1" w:name="_toc90643826"/>
            <w:r w:rsidRPr="00146C56">
              <w:rPr>
                <w:rFonts w:ascii="Times New Roman" w:hAnsi="Times New Roman"/>
                <w:b w:val="0"/>
                <w:sz w:val="20"/>
                <w:szCs w:val="20"/>
              </w:rPr>
              <w:t>Технология осуществления педагогического процесса</w:t>
            </w:r>
            <w:bookmarkEnd w:id="1"/>
            <w:r w:rsidRPr="00146C56">
              <w:rPr>
                <w:rFonts w:ascii="Times New Roman" w:hAnsi="Times New Roman"/>
                <w:b w:val="0"/>
                <w:sz w:val="20"/>
                <w:szCs w:val="20"/>
              </w:rPr>
              <w:t xml:space="preserve"> в общеобразовательной школе</w:t>
            </w:r>
          </w:p>
          <w:p w:rsidR="00332E1C" w:rsidRPr="00146C56" w:rsidRDefault="00332E1C" w:rsidP="00FC0570">
            <w:pPr>
              <w:spacing w:before="0" w:beforeAutospacing="0" w:after="0" w:afterAutospacing="0"/>
              <w:jc w:val="center"/>
              <w:rPr>
                <w:b/>
                <w:sz w:val="20"/>
                <w:szCs w:val="20"/>
              </w:rPr>
            </w:pPr>
          </w:p>
        </w:tc>
        <w:tc>
          <w:tcPr>
            <w:tcW w:w="3526" w:type="pct"/>
          </w:tcPr>
          <w:p w:rsidR="00332E1C" w:rsidRPr="00146C56" w:rsidRDefault="00332E1C" w:rsidP="00FC0570">
            <w:pPr>
              <w:spacing w:before="0" w:beforeAutospacing="0" w:after="0" w:afterAutospacing="0"/>
              <w:jc w:val="both"/>
              <w:rPr>
                <w:sz w:val="20"/>
                <w:szCs w:val="20"/>
              </w:rPr>
            </w:pPr>
            <w:r w:rsidRPr="00146C56">
              <w:rPr>
                <w:i/>
                <w:sz w:val="20"/>
                <w:szCs w:val="20"/>
              </w:rPr>
              <w:t>Понятие о технологии осуществления педагогического процесса.</w:t>
            </w:r>
            <w:r w:rsidRPr="00146C56">
              <w:rPr>
                <w:sz w:val="20"/>
                <w:szCs w:val="20"/>
              </w:rPr>
              <w:t xml:space="preserve"> Состав, содержание технологий организации учебной деятельности обучающихся, стимулирования их познавательной активности, регулирования, корректирования педагогического процесса, его текущего контроля. Дистанционные образовательные технологии в общеобразовательной школе.</w:t>
            </w:r>
          </w:p>
          <w:p w:rsidR="00332E1C" w:rsidRPr="00146C56" w:rsidRDefault="00332E1C" w:rsidP="00FC0570">
            <w:pPr>
              <w:spacing w:before="0" w:beforeAutospacing="0" w:after="0" w:afterAutospacing="0"/>
              <w:jc w:val="both"/>
              <w:rPr>
                <w:sz w:val="20"/>
                <w:szCs w:val="20"/>
              </w:rPr>
            </w:pPr>
            <w:r w:rsidRPr="00146C56">
              <w:rPr>
                <w:i/>
                <w:sz w:val="20"/>
                <w:szCs w:val="20"/>
              </w:rPr>
              <w:t>Виды деятельности школьников и основные технологические требования к их организации.</w:t>
            </w:r>
            <w:r w:rsidRPr="00146C56">
              <w:rPr>
                <w:sz w:val="20"/>
                <w:szCs w:val="20"/>
              </w:rPr>
              <w:t xml:space="preserve"> Понятие «деятельность». Деятельность и поведение человека. Действия и операции в составе деятельности. Задачная структура деятельности. Предметный характер деятельности. Классификация развивающих видов деятельности школьников (по М. С. Когану, Н. Е. </w:t>
            </w:r>
            <w:proofErr w:type="spellStart"/>
            <w:r w:rsidRPr="00146C56">
              <w:rPr>
                <w:sz w:val="20"/>
                <w:szCs w:val="20"/>
              </w:rPr>
              <w:t>Щурковой</w:t>
            </w:r>
            <w:proofErr w:type="spellEnd"/>
            <w:r w:rsidRPr="00146C56">
              <w:rPr>
                <w:sz w:val="20"/>
                <w:szCs w:val="20"/>
              </w:rPr>
              <w:t xml:space="preserve">): познавательная, трудовая, художественная, спортивная, общественная, ценностно-ориентационная, коммуникативная. Изменение содержания деятельности школьников и соотношение её видов на разных уровнях общего (школьного) образования. </w:t>
            </w:r>
          </w:p>
          <w:p w:rsidR="00332E1C" w:rsidRPr="00146C56" w:rsidRDefault="00332E1C" w:rsidP="00FC0570">
            <w:pPr>
              <w:spacing w:before="0" w:beforeAutospacing="0" w:after="0" w:afterAutospacing="0"/>
              <w:jc w:val="both"/>
              <w:rPr>
                <w:sz w:val="20"/>
                <w:szCs w:val="20"/>
              </w:rPr>
            </w:pPr>
            <w:r w:rsidRPr="00146C56">
              <w:rPr>
                <w:i/>
                <w:sz w:val="20"/>
                <w:szCs w:val="20"/>
              </w:rPr>
              <w:t>Познавательная деятельность школьников и технология её организации.</w:t>
            </w:r>
            <w:r w:rsidRPr="00146C56">
              <w:rPr>
                <w:sz w:val="20"/>
                <w:szCs w:val="20"/>
              </w:rPr>
              <w:t xml:space="preserve"> Характеристика познавательной деятельности школьников и её специфика на разных уровнях общего образования. Атрибутика познавательной деятельности. Позиции обучающихся в педагогическом процессе. Общая технология организации познавательной деятельности обучающихся. Частная технология организации усвоения темы урока, её этапы и решаемые задачи.</w:t>
            </w:r>
          </w:p>
          <w:p w:rsidR="00332E1C" w:rsidRPr="00146C56" w:rsidRDefault="00332E1C" w:rsidP="00FC0570">
            <w:pPr>
              <w:spacing w:before="0" w:beforeAutospacing="0" w:after="0" w:afterAutospacing="0"/>
              <w:jc w:val="both"/>
              <w:rPr>
                <w:sz w:val="20"/>
                <w:szCs w:val="20"/>
              </w:rPr>
            </w:pPr>
            <w:r w:rsidRPr="00146C56">
              <w:rPr>
                <w:i/>
                <w:sz w:val="20"/>
                <w:szCs w:val="20"/>
              </w:rPr>
              <w:t>Ценностно-ориентационная деятельность школьников.</w:t>
            </w:r>
            <w:r w:rsidRPr="00146C56">
              <w:rPr>
                <w:sz w:val="20"/>
                <w:szCs w:val="20"/>
              </w:rPr>
              <w:t xml:space="preserve"> Место и своеобразие этого вида деятельности в структуре целостной деятельности обучающихся. Сущность, внутренняя и внешняя формы ценностно-ориентационной деятельности, её связь с другими развивающими видами деятельности школьников.</w:t>
            </w:r>
          </w:p>
          <w:p w:rsidR="00332E1C" w:rsidRPr="00146C56" w:rsidRDefault="00332E1C" w:rsidP="00FC0570">
            <w:pPr>
              <w:spacing w:before="0" w:beforeAutospacing="0" w:after="0" w:afterAutospacing="0"/>
              <w:jc w:val="both"/>
              <w:rPr>
                <w:sz w:val="20"/>
                <w:szCs w:val="20"/>
              </w:rPr>
            </w:pPr>
            <w:r w:rsidRPr="00146C56">
              <w:rPr>
                <w:i/>
                <w:sz w:val="20"/>
                <w:szCs w:val="20"/>
              </w:rPr>
              <w:t>Педагогическое требование – универсальный метод и основа технологии организации развивающих видов деятельности обучающихся</w:t>
            </w:r>
            <w:r w:rsidRPr="00146C56">
              <w:rPr>
                <w:sz w:val="20"/>
                <w:szCs w:val="20"/>
              </w:rPr>
              <w:t>. Признаки педагогического требования, ступени его развития в деятельности педагога. Индивидуализация педагогических требований к различным категориям обучающихся. Технология организации развивающей деятельности школьников по типу рефлексивного управления, побуждения к творческому саморазвитию. Технология организации коллективной творческой деятельности.</w:t>
            </w:r>
          </w:p>
        </w:tc>
      </w:tr>
      <w:tr w:rsidR="00332E1C" w:rsidRPr="00146C56" w:rsidTr="00FC0570">
        <w:tc>
          <w:tcPr>
            <w:tcW w:w="332" w:type="pct"/>
          </w:tcPr>
          <w:p w:rsidR="00332E1C" w:rsidRPr="00146C56" w:rsidRDefault="00332E1C" w:rsidP="00FC0570">
            <w:pPr>
              <w:suppressAutoHyphens/>
              <w:spacing w:before="0" w:beforeAutospacing="0" w:after="0" w:afterAutospacing="0"/>
              <w:jc w:val="center"/>
              <w:rPr>
                <w:sz w:val="20"/>
                <w:szCs w:val="20"/>
              </w:rPr>
            </w:pPr>
            <w:r w:rsidRPr="00146C56">
              <w:rPr>
                <w:sz w:val="20"/>
                <w:szCs w:val="20"/>
              </w:rPr>
              <w:t>33</w:t>
            </w:r>
          </w:p>
        </w:tc>
        <w:tc>
          <w:tcPr>
            <w:tcW w:w="1142" w:type="pct"/>
          </w:tcPr>
          <w:p w:rsidR="00332E1C" w:rsidRPr="00146C56" w:rsidRDefault="00332E1C" w:rsidP="00FC0570">
            <w:pPr>
              <w:spacing w:before="0" w:beforeAutospacing="0" w:after="0" w:afterAutospacing="0"/>
              <w:jc w:val="both"/>
              <w:rPr>
                <w:sz w:val="20"/>
                <w:szCs w:val="20"/>
              </w:rPr>
            </w:pPr>
            <w:r w:rsidRPr="00146C56">
              <w:rPr>
                <w:sz w:val="20"/>
                <w:szCs w:val="20"/>
              </w:rPr>
              <w:t>Теория и практика воспитания в общеобразовательной школе</w:t>
            </w:r>
          </w:p>
          <w:p w:rsidR="00332E1C" w:rsidRPr="00146C56" w:rsidRDefault="00332E1C" w:rsidP="00FC0570">
            <w:pPr>
              <w:spacing w:before="0" w:beforeAutospacing="0" w:after="0" w:afterAutospacing="0"/>
              <w:jc w:val="center"/>
              <w:rPr>
                <w:b/>
                <w:sz w:val="20"/>
                <w:szCs w:val="20"/>
              </w:rPr>
            </w:pPr>
          </w:p>
        </w:tc>
        <w:tc>
          <w:tcPr>
            <w:tcW w:w="3526" w:type="pct"/>
          </w:tcPr>
          <w:p w:rsidR="00332E1C" w:rsidRPr="00146C56" w:rsidRDefault="00332E1C" w:rsidP="00FC0570">
            <w:pPr>
              <w:pStyle w:val="2"/>
              <w:spacing w:before="0" w:after="0"/>
              <w:jc w:val="both"/>
              <w:rPr>
                <w:rFonts w:ascii="Times New Roman" w:hAnsi="Times New Roman"/>
                <w:b w:val="0"/>
                <w:bCs w:val="0"/>
                <w:iCs/>
                <w:sz w:val="20"/>
                <w:szCs w:val="20"/>
              </w:rPr>
            </w:pPr>
            <w:bookmarkStart w:id="2" w:name="_toc90643776"/>
            <w:r w:rsidRPr="00146C56">
              <w:rPr>
                <w:rFonts w:ascii="Times New Roman" w:hAnsi="Times New Roman"/>
                <w:b w:val="0"/>
                <w:bCs w:val="0"/>
                <w:i/>
                <w:sz w:val="20"/>
                <w:szCs w:val="20"/>
              </w:rPr>
              <w:t>Воспитание базовой культуры личности</w:t>
            </w:r>
            <w:bookmarkEnd w:id="2"/>
            <w:r w:rsidRPr="00146C56">
              <w:rPr>
                <w:rFonts w:ascii="Times New Roman" w:hAnsi="Times New Roman"/>
                <w:b w:val="0"/>
                <w:bCs w:val="0"/>
                <w:i/>
                <w:sz w:val="20"/>
                <w:szCs w:val="20"/>
              </w:rPr>
              <w:t xml:space="preserve"> </w:t>
            </w:r>
            <w:r w:rsidRPr="00146C56">
              <w:rPr>
                <w:rFonts w:ascii="Times New Roman" w:hAnsi="Times New Roman"/>
                <w:b w:val="0"/>
                <w:bCs w:val="0"/>
                <w:i/>
                <w:iCs/>
                <w:sz w:val="20"/>
                <w:szCs w:val="20"/>
              </w:rPr>
              <w:t>школьников</w:t>
            </w:r>
            <w:r w:rsidRPr="00146C56">
              <w:rPr>
                <w:rFonts w:ascii="Times New Roman" w:hAnsi="Times New Roman"/>
                <w:b w:val="0"/>
                <w:bCs w:val="0"/>
                <w:i/>
                <w:sz w:val="20"/>
                <w:szCs w:val="20"/>
              </w:rPr>
              <w:t xml:space="preserve"> и </w:t>
            </w:r>
            <w:bookmarkStart w:id="3" w:name="_toc90643777"/>
            <w:r w:rsidRPr="00146C56">
              <w:rPr>
                <w:rFonts w:ascii="Times New Roman" w:hAnsi="Times New Roman"/>
                <w:b w:val="0"/>
                <w:bCs w:val="0"/>
                <w:i/>
                <w:sz w:val="20"/>
                <w:szCs w:val="20"/>
              </w:rPr>
              <w:t xml:space="preserve">их </w:t>
            </w:r>
            <w:r w:rsidRPr="00146C56">
              <w:rPr>
                <w:rFonts w:ascii="Times New Roman" w:hAnsi="Times New Roman"/>
                <w:b w:val="0"/>
                <w:bCs w:val="0"/>
                <w:i/>
                <w:iCs/>
                <w:sz w:val="20"/>
                <w:szCs w:val="20"/>
              </w:rPr>
              <w:t>мировоззренческая подготовка</w:t>
            </w:r>
            <w:bookmarkEnd w:id="3"/>
            <w:r w:rsidRPr="00146C56">
              <w:rPr>
                <w:rFonts w:ascii="Times New Roman" w:hAnsi="Times New Roman"/>
                <w:b w:val="0"/>
                <w:bCs w:val="0"/>
                <w:i/>
                <w:iCs/>
                <w:sz w:val="20"/>
                <w:szCs w:val="20"/>
              </w:rPr>
              <w:t>.</w:t>
            </w:r>
            <w:r w:rsidRPr="00146C56">
              <w:rPr>
                <w:rFonts w:ascii="Times New Roman" w:hAnsi="Times New Roman"/>
                <w:b w:val="0"/>
                <w:bCs w:val="0"/>
                <w:iCs/>
                <w:sz w:val="20"/>
                <w:szCs w:val="20"/>
              </w:rPr>
              <w:t xml:space="preserve"> Понятие о мировоззрении и его функции</w:t>
            </w:r>
            <w:r w:rsidRPr="00146C56">
              <w:rPr>
                <w:rFonts w:ascii="Times New Roman" w:hAnsi="Times New Roman"/>
                <w:b w:val="0"/>
                <w:bCs w:val="0"/>
                <w:i/>
                <w:iCs/>
                <w:sz w:val="20"/>
                <w:szCs w:val="20"/>
              </w:rPr>
              <w:t>.</w:t>
            </w:r>
            <w:r w:rsidRPr="00146C56">
              <w:rPr>
                <w:rFonts w:ascii="Times New Roman" w:hAnsi="Times New Roman"/>
                <w:b w:val="0"/>
                <w:bCs w:val="0"/>
                <w:iCs/>
                <w:sz w:val="20"/>
                <w:szCs w:val="20"/>
              </w:rPr>
              <w:t xml:space="preserve"> Возрастные возможности и особенности формирования мировоззрения. Интенсивное формирование мировоззрения личности в подростковом возрасте. Актуальная потребность подросткового возраста в стремлении к самоутверждению. Особенности физической и духовной зрелости старших школьников в юношеском возрасте. Основные средства формирования мировоззрения учащихся. Социальная и профессиональная позиция педагога – важнейший фактор формирования </w:t>
            </w:r>
            <w:r w:rsidRPr="00146C56">
              <w:rPr>
                <w:rFonts w:ascii="Times New Roman" w:hAnsi="Times New Roman"/>
                <w:b w:val="0"/>
                <w:bCs w:val="0"/>
                <w:iCs/>
                <w:sz w:val="20"/>
                <w:szCs w:val="20"/>
              </w:rPr>
              <w:lastRenderedPageBreak/>
              <w:t xml:space="preserve">у обучающихся научного мировоззрения. Воспитание и религия. Основные направления воспитания. </w:t>
            </w:r>
          </w:p>
          <w:p w:rsidR="00332E1C" w:rsidRPr="00146C56" w:rsidRDefault="00332E1C" w:rsidP="00FC0570">
            <w:pPr>
              <w:spacing w:before="0" w:beforeAutospacing="0" w:after="0" w:afterAutospacing="0"/>
              <w:jc w:val="both"/>
              <w:rPr>
                <w:sz w:val="20"/>
                <w:szCs w:val="20"/>
              </w:rPr>
            </w:pPr>
            <w:r w:rsidRPr="00146C56">
              <w:rPr>
                <w:i/>
                <w:sz w:val="20"/>
                <w:szCs w:val="20"/>
              </w:rPr>
              <w:t>Гражданское воспитание школьников.</w:t>
            </w:r>
            <w:r w:rsidRPr="00146C56">
              <w:rPr>
                <w:sz w:val="20"/>
                <w:szCs w:val="20"/>
              </w:rPr>
              <w:t xml:space="preserve"> Цель и содержание гражданского воспитания. Гражданское и патриотическое воспитание школьников. Документы, определяющие содержание, формы и методы патриотического воспитания учащейся молодежи. </w:t>
            </w:r>
            <w:bookmarkStart w:id="4" w:name="_toc90643779"/>
          </w:p>
          <w:p w:rsidR="00332E1C" w:rsidRPr="00146C56" w:rsidRDefault="00332E1C" w:rsidP="00FC0570">
            <w:pPr>
              <w:spacing w:before="0" w:beforeAutospacing="0" w:after="0" w:afterAutospacing="0"/>
              <w:jc w:val="both"/>
              <w:rPr>
                <w:sz w:val="20"/>
                <w:szCs w:val="20"/>
              </w:rPr>
            </w:pPr>
            <w:r w:rsidRPr="00146C56">
              <w:rPr>
                <w:bCs/>
                <w:i/>
                <w:iCs/>
                <w:sz w:val="20"/>
                <w:szCs w:val="20"/>
              </w:rPr>
              <w:t>Формирование основ нравственной культуры личности</w:t>
            </w:r>
            <w:bookmarkEnd w:id="4"/>
            <w:r w:rsidRPr="00146C56">
              <w:rPr>
                <w:bCs/>
                <w:i/>
                <w:iCs/>
                <w:sz w:val="20"/>
                <w:szCs w:val="20"/>
              </w:rPr>
              <w:t xml:space="preserve"> обучающихся. </w:t>
            </w:r>
            <w:r w:rsidRPr="00146C56">
              <w:rPr>
                <w:bCs/>
                <w:iCs/>
                <w:sz w:val="20"/>
                <w:szCs w:val="20"/>
              </w:rPr>
              <w:t xml:space="preserve">Основные понятия теории и практики нравственной культуры человека. </w:t>
            </w:r>
            <w:r w:rsidRPr="00146C56">
              <w:rPr>
                <w:sz w:val="20"/>
                <w:szCs w:val="20"/>
              </w:rPr>
              <w:t xml:space="preserve">Формирование основ нравственной культуры </w:t>
            </w:r>
            <w:r w:rsidRPr="00146C56">
              <w:rPr>
                <w:bCs/>
                <w:iCs/>
                <w:sz w:val="20"/>
                <w:szCs w:val="20"/>
              </w:rPr>
              <w:t>обучающихся</w:t>
            </w:r>
            <w:r w:rsidRPr="00146C56">
              <w:rPr>
                <w:sz w:val="20"/>
                <w:szCs w:val="20"/>
              </w:rPr>
              <w:t xml:space="preserve"> в системе нравственного воспитания в условиях школы, семьи, общества. Воспитание у молодых людей гуманности. Организация коллективной учебной и другой общественно полезной деятельности </w:t>
            </w:r>
            <w:r w:rsidRPr="00146C56">
              <w:rPr>
                <w:bCs/>
                <w:iCs/>
                <w:sz w:val="20"/>
                <w:szCs w:val="20"/>
              </w:rPr>
              <w:t xml:space="preserve">обучающихся – важнейшее условие формирования основ нравственной культуры личности. </w:t>
            </w:r>
            <w:r w:rsidRPr="00146C56">
              <w:rPr>
                <w:sz w:val="20"/>
                <w:szCs w:val="20"/>
              </w:rPr>
              <w:t>Воспитание сознательной дисциплины и культуры поведения школьников в современных условиях. Дисциплинированность как личностное качество. Понятие «</w:t>
            </w:r>
            <w:proofErr w:type="spellStart"/>
            <w:r w:rsidRPr="00146C56">
              <w:rPr>
                <w:sz w:val="20"/>
                <w:szCs w:val="20"/>
              </w:rPr>
              <w:t>дивиантное</w:t>
            </w:r>
            <w:proofErr w:type="spellEnd"/>
            <w:r w:rsidRPr="00146C56">
              <w:rPr>
                <w:sz w:val="20"/>
                <w:szCs w:val="20"/>
              </w:rPr>
              <w:t xml:space="preserve"> поведение». Школьники с </w:t>
            </w:r>
            <w:proofErr w:type="spellStart"/>
            <w:r w:rsidRPr="00146C56">
              <w:rPr>
                <w:sz w:val="20"/>
                <w:szCs w:val="20"/>
              </w:rPr>
              <w:t>дивиантным</w:t>
            </w:r>
            <w:proofErr w:type="spellEnd"/>
            <w:r w:rsidRPr="00146C56">
              <w:rPr>
                <w:sz w:val="20"/>
                <w:szCs w:val="20"/>
              </w:rPr>
              <w:t xml:space="preserve"> поведением. Школьный </w:t>
            </w:r>
            <w:proofErr w:type="spellStart"/>
            <w:r w:rsidRPr="00146C56">
              <w:rPr>
                <w:bCs/>
                <w:spacing w:val="3"/>
                <w:sz w:val="20"/>
                <w:szCs w:val="20"/>
              </w:rPr>
              <w:t>буллинг</w:t>
            </w:r>
            <w:proofErr w:type="spellEnd"/>
            <w:r w:rsidRPr="00146C56">
              <w:rPr>
                <w:bCs/>
                <w:spacing w:val="3"/>
                <w:sz w:val="20"/>
                <w:szCs w:val="20"/>
              </w:rPr>
              <w:t>.</w:t>
            </w:r>
            <w:r w:rsidRPr="00146C56">
              <w:rPr>
                <w:sz w:val="20"/>
                <w:szCs w:val="20"/>
              </w:rPr>
              <w:t xml:space="preserve"> Этапы работы педагога по предупреждению правонарушений среди школьников разных возрастов, мальчиков и девочек, их благополучных и неблагополучных семей.</w:t>
            </w:r>
          </w:p>
          <w:p w:rsidR="00332E1C" w:rsidRPr="00146C56" w:rsidRDefault="00332E1C" w:rsidP="00FC0570">
            <w:pPr>
              <w:spacing w:before="0" w:beforeAutospacing="0" w:after="0" w:afterAutospacing="0"/>
              <w:jc w:val="both"/>
              <w:rPr>
                <w:sz w:val="20"/>
                <w:szCs w:val="20"/>
              </w:rPr>
            </w:pPr>
            <w:r w:rsidRPr="00146C56">
              <w:rPr>
                <w:i/>
                <w:sz w:val="20"/>
                <w:szCs w:val="20"/>
              </w:rPr>
              <w:t>Трудовое воспитание, формирование экономической, эстетической и физической культуры личности учащихся.</w:t>
            </w:r>
            <w:r w:rsidRPr="00146C56">
              <w:rPr>
                <w:sz w:val="20"/>
                <w:szCs w:val="20"/>
              </w:rPr>
              <w:t xml:space="preserve"> Задачи и содержание трудового воспитания. Учебный, общественно полезный, производительный труд школьников. Педагогические условия организации трудового воспитания. Формирование основ экономической культуры личности школьников. Понятие «экономическая культура личности». Эстетика детской жизни. Эстетическое восприятие природы. Формирование эстетической культуры средствами искусства. Задачи, содержание, основные средства воспитания физической культуры личности учащихся.</w:t>
            </w:r>
          </w:p>
        </w:tc>
      </w:tr>
      <w:tr w:rsidR="00332E1C" w:rsidRPr="00146C56" w:rsidTr="00FC0570">
        <w:tc>
          <w:tcPr>
            <w:tcW w:w="332" w:type="pct"/>
          </w:tcPr>
          <w:p w:rsidR="00332E1C" w:rsidRPr="00146C56" w:rsidRDefault="00332E1C" w:rsidP="00FC0570">
            <w:pPr>
              <w:suppressAutoHyphens/>
              <w:spacing w:before="0" w:beforeAutospacing="0" w:after="0" w:afterAutospacing="0"/>
              <w:jc w:val="center"/>
              <w:rPr>
                <w:sz w:val="20"/>
                <w:szCs w:val="20"/>
              </w:rPr>
            </w:pPr>
            <w:r w:rsidRPr="00146C56">
              <w:rPr>
                <w:sz w:val="20"/>
                <w:szCs w:val="20"/>
              </w:rPr>
              <w:lastRenderedPageBreak/>
              <w:t>34</w:t>
            </w:r>
          </w:p>
        </w:tc>
        <w:tc>
          <w:tcPr>
            <w:tcW w:w="1142" w:type="pct"/>
          </w:tcPr>
          <w:p w:rsidR="00332E1C" w:rsidRPr="00146C56" w:rsidRDefault="00332E1C" w:rsidP="00FC0570">
            <w:pPr>
              <w:shd w:val="clear" w:color="auto" w:fill="FFFFFF"/>
              <w:spacing w:before="0" w:beforeAutospacing="0" w:after="0" w:afterAutospacing="0"/>
              <w:jc w:val="both"/>
              <w:rPr>
                <w:sz w:val="20"/>
                <w:szCs w:val="20"/>
              </w:rPr>
            </w:pPr>
            <w:r w:rsidRPr="00146C56">
              <w:rPr>
                <w:sz w:val="20"/>
                <w:szCs w:val="20"/>
              </w:rPr>
              <w:t>Особенности организации и осуществления обучения в школе</w:t>
            </w:r>
          </w:p>
          <w:p w:rsidR="00332E1C" w:rsidRPr="00146C56" w:rsidRDefault="00332E1C" w:rsidP="00FC0570">
            <w:pPr>
              <w:spacing w:before="0" w:beforeAutospacing="0" w:after="0" w:afterAutospacing="0"/>
              <w:jc w:val="center"/>
              <w:rPr>
                <w:b/>
                <w:sz w:val="20"/>
                <w:szCs w:val="20"/>
              </w:rPr>
            </w:pPr>
          </w:p>
        </w:tc>
        <w:tc>
          <w:tcPr>
            <w:tcW w:w="3526" w:type="pct"/>
          </w:tcPr>
          <w:p w:rsidR="00332E1C" w:rsidRPr="00146C56" w:rsidRDefault="00332E1C" w:rsidP="00FC0570">
            <w:pPr>
              <w:spacing w:before="0" w:beforeAutospacing="0" w:after="0" w:afterAutospacing="0"/>
              <w:jc w:val="both"/>
              <w:rPr>
                <w:sz w:val="20"/>
                <w:szCs w:val="20"/>
              </w:rPr>
            </w:pPr>
            <w:bookmarkStart w:id="5" w:name="_toc90643733"/>
            <w:r w:rsidRPr="00146C56">
              <w:rPr>
                <w:bCs/>
                <w:i/>
                <w:iCs/>
                <w:sz w:val="20"/>
                <w:szCs w:val="20"/>
              </w:rPr>
              <w:t>Обучение – способ организации школьного педагогического процесса</w:t>
            </w:r>
            <w:bookmarkEnd w:id="5"/>
            <w:r w:rsidRPr="00146C56">
              <w:rPr>
                <w:bCs/>
                <w:i/>
                <w:iCs/>
                <w:sz w:val="20"/>
                <w:szCs w:val="20"/>
              </w:rPr>
              <w:t>.</w:t>
            </w:r>
            <w:r w:rsidRPr="00146C56">
              <w:rPr>
                <w:bCs/>
                <w:iCs/>
                <w:sz w:val="20"/>
                <w:szCs w:val="20"/>
              </w:rPr>
              <w:t xml:space="preserve"> Познавательная деятельность обучающихся на разных уровнях школьного образования. Специфика </w:t>
            </w:r>
            <w:r w:rsidRPr="00146C56">
              <w:rPr>
                <w:sz w:val="20"/>
                <w:szCs w:val="20"/>
              </w:rPr>
              <w:t xml:space="preserve">проявления функций обучения. Традиционный урок в школе и современные его модификации. Обучение в школе как двусторонний процесс взаимодействия педагогов и обучающихся, преподавания и учения. Целостная педагогическая деятельность учителя. Организация </w:t>
            </w:r>
            <w:r w:rsidRPr="00146C56">
              <w:rPr>
                <w:bCs/>
                <w:iCs/>
                <w:sz w:val="20"/>
                <w:szCs w:val="20"/>
              </w:rPr>
              <w:t>познавательной</w:t>
            </w:r>
            <w:r w:rsidRPr="00146C56">
              <w:rPr>
                <w:sz w:val="20"/>
                <w:szCs w:val="20"/>
              </w:rPr>
              <w:t xml:space="preserve"> деятельности учащихся. Мотивы учебной деятельности школьников.</w:t>
            </w:r>
          </w:p>
          <w:p w:rsidR="00332E1C" w:rsidRPr="00146C56" w:rsidRDefault="00332E1C" w:rsidP="00FC0570">
            <w:pPr>
              <w:pStyle w:val="4"/>
              <w:spacing w:before="0" w:after="0"/>
              <w:jc w:val="both"/>
              <w:rPr>
                <w:b w:val="0"/>
                <w:sz w:val="20"/>
                <w:szCs w:val="20"/>
              </w:rPr>
            </w:pPr>
            <w:r w:rsidRPr="00146C56">
              <w:rPr>
                <w:b w:val="0"/>
                <w:bCs w:val="0"/>
                <w:i/>
                <w:iCs/>
                <w:sz w:val="20"/>
                <w:szCs w:val="20"/>
              </w:rPr>
              <w:t xml:space="preserve">Организация межличностных отношений в процессе школьного обучения. </w:t>
            </w:r>
            <w:r w:rsidRPr="00146C56">
              <w:rPr>
                <w:b w:val="0"/>
                <w:bCs w:val="0"/>
                <w:iCs/>
                <w:sz w:val="20"/>
                <w:szCs w:val="20"/>
              </w:rPr>
              <w:t xml:space="preserve">Типы </w:t>
            </w:r>
            <w:r w:rsidRPr="00146C56">
              <w:rPr>
                <w:b w:val="0"/>
                <w:sz w:val="20"/>
                <w:szCs w:val="20"/>
              </w:rPr>
              <w:t>отношений и их характеристика: «учитель-ученик» на основе парных педагогических взаимоотношений; «преподаватель-аудитория» на основе фронтального общения; «учитель-группа» на основе непосредственной коммуникации между обучающим и группой обучающихся.</w:t>
            </w:r>
          </w:p>
          <w:p w:rsidR="00332E1C" w:rsidRPr="00146C56" w:rsidRDefault="00332E1C" w:rsidP="00FC0570">
            <w:pPr>
              <w:spacing w:before="0" w:beforeAutospacing="0" w:after="0" w:afterAutospacing="0"/>
              <w:jc w:val="both"/>
              <w:rPr>
                <w:b/>
                <w:sz w:val="20"/>
                <w:szCs w:val="20"/>
              </w:rPr>
            </w:pPr>
            <w:r w:rsidRPr="00146C56">
              <w:rPr>
                <w:i/>
                <w:sz w:val="20"/>
                <w:szCs w:val="20"/>
              </w:rPr>
              <w:t xml:space="preserve">Основные дидактические теории в общеобразовательной школе. </w:t>
            </w:r>
            <w:r w:rsidRPr="00146C56">
              <w:rPr>
                <w:sz w:val="20"/>
                <w:szCs w:val="20"/>
              </w:rPr>
              <w:t>А</w:t>
            </w:r>
            <w:r w:rsidRPr="00146C56">
              <w:rPr>
                <w:iCs/>
                <w:sz w:val="20"/>
                <w:szCs w:val="20"/>
              </w:rPr>
              <w:t>ссоциативно-рефлекторная теория обучения:</w:t>
            </w:r>
            <w:r w:rsidRPr="00146C56">
              <w:rPr>
                <w:sz w:val="20"/>
                <w:szCs w:val="20"/>
              </w:rPr>
              <w:t xml:space="preserve"> методологические основания и теоретические положения. Практика реализации. Сильные и слабые стороны обучения на основе ассоциативной теории. </w:t>
            </w:r>
            <w:r w:rsidRPr="00146C56">
              <w:rPr>
                <w:iCs/>
                <w:sz w:val="20"/>
                <w:szCs w:val="20"/>
              </w:rPr>
              <w:t>Теория поэтапного формирования умственных действий в обучении (</w:t>
            </w:r>
            <w:r w:rsidRPr="00146C56">
              <w:rPr>
                <w:sz w:val="20"/>
                <w:szCs w:val="20"/>
              </w:rPr>
              <w:t xml:space="preserve">теория П. Я. Гальперина). Этапы реализации. Условия успешности обучения. Ограниченность применения этой теории. Теория развивающего обучения (Д. Б. </w:t>
            </w:r>
            <w:proofErr w:type="spellStart"/>
            <w:r w:rsidRPr="00146C56">
              <w:rPr>
                <w:sz w:val="20"/>
                <w:szCs w:val="20"/>
              </w:rPr>
              <w:t>Эльконин</w:t>
            </w:r>
            <w:proofErr w:type="spellEnd"/>
            <w:r w:rsidRPr="00146C56">
              <w:rPr>
                <w:sz w:val="20"/>
                <w:szCs w:val="20"/>
              </w:rPr>
              <w:t>, В. В. Давыдов). Принципы обучения: вовлечение обучающихся в разные виды деятельности; использование игр и дискуссий; обогащение творческого воображения, мышления, памяти, речи учащихся; разумное опережение актуального развития школьника. Задача обеспечения гармоничного и целостного развития личности, раскрытия её внутреннего потенциала. Переход обучения в самообучение. Сложности реализации развивающего обучения в традиционной практике школы.</w:t>
            </w:r>
          </w:p>
        </w:tc>
      </w:tr>
      <w:tr w:rsidR="00332E1C" w:rsidRPr="00146C56" w:rsidTr="00FC0570">
        <w:tc>
          <w:tcPr>
            <w:tcW w:w="332" w:type="pct"/>
          </w:tcPr>
          <w:p w:rsidR="00332E1C" w:rsidRPr="00146C56" w:rsidRDefault="00332E1C" w:rsidP="00FC0570">
            <w:pPr>
              <w:suppressAutoHyphens/>
              <w:spacing w:before="0" w:beforeAutospacing="0" w:after="0" w:afterAutospacing="0"/>
              <w:jc w:val="center"/>
              <w:rPr>
                <w:sz w:val="20"/>
                <w:szCs w:val="20"/>
              </w:rPr>
            </w:pPr>
            <w:r w:rsidRPr="00146C56">
              <w:rPr>
                <w:sz w:val="20"/>
                <w:szCs w:val="20"/>
              </w:rPr>
              <w:t>35</w:t>
            </w:r>
          </w:p>
        </w:tc>
        <w:tc>
          <w:tcPr>
            <w:tcW w:w="1142" w:type="pct"/>
          </w:tcPr>
          <w:p w:rsidR="00332E1C" w:rsidRPr="00146C56" w:rsidRDefault="00332E1C" w:rsidP="00FC0570">
            <w:pPr>
              <w:shd w:val="clear" w:color="auto" w:fill="FFFFFF"/>
              <w:spacing w:before="0" w:beforeAutospacing="0" w:after="0" w:afterAutospacing="0"/>
              <w:jc w:val="both"/>
              <w:rPr>
                <w:i/>
                <w:sz w:val="20"/>
                <w:szCs w:val="20"/>
              </w:rPr>
            </w:pPr>
            <w:r w:rsidRPr="00146C56">
              <w:rPr>
                <w:sz w:val="20"/>
                <w:szCs w:val="20"/>
              </w:rPr>
              <w:t>Организация внеклассной деятельности учащихся</w:t>
            </w:r>
          </w:p>
          <w:p w:rsidR="00332E1C" w:rsidRPr="00146C56" w:rsidRDefault="00332E1C" w:rsidP="00FC0570">
            <w:pPr>
              <w:spacing w:before="0" w:beforeAutospacing="0" w:after="0" w:afterAutospacing="0"/>
              <w:jc w:val="center"/>
              <w:rPr>
                <w:b/>
                <w:sz w:val="20"/>
                <w:szCs w:val="20"/>
              </w:rPr>
            </w:pPr>
          </w:p>
        </w:tc>
        <w:tc>
          <w:tcPr>
            <w:tcW w:w="3526" w:type="pct"/>
          </w:tcPr>
          <w:p w:rsidR="00332E1C" w:rsidRPr="00146C56" w:rsidRDefault="00332E1C" w:rsidP="00FC0570">
            <w:pPr>
              <w:shd w:val="clear" w:color="auto" w:fill="FFFFFF"/>
              <w:spacing w:before="0" w:beforeAutospacing="0" w:after="0" w:afterAutospacing="0"/>
              <w:jc w:val="both"/>
              <w:rPr>
                <w:sz w:val="20"/>
                <w:szCs w:val="20"/>
                <w:shd w:val="clear" w:color="auto" w:fill="F8F9FA"/>
              </w:rPr>
            </w:pPr>
            <w:r w:rsidRPr="00146C56">
              <w:rPr>
                <w:i/>
                <w:sz w:val="20"/>
                <w:szCs w:val="20"/>
              </w:rPr>
              <w:t>Цель, задачи и содержание внеклассной (</w:t>
            </w:r>
            <w:r w:rsidRPr="00146C56">
              <w:rPr>
                <w:i/>
                <w:sz w:val="20"/>
                <w:szCs w:val="20"/>
                <w:shd w:val="clear" w:color="auto" w:fill="F8F9FA"/>
              </w:rPr>
              <w:t>внеурочной)</w:t>
            </w:r>
            <w:r w:rsidRPr="00146C56">
              <w:rPr>
                <w:i/>
                <w:sz w:val="20"/>
                <w:szCs w:val="20"/>
              </w:rPr>
              <w:t xml:space="preserve"> деятельности.</w:t>
            </w:r>
            <w:r w:rsidRPr="00146C56">
              <w:rPr>
                <w:sz w:val="20"/>
                <w:szCs w:val="20"/>
              </w:rPr>
              <w:t xml:space="preserve"> Внеклассная деятельность – неотъемлемая часть и важная составляющая школьного образования. Система внеклассных мероприятий, направленных на достижение учащимися высоких образовательных результатов. Организация к</w:t>
            </w:r>
            <w:r w:rsidRPr="00146C56">
              <w:rPr>
                <w:sz w:val="20"/>
                <w:szCs w:val="20"/>
                <w:shd w:val="clear" w:color="auto" w:fill="F8F9FA"/>
              </w:rPr>
              <w:t xml:space="preserve">онкурсов, работы </w:t>
            </w:r>
            <w:r w:rsidRPr="00146C56">
              <w:rPr>
                <w:sz w:val="20"/>
                <w:szCs w:val="20"/>
              </w:rPr>
              <w:t xml:space="preserve">кружков, секций, </w:t>
            </w:r>
            <w:r w:rsidRPr="00146C56">
              <w:rPr>
                <w:sz w:val="20"/>
                <w:szCs w:val="20"/>
              </w:rPr>
              <w:lastRenderedPageBreak/>
              <w:t xml:space="preserve">лабораторий, практикумов и т. п., их направленность на </w:t>
            </w:r>
            <w:r w:rsidRPr="00146C56">
              <w:rPr>
                <w:sz w:val="20"/>
                <w:szCs w:val="20"/>
                <w:shd w:val="clear" w:color="auto" w:fill="F8F9FA"/>
              </w:rPr>
              <w:t xml:space="preserve">повышение мотивации учащихся к изучению дисциплин, актуальных проблем по интересам школьников. </w:t>
            </w:r>
            <w:r w:rsidRPr="00146C56">
              <w:rPr>
                <w:bCs/>
                <w:i/>
                <w:sz w:val="20"/>
                <w:szCs w:val="20"/>
              </w:rPr>
              <w:t xml:space="preserve">Особенности организации внеурочной деятельности </w:t>
            </w:r>
            <w:r w:rsidRPr="00146C56">
              <w:rPr>
                <w:i/>
                <w:sz w:val="20"/>
                <w:szCs w:val="20"/>
                <w:shd w:val="clear" w:color="auto" w:fill="F8F9FA"/>
              </w:rPr>
              <w:t>учащихся.</w:t>
            </w:r>
            <w:r w:rsidRPr="00146C56">
              <w:rPr>
                <w:i/>
                <w:sz w:val="20"/>
                <w:szCs w:val="20"/>
              </w:rPr>
              <w:t xml:space="preserve"> </w:t>
            </w:r>
            <w:r w:rsidRPr="00146C56">
              <w:rPr>
                <w:sz w:val="20"/>
                <w:szCs w:val="20"/>
              </w:rPr>
              <w:t xml:space="preserve">Внеклассная деятельность с детьми в начальной школе. Направленность </w:t>
            </w:r>
            <w:r w:rsidRPr="00146C56">
              <w:rPr>
                <w:bCs/>
                <w:sz w:val="20"/>
                <w:szCs w:val="20"/>
              </w:rPr>
              <w:t xml:space="preserve">внеурочной деятельности на уровне основного общего образования. Специфика организации внеурочной деятельности </w:t>
            </w:r>
            <w:r w:rsidRPr="00146C56">
              <w:rPr>
                <w:sz w:val="20"/>
                <w:szCs w:val="20"/>
                <w:shd w:val="clear" w:color="auto" w:fill="F8F9FA"/>
              </w:rPr>
              <w:t>учащихся старших классов и её нацеленность на подготовку выпускников к дальнейшему обучению и выбору профессии. Творчество и общение учителя и учащихся во вне урока.</w:t>
            </w:r>
          </w:p>
          <w:p w:rsidR="00332E1C" w:rsidRPr="00146C56" w:rsidRDefault="00332E1C" w:rsidP="00FC0570">
            <w:pPr>
              <w:shd w:val="clear" w:color="auto" w:fill="FFFFFF"/>
              <w:spacing w:before="0" w:beforeAutospacing="0" w:after="0" w:afterAutospacing="0"/>
              <w:jc w:val="both"/>
              <w:rPr>
                <w:sz w:val="20"/>
                <w:szCs w:val="20"/>
              </w:rPr>
            </w:pPr>
            <w:r w:rsidRPr="00146C56">
              <w:rPr>
                <w:i/>
                <w:sz w:val="20"/>
                <w:szCs w:val="20"/>
              </w:rPr>
              <w:t>Особенности совместной творческой деятельности педагога и учащихся во внеурочной</w:t>
            </w:r>
            <w:r w:rsidRPr="00146C56">
              <w:rPr>
                <w:sz w:val="20"/>
                <w:szCs w:val="20"/>
              </w:rPr>
              <w:t xml:space="preserve"> </w:t>
            </w:r>
            <w:r w:rsidRPr="00146C56">
              <w:rPr>
                <w:bCs/>
                <w:i/>
                <w:sz w:val="20"/>
                <w:szCs w:val="20"/>
              </w:rPr>
              <w:t>деятельности</w:t>
            </w:r>
            <w:r w:rsidRPr="00146C56">
              <w:rPr>
                <w:sz w:val="20"/>
                <w:szCs w:val="20"/>
              </w:rPr>
              <w:t xml:space="preserve">. Формы, методы и методики организации познавательной, спортивной, трудовой, художественно-эстетической, общественной творческой деятельности обучающихся. Результативность внеурочной </w:t>
            </w:r>
            <w:r w:rsidRPr="00146C56">
              <w:rPr>
                <w:bCs/>
                <w:sz w:val="20"/>
                <w:szCs w:val="20"/>
              </w:rPr>
              <w:t>деятельности и пути её дальнейшего совершенствования.</w:t>
            </w:r>
          </w:p>
        </w:tc>
      </w:tr>
      <w:tr w:rsidR="00332E1C" w:rsidRPr="00146C56" w:rsidTr="00FC0570">
        <w:tc>
          <w:tcPr>
            <w:tcW w:w="332" w:type="pct"/>
          </w:tcPr>
          <w:p w:rsidR="00332E1C" w:rsidRPr="00146C56" w:rsidRDefault="00332E1C" w:rsidP="00FC0570">
            <w:pPr>
              <w:suppressAutoHyphens/>
              <w:spacing w:before="0" w:beforeAutospacing="0" w:after="0" w:afterAutospacing="0"/>
              <w:jc w:val="center"/>
              <w:rPr>
                <w:sz w:val="20"/>
                <w:szCs w:val="20"/>
              </w:rPr>
            </w:pPr>
            <w:r w:rsidRPr="00146C56">
              <w:rPr>
                <w:sz w:val="20"/>
                <w:szCs w:val="20"/>
              </w:rPr>
              <w:lastRenderedPageBreak/>
              <w:t>36</w:t>
            </w:r>
          </w:p>
        </w:tc>
        <w:tc>
          <w:tcPr>
            <w:tcW w:w="1142" w:type="pct"/>
          </w:tcPr>
          <w:p w:rsidR="00332E1C" w:rsidRPr="00146C56" w:rsidRDefault="00332E1C" w:rsidP="00FC0570">
            <w:pPr>
              <w:shd w:val="clear" w:color="auto" w:fill="FFFFFF"/>
              <w:spacing w:before="0" w:beforeAutospacing="0" w:after="0" w:afterAutospacing="0"/>
              <w:jc w:val="both"/>
              <w:rPr>
                <w:bCs/>
                <w:sz w:val="20"/>
                <w:szCs w:val="20"/>
              </w:rPr>
            </w:pPr>
            <w:r w:rsidRPr="00146C56">
              <w:rPr>
                <w:sz w:val="20"/>
                <w:szCs w:val="20"/>
              </w:rPr>
              <w:t xml:space="preserve">Основы профессиональной ориентации и </w:t>
            </w:r>
            <w:r w:rsidRPr="00146C56">
              <w:rPr>
                <w:bCs/>
                <w:sz w:val="20"/>
                <w:szCs w:val="20"/>
              </w:rPr>
              <w:t>профессионального самоопределения школьников</w:t>
            </w:r>
          </w:p>
          <w:p w:rsidR="00332E1C" w:rsidRPr="00146C56" w:rsidRDefault="00332E1C" w:rsidP="00FC0570">
            <w:pPr>
              <w:spacing w:before="0" w:beforeAutospacing="0" w:after="0" w:afterAutospacing="0"/>
              <w:jc w:val="center"/>
              <w:rPr>
                <w:b/>
                <w:sz w:val="20"/>
                <w:szCs w:val="20"/>
              </w:rPr>
            </w:pPr>
          </w:p>
        </w:tc>
        <w:tc>
          <w:tcPr>
            <w:tcW w:w="3526" w:type="pct"/>
          </w:tcPr>
          <w:p w:rsidR="00332E1C" w:rsidRPr="00146C56" w:rsidRDefault="00332E1C" w:rsidP="00FC0570">
            <w:pPr>
              <w:shd w:val="clear" w:color="auto" w:fill="FFFFFF"/>
              <w:spacing w:before="0" w:beforeAutospacing="0" w:after="0" w:afterAutospacing="0"/>
              <w:jc w:val="both"/>
              <w:rPr>
                <w:sz w:val="20"/>
                <w:szCs w:val="20"/>
              </w:rPr>
            </w:pPr>
            <w:r w:rsidRPr="00146C56">
              <w:rPr>
                <w:i/>
                <w:sz w:val="20"/>
                <w:szCs w:val="20"/>
              </w:rPr>
              <w:t>Профессиональная ориентация школьников.</w:t>
            </w:r>
            <w:r w:rsidRPr="00146C56">
              <w:rPr>
                <w:sz w:val="20"/>
                <w:szCs w:val="20"/>
              </w:rPr>
              <w:t xml:space="preserve"> Цель и научное обоснование (А.Е. </w:t>
            </w:r>
            <w:proofErr w:type="spellStart"/>
            <w:r w:rsidRPr="00146C56">
              <w:rPr>
                <w:sz w:val="20"/>
                <w:szCs w:val="20"/>
              </w:rPr>
              <w:t>Голоншток</w:t>
            </w:r>
            <w:proofErr w:type="spellEnd"/>
            <w:r w:rsidRPr="00146C56">
              <w:rPr>
                <w:sz w:val="20"/>
                <w:szCs w:val="20"/>
              </w:rPr>
              <w:t xml:space="preserve">, Е.А. Климов, П.П. </w:t>
            </w:r>
            <w:proofErr w:type="spellStart"/>
            <w:r w:rsidRPr="00146C56">
              <w:rPr>
                <w:sz w:val="20"/>
                <w:szCs w:val="20"/>
              </w:rPr>
              <w:t>Костенков</w:t>
            </w:r>
            <w:proofErr w:type="spellEnd"/>
            <w:r w:rsidRPr="00146C56">
              <w:rPr>
                <w:sz w:val="20"/>
                <w:szCs w:val="20"/>
              </w:rPr>
              <w:t>, А.Д. Сазонов, В.Ф. Сахаров, С.Н. Чистякова и др.). Проблема профессионального самоопределения учащихся в современных условиях. Динамика изменений в мире профессий. Взаимосвязанные и соподчиненные компоненты системы профессиональной ориентации школьников: профессиональное просвещение (</w:t>
            </w:r>
            <w:proofErr w:type="spellStart"/>
            <w:r w:rsidRPr="00146C56">
              <w:rPr>
                <w:sz w:val="20"/>
                <w:szCs w:val="20"/>
              </w:rPr>
              <w:t>профинформация</w:t>
            </w:r>
            <w:proofErr w:type="spellEnd"/>
            <w:r w:rsidRPr="00146C56">
              <w:rPr>
                <w:sz w:val="20"/>
                <w:szCs w:val="20"/>
              </w:rPr>
              <w:t>), профессиональная диагностика, профессиональная консультация, профессиональный отбор, профессиональная адаптация. Их характеристика. Роль учителя - предметника, классного руководителя, родителей в формировании у школьников профессиональных мотивов и выбора профессии.</w:t>
            </w:r>
          </w:p>
          <w:p w:rsidR="00332E1C" w:rsidRPr="00146C56" w:rsidRDefault="00332E1C" w:rsidP="00FC0570">
            <w:pPr>
              <w:spacing w:before="0" w:beforeAutospacing="0" w:after="0" w:afterAutospacing="0"/>
              <w:jc w:val="both"/>
              <w:rPr>
                <w:sz w:val="20"/>
                <w:szCs w:val="20"/>
              </w:rPr>
            </w:pPr>
            <w:r w:rsidRPr="00146C56">
              <w:rPr>
                <w:i/>
                <w:sz w:val="20"/>
                <w:szCs w:val="20"/>
              </w:rPr>
              <w:t>Организация профориентации в зависимости от возрастных особенностей школьников и уровней образования</w:t>
            </w:r>
            <w:r w:rsidRPr="00146C56">
              <w:rPr>
                <w:sz w:val="20"/>
                <w:szCs w:val="20"/>
              </w:rPr>
              <w:t>. На уровне начальной школы формируется положительное отношение к труду, потребность быть полезным людям. На уровне основного общего образования раскрываются нравственные основы выбора жизненного пути, расширяются представления о видах труда взрослых. На уровне среднего общего образования предоставляются более полные сведения об экономике производства, автоматизации и компьютеризации. Принятие старшеклассниками решения о выборе профессии.</w:t>
            </w:r>
          </w:p>
          <w:p w:rsidR="00332E1C" w:rsidRPr="00146C56" w:rsidRDefault="00332E1C" w:rsidP="00FC0570">
            <w:pPr>
              <w:shd w:val="clear" w:color="auto" w:fill="FFFFFF"/>
              <w:spacing w:before="0" w:beforeAutospacing="0" w:after="0" w:afterAutospacing="0"/>
              <w:jc w:val="both"/>
              <w:rPr>
                <w:b/>
                <w:sz w:val="20"/>
                <w:szCs w:val="20"/>
              </w:rPr>
            </w:pPr>
            <w:r w:rsidRPr="00146C56">
              <w:rPr>
                <w:i/>
                <w:sz w:val="20"/>
                <w:szCs w:val="20"/>
              </w:rPr>
              <w:t>Основы</w:t>
            </w:r>
            <w:r w:rsidRPr="00146C56">
              <w:rPr>
                <w:bCs/>
                <w:i/>
                <w:sz w:val="20"/>
                <w:szCs w:val="20"/>
              </w:rPr>
              <w:t xml:space="preserve"> профессионального самоопределения школьников. </w:t>
            </w:r>
            <w:r w:rsidRPr="00146C56">
              <w:rPr>
                <w:bCs/>
                <w:sz w:val="20"/>
                <w:szCs w:val="20"/>
              </w:rPr>
              <w:t xml:space="preserve">Самоопределение </w:t>
            </w:r>
            <w:r w:rsidRPr="00146C56">
              <w:rPr>
                <w:sz w:val="20"/>
                <w:szCs w:val="20"/>
              </w:rPr>
              <w:t xml:space="preserve">– процесс и результат выбора обучающимся своей личностной позиции в конкретных обстоятельствах жизни. </w:t>
            </w:r>
            <w:r w:rsidRPr="00146C56">
              <w:rPr>
                <w:bCs/>
                <w:sz w:val="20"/>
                <w:szCs w:val="20"/>
              </w:rPr>
              <w:t xml:space="preserve">Профессиональное самоопределение </w:t>
            </w:r>
            <w:r w:rsidRPr="00146C56">
              <w:rPr>
                <w:sz w:val="20"/>
                <w:szCs w:val="20"/>
              </w:rPr>
              <w:t>– выбор старшеклассниками значимого направления в своей жизни и деятельности, построение идеальной концепции будущего.</w:t>
            </w:r>
            <w:r w:rsidRPr="00146C56">
              <w:rPr>
                <w:bCs/>
                <w:sz w:val="20"/>
                <w:szCs w:val="20"/>
              </w:rPr>
              <w:t xml:space="preserve"> Профессиональное самоопределение и </w:t>
            </w:r>
            <w:r w:rsidRPr="00146C56">
              <w:rPr>
                <w:sz w:val="20"/>
                <w:szCs w:val="20"/>
              </w:rPr>
              <w:t xml:space="preserve">осознание </w:t>
            </w:r>
            <w:r w:rsidRPr="00146C56">
              <w:rPr>
                <w:bCs/>
                <w:sz w:val="20"/>
                <w:szCs w:val="20"/>
              </w:rPr>
              <w:t xml:space="preserve">школьником </w:t>
            </w:r>
            <w:r w:rsidRPr="00146C56">
              <w:rPr>
                <w:sz w:val="20"/>
                <w:szCs w:val="20"/>
              </w:rPr>
              <w:t>соотношения требований общества («</w:t>
            </w:r>
            <w:r w:rsidRPr="00146C56">
              <w:rPr>
                <w:bCs/>
                <w:sz w:val="20"/>
                <w:szCs w:val="20"/>
              </w:rPr>
              <w:t>надо</w:t>
            </w:r>
            <w:r w:rsidRPr="00146C56">
              <w:rPr>
                <w:sz w:val="20"/>
                <w:szCs w:val="20"/>
              </w:rPr>
              <w:t>») со своими желаниями, ценностями, мотивами, целями («</w:t>
            </w:r>
            <w:r w:rsidRPr="00146C56">
              <w:rPr>
                <w:bCs/>
                <w:sz w:val="20"/>
                <w:szCs w:val="20"/>
              </w:rPr>
              <w:t>хочу</w:t>
            </w:r>
            <w:r w:rsidRPr="00146C56">
              <w:rPr>
                <w:sz w:val="20"/>
                <w:szCs w:val="20"/>
              </w:rPr>
              <w:t>»), возможностями, знаниями, умениями («</w:t>
            </w:r>
            <w:r w:rsidRPr="00146C56">
              <w:rPr>
                <w:bCs/>
                <w:sz w:val="20"/>
                <w:szCs w:val="20"/>
              </w:rPr>
              <w:t>могу</w:t>
            </w:r>
            <w:r w:rsidRPr="00146C56">
              <w:rPr>
                <w:sz w:val="20"/>
                <w:szCs w:val="20"/>
              </w:rPr>
              <w:t>»), физиологическими, психическими и другими особенностями («</w:t>
            </w:r>
            <w:r w:rsidRPr="00146C56">
              <w:rPr>
                <w:bCs/>
                <w:sz w:val="20"/>
                <w:szCs w:val="20"/>
              </w:rPr>
              <w:t>имею</w:t>
            </w:r>
            <w:r w:rsidRPr="00146C56">
              <w:rPr>
                <w:sz w:val="20"/>
                <w:szCs w:val="20"/>
              </w:rPr>
              <w:t xml:space="preserve">»). Обучающийся (старшеклассник) в роли субъекта </w:t>
            </w:r>
            <w:r w:rsidRPr="00146C56">
              <w:rPr>
                <w:bCs/>
                <w:sz w:val="20"/>
                <w:szCs w:val="20"/>
              </w:rPr>
              <w:t>профессионального самоопределения. Взаимосвязь профессиональной ориентации и профессионального самоопределения школьника.</w:t>
            </w:r>
          </w:p>
        </w:tc>
      </w:tr>
      <w:tr w:rsidR="00332E1C" w:rsidRPr="00146C56" w:rsidTr="00FC0570">
        <w:tc>
          <w:tcPr>
            <w:tcW w:w="332" w:type="pct"/>
          </w:tcPr>
          <w:p w:rsidR="00332E1C" w:rsidRPr="00146C56" w:rsidRDefault="00332E1C" w:rsidP="00FC0570">
            <w:pPr>
              <w:suppressAutoHyphens/>
              <w:spacing w:before="0" w:beforeAutospacing="0" w:after="0" w:afterAutospacing="0"/>
              <w:jc w:val="center"/>
              <w:rPr>
                <w:sz w:val="20"/>
                <w:szCs w:val="20"/>
              </w:rPr>
            </w:pPr>
            <w:r w:rsidRPr="00146C56">
              <w:rPr>
                <w:sz w:val="20"/>
                <w:szCs w:val="20"/>
              </w:rPr>
              <w:t>37</w:t>
            </w:r>
          </w:p>
        </w:tc>
        <w:tc>
          <w:tcPr>
            <w:tcW w:w="1142" w:type="pct"/>
          </w:tcPr>
          <w:p w:rsidR="00332E1C" w:rsidRPr="00146C56" w:rsidRDefault="00332E1C" w:rsidP="00FC0570">
            <w:pPr>
              <w:shd w:val="clear" w:color="auto" w:fill="FFFFFF"/>
              <w:spacing w:before="0" w:beforeAutospacing="0" w:after="0" w:afterAutospacing="0"/>
              <w:jc w:val="both"/>
              <w:rPr>
                <w:sz w:val="20"/>
                <w:szCs w:val="20"/>
              </w:rPr>
            </w:pPr>
            <w:r w:rsidRPr="00146C56">
              <w:rPr>
                <w:sz w:val="20"/>
                <w:szCs w:val="20"/>
              </w:rPr>
              <w:t>Дополнительное образование школьников</w:t>
            </w:r>
          </w:p>
          <w:p w:rsidR="00332E1C" w:rsidRPr="00146C56" w:rsidRDefault="00332E1C" w:rsidP="00FC0570">
            <w:pPr>
              <w:spacing w:before="0" w:beforeAutospacing="0" w:after="0" w:afterAutospacing="0"/>
              <w:jc w:val="center"/>
              <w:rPr>
                <w:b/>
                <w:sz w:val="20"/>
                <w:szCs w:val="20"/>
              </w:rPr>
            </w:pPr>
          </w:p>
        </w:tc>
        <w:tc>
          <w:tcPr>
            <w:tcW w:w="3526" w:type="pct"/>
          </w:tcPr>
          <w:p w:rsidR="00332E1C" w:rsidRPr="00146C56" w:rsidRDefault="00332E1C" w:rsidP="00FC0570">
            <w:pPr>
              <w:pStyle w:val="afff1"/>
              <w:jc w:val="both"/>
              <w:rPr>
                <w:sz w:val="20"/>
                <w:szCs w:val="20"/>
              </w:rPr>
            </w:pPr>
            <w:r w:rsidRPr="00146C56">
              <w:rPr>
                <w:i/>
                <w:sz w:val="20"/>
                <w:szCs w:val="20"/>
              </w:rPr>
              <w:t>Нормативно-правовая база дополнительного образования детей.</w:t>
            </w:r>
            <w:r w:rsidRPr="00146C56">
              <w:rPr>
                <w:sz w:val="20"/>
                <w:szCs w:val="20"/>
              </w:rPr>
              <w:t xml:space="preserve"> Федеральный закон Российской Федерации от 29 декабря </w:t>
            </w:r>
            <w:smartTag w:uri="urn:schemas-microsoft-com:office:smarttags" w:element="metricconverter">
              <w:smartTagPr>
                <w:attr w:name="ProductID" w:val="2012 г"/>
              </w:smartTagPr>
              <w:r w:rsidRPr="00146C56">
                <w:rPr>
                  <w:sz w:val="20"/>
                  <w:szCs w:val="20"/>
                </w:rPr>
                <w:t>2012 г</w:t>
              </w:r>
            </w:smartTag>
            <w:r w:rsidRPr="00146C56">
              <w:rPr>
                <w:sz w:val="20"/>
                <w:szCs w:val="20"/>
              </w:rPr>
              <w:t xml:space="preserve">. № 273-ФЗ «Об образовании в Российской Федерации» о дополнительном образовании детей: направленность, дополнительные общеобразовательные программы, их содержание и сроки обучения по ним. </w:t>
            </w:r>
            <w:r w:rsidRPr="00146C56">
              <w:rPr>
                <w:color w:val="2D2D2D"/>
                <w:spacing w:val="2"/>
                <w:sz w:val="20"/>
                <w:szCs w:val="20"/>
              </w:rPr>
              <w:t>Целевая модель развития региональных систем дополнительного образования детей (утверждена</w:t>
            </w:r>
            <w:r w:rsidRPr="00146C56">
              <w:rPr>
                <w:color w:val="3C3C3C"/>
                <w:spacing w:val="2"/>
                <w:sz w:val="20"/>
                <w:szCs w:val="20"/>
              </w:rPr>
              <w:t xml:space="preserve"> приказом Министерства просвещения Российской Федерации от 3 сентября 2019 года № 467).</w:t>
            </w:r>
          </w:p>
          <w:p w:rsidR="00332E1C" w:rsidRPr="00146C56" w:rsidRDefault="00332E1C" w:rsidP="00FC0570">
            <w:pPr>
              <w:shd w:val="clear" w:color="auto" w:fill="FFFFFF"/>
              <w:spacing w:before="0" w:beforeAutospacing="0" w:after="0" w:afterAutospacing="0"/>
              <w:jc w:val="both"/>
              <w:rPr>
                <w:sz w:val="20"/>
                <w:szCs w:val="20"/>
              </w:rPr>
            </w:pPr>
            <w:r w:rsidRPr="00146C56">
              <w:rPr>
                <w:i/>
                <w:sz w:val="20"/>
                <w:szCs w:val="20"/>
              </w:rPr>
              <w:t>Вариативность, качество и доступность дополнительного образования детей.</w:t>
            </w:r>
            <w:r w:rsidRPr="00146C56">
              <w:rPr>
                <w:sz w:val="20"/>
                <w:szCs w:val="20"/>
              </w:rPr>
              <w:t xml:space="preserve"> Значимость и востребованность современных дополнительных общеобразовательных программ. Создание конкурентных условий для дополнительного образования детей. Обновление содержания, форм, методов и средств дополнительного образования детей. Центры творчества, </w:t>
            </w:r>
            <w:proofErr w:type="spellStart"/>
            <w:r w:rsidRPr="00146C56">
              <w:rPr>
                <w:sz w:val="20"/>
                <w:szCs w:val="20"/>
              </w:rPr>
              <w:t>кванториумы</w:t>
            </w:r>
            <w:proofErr w:type="spellEnd"/>
            <w:r w:rsidRPr="00146C56">
              <w:rPr>
                <w:sz w:val="20"/>
                <w:szCs w:val="20"/>
              </w:rPr>
              <w:t xml:space="preserve">, </w:t>
            </w:r>
            <w:proofErr w:type="spellStart"/>
            <w:r w:rsidRPr="00146C56">
              <w:rPr>
                <w:sz w:val="20"/>
                <w:szCs w:val="20"/>
              </w:rPr>
              <w:t>фаблабы</w:t>
            </w:r>
            <w:proofErr w:type="spellEnd"/>
            <w:r w:rsidRPr="00146C56">
              <w:rPr>
                <w:sz w:val="20"/>
                <w:szCs w:val="20"/>
              </w:rPr>
              <w:t xml:space="preserve"> и другие организации для дополнительного образования детей. Обеспечение равного доступа к дополнительному образованию различных категорий детей. Участие в </w:t>
            </w:r>
            <w:r w:rsidRPr="00146C56">
              <w:rPr>
                <w:sz w:val="20"/>
                <w:szCs w:val="20"/>
              </w:rPr>
              <w:lastRenderedPageBreak/>
              <w:t>реализации дополнительных общеобразовательных программ представителей науки, профессионального образования, реального сектора экономики, культуры, спорта.</w:t>
            </w:r>
          </w:p>
          <w:p w:rsidR="00332E1C" w:rsidRPr="00146C56" w:rsidRDefault="00332E1C" w:rsidP="00FC0570">
            <w:pPr>
              <w:spacing w:before="0" w:beforeAutospacing="0" w:after="0" w:afterAutospacing="0"/>
              <w:jc w:val="both"/>
              <w:rPr>
                <w:b/>
                <w:sz w:val="20"/>
                <w:szCs w:val="20"/>
              </w:rPr>
            </w:pPr>
            <w:r w:rsidRPr="00146C56">
              <w:rPr>
                <w:i/>
                <w:sz w:val="20"/>
                <w:szCs w:val="20"/>
              </w:rPr>
              <w:t xml:space="preserve">Совершенствование структуры, качества и управления дополнительного образования детей. </w:t>
            </w:r>
            <w:r w:rsidRPr="00146C56">
              <w:rPr>
                <w:sz w:val="20"/>
                <w:szCs w:val="20"/>
              </w:rPr>
              <w:t>Связь образовательных организаций, муниципалитетов и регионов в решении задач дополнительного образования детей. Межведомственная и межуровневая система взаимодействия в реализации дополнительных общеобразовательных программ. Организационно-финансовые механизмы в дополнительном образовании детей. Лучшие практики дополнительного образования школьников.</w:t>
            </w:r>
            <w:r w:rsidRPr="00146C56">
              <w:rPr>
                <w:bCs/>
                <w:color w:val="000000"/>
                <w:spacing w:val="3"/>
                <w:sz w:val="20"/>
                <w:szCs w:val="20"/>
              </w:rPr>
              <w:t xml:space="preserve"> Центры образования гуманитарного и цифрового профилей «Точка роста».</w:t>
            </w:r>
          </w:p>
        </w:tc>
      </w:tr>
      <w:tr w:rsidR="00332E1C" w:rsidRPr="00146C56" w:rsidTr="00FC0570">
        <w:tc>
          <w:tcPr>
            <w:tcW w:w="332" w:type="pct"/>
          </w:tcPr>
          <w:p w:rsidR="00332E1C" w:rsidRPr="00146C56" w:rsidRDefault="00332E1C" w:rsidP="00FC0570">
            <w:pPr>
              <w:suppressAutoHyphens/>
              <w:spacing w:before="0" w:beforeAutospacing="0" w:after="0" w:afterAutospacing="0"/>
              <w:jc w:val="center"/>
              <w:rPr>
                <w:sz w:val="20"/>
                <w:szCs w:val="20"/>
              </w:rPr>
            </w:pPr>
            <w:r w:rsidRPr="00146C56">
              <w:rPr>
                <w:sz w:val="20"/>
                <w:szCs w:val="20"/>
              </w:rPr>
              <w:lastRenderedPageBreak/>
              <w:t>38</w:t>
            </w:r>
          </w:p>
        </w:tc>
        <w:tc>
          <w:tcPr>
            <w:tcW w:w="1142" w:type="pct"/>
          </w:tcPr>
          <w:p w:rsidR="00332E1C" w:rsidRPr="00146C56" w:rsidRDefault="00332E1C" w:rsidP="00FC0570">
            <w:pPr>
              <w:shd w:val="clear" w:color="auto" w:fill="FFFFFF"/>
              <w:spacing w:before="0" w:beforeAutospacing="0" w:after="0" w:afterAutospacing="0"/>
              <w:jc w:val="both"/>
              <w:rPr>
                <w:sz w:val="20"/>
                <w:szCs w:val="20"/>
              </w:rPr>
            </w:pPr>
            <w:r w:rsidRPr="00146C56">
              <w:rPr>
                <w:sz w:val="20"/>
                <w:szCs w:val="20"/>
              </w:rPr>
              <w:t>Профессионально-педагогическая культура учителя</w:t>
            </w:r>
          </w:p>
          <w:p w:rsidR="00332E1C" w:rsidRPr="00146C56" w:rsidRDefault="00332E1C" w:rsidP="00FC0570">
            <w:pPr>
              <w:spacing w:before="0" w:beforeAutospacing="0" w:after="0" w:afterAutospacing="0"/>
              <w:jc w:val="center"/>
              <w:rPr>
                <w:b/>
                <w:sz w:val="20"/>
                <w:szCs w:val="20"/>
              </w:rPr>
            </w:pPr>
          </w:p>
        </w:tc>
        <w:tc>
          <w:tcPr>
            <w:tcW w:w="3526" w:type="pct"/>
          </w:tcPr>
          <w:p w:rsidR="00332E1C" w:rsidRPr="00146C56" w:rsidRDefault="00332E1C" w:rsidP="00FC0570">
            <w:pPr>
              <w:pStyle w:val="31"/>
              <w:numPr>
                <w:ilvl w:val="0"/>
                <w:numId w:val="0"/>
              </w:numPr>
              <w:tabs>
                <w:tab w:val="clear" w:pos="720"/>
              </w:tabs>
              <w:spacing w:before="0" w:after="0"/>
              <w:jc w:val="both"/>
              <w:rPr>
                <w:rFonts w:ascii="Times New Roman" w:hAnsi="Times New Roman"/>
                <w:b w:val="0"/>
                <w:sz w:val="20"/>
                <w:szCs w:val="20"/>
              </w:rPr>
            </w:pPr>
            <w:bookmarkStart w:id="6" w:name="_toc90643677"/>
            <w:r w:rsidRPr="00146C56">
              <w:rPr>
                <w:rFonts w:ascii="Times New Roman" w:hAnsi="Times New Roman"/>
                <w:b w:val="0"/>
                <w:bCs w:val="0"/>
                <w:i/>
                <w:iCs/>
                <w:sz w:val="20"/>
                <w:szCs w:val="20"/>
              </w:rPr>
              <w:t>Значение и сущность профессионально-педагогической культуры</w:t>
            </w:r>
            <w:bookmarkEnd w:id="6"/>
            <w:r w:rsidRPr="00146C56">
              <w:rPr>
                <w:rFonts w:ascii="Times New Roman" w:hAnsi="Times New Roman"/>
                <w:b w:val="0"/>
                <w:bCs w:val="0"/>
                <w:i/>
                <w:iCs/>
                <w:sz w:val="20"/>
                <w:szCs w:val="20"/>
              </w:rPr>
              <w:t xml:space="preserve"> </w:t>
            </w:r>
            <w:r w:rsidRPr="00146C56">
              <w:rPr>
                <w:rFonts w:ascii="Times New Roman" w:hAnsi="Times New Roman"/>
                <w:b w:val="0"/>
                <w:i/>
                <w:iCs/>
                <w:sz w:val="20"/>
                <w:szCs w:val="20"/>
              </w:rPr>
              <w:t>современного</w:t>
            </w:r>
            <w:r w:rsidRPr="00146C56">
              <w:rPr>
                <w:rFonts w:ascii="Times New Roman" w:hAnsi="Times New Roman"/>
                <w:b w:val="0"/>
                <w:bCs w:val="0"/>
                <w:i/>
                <w:iCs/>
                <w:sz w:val="20"/>
                <w:szCs w:val="20"/>
              </w:rPr>
              <w:t xml:space="preserve"> учителя. </w:t>
            </w:r>
            <w:r w:rsidRPr="00146C56">
              <w:rPr>
                <w:rFonts w:ascii="Times New Roman" w:hAnsi="Times New Roman"/>
                <w:b w:val="0"/>
                <w:bCs w:val="0"/>
                <w:iCs/>
                <w:sz w:val="20"/>
                <w:szCs w:val="20"/>
              </w:rPr>
              <w:t xml:space="preserve">Профессиональная педагогическая культура – </w:t>
            </w:r>
            <w:r w:rsidRPr="00146C56">
              <w:rPr>
                <w:rFonts w:ascii="Times New Roman" w:hAnsi="Times New Roman"/>
                <w:b w:val="0"/>
                <w:sz w:val="20"/>
                <w:szCs w:val="20"/>
              </w:rPr>
              <w:t>специфическая проекция общей культуры на сферу педагогической деятельности; системное образование структурно-функциональных компонентов педагогической деятельности; единицей анализа профессионально-педагогической культуры является творческая по своей природе педагогическая деятельность; особенности формирования и реализации профессионально-педагогической культуры учителя обусловливаются индивидуально-творческими, психофизиологическими и возрастными характеристиками, сложившимся социально-педагогическим опытом личности.</w:t>
            </w:r>
          </w:p>
          <w:p w:rsidR="00332E1C" w:rsidRPr="00146C56" w:rsidRDefault="00332E1C" w:rsidP="00FC0570">
            <w:pPr>
              <w:spacing w:before="0" w:beforeAutospacing="0" w:after="0" w:afterAutospacing="0"/>
              <w:jc w:val="both"/>
              <w:rPr>
                <w:b/>
                <w:sz w:val="20"/>
                <w:szCs w:val="20"/>
              </w:rPr>
            </w:pPr>
            <w:r w:rsidRPr="00146C56">
              <w:rPr>
                <w:i/>
                <w:sz w:val="20"/>
                <w:szCs w:val="20"/>
              </w:rPr>
              <w:t xml:space="preserve">Модель </w:t>
            </w:r>
            <w:r w:rsidRPr="00146C56">
              <w:rPr>
                <w:bCs/>
                <w:i/>
                <w:iCs/>
                <w:sz w:val="20"/>
                <w:szCs w:val="20"/>
              </w:rPr>
              <w:t>профессионально-педагогической культуры учителя.</w:t>
            </w:r>
            <w:r w:rsidRPr="00146C56">
              <w:rPr>
                <w:bCs/>
                <w:iCs/>
                <w:sz w:val="20"/>
                <w:szCs w:val="20"/>
              </w:rPr>
              <w:t xml:space="preserve"> Компоненты профессиональной педагогической культуры и их характеристика: аксиологический, технологический, личностно-творческий. Условия формирования, развития и проявления профессионально-педагогической культуры учителя на практике. Особенности педагогического творчества, его становления и развития.</w:t>
            </w:r>
          </w:p>
        </w:tc>
      </w:tr>
      <w:tr w:rsidR="00332E1C" w:rsidRPr="00146C56" w:rsidTr="00FC0570">
        <w:tc>
          <w:tcPr>
            <w:tcW w:w="332" w:type="pct"/>
          </w:tcPr>
          <w:p w:rsidR="00332E1C" w:rsidRPr="00146C56" w:rsidRDefault="00332E1C" w:rsidP="00FC0570">
            <w:pPr>
              <w:suppressAutoHyphens/>
              <w:spacing w:before="0" w:beforeAutospacing="0" w:after="0" w:afterAutospacing="0"/>
              <w:jc w:val="center"/>
              <w:rPr>
                <w:sz w:val="20"/>
                <w:szCs w:val="20"/>
              </w:rPr>
            </w:pPr>
            <w:r w:rsidRPr="00146C56">
              <w:rPr>
                <w:sz w:val="20"/>
                <w:szCs w:val="20"/>
              </w:rPr>
              <w:t>39</w:t>
            </w:r>
          </w:p>
        </w:tc>
        <w:tc>
          <w:tcPr>
            <w:tcW w:w="1142" w:type="pct"/>
          </w:tcPr>
          <w:p w:rsidR="00332E1C" w:rsidRPr="00146C56" w:rsidRDefault="00332E1C" w:rsidP="00FC0570">
            <w:pPr>
              <w:spacing w:before="0" w:beforeAutospacing="0" w:after="0" w:afterAutospacing="0"/>
              <w:jc w:val="both"/>
              <w:rPr>
                <w:sz w:val="20"/>
                <w:szCs w:val="20"/>
              </w:rPr>
            </w:pPr>
            <w:r w:rsidRPr="00146C56">
              <w:rPr>
                <w:sz w:val="20"/>
                <w:szCs w:val="20"/>
              </w:rPr>
              <w:t>Инновационные процессы в школьном образовании</w:t>
            </w:r>
          </w:p>
          <w:p w:rsidR="00332E1C" w:rsidRPr="00146C56" w:rsidRDefault="00332E1C" w:rsidP="00FC0570">
            <w:pPr>
              <w:spacing w:before="0" w:beforeAutospacing="0" w:after="0" w:afterAutospacing="0"/>
              <w:jc w:val="center"/>
              <w:rPr>
                <w:b/>
                <w:sz w:val="20"/>
                <w:szCs w:val="20"/>
              </w:rPr>
            </w:pPr>
          </w:p>
        </w:tc>
        <w:tc>
          <w:tcPr>
            <w:tcW w:w="3526" w:type="pct"/>
          </w:tcPr>
          <w:p w:rsidR="00332E1C" w:rsidRPr="00146C56" w:rsidRDefault="00332E1C" w:rsidP="00FC0570">
            <w:pPr>
              <w:spacing w:before="0" w:beforeAutospacing="0" w:after="0" w:afterAutospacing="0"/>
              <w:jc w:val="both"/>
              <w:rPr>
                <w:spacing w:val="3"/>
                <w:sz w:val="20"/>
                <w:szCs w:val="20"/>
              </w:rPr>
            </w:pPr>
            <w:r w:rsidRPr="00146C56">
              <w:rPr>
                <w:i/>
                <w:sz w:val="20"/>
                <w:szCs w:val="20"/>
              </w:rPr>
              <w:t xml:space="preserve">Формирование у обучающихся жизненно важных </w:t>
            </w:r>
            <w:r w:rsidRPr="00146C56">
              <w:rPr>
                <w:bCs/>
                <w:i/>
                <w:spacing w:val="3"/>
                <w:kern w:val="36"/>
                <w:sz w:val="20"/>
                <w:szCs w:val="20"/>
              </w:rPr>
              <w:t>навыко</w:t>
            </w:r>
            <w:r w:rsidRPr="00146C56">
              <w:rPr>
                <w:i/>
                <w:sz w:val="20"/>
                <w:szCs w:val="20"/>
              </w:rPr>
              <w:t>в.</w:t>
            </w:r>
            <w:r w:rsidRPr="00146C56">
              <w:rPr>
                <w:sz w:val="20"/>
                <w:szCs w:val="20"/>
              </w:rPr>
              <w:t xml:space="preserve"> Цель и предпосылки инновационных процессов в современном школьном образовании. Ш</w:t>
            </w:r>
            <w:r w:rsidRPr="00146C56">
              <w:rPr>
                <w:bCs/>
                <w:spacing w:val="3"/>
                <w:kern w:val="36"/>
                <w:sz w:val="20"/>
                <w:szCs w:val="20"/>
              </w:rPr>
              <w:t xml:space="preserve">кола </w:t>
            </w:r>
            <w:r w:rsidRPr="00146C56">
              <w:rPr>
                <w:bCs/>
                <w:spacing w:val="3"/>
                <w:kern w:val="36"/>
                <w:sz w:val="20"/>
                <w:szCs w:val="20"/>
                <w:lang w:val="en-US"/>
              </w:rPr>
              <w:t>XXI</w:t>
            </w:r>
            <w:r w:rsidRPr="00146C56">
              <w:rPr>
                <w:bCs/>
                <w:spacing w:val="3"/>
                <w:kern w:val="36"/>
                <w:sz w:val="20"/>
                <w:szCs w:val="20"/>
              </w:rPr>
              <w:t xml:space="preserve"> века и формирование у учащихся навыков – </w:t>
            </w:r>
            <w:r w:rsidRPr="00146C56">
              <w:rPr>
                <w:sz w:val="20"/>
                <w:szCs w:val="20"/>
              </w:rPr>
              <w:t xml:space="preserve">четырех </w:t>
            </w:r>
            <w:r w:rsidRPr="00146C56">
              <w:rPr>
                <w:spacing w:val="3"/>
                <w:sz w:val="20"/>
                <w:szCs w:val="20"/>
              </w:rPr>
              <w:t xml:space="preserve">«К»: критическое мышление, креативность, </w:t>
            </w:r>
            <w:proofErr w:type="spellStart"/>
            <w:r w:rsidRPr="00146C56">
              <w:rPr>
                <w:spacing w:val="3"/>
                <w:sz w:val="20"/>
                <w:szCs w:val="20"/>
              </w:rPr>
              <w:t>коммуникативность</w:t>
            </w:r>
            <w:proofErr w:type="spellEnd"/>
            <w:r w:rsidRPr="00146C56">
              <w:rPr>
                <w:spacing w:val="3"/>
                <w:sz w:val="20"/>
                <w:szCs w:val="20"/>
              </w:rPr>
              <w:t>, кооперация</w:t>
            </w:r>
            <w:r w:rsidRPr="00146C56">
              <w:rPr>
                <w:bCs/>
                <w:spacing w:val="3"/>
                <w:kern w:val="36"/>
                <w:sz w:val="20"/>
                <w:szCs w:val="20"/>
              </w:rPr>
              <w:t xml:space="preserve">. Изменение целевых ориентиров, содержания, методики обучения и воспитания школьников для решения задачи формирования </w:t>
            </w:r>
            <w:r w:rsidRPr="00146C56">
              <w:rPr>
                <w:sz w:val="20"/>
                <w:szCs w:val="20"/>
              </w:rPr>
              <w:t xml:space="preserve">четырех </w:t>
            </w:r>
            <w:r w:rsidRPr="00146C56">
              <w:rPr>
                <w:spacing w:val="3"/>
                <w:sz w:val="20"/>
                <w:szCs w:val="20"/>
              </w:rPr>
              <w:t xml:space="preserve">«К». </w:t>
            </w:r>
          </w:p>
          <w:p w:rsidR="00332E1C" w:rsidRPr="00146C56" w:rsidRDefault="00332E1C" w:rsidP="00FC0570">
            <w:pPr>
              <w:spacing w:before="0" w:beforeAutospacing="0" w:after="0" w:afterAutospacing="0"/>
              <w:jc w:val="both"/>
              <w:rPr>
                <w:bCs/>
                <w:spacing w:val="3"/>
                <w:kern w:val="36"/>
                <w:sz w:val="20"/>
                <w:szCs w:val="20"/>
              </w:rPr>
            </w:pPr>
            <w:r w:rsidRPr="00146C56">
              <w:rPr>
                <w:bCs/>
                <w:i/>
                <w:spacing w:val="3"/>
                <w:kern w:val="36"/>
                <w:sz w:val="20"/>
                <w:szCs w:val="20"/>
              </w:rPr>
              <w:t>Переход школьного обучения на «инновационный» тип.</w:t>
            </w:r>
            <w:r w:rsidRPr="00146C56">
              <w:rPr>
                <w:bCs/>
                <w:spacing w:val="3"/>
                <w:kern w:val="36"/>
                <w:sz w:val="20"/>
                <w:szCs w:val="20"/>
              </w:rPr>
              <w:t xml:space="preserve"> Первая особенность этого типа обучения: при сохранении гуманистической и фундаментальной направленности больше внимания уделять обучению школьников способам прогнозирования будущего, проектирования в жизни и профессиональной деятельности путем развития мышления. Вторая особенность: создание условий для включенности обучающегося во взаимодействие (сотрудничество) со всеми субъектами педагогического процесса, его участия в принятие различных решений.</w:t>
            </w:r>
          </w:p>
          <w:p w:rsidR="00332E1C" w:rsidRPr="00146C56" w:rsidRDefault="00332E1C" w:rsidP="00FC0570">
            <w:pPr>
              <w:shd w:val="clear" w:color="auto" w:fill="FFFFFF"/>
              <w:spacing w:before="0" w:beforeAutospacing="0" w:after="0" w:afterAutospacing="0"/>
              <w:jc w:val="both"/>
              <w:rPr>
                <w:b/>
                <w:sz w:val="20"/>
                <w:szCs w:val="20"/>
              </w:rPr>
            </w:pPr>
            <w:r w:rsidRPr="00146C56">
              <w:rPr>
                <w:i/>
                <w:sz w:val="20"/>
                <w:szCs w:val="20"/>
              </w:rPr>
              <w:t>Ключевые направления трансформации системы обучения</w:t>
            </w:r>
            <w:r w:rsidRPr="00146C56">
              <w:rPr>
                <w:sz w:val="20"/>
                <w:szCs w:val="20"/>
              </w:rPr>
              <w:t xml:space="preserve">. Появление новых поставщиков образовательного контента: корпорации и платформы на основе искусственного интеллекта, музеи, библиотеки и др. Развитие сетевого (взаимного) обучения: учащиеся учатся друг у друга, а не у учителя; </w:t>
            </w:r>
            <w:proofErr w:type="spellStart"/>
            <w:r w:rsidRPr="00146C56">
              <w:rPr>
                <w:color w:val="000000"/>
                <w:spacing w:val="3"/>
                <w:sz w:val="20"/>
                <w:szCs w:val="20"/>
              </w:rPr>
              <w:t>цифровизация</w:t>
            </w:r>
            <w:proofErr w:type="spellEnd"/>
            <w:r w:rsidRPr="00146C56">
              <w:rPr>
                <w:color w:val="000000"/>
                <w:spacing w:val="3"/>
                <w:sz w:val="20"/>
                <w:szCs w:val="20"/>
              </w:rPr>
              <w:t xml:space="preserve"> образования и увеличение доли </w:t>
            </w:r>
            <w:r w:rsidRPr="00146C56">
              <w:rPr>
                <w:sz w:val="20"/>
                <w:szCs w:val="20"/>
              </w:rPr>
              <w:t>онлайн – обучения. Переход от стандартизированных образовательных программ к персонифицированным: под способности, интересы и цели учащихся. Развитие «</w:t>
            </w:r>
            <w:proofErr w:type="spellStart"/>
            <w:r w:rsidRPr="00146C56">
              <w:rPr>
                <w:sz w:val="20"/>
                <w:szCs w:val="20"/>
              </w:rPr>
              <w:t>микрообучения</w:t>
            </w:r>
            <w:proofErr w:type="spellEnd"/>
            <w:r w:rsidRPr="00146C56">
              <w:rPr>
                <w:sz w:val="20"/>
                <w:szCs w:val="20"/>
              </w:rPr>
              <w:t xml:space="preserve">»: овладение небольшими учебными курсами для быстрого получения новых знаний и навыков. </w:t>
            </w:r>
            <w:proofErr w:type="spellStart"/>
            <w:r w:rsidRPr="00146C56">
              <w:rPr>
                <w:sz w:val="20"/>
                <w:szCs w:val="20"/>
              </w:rPr>
              <w:t>Геймификация</w:t>
            </w:r>
            <w:proofErr w:type="spellEnd"/>
            <w:r w:rsidRPr="00146C56">
              <w:rPr>
                <w:sz w:val="20"/>
                <w:szCs w:val="20"/>
              </w:rPr>
              <w:t xml:space="preserve"> образования и практико-ориентированное обучение.</w:t>
            </w:r>
          </w:p>
        </w:tc>
      </w:tr>
      <w:tr w:rsidR="00332E1C" w:rsidRPr="00146C56" w:rsidTr="00FC0570">
        <w:tc>
          <w:tcPr>
            <w:tcW w:w="332" w:type="pct"/>
          </w:tcPr>
          <w:p w:rsidR="00332E1C" w:rsidRPr="00146C56" w:rsidRDefault="00332E1C" w:rsidP="00FC0570">
            <w:pPr>
              <w:suppressAutoHyphens/>
              <w:spacing w:before="0" w:beforeAutospacing="0" w:after="0" w:afterAutospacing="0"/>
              <w:jc w:val="center"/>
              <w:rPr>
                <w:sz w:val="20"/>
                <w:szCs w:val="20"/>
              </w:rPr>
            </w:pPr>
            <w:r w:rsidRPr="00146C56">
              <w:rPr>
                <w:sz w:val="20"/>
                <w:szCs w:val="20"/>
              </w:rPr>
              <w:t>40</w:t>
            </w:r>
          </w:p>
        </w:tc>
        <w:tc>
          <w:tcPr>
            <w:tcW w:w="1142" w:type="pct"/>
          </w:tcPr>
          <w:p w:rsidR="00332E1C" w:rsidRPr="00146C56" w:rsidRDefault="00332E1C" w:rsidP="00FC0570">
            <w:pPr>
              <w:suppressAutoHyphens/>
              <w:spacing w:before="0" w:beforeAutospacing="0" w:after="0" w:afterAutospacing="0"/>
              <w:jc w:val="both"/>
              <w:rPr>
                <w:sz w:val="20"/>
                <w:szCs w:val="20"/>
              </w:rPr>
            </w:pPr>
            <w:r w:rsidRPr="00146C56">
              <w:rPr>
                <w:sz w:val="20"/>
                <w:szCs w:val="20"/>
              </w:rPr>
              <w:t>Методика обучения и воспитания в дошкольном образовании</w:t>
            </w:r>
          </w:p>
          <w:p w:rsidR="00332E1C" w:rsidRPr="00146C56" w:rsidRDefault="00332E1C" w:rsidP="00FC0570">
            <w:pPr>
              <w:suppressAutoHyphens/>
              <w:spacing w:before="0" w:beforeAutospacing="0" w:after="0" w:afterAutospacing="0"/>
              <w:jc w:val="center"/>
              <w:rPr>
                <w:b/>
                <w:sz w:val="20"/>
                <w:szCs w:val="20"/>
              </w:rPr>
            </w:pPr>
          </w:p>
        </w:tc>
        <w:tc>
          <w:tcPr>
            <w:tcW w:w="3526" w:type="pct"/>
          </w:tcPr>
          <w:p w:rsidR="00332E1C" w:rsidRPr="00146C56" w:rsidRDefault="00332E1C" w:rsidP="00FC0570">
            <w:pPr>
              <w:suppressAutoHyphens/>
              <w:spacing w:before="0" w:beforeAutospacing="0" w:after="0" w:afterAutospacing="0"/>
              <w:jc w:val="both"/>
              <w:rPr>
                <w:sz w:val="20"/>
                <w:szCs w:val="20"/>
              </w:rPr>
            </w:pPr>
            <w:r w:rsidRPr="00146C56">
              <w:rPr>
                <w:i/>
                <w:sz w:val="20"/>
                <w:szCs w:val="20"/>
              </w:rPr>
              <w:t>Методы и средства обучения детей дошкольного возраста</w:t>
            </w:r>
            <w:r w:rsidRPr="00146C56">
              <w:rPr>
                <w:sz w:val="20"/>
                <w:szCs w:val="20"/>
              </w:rPr>
              <w:t>. Организация индивидуально-ориентированного обучения детей на основе реализации ФГОС дошкольного образования. Методика руководства игровой деятельностью детей. Методика руководства сюжетно-ролевой игрой детей раннего и дошкольного возрастов.</w:t>
            </w:r>
          </w:p>
          <w:p w:rsidR="00332E1C" w:rsidRPr="00146C56" w:rsidRDefault="00332E1C" w:rsidP="00FC0570">
            <w:pPr>
              <w:suppressAutoHyphens/>
              <w:spacing w:before="0" w:beforeAutospacing="0" w:after="0" w:afterAutospacing="0"/>
              <w:jc w:val="both"/>
              <w:rPr>
                <w:bCs/>
                <w:spacing w:val="3"/>
                <w:kern w:val="36"/>
                <w:sz w:val="20"/>
                <w:szCs w:val="20"/>
              </w:rPr>
            </w:pPr>
            <w:r w:rsidRPr="00146C56">
              <w:rPr>
                <w:i/>
                <w:sz w:val="20"/>
                <w:szCs w:val="20"/>
              </w:rPr>
              <w:t>Методика воспитания дошкольников</w:t>
            </w:r>
            <w:r w:rsidRPr="00146C56">
              <w:rPr>
                <w:sz w:val="20"/>
                <w:szCs w:val="20"/>
              </w:rPr>
              <w:t xml:space="preserve">. Особенности методик духовно-нравственного, физического, правового, эстетического, трудового </w:t>
            </w:r>
            <w:r w:rsidRPr="00146C56">
              <w:rPr>
                <w:sz w:val="20"/>
                <w:szCs w:val="20"/>
              </w:rPr>
              <w:lastRenderedPageBreak/>
              <w:t>воспитания детей дошкольного возраста. Методика сенсорного воспитания детей в ДОО.</w:t>
            </w:r>
          </w:p>
        </w:tc>
      </w:tr>
      <w:tr w:rsidR="00332E1C" w:rsidRPr="00146C56" w:rsidTr="00FC0570">
        <w:tc>
          <w:tcPr>
            <w:tcW w:w="332" w:type="pct"/>
          </w:tcPr>
          <w:p w:rsidR="00332E1C" w:rsidRPr="00146C56" w:rsidRDefault="00332E1C" w:rsidP="00FC0570">
            <w:pPr>
              <w:suppressAutoHyphens/>
              <w:spacing w:before="0" w:beforeAutospacing="0" w:after="0" w:afterAutospacing="0"/>
              <w:jc w:val="center"/>
              <w:rPr>
                <w:sz w:val="20"/>
                <w:szCs w:val="20"/>
              </w:rPr>
            </w:pPr>
            <w:r w:rsidRPr="00146C56">
              <w:rPr>
                <w:sz w:val="20"/>
                <w:szCs w:val="20"/>
              </w:rPr>
              <w:lastRenderedPageBreak/>
              <w:t>41</w:t>
            </w:r>
          </w:p>
        </w:tc>
        <w:tc>
          <w:tcPr>
            <w:tcW w:w="1142" w:type="pct"/>
          </w:tcPr>
          <w:p w:rsidR="00332E1C" w:rsidRPr="00146C56" w:rsidRDefault="00332E1C" w:rsidP="00FC0570">
            <w:pPr>
              <w:suppressAutoHyphens/>
              <w:spacing w:before="0" w:beforeAutospacing="0" w:after="0" w:afterAutospacing="0"/>
              <w:jc w:val="both"/>
              <w:rPr>
                <w:sz w:val="20"/>
                <w:szCs w:val="20"/>
              </w:rPr>
            </w:pPr>
            <w:r w:rsidRPr="00146C56">
              <w:rPr>
                <w:sz w:val="20"/>
                <w:szCs w:val="20"/>
              </w:rPr>
              <w:t>Особенности методики обучения и воспитания детей в начальном общем образовании</w:t>
            </w:r>
          </w:p>
          <w:p w:rsidR="00332E1C" w:rsidRPr="00146C56" w:rsidRDefault="00332E1C" w:rsidP="00FC0570">
            <w:pPr>
              <w:suppressAutoHyphens/>
              <w:spacing w:before="0" w:beforeAutospacing="0" w:after="0" w:afterAutospacing="0"/>
              <w:jc w:val="center"/>
              <w:rPr>
                <w:b/>
                <w:sz w:val="20"/>
                <w:szCs w:val="20"/>
              </w:rPr>
            </w:pPr>
          </w:p>
        </w:tc>
        <w:tc>
          <w:tcPr>
            <w:tcW w:w="3526" w:type="pct"/>
          </w:tcPr>
          <w:p w:rsidR="00332E1C" w:rsidRPr="00146C56" w:rsidRDefault="00332E1C" w:rsidP="00FC0570">
            <w:pPr>
              <w:suppressAutoHyphens/>
              <w:spacing w:before="0" w:beforeAutospacing="0" w:after="0" w:afterAutospacing="0"/>
              <w:jc w:val="both"/>
              <w:rPr>
                <w:sz w:val="20"/>
                <w:szCs w:val="20"/>
              </w:rPr>
            </w:pPr>
            <w:r w:rsidRPr="00146C56">
              <w:rPr>
                <w:i/>
                <w:sz w:val="20"/>
                <w:szCs w:val="20"/>
              </w:rPr>
              <w:t>Методики обучения детей младшего школьного возраста</w:t>
            </w:r>
            <w:r w:rsidRPr="00146C56">
              <w:rPr>
                <w:sz w:val="20"/>
                <w:szCs w:val="20"/>
              </w:rPr>
              <w:t xml:space="preserve">. Функции начального обучения. Содержание ФГОС начальной школы, виды образовательных программ. Методы, формы и средства обучения младшего школьника, развития его индивидуальных способностей, положительной мотивации и умений учебной деятельности (учиться). Дифференциация и интеграция в обучении. Функции проверки и оценки усвоения знаний младшими школьниками. Диагностика развития личности ребенка в образовательном процессе. </w:t>
            </w:r>
          </w:p>
          <w:p w:rsidR="00332E1C" w:rsidRPr="00146C56" w:rsidRDefault="00332E1C" w:rsidP="00FC0570">
            <w:pPr>
              <w:suppressAutoHyphens/>
              <w:spacing w:before="0" w:beforeAutospacing="0" w:after="0" w:afterAutospacing="0"/>
              <w:jc w:val="both"/>
              <w:rPr>
                <w:sz w:val="20"/>
                <w:szCs w:val="20"/>
              </w:rPr>
            </w:pPr>
            <w:r w:rsidRPr="00146C56">
              <w:rPr>
                <w:i/>
                <w:sz w:val="20"/>
                <w:szCs w:val="20"/>
              </w:rPr>
              <w:t>Методика воспитания в начальной школе.</w:t>
            </w:r>
            <w:r w:rsidRPr="00146C56">
              <w:rPr>
                <w:sz w:val="20"/>
                <w:szCs w:val="20"/>
              </w:rPr>
              <w:t xml:space="preserve"> Преемственность воспитания детей дошкольного и младшего школьного возраста. Регулятивная направленность методов воспитания. Свободная активность ребенка и проблемы ее ограничения. Воспитательная работа с коллективом детей. Общество сверстников как фактор воспитания ребенка. Вариативные системы организации воспитательного процесса в начальных классах. Методы организации воспитательного процесса в начальных классах. Духовно-нравственное воспитание учащихся на основе базовых национальных ценностей. Эстетическое воспитание. Формирование здорового образа жизни основ личной гигиены. Диагностика воспитательной деятельности в начальной школе. Методы и формы организации работы с родителями младших школьников.</w:t>
            </w:r>
          </w:p>
          <w:p w:rsidR="00332E1C" w:rsidRPr="00146C56" w:rsidRDefault="00332E1C" w:rsidP="00FC0570">
            <w:pPr>
              <w:suppressAutoHyphens/>
              <w:spacing w:before="0" w:beforeAutospacing="0" w:after="0" w:afterAutospacing="0"/>
              <w:jc w:val="both"/>
              <w:rPr>
                <w:b/>
                <w:sz w:val="20"/>
                <w:szCs w:val="20"/>
              </w:rPr>
            </w:pPr>
            <w:r w:rsidRPr="00146C56">
              <w:rPr>
                <w:i/>
                <w:sz w:val="20"/>
                <w:szCs w:val="20"/>
              </w:rPr>
              <w:t>Задачи и содержание работы классного руководителя.</w:t>
            </w:r>
            <w:r w:rsidRPr="00146C56">
              <w:rPr>
                <w:sz w:val="20"/>
                <w:szCs w:val="20"/>
              </w:rPr>
              <w:t xml:space="preserve"> Функции, направления педагогической деятельности классного руководителя. Педагогическая диагностика, анализ в работе классного руководителя. Методы, примерная программа изучения личности школьника (класса). Целеполагание, планирование работы классного руководителя. Структура, основное содержание плана воспитательной работы классного руководителя. Организация самоуправления в классе. Личностно ориентированный подход к воспитанию. Методика коллективных творческих дел, их виды. Роль, содержание деятельности социального педагога в школе. Основные направления деятельности школьного психолога. Формы совместной деятельности классных руководителей, школьного психолога и социального педагога. Цель, принципы, направления, формы, методы работы классного руководителя с родителями учащихся. Изучение условий семейного воспитания. Информирование родителей о содержании обучения и воспитания в классе. Психолого-педагогическое просвещение родителей. Взаимодействие классного руководителя с родительским комитетом.</w:t>
            </w:r>
          </w:p>
        </w:tc>
      </w:tr>
      <w:tr w:rsidR="00332E1C" w:rsidRPr="00146C56" w:rsidTr="00FC0570">
        <w:tc>
          <w:tcPr>
            <w:tcW w:w="332" w:type="pct"/>
          </w:tcPr>
          <w:p w:rsidR="00332E1C" w:rsidRPr="00146C56" w:rsidRDefault="00332E1C" w:rsidP="00FC0570">
            <w:pPr>
              <w:suppressAutoHyphens/>
              <w:spacing w:before="0" w:beforeAutospacing="0" w:after="0" w:afterAutospacing="0"/>
              <w:jc w:val="center"/>
              <w:rPr>
                <w:sz w:val="20"/>
                <w:szCs w:val="20"/>
              </w:rPr>
            </w:pPr>
            <w:r w:rsidRPr="00146C56">
              <w:rPr>
                <w:sz w:val="20"/>
                <w:szCs w:val="20"/>
              </w:rPr>
              <w:t>42</w:t>
            </w:r>
          </w:p>
        </w:tc>
        <w:tc>
          <w:tcPr>
            <w:tcW w:w="1142" w:type="pct"/>
          </w:tcPr>
          <w:p w:rsidR="00332E1C" w:rsidRPr="00146C56" w:rsidRDefault="00332E1C" w:rsidP="00FC0570">
            <w:pPr>
              <w:suppressAutoHyphens/>
              <w:spacing w:before="0" w:beforeAutospacing="0" w:after="0" w:afterAutospacing="0"/>
              <w:jc w:val="both"/>
              <w:rPr>
                <w:sz w:val="20"/>
                <w:szCs w:val="20"/>
              </w:rPr>
            </w:pPr>
            <w:r w:rsidRPr="00146C56">
              <w:rPr>
                <w:sz w:val="20"/>
                <w:szCs w:val="20"/>
              </w:rPr>
              <w:t>Специфика методики обучения и воспитания в основном общем образовании</w:t>
            </w:r>
          </w:p>
          <w:p w:rsidR="00332E1C" w:rsidRPr="00146C56" w:rsidRDefault="00332E1C" w:rsidP="00FC0570">
            <w:pPr>
              <w:suppressAutoHyphens/>
              <w:spacing w:before="0" w:beforeAutospacing="0" w:after="0" w:afterAutospacing="0"/>
              <w:jc w:val="center"/>
              <w:rPr>
                <w:b/>
                <w:sz w:val="20"/>
                <w:szCs w:val="20"/>
              </w:rPr>
            </w:pPr>
          </w:p>
        </w:tc>
        <w:tc>
          <w:tcPr>
            <w:tcW w:w="3526" w:type="pct"/>
          </w:tcPr>
          <w:p w:rsidR="00332E1C" w:rsidRPr="00146C56" w:rsidRDefault="00332E1C" w:rsidP="00FC0570">
            <w:pPr>
              <w:shd w:val="clear" w:color="auto" w:fill="FFFFFF"/>
              <w:spacing w:before="0" w:beforeAutospacing="0" w:after="0" w:afterAutospacing="0"/>
              <w:jc w:val="both"/>
              <w:rPr>
                <w:sz w:val="20"/>
                <w:szCs w:val="20"/>
              </w:rPr>
            </w:pPr>
            <w:r w:rsidRPr="00146C56">
              <w:rPr>
                <w:i/>
                <w:sz w:val="20"/>
                <w:szCs w:val="20"/>
                <w:shd w:val="clear" w:color="auto" w:fill="FFFFFF"/>
              </w:rPr>
              <w:t xml:space="preserve">Возрастные особенности учащихся </w:t>
            </w:r>
            <w:r w:rsidRPr="00146C56">
              <w:rPr>
                <w:i/>
                <w:sz w:val="20"/>
                <w:szCs w:val="20"/>
              </w:rPr>
              <w:t>основного общего образования, их учет в методике обучения и воспитания.</w:t>
            </w:r>
            <w:r w:rsidRPr="00146C56">
              <w:rPr>
                <w:sz w:val="20"/>
                <w:szCs w:val="20"/>
              </w:rPr>
              <w:t xml:space="preserve"> Основные психофизиологические особенности возраста. Центральные личностные образования. Основные задачи психолого-педагогического развития учащихся 5 – 9-х классов средствами обучения и воспитания.</w:t>
            </w:r>
          </w:p>
          <w:p w:rsidR="00332E1C" w:rsidRPr="00146C56" w:rsidRDefault="00332E1C" w:rsidP="00FC0570">
            <w:pPr>
              <w:suppressAutoHyphens/>
              <w:spacing w:before="0" w:beforeAutospacing="0" w:after="0" w:afterAutospacing="0"/>
              <w:jc w:val="both"/>
              <w:rPr>
                <w:sz w:val="20"/>
                <w:szCs w:val="20"/>
              </w:rPr>
            </w:pPr>
            <w:r w:rsidRPr="00146C56">
              <w:rPr>
                <w:i/>
                <w:sz w:val="20"/>
                <w:szCs w:val="20"/>
              </w:rPr>
              <w:t>Особенности предметного обучения школьников в 5 – 9-х классах</w:t>
            </w:r>
            <w:r w:rsidRPr="00146C56">
              <w:rPr>
                <w:sz w:val="20"/>
                <w:szCs w:val="20"/>
              </w:rPr>
              <w:t xml:space="preserve">. Содержание ФГОС основного общего образования. Образовательные области и учебные предметы. Виды образовательных программ. Специфика методов, форм, средств обучения школьников в зависимости от образовательных областей. Организация становления исследовательской деятельности учащихся, </w:t>
            </w:r>
            <w:proofErr w:type="spellStart"/>
            <w:r w:rsidRPr="00146C56">
              <w:rPr>
                <w:sz w:val="20"/>
                <w:szCs w:val="20"/>
              </w:rPr>
              <w:t>предпрофильного</w:t>
            </w:r>
            <w:proofErr w:type="spellEnd"/>
            <w:r w:rsidRPr="00146C56">
              <w:rPr>
                <w:sz w:val="20"/>
                <w:szCs w:val="20"/>
              </w:rPr>
              <w:t xml:space="preserve"> обучения, овладения основами наук, навыками умственного труда.</w:t>
            </w:r>
          </w:p>
          <w:p w:rsidR="00332E1C" w:rsidRPr="00146C56" w:rsidRDefault="00332E1C" w:rsidP="00FC0570">
            <w:pPr>
              <w:suppressAutoHyphens/>
              <w:spacing w:before="0" w:beforeAutospacing="0" w:after="0" w:afterAutospacing="0"/>
              <w:jc w:val="both"/>
              <w:rPr>
                <w:b/>
                <w:sz w:val="20"/>
                <w:szCs w:val="20"/>
              </w:rPr>
            </w:pPr>
            <w:r w:rsidRPr="00146C56">
              <w:rPr>
                <w:i/>
                <w:sz w:val="20"/>
                <w:szCs w:val="20"/>
              </w:rPr>
              <w:t>Методика воспитания в основном общем образовании.</w:t>
            </w:r>
            <w:r w:rsidRPr="00146C56">
              <w:rPr>
                <w:sz w:val="20"/>
                <w:szCs w:val="20"/>
              </w:rPr>
              <w:t xml:space="preserve"> Методы и приемы, методики и педагогические технологии формирования у учащихся духовно-нравственных убеждений, эстетического вкуса, здорового образа жизни, высокой культуры межличностного и межэтнического общения. Развитие способности к социальному самоопределению. Социальный паспорт классов. Рабочая программа воспитания и календарный план воспитательной работы школы на уровне основного общего образования. Роль и место общественных советов (обучающихся и родителей) в воспитании школьников. Добровольчество учащихся. Особенности воспитания школьников по различным направлениям. Основы </w:t>
            </w:r>
            <w:proofErr w:type="spellStart"/>
            <w:r w:rsidRPr="00146C56">
              <w:rPr>
                <w:sz w:val="20"/>
                <w:szCs w:val="20"/>
              </w:rPr>
              <w:t>профоринтационной</w:t>
            </w:r>
            <w:proofErr w:type="spellEnd"/>
            <w:r w:rsidRPr="00146C56">
              <w:rPr>
                <w:sz w:val="20"/>
                <w:szCs w:val="20"/>
              </w:rPr>
              <w:t xml:space="preserve"> деятельности.</w:t>
            </w:r>
          </w:p>
        </w:tc>
      </w:tr>
      <w:tr w:rsidR="00332E1C" w:rsidRPr="00146C56" w:rsidTr="00FC0570">
        <w:tc>
          <w:tcPr>
            <w:tcW w:w="332" w:type="pct"/>
          </w:tcPr>
          <w:p w:rsidR="00332E1C" w:rsidRPr="00146C56" w:rsidRDefault="00332E1C" w:rsidP="00FC0570">
            <w:pPr>
              <w:suppressAutoHyphens/>
              <w:spacing w:before="0" w:beforeAutospacing="0" w:after="0" w:afterAutospacing="0"/>
              <w:jc w:val="center"/>
              <w:rPr>
                <w:sz w:val="20"/>
                <w:szCs w:val="20"/>
              </w:rPr>
            </w:pPr>
            <w:r w:rsidRPr="00146C56">
              <w:rPr>
                <w:sz w:val="20"/>
                <w:szCs w:val="20"/>
              </w:rPr>
              <w:lastRenderedPageBreak/>
              <w:t>43</w:t>
            </w:r>
          </w:p>
        </w:tc>
        <w:tc>
          <w:tcPr>
            <w:tcW w:w="1142" w:type="pct"/>
          </w:tcPr>
          <w:p w:rsidR="00332E1C" w:rsidRPr="00146C56" w:rsidRDefault="00332E1C" w:rsidP="00FC0570">
            <w:pPr>
              <w:suppressAutoHyphens/>
              <w:spacing w:before="0" w:beforeAutospacing="0" w:after="0" w:afterAutospacing="0"/>
              <w:jc w:val="both"/>
              <w:rPr>
                <w:sz w:val="20"/>
                <w:szCs w:val="20"/>
              </w:rPr>
            </w:pPr>
            <w:r w:rsidRPr="00146C56">
              <w:rPr>
                <w:sz w:val="20"/>
                <w:szCs w:val="20"/>
              </w:rPr>
              <w:t>Методика обучения и воспитания старшеклассников</w:t>
            </w:r>
          </w:p>
          <w:p w:rsidR="00332E1C" w:rsidRPr="00146C56" w:rsidRDefault="00332E1C" w:rsidP="00FC0570">
            <w:pPr>
              <w:suppressAutoHyphens/>
              <w:spacing w:before="0" w:beforeAutospacing="0" w:after="0" w:afterAutospacing="0"/>
              <w:jc w:val="center"/>
              <w:rPr>
                <w:b/>
                <w:sz w:val="20"/>
                <w:szCs w:val="20"/>
              </w:rPr>
            </w:pPr>
          </w:p>
        </w:tc>
        <w:tc>
          <w:tcPr>
            <w:tcW w:w="3526" w:type="pct"/>
          </w:tcPr>
          <w:p w:rsidR="00332E1C" w:rsidRPr="00146C56" w:rsidRDefault="00332E1C" w:rsidP="00FC0570">
            <w:pPr>
              <w:suppressAutoHyphens/>
              <w:spacing w:before="0" w:beforeAutospacing="0" w:after="0" w:afterAutospacing="0"/>
              <w:jc w:val="both"/>
              <w:rPr>
                <w:sz w:val="20"/>
                <w:szCs w:val="20"/>
              </w:rPr>
            </w:pPr>
            <w:r w:rsidRPr="00146C56">
              <w:rPr>
                <w:i/>
                <w:sz w:val="20"/>
                <w:szCs w:val="20"/>
              </w:rPr>
              <w:t>Основные психолого-педагогические и социальные особенности юношеского возраста, их влияние на методику обучения и воспитания школьников старших классов.</w:t>
            </w:r>
            <w:r w:rsidRPr="00146C56">
              <w:rPr>
                <w:sz w:val="20"/>
                <w:szCs w:val="20"/>
              </w:rPr>
              <w:t xml:space="preserve"> Возраст начальной стадии физической зрелости старшеклассников. Период жизненного самоопределения. Формирование личной идентичности. Чувство взрослости. Развитие мыслительных способностей и речи. Избирательность общения.</w:t>
            </w:r>
          </w:p>
          <w:p w:rsidR="00332E1C" w:rsidRPr="00146C56" w:rsidRDefault="00332E1C" w:rsidP="00FC0570">
            <w:pPr>
              <w:suppressAutoHyphens/>
              <w:spacing w:before="0" w:beforeAutospacing="0" w:after="0" w:afterAutospacing="0"/>
              <w:jc w:val="both"/>
              <w:rPr>
                <w:sz w:val="20"/>
                <w:szCs w:val="20"/>
              </w:rPr>
            </w:pPr>
            <w:r w:rsidRPr="00146C56">
              <w:rPr>
                <w:i/>
                <w:sz w:val="20"/>
                <w:szCs w:val="20"/>
              </w:rPr>
              <w:t>Методика обучения на уровне среднего общего образования.</w:t>
            </w:r>
            <w:r w:rsidRPr="00146C56">
              <w:rPr>
                <w:sz w:val="20"/>
                <w:szCs w:val="20"/>
              </w:rPr>
              <w:t xml:space="preserve"> Учет дифференцированного отношения старшеклассников к учебным предметам. Профильное обучение. Практико-ориентированный подход в преподавании. Создание условий для погружения учащихся в интересные для них формы деятельности (поисковые, исследовательские, проектные, рефлексивные и др.), применения дискуссионных, игровых и </w:t>
            </w:r>
            <w:proofErr w:type="spellStart"/>
            <w:r w:rsidRPr="00146C56">
              <w:rPr>
                <w:sz w:val="20"/>
                <w:szCs w:val="20"/>
              </w:rPr>
              <w:t>тренинговых</w:t>
            </w:r>
            <w:proofErr w:type="spellEnd"/>
            <w:r w:rsidRPr="00146C56">
              <w:rPr>
                <w:sz w:val="20"/>
                <w:szCs w:val="20"/>
              </w:rPr>
              <w:t xml:space="preserve"> методов обучения, проявления самостоятельности и творчества. Формирование у старшеклассников навыков самостоятельной учебной деятельности, продолжения образования и начала профессиональной деятельности.</w:t>
            </w:r>
          </w:p>
          <w:p w:rsidR="00332E1C" w:rsidRPr="00146C56" w:rsidRDefault="00332E1C" w:rsidP="00FC0570">
            <w:pPr>
              <w:suppressAutoHyphens/>
              <w:spacing w:before="0" w:beforeAutospacing="0" w:after="0" w:afterAutospacing="0"/>
              <w:jc w:val="both"/>
              <w:rPr>
                <w:b/>
                <w:sz w:val="20"/>
                <w:szCs w:val="20"/>
              </w:rPr>
            </w:pPr>
            <w:r w:rsidRPr="00146C56">
              <w:rPr>
                <w:i/>
                <w:sz w:val="20"/>
                <w:szCs w:val="20"/>
              </w:rPr>
              <w:t xml:space="preserve">Специфика методики воспитания старшеклассников. </w:t>
            </w:r>
            <w:r w:rsidRPr="00146C56">
              <w:rPr>
                <w:sz w:val="20"/>
                <w:szCs w:val="20"/>
              </w:rPr>
              <w:t xml:space="preserve">Воспитательная работа с учащимися на основе помощи, поддержки и сопровождения в вопросах самоопределения, выбора профессии, реализации жизненных планов, поиска способов и средств их выполнения. Особенности организации и осуществления различных направлений воспитания старшеклассников. </w:t>
            </w:r>
            <w:proofErr w:type="spellStart"/>
            <w:r w:rsidRPr="00146C56">
              <w:rPr>
                <w:sz w:val="20"/>
                <w:szCs w:val="20"/>
              </w:rPr>
              <w:t>Волонтёрство</w:t>
            </w:r>
            <w:proofErr w:type="spellEnd"/>
            <w:r w:rsidRPr="00146C56">
              <w:rPr>
                <w:sz w:val="20"/>
                <w:szCs w:val="20"/>
              </w:rPr>
              <w:t>. Наставничество над школьниками младших классов.</w:t>
            </w:r>
          </w:p>
        </w:tc>
      </w:tr>
      <w:tr w:rsidR="00332E1C" w:rsidRPr="00146C56" w:rsidTr="00FC0570">
        <w:tc>
          <w:tcPr>
            <w:tcW w:w="332" w:type="pct"/>
          </w:tcPr>
          <w:p w:rsidR="00332E1C" w:rsidRPr="00146C56" w:rsidRDefault="00332E1C" w:rsidP="00FC0570">
            <w:pPr>
              <w:suppressAutoHyphens/>
              <w:spacing w:before="0" w:beforeAutospacing="0" w:after="0" w:afterAutospacing="0"/>
              <w:jc w:val="center"/>
              <w:rPr>
                <w:sz w:val="20"/>
                <w:szCs w:val="20"/>
              </w:rPr>
            </w:pPr>
            <w:r w:rsidRPr="00146C56">
              <w:rPr>
                <w:sz w:val="20"/>
                <w:szCs w:val="20"/>
              </w:rPr>
              <w:t>44</w:t>
            </w:r>
          </w:p>
        </w:tc>
        <w:tc>
          <w:tcPr>
            <w:tcW w:w="1142" w:type="pct"/>
          </w:tcPr>
          <w:p w:rsidR="00332E1C" w:rsidRPr="00146C56" w:rsidRDefault="00332E1C" w:rsidP="00FC0570">
            <w:pPr>
              <w:suppressAutoHyphens/>
              <w:spacing w:before="0" w:beforeAutospacing="0" w:after="0" w:afterAutospacing="0"/>
              <w:jc w:val="both"/>
              <w:rPr>
                <w:sz w:val="20"/>
                <w:szCs w:val="20"/>
              </w:rPr>
            </w:pPr>
            <w:r w:rsidRPr="00146C56">
              <w:rPr>
                <w:sz w:val="20"/>
                <w:szCs w:val="20"/>
              </w:rPr>
              <w:t>Методика обучения и воспитания обучающихся в ходе проектной деятельности</w:t>
            </w:r>
          </w:p>
          <w:p w:rsidR="00332E1C" w:rsidRPr="00146C56" w:rsidRDefault="00332E1C" w:rsidP="00FC0570">
            <w:pPr>
              <w:suppressAutoHyphens/>
              <w:spacing w:before="0" w:beforeAutospacing="0" w:after="0" w:afterAutospacing="0"/>
              <w:jc w:val="center"/>
              <w:rPr>
                <w:b/>
                <w:sz w:val="20"/>
                <w:szCs w:val="20"/>
              </w:rPr>
            </w:pPr>
          </w:p>
        </w:tc>
        <w:tc>
          <w:tcPr>
            <w:tcW w:w="3526" w:type="pct"/>
          </w:tcPr>
          <w:p w:rsidR="00332E1C" w:rsidRPr="00146C56" w:rsidRDefault="00332E1C" w:rsidP="00FC0570">
            <w:pPr>
              <w:suppressAutoHyphens/>
              <w:spacing w:before="0" w:beforeAutospacing="0" w:after="0" w:afterAutospacing="0"/>
              <w:jc w:val="both"/>
              <w:rPr>
                <w:sz w:val="20"/>
                <w:szCs w:val="20"/>
              </w:rPr>
            </w:pPr>
            <w:r w:rsidRPr="00146C56">
              <w:rPr>
                <w:i/>
                <w:sz w:val="20"/>
                <w:szCs w:val="20"/>
              </w:rPr>
              <w:t xml:space="preserve">Проектная деятельность – эффективная форма организации педагогического процесса. </w:t>
            </w:r>
            <w:r w:rsidRPr="00146C56">
              <w:rPr>
                <w:sz w:val="20"/>
                <w:szCs w:val="20"/>
              </w:rPr>
              <w:t>Проект – форма организации урока и внеурочной деятельности обучающихся с целью получения результатов (продуктов) за определенный промежуток времени. Проектная деятельность – разновидность комплексной активности учащихся по освоению с помощью педагогов новых знаний, навыков и умений. Цель и задачи проектной деятельности учащихся.</w:t>
            </w:r>
          </w:p>
          <w:p w:rsidR="00332E1C" w:rsidRPr="00146C56" w:rsidRDefault="00332E1C" w:rsidP="00FC0570">
            <w:pPr>
              <w:suppressAutoHyphens/>
              <w:spacing w:before="0" w:beforeAutospacing="0" w:after="0" w:afterAutospacing="0"/>
              <w:jc w:val="both"/>
              <w:rPr>
                <w:sz w:val="20"/>
                <w:szCs w:val="20"/>
              </w:rPr>
            </w:pPr>
            <w:r w:rsidRPr="00146C56">
              <w:rPr>
                <w:i/>
                <w:sz w:val="20"/>
                <w:szCs w:val="20"/>
              </w:rPr>
              <w:t>Проектная деятельность и методика обучения в школьном образовании.</w:t>
            </w:r>
            <w:r w:rsidRPr="00146C56">
              <w:rPr>
                <w:sz w:val="20"/>
                <w:szCs w:val="20"/>
              </w:rPr>
              <w:t xml:space="preserve"> Реализация идей развивающего обучения в ходе организации проектной деятельности учащихся. Метод проектов в обучении. Овладение содержанием учебных дисциплин в ходе выполнения проектов, различных по объему, направленности, времени выполнения, числу участников. Проектная деятельность и формирование / удовлетворение познавательных интересов учащихся, самостоятельных исследовательских навыков и умений, мышления и творчества. Проектная деятельность и достижение </w:t>
            </w:r>
            <w:proofErr w:type="spellStart"/>
            <w:r w:rsidRPr="00146C56">
              <w:rPr>
                <w:sz w:val="20"/>
                <w:szCs w:val="20"/>
              </w:rPr>
              <w:t>межпредметных</w:t>
            </w:r>
            <w:proofErr w:type="spellEnd"/>
            <w:r w:rsidRPr="00146C56">
              <w:rPr>
                <w:sz w:val="20"/>
                <w:szCs w:val="20"/>
              </w:rPr>
              <w:t xml:space="preserve"> результатов. Прикладная направленность проектной деятельности.</w:t>
            </w:r>
          </w:p>
          <w:p w:rsidR="00332E1C" w:rsidRPr="00146C56" w:rsidRDefault="00332E1C" w:rsidP="00FC0570">
            <w:pPr>
              <w:suppressAutoHyphens/>
              <w:spacing w:before="0" w:beforeAutospacing="0" w:after="0" w:afterAutospacing="0"/>
              <w:jc w:val="both"/>
              <w:rPr>
                <w:b/>
                <w:sz w:val="20"/>
                <w:szCs w:val="20"/>
              </w:rPr>
            </w:pPr>
            <w:r w:rsidRPr="00146C56">
              <w:rPr>
                <w:i/>
                <w:sz w:val="20"/>
                <w:szCs w:val="20"/>
              </w:rPr>
              <w:t>Методика воспитания в процессе проектной деятельности.</w:t>
            </w:r>
            <w:r w:rsidRPr="00146C56">
              <w:rPr>
                <w:sz w:val="20"/>
                <w:szCs w:val="20"/>
              </w:rPr>
              <w:t xml:space="preserve"> Создание оптимальных условий для формирования и проявления обучающимися лидерских качеств, поиска нетрадиционных способов решения возникающих проблем (задач), самостоятельного целеполагания и планирования, самоорганизации и самоконтроля, анализа результатов и самооценки, коррекции деятельности. Делегирование полномочий учащимся по организации деятельности учебных (рабочих) групп. Особенности взаимодействия взрослых и учащихся в ходе проектной деятельности.</w:t>
            </w:r>
          </w:p>
        </w:tc>
      </w:tr>
      <w:tr w:rsidR="00332E1C" w:rsidRPr="00146C56" w:rsidTr="00FC0570">
        <w:tc>
          <w:tcPr>
            <w:tcW w:w="332" w:type="pct"/>
          </w:tcPr>
          <w:p w:rsidR="00332E1C" w:rsidRPr="00146C56" w:rsidRDefault="00332E1C" w:rsidP="00FC0570">
            <w:pPr>
              <w:suppressAutoHyphens/>
              <w:spacing w:before="0" w:beforeAutospacing="0" w:after="0" w:afterAutospacing="0"/>
              <w:jc w:val="center"/>
              <w:rPr>
                <w:sz w:val="20"/>
                <w:szCs w:val="20"/>
                <w:lang w:val="en-US"/>
              </w:rPr>
            </w:pPr>
            <w:r w:rsidRPr="00146C56">
              <w:rPr>
                <w:sz w:val="20"/>
                <w:szCs w:val="20"/>
              </w:rPr>
              <w:t>45</w:t>
            </w:r>
          </w:p>
        </w:tc>
        <w:tc>
          <w:tcPr>
            <w:tcW w:w="1142" w:type="pct"/>
          </w:tcPr>
          <w:p w:rsidR="00332E1C" w:rsidRPr="00146C56" w:rsidRDefault="00332E1C" w:rsidP="00FC0570">
            <w:pPr>
              <w:spacing w:before="0" w:beforeAutospacing="0" w:after="0" w:afterAutospacing="0"/>
              <w:jc w:val="both"/>
              <w:rPr>
                <w:sz w:val="20"/>
                <w:szCs w:val="20"/>
              </w:rPr>
            </w:pPr>
            <w:r w:rsidRPr="00146C56">
              <w:rPr>
                <w:sz w:val="20"/>
                <w:szCs w:val="20"/>
              </w:rPr>
              <w:t>Методика обучения и воспитания, обеспечивающая удовлетворение особых образовательных потребностей обучающихся с ограниченными возможностями здоровья</w:t>
            </w:r>
          </w:p>
          <w:p w:rsidR="00332E1C" w:rsidRPr="00146C56" w:rsidRDefault="00332E1C" w:rsidP="00FC0570">
            <w:pPr>
              <w:suppressAutoHyphens/>
              <w:spacing w:before="0" w:beforeAutospacing="0" w:after="0" w:afterAutospacing="0"/>
              <w:jc w:val="center"/>
              <w:rPr>
                <w:b/>
                <w:sz w:val="20"/>
                <w:szCs w:val="20"/>
              </w:rPr>
            </w:pPr>
          </w:p>
        </w:tc>
        <w:tc>
          <w:tcPr>
            <w:tcW w:w="3526" w:type="pct"/>
          </w:tcPr>
          <w:p w:rsidR="00332E1C" w:rsidRPr="00146C56" w:rsidRDefault="00332E1C" w:rsidP="00FC0570">
            <w:pPr>
              <w:spacing w:before="0" w:beforeAutospacing="0" w:after="0" w:afterAutospacing="0"/>
              <w:jc w:val="both"/>
              <w:rPr>
                <w:sz w:val="20"/>
                <w:szCs w:val="20"/>
              </w:rPr>
            </w:pPr>
            <w:r w:rsidRPr="00146C56">
              <w:rPr>
                <w:i/>
                <w:sz w:val="20"/>
                <w:szCs w:val="20"/>
              </w:rPr>
              <w:t>Удовлетворение особых образовательных потребностей обучающихся с ограниченными возможностями здоровья (ОВЗ)</w:t>
            </w:r>
            <w:r w:rsidRPr="00146C56">
              <w:rPr>
                <w:sz w:val="20"/>
                <w:szCs w:val="20"/>
              </w:rPr>
              <w:t xml:space="preserve">. Методики коррекционной работы в общем образовании с детьми с ОВЗ, их направленность. </w:t>
            </w:r>
            <w:r w:rsidRPr="00146C56">
              <w:rPr>
                <w:sz w:val="20"/>
                <w:szCs w:val="20"/>
                <w:shd w:val="clear" w:color="auto" w:fill="FFFFFF"/>
              </w:rPr>
              <w:t xml:space="preserve">Образовательная деятельность и </w:t>
            </w:r>
            <w:r w:rsidRPr="00146C56">
              <w:rPr>
                <w:sz w:val="20"/>
                <w:szCs w:val="20"/>
              </w:rPr>
              <w:t>методики обучения, воспитания</w:t>
            </w:r>
            <w:r w:rsidRPr="00146C56">
              <w:rPr>
                <w:sz w:val="20"/>
                <w:szCs w:val="20"/>
                <w:shd w:val="clear" w:color="auto" w:fill="FFFFFF"/>
              </w:rPr>
              <w:t xml:space="preserve"> по адаптированным основным общеобразовательным программам (АООП), формы и методы образования категорий дошкольников и школьников с ОВЗ: глухие, слабослышащие, слепые, слабовидящие, с тяжелыми нарушениями речи, с нарушениями опорно-двигательного аппарата, с ЗПР, с умственной отсталостью, с расстройствами аутистического спектра. </w:t>
            </w:r>
            <w:r w:rsidRPr="00146C56">
              <w:rPr>
                <w:sz w:val="20"/>
                <w:szCs w:val="20"/>
              </w:rPr>
              <w:t xml:space="preserve">Создание оптимальных условий в образовательной организации для: реализации индивидуально ориентированных коррекционных мероприятий; адаптации основной образовательной программы для детей с ОВЗ; использования специальных методов, методических пособий, дидактических </w:t>
            </w:r>
            <w:r w:rsidRPr="00146C56">
              <w:rPr>
                <w:sz w:val="20"/>
                <w:szCs w:val="20"/>
              </w:rPr>
              <w:lastRenderedPageBreak/>
              <w:t xml:space="preserve">материалов; проведения групповых и индивидуальных коррекционных занятий; осуществления квалифицированной коррекции нарушений развития детей. Реализация особых образовательных потребностей обучающихся с ОВЗ в урочной и внеурочной деятельности, в воспитательной и развивающей работе, в дополнительном образовании. </w:t>
            </w:r>
          </w:p>
          <w:p w:rsidR="00332E1C" w:rsidRPr="00146C56" w:rsidRDefault="00332E1C" w:rsidP="00FC0570">
            <w:pPr>
              <w:spacing w:before="0" w:beforeAutospacing="0" w:after="0" w:afterAutospacing="0"/>
              <w:jc w:val="both"/>
              <w:rPr>
                <w:b/>
                <w:sz w:val="20"/>
                <w:szCs w:val="20"/>
              </w:rPr>
            </w:pPr>
            <w:r w:rsidRPr="00146C56">
              <w:rPr>
                <w:i/>
                <w:sz w:val="20"/>
                <w:szCs w:val="20"/>
              </w:rPr>
              <w:t xml:space="preserve">Методика обучения и воспитания обучающихся с особыми образовательными потребностями. </w:t>
            </w:r>
            <w:r w:rsidRPr="00146C56">
              <w:rPr>
                <w:rFonts w:eastAsia="Calibri"/>
                <w:bCs/>
                <w:sz w:val="20"/>
                <w:szCs w:val="20"/>
              </w:rPr>
              <w:t xml:space="preserve">Педагогическая диагностики особых образовательных потребностей. </w:t>
            </w:r>
            <w:r w:rsidRPr="00146C56">
              <w:rPr>
                <w:rFonts w:eastAsia="Calibri"/>
                <w:sz w:val="20"/>
                <w:szCs w:val="20"/>
              </w:rPr>
              <w:t xml:space="preserve">Выявление показателей </w:t>
            </w:r>
            <w:r w:rsidRPr="00146C56">
              <w:rPr>
                <w:rFonts w:eastAsia="Calibri"/>
                <w:bCs/>
                <w:sz w:val="20"/>
                <w:szCs w:val="20"/>
              </w:rPr>
              <w:t>особых образовательных потребностей</w:t>
            </w:r>
            <w:r w:rsidRPr="00146C56">
              <w:rPr>
                <w:rFonts w:eastAsia="Calibri"/>
                <w:sz w:val="20"/>
                <w:szCs w:val="20"/>
              </w:rPr>
              <w:t xml:space="preserve"> обучающихся.</w:t>
            </w:r>
            <w:r w:rsidRPr="00146C56">
              <w:rPr>
                <w:sz w:val="20"/>
                <w:szCs w:val="20"/>
              </w:rPr>
              <w:t xml:space="preserve"> Проектирование </w:t>
            </w:r>
            <w:r w:rsidRPr="00146C56">
              <w:rPr>
                <w:sz w:val="20"/>
                <w:szCs w:val="20"/>
                <w:shd w:val="clear" w:color="auto" w:fill="FFFFFF"/>
              </w:rPr>
              <w:t>АООП</w:t>
            </w:r>
            <w:r w:rsidRPr="00146C56">
              <w:rPr>
                <w:sz w:val="20"/>
                <w:szCs w:val="20"/>
              </w:rPr>
              <w:t xml:space="preserve"> для обучающихся с ОВЗ на каждом уровне общего образования. Создание адаптированной и доступной образовательной среды в образовательной организации. Организация совместной и индивидуальной учебной и воспитательной деятельности обучающихся с ОВЗ. Коррекционная работа в образовательной организации. Индивидуальное психолого-медико-педагогическое сопровождение обучающегося с ОВЗ.</w:t>
            </w:r>
          </w:p>
        </w:tc>
      </w:tr>
    </w:tbl>
    <w:p w:rsidR="00332E1C" w:rsidRPr="00146C56" w:rsidRDefault="00332E1C" w:rsidP="00332E1C">
      <w:pPr>
        <w:spacing w:before="0" w:beforeAutospacing="0" w:after="0" w:afterAutospacing="0"/>
        <w:ind w:firstLine="709"/>
        <w:jc w:val="both"/>
        <w:rPr>
          <w:b/>
          <w:sz w:val="20"/>
          <w:szCs w:val="20"/>
        </w:rPr>
      </w:pPr>
    </w:p>
    <w:p w:rsidR="00332E1C" w:rsidRPr="00146C56" w:rsidRDefault="00332E1C" w:rsidP="00332E1C">
      <w:pPr>
        <w:tabs>
          <w:tab w:val="left" w:pos="993"/>
        </w:tabs>
        <w:suppressAutoHyphens/>
        <w:spacing w:before="0" w:beforeAutospacing="0" w:after="0" w:afterAutospacing="0"/>
        <w:ind w:firstLine="709"/>
        <w:jc w:val="both"/>
        <w:rPr>
          <w:b/>
          <w:sz w:val="20"/>
          <w:szCs w:val="20"/>
        </w:rPr>
      </w:pPr>
      <w:r w:rsidRPr="00146C56">
        <w:rPr>
          <w:b/>
          <w:sz w:val="20"/>
          <w:szCs w:val="20"/>
        </w:rPr>
        <w:t>5.2 Занятия лекционного и семинарского типа</w:t>
      </w:r>
    </w:p>
    <w:p w:rsidR="00332E1C" w:rsidRPr="00146C56" w:rsidRDefault="00332E1C" w:rsidP="00332E1C">
      <w:pPr>
        <w:tabs>
          <w:tab w:val="left" w:pos="993"/>
        </w:tabs>
        <w:spacing w:before="0" w:beforeAutospacing="0" w:after="0" w:afterAutospacing="0"/>
        <w:ind w:firstLine="709"/>
        <w:rPr>
          <w:b/>
          <w:sz w:val="20"/>
          <w:szCs w:val="20"/>
        </w:rPr>
      </w:pPr>
      <w:r w:rsidRPr="00146C56">
        <w:rPr>
          <w:b/>
          <w:sz w:val="20"/>
          <w:szCs w:val="20"/>
        </w:rPr>
        <w:t>5.2.1 Темы лекций</w:t>
      </w:r>
    </w:p>
    <w:p w:rsidR="00332E1C" w:rsidRPr="00146C56" w:rsidRDefault="00332E1C" w:rsidP="00332E1C">
      <w:pPr>
        <w:tabs>
          <w:tab w:val="left" w:pos="993"/>
        </w:tabs>
        <w:suppressAutoHyphens/>
        <w:spacing w:before="0" w:beforeAutospacing="0" w:after="0" w:afterAutospacing="0"/>
        <w:ind w:firstLine="709"/>
        <w:jc w:val="both"/>
        <w:rPr>
          <w:b/>
          <w:sz w:val="20"/>
          <w:szCs w:val="20"/>
        </w:rPr>
      </w:pPr>
      <w:r w:rsidRPr="00146C56">
        <w:rPr>
          <w:b/>
          <w:sz w:val="20"/>
          <w:szCs w:val="20"/>
        </w:rPr>
        <w:t>Раздел 1 Теоретические основы истории педагогики и образования</w:t>
      </w:r>
    </w:p>
    <w:p w:rsidR="00332E1C" w:rsidRPr="00146C56" w:rsidRDefault="00332E1C" w:rsidP="00332E1C">
      <w:pPr>
        <w:pStyle w:val="afffe"/>
        <w:numPr>
          <w:ilvl w:val="0"/>
          <w:numId w:val="23"/>
        </w:numPr>
        <w:tabs>
          <w:tab w:val="left" w:pos="993"/>
        </w:tabs>
        <w:suppressAutoHyphens/>
        <w:ind w:left="0" w:firstLine="709"/>
        <w:jc w:val="both"/>
        <w:rPr>
          <w:sz w:val="20"/>
          <w:szCs w:val="20"/>
        </w:rPr>
      </w:pPr>
      <w:r w:rsidRPr="00146C56">
        <w:rPr>
          <w:sz w:val="20"/>
          <w:szCs w:val="20"/>
        </w:rPr>
        <w:t>Сущность и содержание исторического подхода в изучении педагогических явлений.</w:t>
      </w:r>
    </w:p>
    <w:p w:rsidR="00332E1C" w:rsidRPr="00146C56" w:rsidRDefault="00332E1C" w:rsidP="00332E1C">
      <w:pPr>
        <w:pStyle w:val="afffe"/>
        <w:numPr>
          <w:ilvl w:val="0"/>
          <w:numId w:val="23"/>
        </w:numPr>
        <w:tabs>
          <w:tab w:val="left" w:pos="993"/>
        </w:tabs>
        <w:suppressAutoHyphens/>
        <w:ind w:left="0" w:firstLine="709"/>
        <w:jc w:val="both"/>
        <w:rPr>
          <w:sz w:val="20"/>
          <w:szCs w:val="20"/>
        </w:rPr>
      </w:pPr>
      <w:r w:rsidRPr="00146C56">
        <w:rPr>
          <w:sz w:val="20"/>
          <w:szCs w:val="20"/>
        </w:rPr>
        <w:t>Характеристика истории педагогики и образования как области научного педагогического знания.</w:t>
      </w:r>
    </w:p>
    <w:p w:rsidR="00332E1C" w:rsidRPr="00146C56" w:rsidRDefault="00332E1C" w:rsidP="00332E1C">
      <w:pPr>
        <w:pStyle w:val="afffe"/>
        <w:tabs>
          <w:tab w:val="left" w:pos="2715"/>
        </w:tabs>
        <w:suppressAutoHyphens/>
        <w:ind w:left="0" w:firstLine="709"/>
        <w:jc w:val="both"/>
        <w:rPr>
          <w:b/>
          <w:sz w:val="20"/>
          <w:szCs w:val="20"/>
        </w:rPr>
      </w:pPr>
    </w:p>
    <w:p w:rsidR="00332E1C" w:rsidRPr="00146C56" w:rsidRDefault="00332E1C" w:rsidP="00332E1C">
      <w:pPr>
        <w:pStyle w:val="afffe"/>
        <w:tabs>
          <w:tab w:val="left" w:pos="2715"/>
        </w:tabs>
        <w:suppressAutoHyphens/>
        <w:ind w:left="0" w:firstLine="709"/>
        <w:jc w:val="both"/>
        <w:rPr>
          <w:b/>
          <w:sz w:val="20"/>
          <w:szCs w:val="20"/>
        </w:rPr>
      </w:pPr>
      <w:r w:rsidRPr="00146C56">
        <w:rPr>
          <w:b/>
          <w:sz w:val="20"/>
          <w:szCs w:val="20"/>
        </w:rPr>
        <w:t xml:space="preserve">Раздел 2 </w:t>
      </w:r>
      <w:r w:rsidRPr="00146C56">
        <w:rPr>
          <w:b/>
          <w:bCs/>
          <w:sz w:val="20"/>
          <w:szCs w:val="20"/>
        </w:rPr>
        <w:t>Воспитание в первобытном обществе</w:t>
      </w:r>
    </w:p>
    <w:p w:rsidR="00332E1C" w:rsidRPr="00146C56" w:rsidRDefault="00332E1C" w:rsidP="00332E1C">
      <w:pPr>
        <w:pStyle w:val="afffe"/>
        <w:numPr>
          <w:ilvl w:val="0"/>
          <w:numId w:val="24"/>
        </w:numPr>
        <w:tabs>
          <w:tab w:val="left" w:pos="993"/>
          <w:tab w:val="left" w:pos="1429"/>
        </w:tabs>
        <w:suppressAutoHyphens/>
        <w:ind w:left="0" w:firstLine="709"/>
        <w:jc w:val="both"/>
        <w:rPr>
          <w:sz w:val="20"/>
          <w:szCs w:val="20"/>
        </w:rPr>
      </w:pPr>
      <w:r w:rsidRPr="00146C56">
        <w:rPr>
          <w:sz w:val="20"/>
          <w:szCs w:val="20"/>
        </w:rPr>
        <w:t>Основные теории происхождения воспитания.</w:t>
      </w:r>
    </w:p>
    <w:p w:rsidR="00332E1C" w:rsidRPr="00146C56" w:rsidRDefault="00332E1C" w:rsidP="00332E1C">
      <w:pPr>
        <w:pStyle w:val="afffe"/>
        <w:numPr>
          <w:ilvl w:val="0"/>
          <w:numId w:val="24"/>
        </w:numPr>
        <w:tabs>
          <w:tab w:val="left" w:pos="993"/>
          <w:tab w:val="left" w:pos="1429"/>
        </w:tabs>
        <w:suppressAutoHyphens/>
        <w:ind w:left="0" w:firstLine="709"/>
        <w:jc w:val="both"/>
        <w:rPr>
          <w:sz w:val="20"/>
          <w:szCs w:val="20"/>
        </w:rPr>
      </w:pPr>
      <w:r w:rsidRPr="00146C56">
        <w:rPr>
          <w:sz w:val="20"/>
          <w:szCs w:val="20"/>
        </w:rPr>
        <w:t>Первобытное общество и зарождение в нем воспитания.</w:t>
      </w:r>
    </w:p>
    <w:p w:rsidR="00332E1C" w:rsidRPr="00146C56" w:rsidRDefault="00332E1C" w:rsidP="00332E1C">
      <w:pPr>
        <w:pStyle w:val="afffe"/>
        <w:tabs>
          <w:tab w:val="left" w:pos="2715"/>
        </w:tabs>
        <w:suppressAutoHyphens/>
        <w:ind w:left="0" w:firstLine="709"/>
        <w:jc w:val="both"/>
        <w:rPr>
          <w:b/>
          <w:sz w:val="20"/>
          <w:szCs w:val="20"/>
        </w:rPr>
      </w:pPr>
    </w:p>
    <w:p w:rsidR="00332E1C" w:rsidRPr="00146C56" w:rsidRDefault="00332E1C" w:rsidP="00332E1C">
      <w:pPr>
        <w:pStyle w:val="afffe"/>
        <w:tabs>
          <w:tab w:val="left" w:pos="2715"/>
        </w:tabs>
        <w:suppressAutoHyphens/>
        <w:ind w:left="0" w:firstLine="709"/>
        <w:jc w:val="both"/>
        <w:rPr>
          <w:b/>
          <w:sz w:val="20"/>
          <w:szCs w:val="20"/>
        </w:rPr>
      </w:pPr>
      <w:r w:rsidRPr="00146C56">
        <w:rPr>
          <w:b/>
          <w:sz w:val="20"/>
          <w:szCs w:val="20"/>
        </w:rPr>
        <w:t xml:space="preserve">Раздел 3 </w:t>
      </w:r>
      <w:r w:rsidRPr="00146C56">
        <w:rPr>
          <w:b/>
          <w:bCs/>
          <w:sz w:val="20"/>
          <w:szCs w:val="20"/>
        </w:rPr>
        <w:t>Школа и воспитание в Древнем мире</w:t>
      </w:r>
    </w:p>
    <w:p w:rsidR="00332E1C" w:rsidRPr="00146C56" w:rsidRDefault="00332E1C" w:rsidP="00332E1C">
      <w:pPr>
        <w:pStyle w:val="afffe"/>
        <w:numPr>
          <w:ilvl w:val="0"/>
          <w:numId w:val="25"/>
        </w:numPr>
        <w:tabs>
          <w:tab w:val="left" w:pos="993"/>
          <w:tab w:val="left" w:pos="1429"/>
        </w:tabs>
        <w:suppressAutoHyphens/>
        <w:ind w:left="0" w:firstLine="709"/>
        <w:jc w:val="both"/>
        <w:rPr>
          <w:sz w:val="20"/>
          <w:szCs w:val="20"/>
        </w:rPr>
      </w:pPr>
      <w:r w:rsidRPr="00146C56">
        <w:rPr>
          <w:sz w:val="20"/>
          <w:szCs w:val="20"/>
        </w:rPr>
        <w:t>Цивилизации Древнего Востока: состояние воспитания, обучения, школы.</w:t>
      </w:r>
    </w:p>
    <w:p w:rsidR="00332E1C" w:rsidRPr="00146C56" w:rsidRDefault="00332E1C" w:rsidP="00332E1C">
      <w:pPr>
        <w:pStyle w:val="afffe"/>
        <w:numPr>
          <w:ilvl w:val="0"/>
          <w:numId w:val="25"/>
        </w:numPr>
        <w:tabs>
          <w:tab w:val="left" w:pos="993"/>
          <w:tab w:val="left" w:pos="1429"/>
        </w:tabs>
        <w:suppressAutoHyphens/>
        <w:ind w:left="0" w:firstLine="709"/>
        <w:jc w:val="both"/>
        <w:rPr>
          <w:sz w:val="20"/>
          <w:szCs w:val="20"/>
        </w:rPr>
      </w:pPr>
      <w:r w:rsidRPr="00146C56">
        <w:rPr>
          <w:sz w:val="20"/>
          <w:szCs w:val="20"/>
        </w:rPr>
        <w:t>Античный мир и ранние христиане: воспитание и школа.</w:t>
      </w:r>
    </w:p>
    <w:p w:rsidR="00332E1C" w:rsidRPr="00146C56" w:rsidRDefault="00332E1C" w:rsidP="00332E1C">
      <w:pPr>
        <w:pStyle w:val="afffe"/>
        <w:tabs>
          <w:tab w:val="left" w:pos="2715"/>
        </w:tabs>
        <w:suppressAutoHyphens/>
        <w:ind w:left="0" w:firstLine="709"/>
        <w:jc w:val="both"/>
        <w:rPr>
          <w:b/>
          <w:sz w:val="20"/>
          <w:szCs w:val="20"/>
        </w:rPr>
      </w:pPr>
    </w:p>
    <w:p w:rsidR="00332E1C" w:rsidRPr="00146C56" w:rsidRDefault="00332E1C" w:rsidP="00332E1C">
      <w:pPr>
        <w:pStyle w:val="afffe"/>
        <w:tabs>
          <w:tab w:val="left" w:pos="2715"/>
        </w:tabs>
        <w:suppressAutoHyphens/>
        <w:ind w:left="0" w:firstLine="709"/>
        <w:jc w:val="both"/>
        <w:rPr>
          <w:b/>
          <w:sz w:val="20"/>
          <w:szCs w:val="20"/>
        </w:rPr>
      </w:pPr>
      <w:r w:rsidRPr="00146C56">
        <w:rPr>
          <w:b/>
          <w:sz w:val="20"/>
          <w:szCs w:val="20"/>
        </w:rPr>
        <w:t xml:space="preserve">Раздел 4 </w:t>
      </w:r>
      <w:r w:rsidRPr="00146C56">
        <w:rPr>
          <w:b/>
          <w:bCs/>
          <w:sz w:val="20"/>
          <w:szCs w:val="20"/>
        </w:rPr>
        <w:t>Воспитание и школа в эпоху Средневековья</w:t>
      </w:r>
    </w:p>
    <w:p w:rsidR="00332E1C" w:rsidRPr="00146C56" w:rsidRDefault="00332E1C" w:rsidP="00332E1C">
      <w:pPr>
        <w:pStyle w:val="afffe"/>
        <w:numPr>
          <w:ilvl w:val="0"/>
          <w:numId w:val="26"/>
        </w:numPr>
        <w:tabs>
          <w:tab w:val="left" w:pos="993"/>
          <w:tab w:val="left" w:pos="1429"/>
        </w:tabs>
        <w:suppressAutoHyphens/>
        <w:ind w:left="0" w:firstLine="709"/>
        <w:jc w:val="both"/>
        <w:rPr>
          <w:sz w:val="20"/>
          <w:szCs w:val="20"/>
        </w:rPr>
      </w:pPr>
      <w:r w:rsidRPr="00146C56">
        <w:rPr>
          <w:sz w:val="20"/>
          <w:szCs w:val="20"/>
        </w:rPr>
        <w:t>Воспитание и школа в Византии, на Средневековом Востоке и в зарождающемся славянском мире.</w:t>
      </w:r>
    </w:p>
    <w:p w:rsidR="00332E1C" w:rsidRPr="00146C56" w:rsidRDefault="00332E1C" w:rsidP="00332E1C">
      <w:pPr>
        <w:pStyle w:val="afffe"/>
        <w:numPr>
          <w:ilvl w:val="0"/>
          <w:numId w:val="26"/>
        </w:numPr>
        <w:tabs>
          <w:tab w:val="left" w:pos="993"/>
          <w:tab w:val="left" w:pos="1429"/>
        </w:tabs>
        <w:suppressAutoHyphens/>
        <w:ind w:left="0" w:firstLine="709"/>
        <w:jc w:val="both"/>
        <w:rPr>
          <w:sz w:val="20"/>
          <w:szCs w:val="20"/>
        </w:rPr>
      </w:pPr>
      <w:r w:rsidRPr="00146C56">
        <w:rPr>
          <w:sz w:val="20"/>
          <w:szCs w:val="20"/>
        </w:rPr>
        <w:t>Воспитание и школа в странах Западной Европы в Раннем Средневековье, в период Возрождения и Реформации.</w:t>
      </w:r>
    </w:p>
    <w:p w:rsidR="00332E1C" w:rsidRPr="00146C56" w:rsidRDefault="00332E1C" w:rsidP="00332E1C">
      <w:pPr>
        <w:pStyle w:val="afffe"/>
        <w:tabs>
          <w:tab w:val="left" w:pos="2715"/>
        </w:tabs>
        <w:suppressAutoHyphens/>
        <w:ind w:left="0" w:firstLine="709"/>
        <w:jc w:val="both"/>
        <w:rPr>
          <w:b/>
          <w:sz w:val="20"/>
          <w:szCs w:val="20"/>
        </w:rPr>
      </w:pPr>
      <w:r w:rsidRPr="00146C56">
        <w:rPr>
          <w:b/>
          <w:sz w:val="20"/>
          <w:szCs w:val="20"/>
        </w:rPr>
        <w:t xml:space="preserve">Раздел 5 </w:t>
      </w:r>
      <w:r w:rsidRPr="00146C56">
        <w:rPr>
          <w:b/>
          <w:bCs/>
          <w:sz w:val="20"/>
          <w:szCs w:val="20"/>
        </w:rPr>
        <w:t>Школа и</w:t>
      </w:r>
      <w:r w:rsidRPr="00146C56">
        <w:rPr>
          <w:b/>
          <w:sz w:val="20"/>
          <w:szCs w:val="20"/>
        </w:rPr>
        <w:t xml:space="preserve"> педагогика </w:t>
      </w:r>
      <w:r w:rsidRPr="00146C56">
        <w:rPr>
          <w:b/>
          <w:bCs/>
          <w:sz w:val="20"/>
          <w:szCs w:val="20"/>
        </w:rPr>
        <w:t>в Новое время</w:t>
      </w:r>
    </w:p>
    <w:p w:rsidR="00332E1C" w:rsidRPr="00146C56" w:rsidRDefault="00332E1C" w:rsidP="00332E1C">
      <w:pPr>
        <w:pStyle w:val="afffe"/>
        <w:numPr>
          <w:ilvl w:val="0"/>
          <w:numId w:val="27"/>
        </w:numPr>
        <w:tabs>
          <w:tab w:val="left" w:pos="993"/>
          <w:tab w:val="left" w:pos="1429"/>
        </w:tabs>
        <w:suppressAutoHyphens/>
        <w:ind w:left="0" w:firstLine="709"/>
        <w:jc w:val="both"/>
        <w:rPr>
          <w:sz w:val="20"/>
          <w:szCs w:val="20"/>
        </w:rPr>
      </w:pPr>
      <w:r w:rsidRPr="00146C56">
        <w:rPr>
          <w:sz w:val="20"/>
          <w:szCs w:val="20"/>
        </w:rPr>
        <w:t>Школа и педагогика в странах Западной Европы и в Северной Америке (середина XVII - XIX вв.).</w:t>
      </w:r>
    </w:p>
    <w:p w:rsidR="00332E1C" w:rsidRPr="00146C56" w:rsidRDefault="00332E1C" w:rsidP="00332E1C">
      <w:pPr>
        <w:pStyle w:val="afffe"/>
        <w:numPr>
          <w:ilvl w:val="0"/>
          <w:numId w:val="27"/>
        </w:numPr>
        <w:tabs>
          <w:tab w:val="left" w:pos="993"/>
          <w:tab w:val="left" w:pos="1429"/>
        </w:tabs>
        <w:suppressAutoHyphens/>
        <w:ind w:left="0" w:firstLine="709"/>
        <w:jc w:val="both"/>
        <w:rPr>
          <w:sz w:val="20"/>
          <w:szCs w:val="20"/>
        </w:rPr>
      </w:pPr>
      <w:r w:rsidRPr="00146C56">
        <w:rPr>
          <w:sz w:val="20"/>
          <w:szCs w:val="20"/>
        </w:rPr>
        <w:t xml:space="preserve">Школа и педагогика в России в XVIII - XIX вв. </w:t>
      </w:r>
    </w:p>
    <w:p w:rsidR="00332E1C" w:rsidRPr="00146C56" w:rsidRDefault="00332E1C" w:rsidP="00332E1C">
      <w:pPr>
        <w:pStyle w:val="afffe"/>
        <w:tabs>
          <w:tab w:val="left" w:pos="2715"/>
        </w:tabs>
        <w:suppressAutoHyphens/>
        <w:ind w:left="0" w:firstLine="709"/>
        <w:jc w:val="both"/>
        <w:rPr>
          <w:b/>
          <w:sz w:val="20"/>
          <w:szCs w:val="20"/>
        </w:rPr>
      </w:pPr>
    </w:p>
    <w:p w:rsidR="00332E1C" w:rsidRPr="00146C56" w:rsidRDefault="00332E1C" w:rsidP="00332E1C">
      <w:pPr>
        <w:pStyle w:val="afffe"/>
        <w:tabs>
          <w:tab w:val="left" w:pos="2715"/>
        </w:tabs>
        <w:suppressAutoHyphens/>
        <w:ind w:left="0" w:firstLine="709"/>
        <w:jc w:val="both"/>
        <w:rPr>
          <w:b/>
          <w:sz w:val="20"/>
          <w:szCs w:val="20"/>
        </w:rPr>
      </w:pPr>
      <w:r w:rsidRPr="00146C56">
        <w:rPr>
          <w:b/>
          <w:sz w:val="20"/>
          <w:szCs w:val="20"/>
        </w:rPr>
        <w:t xml:space="preserve">Раздел 6 </w:t>
      </w:r>
      <w:r w:rsidRPr="00146C56">
        <w:rPr>
          <w:b/>
          <w:bCs/>
          <w:sz w:val="20"/>
          <w:szCs w:val="20"/>
        </w:rPr>
        <w:t>Школа и</w:t>
      </w:r>
      <w:r w:rsidRPr="00146C56">
        <w:rPr>
          <w:b/>
          <w:sz w:val="20"/>
          <w:szCs w:val="20"/>
        </w:rPr>
        <w:t xml:space="preserve"> педагогика </w:t>
      </w:r>
      <w:r w:rsidRPr="00146C56">
        <w:rPr>
          <w:b/>
          <w:bCs/>
          <w:sz w:val="20"/>
          <w:szCs w:val="20"/>
        </w:rPr>
        <w:t>в Новейшее время</w:t>
      </w:r>
    </w:p>
    <w:p w:rsidR="00332E1C" w:rsidRPr="00146C56" w:rsidRDefault="00332E1C" w:rsidP="00332E1C">
      <w:pPr>
        <w:pStyle w:val="afffe"/>
        <w:numPr>
          <w:ilvl w:val="0"/>
          <w:numId w:val="28"/>
        </w:numPr>
        <w:tabs>
          <w:tab w:val="left" w:pos="993"/>
          <w:tab w:val="left" w:pos="1429"/>
        </w:tabs>
        <w:suppressAutoHyphens/>
        <w:ind w:left="0" w:firstLine="709"/>
        <w:jc w:val="both"/>
        <w:rPr>
          <w:sz w:val="20"/>
          <w:szCs w:val="20"/>
        </w:rPr>
      </w:pPr>
      <w:r w:rsidRPr="00146C56">
        <w:rPr>
          <w:sz w:val="20"/>
          <w:szCs w:val="20"/>
        </w:rPr>
        <w:t>Зарубежная школа и педагогика (XX в. - начало XXI в.).</w:t>
      </w:r>
    </w:p>
    <w:p w:rsidR="00332E1C" w:rsidRPr="00146C56" w:rsidRDefault="00332E1C" w:rsidP="00332E1C">
      <w:pPr>
        <w:pStyle w:val="afffe"/>
        <w:numPr>
          <w:ilvl w:val="0"/>
          <w:numId w:val="28"/>
        </w:numPr>
        <w:tabs>
          <w:tab w:val="left" w:pos="993"/>
          <w:tab w:val="left" w:pos="1429"/>
        </w:tabs>
        <w:suppressAutoHyphens/>
        <w:ind w:left="0" w:firstLine="709"/>
        <w:jc w:val="both"/>
        <w:rPr>
          <w:sz w:val="20"/>
          <w:szCs w:val="20"/>
        </w:rPr>
      </w:pPr>
      <w:r w:rsidRPr="00146C56">
        <w:rPr>
          <w:sz w:val="20"/>
          <w:szCs w:val="20"/>
        </w:rPr>
        <w:t>Школа и педагогика в России (начало XX в. - начало XXI в.).</w:t>
      </w:r>
    </w:p>
    <w:p w:rsidR="00332E1C" w:rsidRPr="00146C56" w:rsidRDefault="00332E1C" w:rsidP="00332E1C">
      <w:pPr>
        <w:pStyle w:val="afffe"/>
        <w:tabs>
          <w:tab w:val="left" w:pos="993"/>
        </w:tabs>
        <w:suppressAutoHyphens/>
        <w:ind w:left="0" w:firstLine="709"/>
        <w:jc w:val="both"/>
        <w:rPr>
          <w:b/>
          <w:sz w:val="20"/>
          <w:szCs w:val="20"/>
        </w:rPr>
      </w:pPr>
    </w:p>
    <w:p w:rsidR="00332E1C" w:rsidRPr="00146C56" w:rsidRDefault="00332E1C" w:rsidP="00332E1C">
      <w:pPr>
        <w:pStyle w:val="afffe"/>
        <w:tabs>
          <w:tab w:val="left" w:pos="993"/>
        </w:tabs>
        <w:suppressAutoHyphens/>
        <w:ind w:left="0" w:firstLine="709"/>
        <w:jc w:val="both"/>
        <w:rPr>
          <w:b/>
          <w:sz w:val="20"/>
          <w:szCs w:val="20"/>
        </w:rPr>
      </w:pPr>
      <w:r w:rsidRPr="00146C56">
        <w:rPr>
          <w:b/>
          <w:sz w:val="20"/>
          <w:szCs w:val="20"/>
        </w:rPr>
        <w:t>Раздел 7</w:t>
      </w:r>
      <w:r w:rsidRPr="00146C56">
        <w:rPr>
          <w:sz w:val="20"/>
          <w:szCs w:val="20"/>
        </w:rPr>
        <w:t xml:space="preserve"> </w:t>
      </w:r>
      <w:r w:rsidRPr="00146C56">
        <w:rPr>
          <w:b/>
          <w:sz w:val="20"/>
          <w:szCs w:val="20"/>
        </w:rPr>
        <w:t>Общая педагогика – совокупность педагогических теорий</w:t>
      </w:r>
    </w:p>
    <w:p w:rsidR="00332E1C" w:rsidRPr="00146C56" w:rsidRDefault="00332E1C" w:rsidP="00332E1C">
      <w:pPr>
        <w:pStyle w:val="afffe"/>
        <w:numPr>
          <w:ilvl w:val="0"/>
          <w:numId w:val="29"/>
        </w:numPr>
        <w:tabs>
          <w:tab w:val="left" w:pos="993"/>
        </w:tabs>
        <w:suppressAutoHyphens/>
        <w:ind w:left="0" w:firstLine="709"/>
        <w:jc w:val="both"/>
        <w:rPr>
          <w:sz w:val="20"/>
          <w:szCs w:val="20"/>
        </w:rPr>
      </w:pPr>
      <w:r w:rsidRPr="00146C56">
        <w:rPr>
          <w:sz w:val="20"/>
          <w:szCs w:val="20"/>
        </w:rPr>
        <w:t>Общая педагогика – антропологическая и гуманистическая наука.</w:t>
      </w:r>
    </w:p>
    <w:p w:rsidR="00332E1C" w:rsidRPr="00146C56" w:rsidRDefault="00332E1C" w:rsidP="00332E1C">
      <w:pPr>
        <w:pStyle w:val="afffe"/>
        <w:numPr>
          <w:ilvl w:val="0"/>
          <w:numId w:val="29"/>
        </w:numPr>
        <w:tabs>
          <w:tab w:val="left" w:pos="993"/>
        </w:tabs>
        <w:suppressAutoHyphens/>
        <w:ind w:left="0" w:firstLine="709"/>
        <w:jc w:val="both"/>
        <w:rPr>
          <w:sz w:val="20"/>
          <w:szCs w:val="20"/>
        </w:rPr>
      </w:pPr>
      <w:r w:rsidRPr="00146C56">
        <w:rPr>
          <w:sz w:val="20"/>
          <w:szCs w:val="20"/>
        </w:rPr>
        <w:t>Методология и методы педагогических исследований.</w:t>
      </w:r>
    </w:p>
    <w:p w:rsidR="00332E1C" w:rsidRPr="00146C56" w:rsidRDefault="00332E1C" w:rsidP="00332E1C">
      <w:pPr>
        <w:pStyle w:val="afffe"/>
        <w:tabs>
          <w:tab w:val="left" w:pos="993"/>
        </w:tabs>
        <w:suppressAutoHyphens/>
        <w:ind w:left="0" w:firstLine="709"/>
        <w:jc w:val="both"/>
        <w:rPr>
          <w:b/>
          <w:sz w:val="20"/>
          <w:szCs w:val="20"/>
        </w:rPr>
      </w:pPr>
    </w:p>
    <w:p w:rsidR="00332E1C" w:rsidRPr="00146C56" w:rsidRDefault="00332E1C" w:rsidP="00332E1C">
      <w:pPr>
        <w:pStyle w:val="afffe"/>
        <w:tabs>
          <w:tab w:val="left" w:pos="993"/>
        </w:tabs>
        <w:suppressAutoHyphens/>
        <w:ind w:left="0" w:firstLine="709"/>
        <w:jc w:val="both"/>
        <w:rPr>
          <w:b/>
          <w:sz w:val="20"/>
          <w:szCs w:val="20"/>
        </w:rPr>
      </w:pPr>
      <w:r w:rsidRPr="00146C56">
        <w:rPr>
          <w:b/>
          <w:sz w:val="20"/>
          <w:szCs w:val="20"/>
        </w:rPr>
        <w:t>Раздел 8</w:t>
      </w:r>
      <w:r w:rsidRPr="00146C56">
        <w:rPr>
          <w:sz w:val="20"/>
          <w:szCs w:val="20"/>
        </w:rPr>
        <w:t xml:space="preserve"> </w:t>
      </w:r>
      <w:r w:rsidRPr="00146C56">
        <w:rPr>
          <w:b/>
          <w:sz w:val="20"/>
          <w:szCs w:val="20"/>
        </w:rPr>
        <w:t>Общая педагогика – совокупность педагогических систем</w:t>
      </w:r>
    </w:p>
    <w:p w:rsidR="00332E1C" w:rsidRPr="00146C56" w:rsidRDefault="00332E1C" w:rsidP="00332E1C">
      <w:pPr>
        <w:pStyle w:val="afffe"/>
        <w:numPr>
          <w:ilvl w:val="0"/>
          <w:numId w:val="30"/>
        </w:numPr>
        <w:tabs>
          <w:tab w:val="left" w:pos="993"/>
        </w:tabs>
        <w:suppressAutoHyphens/>
        <w:ind w:left="0" w:firstLine="709"/>
        <w:jc w:val="both"/>
        <w:rPr>
          <w:sz w:val="20"/>
          <w:szCs w:val="20"/>
        </w:rPr>
      </w:pPr>
      <w:r w:rsidRPr="00146C56">
        <w:rPr>
          <w:sz w:val="20"/>
          <w:szCs w:val="20"/>
        </w:rPr>
        <w:t>Педагогическая система: определение понятия и её разновидности. Система образования современной России.</w:t>
      </w:r>
    </w:p>
    <w:p w:rsidR="00332E1C" w:rsidRPr="00146C56" w:rsidRDefault="00332E1C" w:rsidP="00332E1C">
      <w:pPr>
        <w:pStyle w:val="afffe"/>
        <w:numPr>
          <w:ilvl w:val="0"/>
          <w:numId w:val="30"/>
        </w:numPr>
        <w:tabs>
          <w:tab w:val="left" w:pos="993"/>
        </w:tabs>
        <w:suppressAutoHyphens/>
        <w:ind w:left="0" w:firstLine="709"/>
        <w:jc w:val="both"/>
        <w:rPr>
          <w:sz w:val="20"/>
          <w:szCs w:val="20"/>
        </w:rPr>
      </w:pPr>
      <w:r w:rsidRPr="00146C56">
        <w:rPr>
          <w:sz w:val="20"/>
          <w:szCs w:val="20"/>
        </w:rPr>
        <w:t>Характеристика педагогического процесса в образовательной организации общего образования.</w:t>
      </w:r>
    </w:p>
    <w:p w:rsidR="00332E1C" w:rsidRPr="00146C56" w:rsidRDefault="00332E1C" w:rsidP="00332E1C">
      <w:pPr>
        <w:pStyle w:val="afffe"/>
        <w:tabs>
          <w:tab w:val="left" w:pos="993"/>
        </w:tabs>
        <w:suppressAutoHyphens/>
        <w:ind w:left="0" w:firstLine="709"/>
        <w:jc w:val="both"/>
        <w:rPr>
          <w:b/>
          <w:sz w:val="20"/>
          <w:szCs w:val="20"/>
        </w:rPr>
      </w:pPr>
    </w:p>
    <w:p w:rsidR="00332E1C" w:rsidRPr="00146C56" w:rsidRDefault="00332E1C" w:rsidP="00332E1C">
      <w:pPr>
        <w:pStyle w:val="afffe"/>
        <w:tabs>
          <w:tab w:val="left" w:pos="993"/>
        </w:tabs>
        <w:suppressAutoHyphens/>
        <w:ind w:left="0" w:firstLine="709"/>
        <w:jc w:val="both"/>
        <w:rPr>
          <w:b/>
          <w:sz w:val="20"/>
          <w:szCs w:val="20"/>
        </w:rPr>
      </w:pPr>
      <w:r w:rsidRPr="00146C56">
        <w:rPr>
          <w:b/>
          <w:sz w:val="20"/>
          <w:szCs w:val="20"/>
        </w:rPr>
        <w:t>Раздел 9</w:t>
      </w:r>
      <w:r w:rsidRPr="00146C56">
        <w:rPr>
          <w:sz w:val="20"/>
          <w:szCs w:val="20"/>
        </w:rPr>
        <w:t xml:space="preserve"> </w:t>
      </w:r>
      <w:r w:rsidRPr="00146C56">
        <w:rPr>
          <w:b/>
          <w:sz w:val="20"/>
          <w:szCs w:val="20"/>
        </w:rPr>
        <w:t>Общие основы теории воспитания детей</w:t>
      </w:r>
    </w:p>
    <w:p w:rsidR="00332E1C" w:rsidRPr="00146C56" w:rsidRDefault="00332E1C" w:rsidP="00332E1C">
      <w:pPr>
        <w:pStyle w:val="afffe"/>
        <w:numPr>
          <w:ilvl w:val="0"/>
          <w:numId w:val="31"/>
        </w:numPr>
        <w:tabs>
          <w:tab w:val="left" w:pos="993"/>
        </w:tabs>
        <w:suppressAutoHyphens/>
        <w:ind w:left="0" w:firstLine="709"/>
        <w:jc w:val="both"/>
        <w:rPr>
          <w:b/>
          <w:sz w:val="20"/>
          <w:szCs w:val="20"/>
        </w:rPr>
      </w:pPr>
      <w:r w:rsidRPr="00146C56">
        <w:rPr>
          <w:sz w:val="20"/>
          <w:szCs w:val="20"/>
        </w:rPr>
        <w:t>Воспитание в целостном педагогическом процессе: цель, структура, особенности, система методов.</w:t>
      </w:r>
    </w:p>
    <w:p w:rsidR="00332E1C" w:rsidRPr="00146C56" w:rsidRDefault="00332E1C" w:rsidP="00332E1C">
      <w:pPr>
        <w:pStyle w:val="afffe"/>
        <w:numPr>
          <w:ilvl w:val="0"/>
          <w:numId w:val="31"/>
        </w:numPr>
        <w:tabs>
          <w:tab w:val="left" w:pos="993"/>
        </w:tabs>
        <w:suppressAutoHyphens/>
        <w:ind w:left="0" w:firstLine="709"/>
        <w:jc w:val="both"/>
        <w:rPr>
          <w:b/>
          <w:sz w:val="20"/>
          <w:szCs w:val="20"/>
        </w:rPr>
      </w:pPr>
      <w:r w:rsidRPr="00146C56">
        <w:rPr>
          <w:sz w:val="20"/>
          <w:szCs w:val="20"/>
        </w:rPr>
        <w:t>Воспитание личности в коллективе. Роль семейного воспитания в общем образовании.</w:t>
      </w:r>
    </w:p>
    <w:p w:rsidR="00332E1C" w:rsidRPr="00146C56" w:rsidRDefault="00332E1C" w:rsidP="00332E1C">
      <w:pPr>
        <w:pStyle w:val="afffe"/>
        <w:tabs>
          <w:tab w:val="left" w:pos="993"/>
        </w:tabs>
        <w:suppressAutoHyphens/>
        <w:ind w:left="0" w:firstLine="709"/>
        <w:jc w:val="both"/>
        <w:rPr>
          <w:b/>
          <w:sz w:val="20"/>
          <w:szCs w:val="20"/>
        </w:rPr>
      </w:pPr>
    </w:p>
    <w:p w:rsidR="00332E1C" w:rsidRPr="00146C56" w:rsidRDefault="00332E1C" w:rsidP="00332E1C">
      <w:pPr>
        <w:pStyle w:val="afffe"/>
        <w:tabs>
          <w:tab w:val="left" w:pos="993"/>
        </w:tabs>
        <w:suppressAutoHyphens/>
        <w:ind w:left="0" w:firstLine="709"/>
        <w:jc w:val="both"/>
        <w:rPr>
          <w:b/>
          <w:sz w:val="20"/>
          <w:szCs w:val="20"/>
        </w:rPr>
      </w:pPr>
      <w:r w:rsidRPr="00146C56">
        <w:rPr>
          <w:b/>
          <w:sz w:val="20"/>
          <w:szCs w:val="20"/>
        </w:rPr>
        <w:t>Раздел 10</w:t>
      </w:r>
      <w:r w:rsidRPr="00146C56">
        <w:rPr>
          <w:sz w:val="20"/>
          <w:szCs w:val="20"/>
        </w:rPr>
        <w:t xml:space="preserve"> </w:t>
      </w:r>
      <w:r w:rsidRPr="00146C56">
        <w:rPr>
          <w:b/>
          <w:sz w:val="20"/>
          <w:szCs w:val="20"/>
        </w:rPr>
        <w:t>Теоретические основы обучения в общем образовании</w:t>
      </w:r>
    </w:p>
    <w:p w:rsidR="00332E1C" w:rsidRPr="00146C56" w:rsidRDefault="00332E1C" w:rsidP="00332E1C">
      <w:pPr>
        <w:pStyle w:val="afffe"/>
        <w:numPr>
          <w:ilvl w:val="0"/>
          <w:numId w:val="32"/>
        </w:numPr>
        <w:tabs>
          <w:tab w:val="left" w:pos="993"/>
        </w:tabs>
        <w:suppressAutoHyphens/>
        <w:ind w:left="0" w:firstLine="709"/>
        <w:jc w:val="both"/>
        <w:rPr>
          <w:sz w:val="20"/>
          <w:szCs w:val="20"/>
        </w:rPr>
      </w:pPr>
      <w:r w:rsidRPr="00146C56">
        <w:rPr>
          <w:sz w:val="20"/>
          <w:szCs w:val="20"/>
        </w:rPr>
        <w:t>Обучение в целостном педагогическом процессе. Некоторые зарубежные концепции и модели обучения.</w:t>
      </w:r>
    </w:p>
    <w:p w:rsidR="00332E1C" w:rsidRPr="00146C56" w:rsidRDefault="00332E1C" w:rsidP="00332E1C">
      <w:pPr>
        <w:pStyle w:val="afffe"/>
        <w:numPr>
          <w:ilvl w:val="0"/>
          <w:numId w:val="32"/>
        </w:numPr>
        <w:tabs>
          <w:tab w:val="left" w:pos="993"/>
        </w:tabs>
        <w:suppressAutoHyphens/>
        <w:ind w:left="0" w:firstLine="709"/>
        <w:jc w:val="both"/>
        <w:rPr>
          <w:sz w:val="20"/>
          <w:szCs w:val="20"/>
        </w:rPr>
      </w:pPr>
      <w:r w:rsidRPr="00146C56">
        <w:rPr>
          <w:sz w:val="20"/>
          <w:szCs w:val="20"/>
        </w:rPr>
        <w:t>Закономерности, принципы, формы, методы и средства обучения. Контроль в обучении.</w:t>
      </w:r>
    </w:p>
    <w:p w:rsidR="001B36BB" w:rsidRDefault="001B36BB" w:rsidP="00332E1C">
      <w:pPr>
        <w:pStyle w:val="afffe"/>
        <w:tabs>
          <w:tab w:val="left" w:pos="993"/>
        </w:tabs>
        <w:suppressAutoHyphens/>
        <w:ind w:left="0" w:firstLine="709"/>
        <w:jc w:val="both"/>
        <w:rPr>
          <w:b/>
          <w:sz w:val="20"/>
          <w:szCs w:val="20"/>
        </w:rPr>
      </w:pPr>
    </w:p>
    <w:p w:rsidR="00332E1C" w:rsidRPr="00146C56" w:rsidRDefault="00332E1C" w:rsidP="00332E1C">
      <w:pPr>
        <w:pStyle w:val="afffe"/>
        <w:tabs>
          <w:tab w:val="left" w:pos="993"/>
        </w:tabs>
        <w:suppressAutoHyphens/>
        <w:ind w:left="0" w:firstLine="709"/>
        <w:jc w:val="both"/>
        <w:rPr>
          <w:b/>
          <w:sz w:val="20"/>
          <w:szCs w:val="20"/>
        </w:rPr>
      </w:pPr>
      <w:r w:rsidRPr="00146C56">
        <w:rPr>
          <w:b/>
          <w:sz w:val="20"/>
          <w:szCs w:val="20"/>
        </w:rPr>
        <w:t>Раздел 11</w:t>
      </w:r>
      <w:r w:rsidRPr="00146C56">
        <w:rPr>
          <w:sz w:val="20"/>
          <w:szCs w:val="20"/>
        </w:rPr>
        <w:t xml:space="preserve"> </w:t>
      </w:r>
      <w:r w:rsidRPr="00146C56">
        <w:rPr>
          <w:b/>
          <w:sz w:val="20"/>
          <w:szCs w:val="20"/>
        </w:rPr>
        <w:t>Педагогические технологии и образовательная практика</w:t>
      </w:r>
    </w:p>
    <w:p w:rsidR="00332E1C" w:rsidRPr="00146C56" w:rsidRDefault="00332E1C" w:rsidP="00332E1C">
      <w:pPr>
        <w:pStyle w:val="afffe"/>
        <w:numPr>
          <w:ilvl w:val="0"/>
          <w:numId w:val="33"/>
        </w:numPr>
        <w:tabs>
          <w:tab w:val="left" w:pos="993"/>
        </w:tabs>
        <w:suppressAutoHyphens/>
        <w:ind w:left="0" w:firstLine="709"/>
        <w:jc w:val="both"/>
        <w:rPr>
          <w:sz w:val="20"/>
          <w:szCs w:val="20"/>
        </w:rPr>
      </w:pPr>
      <w:r w:rsidRPr="00146C56">
        <w:rPr>
          <w:sz w:val="20"/>
          <w:szCs w:val="20"/>
        </w:rPr>
        <w:lastRenderedPageBreak/>
        <w:t>Теоретические основы педагогических технологий. Педагогические технологии дистанционного образования.</w:t>
      </w:r>
    </w:p>
    <w:p w:rsidR="00332E1C" w:rsidRPr="00146C56" w:rsidRDefault="00332E1C" w:rsidP="00332E1C">
      <w:pPr>
        <w:pStyle w:val="afffe"/>
        <w:numPr>
          <w:ilvl w:val="0"/>
          <w:numId w:val="33"/>
        </w:numPr>
        <w:tabs>
          <w:tab w:val="left" w:pos="993"/>
        </w:tabs>
        <w:suppressAutoHyphens/>
        <w:ind w:left="0" w:firstLine="709"/>
        <w:jc w:val="both"/>
        <w:rPr>
          <w:sz w:val="20"/>
          <w:szCs w:val="20"/>
        </w:rPr>
      </w:pPr>
      <w:r w:rsidRPr="00146C56">
        <w:rPr>
          <w:sz w:val="20"/>
          <w:szCs w:val="20"/>
        </w:rPr>
        <w:t>Технология конструирования и организации педагогического процесса. Технология педагогического общения в общем образовании.</w:t>
      </w:r>
    </w:p>
    <w:p w:rsidR="00332E1C" w:rsidRPr="001B36BB" w:rsidRDefault="00332E1C" w:rsidP="00332E1C">
      <w:pPr>
        <w:pStyle w:val="afffe"/>
        <w:tabs>
          <w:tab w:val="left" w:pos="993"/>
        </w:tabs>
        <w:suppressAutoHyphens/>
        <w:ind w:left="0" w:firstLine="709"/>
        <w:jc w:val="both"/>
        <w:rPr>
          <w:b/>
          <w:sz w:val="20"/>
          <w:szCs w:val="20"/>
        </w:rPr>
      </w:pPr>
    </w:p>
    <w:p w:rsidR="00332E1C" w:rsidRPr="001B36BB" w:rsidRDefault="00332E1C" w:rsidP="00332E1C">
      <w:pPr>
        <w:pStyle w:val="afffe"/>
        <w:tabs>
          <w:tab w:val="left" w:pos="993"/>
        </w:tabs>
        <w:suppressAutoHyphens/>
        <w:ind w:left="0" w:firstLine="709"/>
        <w:jc w:val="both"/>
        <w:rPr>
          <w:b/>
          <w:sz w:val="20"/>
          <w:szCs w:val="20"/>
        </w:rPr>
      </w:pPr>
      <w:r w:rsidRPr="001B36BB">
        <w:rPr>
          <w:b/>
          <w:sz w:val="20"/>
          <w:szCs w:val="20"/>
        </w:rPr>
        <w:t>Раздел 12</w:t>
      </w:r>
      <w:r w:rsidRPr="001B36BB">
        <w:rPr>
          <w:sz w:val="20"/>
          <w:szCs w:val="20"/>
        </w:rPr>
        <w:t xml:space="preserve"> </w:t>
      </w:r>
      <w:r w:rsidRPr="001B36BB">
        <w:rPr>
          <w:b/>
          <w:sz w:val="20"/>
          <w:szCs w:val="20"/>
        </w:rPr>
        <w:t>Основы управления образовательными системами</w:t>
      </w:r>
    </w:p>
    <w:p w:rsidR="00332E1C" w:rsidRPr="001B36BB" w:rsidRDefault="00D250F9" w:rsidP="00332E1C">
      <w:pPr>
        <w:pStyle w:val="afffe"/>
        <w:numPr>
          <w:ilvl w:val="0"/>
          <w:numId w:val="34"/>
        </w:numPr>
        <w:tabs>
          <w:tab w:val="left" w:pos="993"/>
        </w:tabs>
        <w:suppressAutoHyphens/>
        <w:ind w:left="0" w:firstLine="709"/>
        <w:jc w:val="both"/>
        <w:rPr>
          <w:sz w:val="20"/>
          <w:szCs w:val="20"/>
        </w:rPr>
      </w:pPr>
      <w:hyperlink r:id="rId18" w:history="1">
        <w:r w:rsidR="00332E1C" w:rsidRPr="001B36BB">
          <w:rPr>
            <w:rStyle w:val="ab"/>
            <w:rFonts w:eastAsia="Times New Roman"/>
            <w:sz w:val="20"/>
            <w:szCs w:val="20"/>
            <w:u w:val="none"/>
          </w:rPr>
          <w:t>Сущность и основные принципы управления образовательными системами</w:t>
        </w:r>
      </w:hyperlink>
      <w:r w:rsidR="00332E1C" w:rsidRPr="001B36BB">
        <w:rPr>
          <w:sz w:val="20"/>
          <w:szCs w:val="20"/>
        </w:rPr>
        <w:t>.</w:t>
      </w:r>
    </w:p>
    <w:p w:rsidR="00332E1C" w:rsidRPr="001B36BB" w:rsidRDefault="00332E1C" w:rsidP="00332E1C">
      <w:pPr>
        <w:pStyle w:val="afffe"/>
        <w:numPr>
          <w:ilvl w:val="0"/>
          <w:numId w:val="34"/>
        </w:numPr>
        <w:tabs>
          <w:tab w:val="left" w:pos="993"/>
        </w:tabs>
        <w:suppressAutoHyphens/>
        <w:ind w:left="0" w:firstLine="709"/>
        <w:jc w:val="both"/>
        <w:rPr>
          <w:rStyle w:val="ab"/>
          <w:sz w:val="20"/>
          <w:szCs w:val="20"/>
          <w:u w:val="none"/>
        </w:rPr>
      </w:pPr>
      <w:r w:rsidRPr="001B36BB">
        <w:rPr>
          <w:sz w:val="20"/>
          <w:szCs w:val="20"/>
        </w:rPr>
        <w:t>Образовательная организация общего образования – педагогическая система и объект управления. Проблема в</w:t>
      </w:r>
      <w:hyperlink r:id="rId19" w:history="1">
        <w:r w:rsidRPr="001B36BB">
          <w:rPr>
            <w:rStyle w:val="ab"/>
            <w:rFonts w:eastAsia="Times New Roman"/>
            <w:sz w:val="20"/>
            <w:szCs w:val="20"/>
            <w:u w:val="none"/>
          </w:rPr>
          <w:t xml:space="preserve">заимодействия социальных институтов в управлении образовательной </w:t>
        </w:r>
        <w:r w:rsidRPr="001B36BB">
          <w:rPr>
            <w:sz w:val="20"/>
            <w:szCs w:val="20"/>
          </w:rPr>
          <w:t>организаци</w:t>
        </w:r>
      </w:hyperlink>
      <w:r w:rsidRPr="001B36BB">
        <w:rPr>
          <w:rStyle w:val="ab"/>
          <w:rFonts w:eastAsia="Times New Roman"/>
          <w:sz w:val="20"/>
          <w:szCs w:val="20"/>
          <w:u w:val="none"/>
        </w:rPr>
        <w:t>ей.</w:t>
      </w:r>
    </w:p>
    <w:p w:rsidR="00332E1C" w:rsidRPr="001B36BB" w:rsidRDefault="00332E1C" w:rsidP="00332E1C">
      <w:pPr>
        <w:pStyle w:val="afffe"/>
        <w:tabs>
          <w:tab w:val="left" w:pos="993"/>
        </w:tabs>
        <w:suppressAutoHyphens/>
        <w:ind w:left="0" w:firstLine="709"/>
        <w:jc w:val="both"/>
        <w:rPr>
          <w:b/>
          <w:sz w:val="20"/>
          <w:szCs w:val="20"/>
        </w:rPr>
      </w:pPr>
    </w:p>
    <w:p w:rsidR="00332E1C" w:rsidRPr="001B36BB" w:rsidRDefault="00332E1C" w:rsidP="00332E1C">
      <w:pPr>
        <w:pStyle w:val="afffe"/>
        <w:tabs>
          <w:tab w:val="left" w:pos="993"/>
        </w:tabs>
        <w:suppressAutoHyphens/>
        <w:ind w:left="0" w:firstLine="709"/>
        <w:jc w:val="both"/>
        <w:rPr>
          <w:b/>
          <w:sz w:val="20"/>
          <w:szCs w:val="20"/>
        </w:rPr>
      </w:pPr>
      <w:r w:rsidRPr="001B36BB">
        <w:rPr>
          <w:b/>
          <w:sz w:val="20"/>
          <w:szCs w:val="20"/>
        </w:rPr>
        <w:t>Раздел 13 Теоретические основы дошкольной педагогики</w:t>
      </w:r>
    </w:p>
    <w:p w:rsidR="00332E1C" w:rsidRPr="00146C56" w:rsidRDefault="00332E1C" w:rsidP="00332E1C">
      <w:pPr>
        <w:pStyle w:val="afffe"/>
        <w:numPr>
          <w:ilvl w:val="0"/>
          <w:numId w:val="35"/>
        </w:numPr>
        <w:tabs>
          <w:tab w:val="left" w:pos="993"/>
        </w:tabs>
        <w:suppressAutoHyphens/>
        <w:ind w:left="0" w:firstLine="709"/>
        <w:jc w:val="both"/>
        <w:rPr>
          <w:sz w:val="20"/>
          <w:szCs w:val="20"/>
        </w:rPr>
      </w:pPr>
      <w:r w:rsidRPr="001B36BB">
        <w:rPr>
          <w:sz w:val="20"/>
          <w:szCs w:val="20"/>
        </w:rPr>
        <w:t>Дошкольная педагогика</w:t>
      </w:r>
      <w:r w:rsidRPr="00146C56">
        <w:rPr>
          <w:sz w:val="20"/>
          <w:szCs w:val="20"/>
        </w:rPr>
        <w:t xml:space="preserve"> в системе отраслей педагогической науки.</w:t>
      </w:r>
    </w:p>
    <w:p w:rsidR="00332E1C" w:rsidRPr="00146C56" w:rsidRDefault="00332E1C" w:rsidP="00332E1C">
      <w:pPr>
        <w:pStyle w:val="afffe"/>
        <w:numPr>
          <w:ilvl w:val="0"/>
          <w:numId w:val="35"/>
        </w:numPr>
        <w:tabs>
          <w:tab w:val="left" w:pos="993"/>
        </w:tabs>
        <w:suppressAutoHyphens/>
        <w:ind w:left="0" w:firstLine="709"/>
        <w:jc w:val="both"/>
        <w:rPr>
          <w:sz w:val="20"/>
          <w:szCs w:val="20"/>
        </w:rPr>
      </w:pPr>
      <w:r w:rsidRPr="00146C56">
        <w:rPr>
          <w:sz w:val="20"/>
          <w:szCs w:val="20"/>
        </w:rPr>
        <w:t>Дошкольное образование в системе российского образования.</w:t>
      </w:r>
    </w:p>
    <w:p w:rsidR="00332E1C" w:rsidRPr="00146C56" w:rsidRDefault="00332E1C" w:rsidP="00332E1C">
      <w:pPr>
        <w:pStyle w:val="afffe"/>
        <w:tabs>
          <w:tab w:val="left" w:pos="993"/>
        </w:tabs>
        <w:suppressAutoHyphens/>
        <w:ind w:left="0" w:firstLine="709"/>
        <w:jc w:val="both"/>
        <w:rPr>
          <w:b/>
          <w:sz w:val="20"/>
          <w:szCs w:val="20"/>
        </w:rPr>
      </w:pPr>
    </w:p>
    <w:p w:rsidR="00332E1C" w:rsidRPr="00146C56" w:rsidRDefault="00332E1C" w:rsidP="00332E1C">
      <w:pPr>
        <w:pStyle w:val="afffe"/>
        <w:tabs>
          <w:tab w:val="left" w:pos="993"/>
        </w:tabs>
        <w:suppressAutoHyphens/>
        <w:ind w:left="0" w:firstLine="709"/>
        <w:jc w:val="both"/>
        <w:rPr>
          <w:b/>
          <w:sz w:val="20"/>
          <w:szCs w:val="20"/>
        </w:rPr>
      </w:pPr>
      <w:r w:rsidRPr="00146C56">
        <w:rPr>
          <w:b/>
          <w:sz w:val="20"/>
          <w:szCs w:val="20"/>
        </w:rPr>
        <w:t>Раздел 14</w:t>
      </w:r>
      <w:r w:rsidRPr="00146C56">
        <w:rPr>
          <w:sz w:val="20"/>
          <w:szCs w:val="20"/>
        </w:rPr>
        <w:t xml:space="preserve"> </w:t>
      </w:r>
      <w:r w:rsidRPr="00146C56">
        <w:rPr>
          <w:b/>
          <w:sz w:val="20"/>
          <w:szCs w:val="20"/>
        </w:rPr>
        <w:t>Особенности целостного педагогического процесса в дошкольной образовательной организации</w:t>
      </w:r>
    </w:p>
    <w:p w:rsidR="00332E1C" w:rsidRPr="00146C56" w:rsidRDefault="00332E1C" w:rsidP="00332E1C">
      <w:pPr>
        <w:pStyle w:val="afffe"/>
        <w:numPr>
          <w:ilvl w:val="0"/>
          <w:numId w:val="36"/>
        </w:numPr>
        <w:tabs>
          <w:tab w:val="left" w:pos="993"/>
        </w:tabs>
        <w:suppressAutoHyphens/>
        <w:ind w:left="0" w:firstLine="709"/>
        <w:jc w:val="both"/>
        <w:rPr>
          <w:sz w:val="20"/>
          <w:szCs w:val="20"/>
        </w:rPr>
      </w:pPr>
      <w:r w:rsidRPr="00146C56">
        <w:rPr>
          <w:sz w:val="20"/>
          <w:szCs w:val="20"/>
        </w:rPr>
        <w:t>Основные документы, определяющие деятельность системы дошкольного образования.</w:t>
      </w:r>
    </w:p>
    <w:p w:rsidR="00332E1C" w:rsidRPr="00146C56" w:rsidRDefault="00332E1C" w:rsidP="00332E1C">
      <w:pPr>
        <w:pStyle w:val="afffe"/>
        <w:numPr>
          <w:ilvl w:val="0"/>
          <w:numId w:val="36"/>
        </w:numPr>
        <w:tabs>
          <w:tab w:val="left" w:pos="993"/>
        </w:tabs>
        <w:suppressAutoHyphens/>
        <w:ind w:left="0" w:firstLine="709"/>
        <w:jc w:val="both"/>
        <w:rPr>
          <w:sz w:val="20"/>
          <w:szCs w:val="20"/>
        </w:rPr>
      </w:pPr>
      <w:r w:rsidRPr="00146C56">
        <w:rPr>
          <w:sz w:val="20"/>
          <w:szCs w:val="20"/>
        </w:rPr>
        <w:t>Основные тенденции, проблемы и перспективы развития дошкольного образования в России.</w:t>
      </w:r>
    </w:p>
    <w:p w:rsidR="00332E1C" w:rsidRPr="00146C56" w:rsidRDefault="00332E1C" w:rsidP="00332E1C">
      <w:pPr>
        <w:pStyle w:val="afffe"/>
        <w:tabs>
          <w:tab w:val="left" w:pos="993"/>
        </w:tabs>
        <w:suppressAutoHyphens/>
        <w:ind w:left="0" w:firstLine="709"/>
        <w:jc w:val="both"/>
        <w:rPr>
          <w:b/>
          <w:sz w:val="20"/>
          <w:szCs w:val="20"/>
        </w:rPr>
      </w:pPr>
    </w:p>
    <w:p w:rsidR="00332E1C" w:rsidRPr="00146C56" w:rsidRDefault="00332E1C" w:rsidP="00332E1C">
      <w:pPr>
        <w:pStyle w:val="afffe"/>
        <w:tabs>
          <w:tab w:val="left" w:pos="993"/>
        </w:tabs>
        <w:suppressAutoHyphens/>
        <w:ind w:left="0" w:firstLine="709"/>
        <w:jc w:val="both"/>
        <w:rPr>
          <w:b/>
          <w:sz w:val="20"/>
          <w:szCs w:val="20"/>
        </w:rPr>
      </w:pPr>
      <w:r w:rsidRPr="00146C56">
        <w:rPr>
          <w:b/>
          <w:sz w:val="20"/>
          <w:szCs w:val="20"/>
        </w:rPr>
        <w:t>Раздел 15</w:t>
      </w:r>
      <w:r w:rsidRPr="00146C56">
        <w:rPr>
          <w:sz w:val="20"/>
          <w:szCs w:val="20"/>
        </w:rPr>
        <w:t xml:space="preserve"> </w:t>
      </w:r>
      <w:r w:rsidRPr="00146C56">
        <w:rPr>
          <w:b/>
          <w:sz w:val="20"/>
          <w:szCs w:val="20"/>
        </w:rPr>
        <w:t>Педагогика раннего детства</w:t>
      </w:r>
    </w:p>
    <w:p w:rsidR="00332E1C" w:rsidRPr="00146C56" w:rsidRDefault="00332E1C" w:rsidP="00332E1C">
      <w:pPr>
        <w:pStyle w:val="afffe"/>
        <w:numPr>
          <w:ilvl w:val="0"/>
          <w:numId w:val="37"/>
        </w:numPr>
        <w:tabs>
          <w:tab w:val="left" w:pos="993"/>
        </w:tabs>
        <w:suppressAutoHyphens/>
        <w:ind w:left="0" w:firstLine="709"/>
        <w:jc w:val="both"/>
        <w:rPr>
          <w:b/>
          <w:sz w:val="20"/>
          <w:szCs w:val="20"/>
        </w:rPr>
      </w:pPr>
      <w:r w:rsidRPr="00146C56">
        <w:rPr>
          <w:sz w:val="20"/>
          <w:szCs w:val="20"/>
        </w:rPr>
        <w:t>Период раннего детства и развитие ребенка.</w:t>
      </w:r>
    </w:p>
    <w:p w:rsidR="00332E1C" w:rsidRPr="00146C56" w:rsidRDefault="00332E1C" w:rsidP="00332E1C">
      <w:pPr>
        <w:pStyle w:val="afffe"/>
        <w:numPr>
          <w:ilvl w:val="0"/>
          <w:numId w:val="37"/>
        </w:numPr>
        <w:tabs>
          <w:tab w:val="left" w:pos="993"/>
        </w:tabs>
        <w:suppressAutoHyphens/>
        <w:ind w:left="0" w:firstLine="709"/>
        <w:jc w:val="both"/>
        <w:rPr>
          <w:b/>
          <w:sz w:val="20"/>
          <w:szCs w:val="20"/>
        </w:rPr>
      </w:pPr>
      <w:r w:rsidRPr="00146C56">
        <w:rPr>
          <w:sz w:val="20"/>
          <w:szCs w:val="20"/>
        </w:rPr>
        <w:t>Адаптация детей раннего возраста к условиям дошкольной образовательной организации и особенности обучения в раннем возрасте.</w:t>
      </w:r>
    </w:p>
    <w:p w:rsidR="00332E1C" w:rsidRPr="00146C56" w:rsidRDefault="00332E1C" w:rsidP="00332E1C">
      <w:pPr>
        <w:pStyle w:val="afffe"/>
        <w:tabs>
          <w:tab w:val="left" w:pos="993"/>
        </w:tabs>
        <w:suppressAutoHyphens/>
        <w:ind w:left="0" w:firstLine="709"/>
        <w:jc w:val="both"/>
        <w:rPr>
          <w:b/>
          <w:sz w:val="20"/>
          <w:szCs w:val="20"/>
        </w:rPr>
      </w:pPr>
    </w:p>
    <w:p w:rsidR="00332E1C" w:rsidRPr="00146C56" w:rsidRDefault="00332E1C" w:rsidP="00332E1C">
      <w:pPr>
        <w:pStyle w:val="afffe"/>
        <w:tabs>
          <w:tab w:val="left" w:pos="993"/>
        </w:tabs>
        <w:suppressAutoHyphens/>
        <w:ind w:left="0" w:firstLine="709"/>
        <w:jc w:val="both"/>
        <w:rPr>
          <w:b/>
          <w:sz w:val="20"/>
          <w:szCs w:val="20"/>
        </w:rPr>
      </w:pPr>
      <w:r w:rsidRPr="00146C56">
        <w:rPr>
          <w:b/>
          <w:sz w:val="20"/>
          <w:szCs w:val="20"/>
        </w:rPr>
        <w:t>Раздел 16</w:t>
      </w:r>
      <w:r w:rsidRPr="00146C56">
        <w:rPr>
          <w:sz w:val="20"/>
          <w:szCs w:val="20"/>
        </w:rPr>
        <w:t xml:space="preserve"> </w:t>
      </w:r>
      <w:r w:rsidRPr="00146C56">
        <w:rPr>
          <w:b/>
          <w:sz w:val="20"/>
          <w:szCs w:val="20"/>
        </w:rPr>
        <w:t>Игра – ведущий вид деятельности дошкольников</w:t>
      </w:r>
    </w:p>
    <w:p w:rsidR="00332E1C" w:rsidRPr="00146C56" w:rsidRDefault="00332E1C" w:rsidP="00332E1C">
      <w:pPr>
        <w:pStyle w:val="afffe"/>
        <w:numPr>
          <w:ilvl w:val="0"/>
          <w:numId w:val="38"/>
        </w:numPr>
        <w:tabs>
          <w:tab w:val="left" w:pos="993"/>
        </w:tabs>
        <w:suppressAutoHyphens/>
        <w:ind w:left="0" w:firstLine="709"/>
        <w:jc w:val="both"/>
        <w:rPr>
          <w:sz w:val="20"/>
          <w:szCs w:val="20"/>
        </w:rPr>
      </w:pPr>
      <w:r w:rsidRPr="00146C56">
        <w:rPr>
          <w:sz w:val="20"/>
          <w:szCs w:val="20"/>
        </w:rPr>
        <w:t>Значение игры в воспитании, обучении и развитии ребенка дошкольного возраста.</w:t>
      </w:r>
    </w:p>
    <w:p w:rsidR="00332E1C" w:rsidRPr="00146C56" w:rsidRDefault="00332E1C" w:rsidP="00332E1C">
      <w:pPr>
        <w:pStyle w:val="afffe"/>
        <w:numPr>
          <w:ilvl w:val="0"/>
          <w:numId w:val="38"/>
        </w:numPr>
        <w:tabs>
          <w:tab w:val="left" w:pos="993"/>
        </w:tabs>
        <w:suppressAutoHyphens/>
        <w:ind w:left="0" w:firstLine="709"/>
        <w:jc w:val="both"/>
        <w:rPr>
          <w:sz w:val="20"/>
          <w:szCs w:val="20"/>
        </w:rPr>
      </w:pPr>
      <w:r w:rsidRPr="00146C56">
        <w:rPr>
          <w:sz w:val="20"/>
          <w:szCs w:val="20"/>
        </w:rPr>
        <w:t>Развитие игровой деятельности детей в разных возрастах до школьного периода.</w:t>
      </w:r>
      <w:r w:rsidRPr="00146C56">
        <w:rPr>
          <w:b/>
          <w:sz w:val="20"/>
          <w:szCs w:val="20"/>
        </w:rPr>
        <w:t xml:space="preserve"> </w:t>
      </w:r>
    </w:p>
    <w:p w:rsidR="00332E1C" w:rsidRPr="00146C56" w:rsidRDefault="00332E1C" w:rsidP="00332E1C">
      <w:pPr>
        <w:pStyle w:val="afffe"/>
        <w:tabs>
          <w:tab w:val="left" w:pos="993"/>
        </w:tabs>
        <w:suppressAutoHyphens/>
        <w:ind w:left="0" w:firstLine="709"/>
        <w:jc w:val="both"/>
        <w:rPr>
          <w:b/>
          <w:sz w:val="20"/>
          <w:szCs w:val="20"/>
        </w:rPr>
      </w:pPr>
    </w:p>
    <w:p w:rsidR="00332E1C" w:rsidRPr="00146C56" w:rsidRDefault="00332E1C" w:rsidP="00332E1C">
      <w:pPr>
        <w:pStyle w:val="afffe"/>
        <w:tabs>
          <w:tab w:val="left" w:pos="993"/>
        </w:tabs>
        <w:suppressAutoHyphens/>
        <w:ind w:left="0" w:firstLine="709"/>
        <w:jc w:val="both"/>
        <w:rPr>
          <w:b/>
          <w:sz w:val="20"/>
          <w:szCs w:val="20"/>
        </w:rPr>
      </w:pPr>
      <w:r w:rsidRPr="00146C56">
        <w:rPr>
          <w:b/>
          <w:sz w:val="20"/>
          <w:szCs w:val="20"/>
        </w:rPr>
        <w:t>Раздел 17</w:t>
      </w:r>
      <w:r w:rsidRPr="00146C56">
        <w:rPr>
          <w:sz w:val="20"/>
          <w:szCs w:val="20"/>
        </w:rPr>
        <w:t xml:space="preserve"> </w:t>
      </w:r>
      <w:r w:rsidRPr="00146C56">
        <w:rPr>
          <w:b/>
          <w:sz w:val="20"/>
          <w:szCs w:val="20"/>
        </w:rPr>
        <w:t>Воспитание детей дошкольного возраста</w:t>
      </w:r>
    </w:p>
    <w:p w:rsidR="00332E1C" w:rsidRPr="00146C56" w:rsidRDefault="00332E1C" w:rsidP="00332E1C">
      <w:pPr>
        <w:pStyle w:val="afffe"/>
        <w:numPr>
          <w:ilvl w:val="0"/>
          <w:numId w:val="39"/>
        </w:numPr>
        <w:tabs>
          <w:tab w:val="left" w:pos="993"/>
        </w:tabs>
        <w:suppressAutoHyphens/>
        <w:ind w:left="0" w:firstLine="709"/>
        <w:jc w:val="both"/>
        <w:rPr>
          <w:sz w:val="20"/>
          <w:szCs w:val="20"/>
        </w:rPr>
      </w:pPr>
      <w:r w:rsidRPr="00146C56">
        <w:rPr>
          <w:sz w:val="20"/>
          <w:szCs w:val="20"/>
        </w:rPr>
        <w:t>Основы воспитания ребенка дошкольного возраста.</w:t>
      </w:r>
    </w:p>
    <w:p w:rsidR="00332E1C" w:rsidRPr="00146C56" w:rsidRDefault="00332E1C" w:rsidP="00332E1C">
      <w:pPr>
        <w:pStyle w:val="afffe"/>
        <w:numPr>
          <w:ilvl w:val="0"/>
          <w:numId w:val="39"/>
        </w:numPr>
        <w:tabs>
          <w:tab w:val="left" w:pos="993"/>
        </w:tabs>
        <w:suppressAutoHyphens/>
        <w:ind w:left="0" w:firstLine="709"/>
        <w:jc w:val="both"/>
        <w:rPr>
          <w:sz w:val="20"/>
          <w:szCs w:val="20"/>
        </w:rPr>
      </w:pPr>
      <w:r w:rsidRPr="00146C56">
        <w:rPr>
          <w:sz w:val="20"/>
          <w:szCs w:val="20"/>
        </w:rPr>
        <w:t>Характеристика основных направлений воспитания в дошкольной образовательной организации.</w:t>
      </w:r>
    </w:p>
    <w:p w:rsidR="00332E1C" w:rsidRPr="00146C56" w:rsidRDefault="00332E1C" w:rsidP="00332E1C">
      <w:pPr>
        <w:pStyle w:val="afffe"/>
        <w:tabs>
          <w:tab w:val="left" w:pos="993"/>
        </w:tabs>
        <w:suppressAutoHyphens/>
        <w:ind w:left="0" w:firstLine="709"/>
        <w:jc w:val="both"/>
        <w:rPr>
          <w:b/>
          <w:sz w:val="20"/>
          <w:szCs w:val="20"/>
        </w:rPr>
      </w:pPr>
    </w:p>
    <w:p w:rsidR="00332E1C" w:rsidRPr="00146C56" w:rsidRDefault="00332E1C" w:rsidP="00332E1C">
      <w:pPr>
        <w:pStyle w:val="afffe"/>
        <w:tabs>
          <w:tab w:val="left" w:pos="993"/>
        </w:tabs>
        <w:suppressAutoHyphens/>
        <w:ind w:left="0" w:firstLine="709"/>
        <w:jc w:val="both"/>
        <w:rPr>
          <w:b/>
          <w:sz w:val="20"/>
          <w:szCs w:val="20"/>
        </w:rPr>
      </w:pPr>
      <w:r w:rsidRPr="00146C56">
        <w:rPr>
          <w:b/>
          <w:sz w:val="20"/>
          <w:szCs w:val="20"/>
        </w:rPr>
        <w:t>Раздел 18</w:t>
      </w:r>
      <w:r w:rsidRPr="00146C56">
        <w:rPr>
          <w:sz w:val="20"/>
          <w:szCs w:val="20"/>
        </w:rPr>
        <w:t xml:space="preserve"> </w:t>
      </w:r>
      <w:r w:rsidRPr="00146C56">
        <w:rPr>
          <w:b/>
          <w:sz w:val="20"/>
          <w:szCs w:val="20"/>
        </w:rPr>
        <w:t>Обучение детей – дошкольников</w:t>
      </w:r>
    </w:p>
    <w:p w:rsidR="00332E1C" w:rsidRPr="00146C56" w:rsidRDefault="00332E1C" w:rsidP="00332E1C">
      <w:pPr>
        <w:pStyle w:val="afffe"/>
        <w:numPr>
          <w:ilvl w:val="0"/>
          <w:numId w:val="40"/>
        </w:numPr>
        <w:tabs>
          <w:tab w:val="left" w:pos="993"/>
        </w:tabs>
        <w:suppressAutoHyphens/>
        <w:ind w:left="0" w:firstLine="709"/>
        <w:jc w:val="both"/>
        <w:rPr>
          <w:sz w:val="20"/>
          <w:szCs w:val="20"/>
        </w:rPr>
      </w:pPr>
      <w:r w:rsidRPr="00146C56">
        <w:rPr>
          <w:sz w:val="20"/>
          <w:szCs w:val="20"/>
        </w:rPr>
        <w:t>Характеристика процессе обучения детей дошкольного возраста.</w:t>
      </w:r>
    </w:p>
    <w:p w:rsidR="00332E1C" w:rsidRPr="00146C56" w:rsidRDefault="00332E1C" w:rsidP="00332E1C">
      <w:pPr>
        <w:pStyle w:val="afffe"/>
        <w:numPr>
          <w:ilvl w:val="0"/>
          <w:numId w:val="40"/>
        </w:numPr>
        <w:tabs>
          <w:tab w:val="left" w:pos="993"/>
        </w:tabs>
        <w:suppressAutoHyphens/>
        <w:ind w:left="0" w:firstLine="709"/>
        <w:jc w:val="both"/>
        <w:rPr>
          <w:sz w:val="20"/>
          <w:szCs w:val="20"/>
        </w:rPr>
      </w:pPr>
      <w:r w:rsidRPr="00146C56">
        <w:rPr>
          <w:sz w:val="20"/>
          <w:szCs w:val="20"/>
        </w:rPr>
        <w:t>Подготовка детей к обучению в школе: проблемы и пути решения.</w:t>
      </w:r>
    </w:p>
    <w:p w:rsidR="00332E1C" w:rsidRPr="00146C56" w:rsidRDefault="00332E1C" w:rsidP="00332E1C">
      <w:pPr>
        <w:pStyle w:val="afffe"/>
        <w:tabs>
          <w:tab w:val="left" w:pos="993"/>
          <w:tab w:val="center" w:pos="5173"/>
        </w:tabs>
        <w:suppressAutoHyphens/>
        <w:ind w:left="0" w:firstLine="709"/>
        <w:jc w:val="both"/>
        <w:rPr>
          <w:b/>
          <w:sz w:val="20"/>
          <w:szCs w:val="20"/>
        </w:rPr>
      </w:pP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b/>
          <w:sz w:val="20"/>
          <w:szCs w:val="20"/>
        </w:rPr>
        <w:t>Раздел 19</w:t>
      </w:r>
      <w:r w:rsidRPr="00146C56">
        <w:rPr>
          <w:sz w:val="20"/>
          <w:szCs w:val="20"/>
        </w:rPr>
        <w:t xml:space="preserve"> </w:t>
      </w:r>
      <w:r w:rsidRPr="00146C56">
        <w:rPr>
          <w:b/>
          <w:sz w:val="20"/>
          <w:szCs w:val="20"/>
        </w:rPr>
        <w:t>Нормативно- правовая база организации образовательной деятельности в дошкольном образовании</w:t>
      </w:r>
    </w:p>
    <w:p w:rsidR="00332E1C" w:rsidRPr="00146C56" w:rsidRDefault="00332E1C" w:rsidP="00332E1C">
      <w:pPr>
        <w:pStyle w:val="afffe"/>
        <w:numPr>
          <w:ilvl w:val="0"/>
          <w:numId w:val="41"/>
        </w:numPr>
        <w:tabs>
          <w:tab w:val="left" w:pos="993"/>
          <w:tab w:val="center" w:pos="5173"/>
        </w:tabs>
        <w:suppressAutoHyphens/>
        <w:ind w:left="0" w:firstLine="709"/>
        <w:jc w:val="both"/>
        <w:rPr>
          <w:sz w:val="20"/>
          <w:szCs w:val="20"/>
        </w:rPr>
      </w:pPr>
      <w:r w:rsidRPr="00146C56">
        <w:rPr>
          <w:sz w:val="20"/>
          <w:szCs w:val="20"/>
        </w:rPr>
        <w:t>Характеристика нормативно-правовой базы организации образовательной деятельности в дошкольном образовании.</w:t>
      </w:r>
    </w:p>
    <w:p w:rsidR="00332E1C" w:rsidRPr="00146C56" w:rsidRDefault="00332E1C" w:rsidP="00332E1C">
      <w:pPr>
        <w:pStyle w:val="afffe"/>
        <w:numPr>
          <w:ilvl w:val="0"/>
          <w:numId w:val="41"/>
        </w:numPr>
        <w:tabs>
          <w:tab w:val="left" w:pos="993"/>
          <w:tab w:val="center" w:pos="5173"/>
        </w:tabs>
        <w:suppressAutoHyphens/>
        <w:ind w:left="0" w:firstLine="709"/>
        <w:jc w:val="both"/>
        <w:rPr>
          <w:sz w:val="20"/>
          <w:szCs w:val="20"/>
        </w:rPr>
      </w:pPr>
      <w:r w:rsidRPr="00146C56">
        <w:rPr>
          <w:sz w:val="20"/>
          <w:szCs w:val="20"/>
        </w:rPr>
        <w:t>Локальные нормативные акты по организации образовательной деятельности в дошкольном образовании: разработка и принятие.</w:t>
      </w:r>
    </w:p>
    <w:p w:rsidR="00332E1C" w:rsidRPr="00146C56" w:rsidRDefault="00332E1C" w:rsidP="00332E1C">
      <w:pPr>
        <w:pStyle w:val="afffe"/>
        <w:tabs>
          <w:tab w:val="left" w:pos="993"/>
          <w:tab w:val="center" w:pos="5173"/>
        </w:tabs>
        <w:suppressAutoHyphens/>
        <w:ind w:left="0" w:firstLine="709"/>
        <w:jc w:val="both"/>
        <w:rPr>
          <w:b/>
          <w:sz w:val="20"/>
          <w:szCs w:val="20"/>
        </w:rPr>
      </w:pP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b/>
          <w:sz w:val="20"/>
          <w:szCs w:val="20"/>
        </w:rPr>
        <w:t>Раздел 20</w:t>
      </w:r>
      <w:r w:rsidRPr="00146C56">
        <w:rPr>
          <w:sz w:val="20"/>
          <w:szCs w:val="20"/>
        </w:rPr>
        <w:t xml:space="preserve"> </w:t>
      </w:r>
      <w:r w:rsidRPr="00146C56">
        <w:rPr>
          <w:b/>
          <w:sz w:val="20"/>
          <w:szCs w:val="20"/>
        </w:rPr>
        <w:t>Общие основы организации образовательной деятельности в ДОО</w:t>
      </w:r>
    </w:p>
    <w:p w:rsidR="00332E1C" w:rsidRPr="00146C56" w:rsidRDefault="00332E1C" w:rsidP="00332E1C">
      <w:pPr>
        <w:pStyle w:val="afffe"/>
        <w:numPr>
          <w:ilvl w:val="0"/>
          <w:numId w:val="42"/>
        </w:numPr>
        <w:tabs>
          <w:tab w:val="left" w:pos="993"/>
          <w:tab w:val="center" w:pos="5173"/>
        </w:tabs>
        <w:suppressAutoHyphens/>
        <w:ind w:left="0" w:firstLine="709"/>
        <w:jc w:val="both"/>
        <w:rPr>
          <w:sz w:val="20"/>
          <w:szCs w:val="20"/>
        </w:rPr>
      </w:pPr>
      <w:r w:rsidRPr="00146C56">
        <w:rPr>
          <w:sz w:val="20"/>
          <w:szCs w:val="20"/>
        </w:rPr>
        <w:t>Организация образовательной деятельности при реализации основной образовательной программы дошкольного образования.</w:t>
      </w:r>
    </w:p>
    <w:p w:rsidR="00332E1C" w:rsidRPr="00146C56" w:rsidRDefault="00332E1C" w:rsidP="00332E1C">
      <w:pPr>
        <w:pStyle w:val="afffe"/>
        <w:numPr>
          <w:ilvl w:val="0"/>
          <w:numId w:val="42"/>
        </w:numPr>
        <w:tabs>
          <w:tab w:val="left" w:pos="993"/>
          <w:tab w:val="center" w:pos="5173"/>
        </w:tabs>
        <w:suppressAutoHyphens/>
        <w:ind w:left="0" w:firstLine="709"/>
        <w:jc w:val="both"/>
        <w:rPr>
          <w:sz w:val="20"/>
          <w:szCs w:val="20"/>
        </w:rPr>
      </w:pPr>
      <w:r w:rsidRPr="00146C56">
        <w:rPr>
          <w:sz w:val="20"/>
          <w:szCs w:val="20"/>
        </w:rPr>
        <w:t>Особенности организации присмотра и ухода за детьми в дошкольной образовательной организации.</w:t>
      </w:r>
    </w:p>
    <w:p w:rsidR="00332E1C" w:rsidRPr="00146C56" w:rsidRDefault="00332E1C" w:rsidP="00332E1C">
      <w:pPr>
        <w:pStyle w:val="afffe"/>
        <w:tabs>
          <w:tab w:val="left" w:pos="993"/>
          <w:tab w:val="center" w:pos="5173"/>
        </w:tabs>
        <w:suppressAutoHyphens/>
        <w:ind w:left="0" w:firstLine="709"/>
        <w:jc w:val="both"/>
        <w:rPr>
          <w:b/>
          <w:sz w:val="20"/>
          <w:szCs w:val="20"/>
        </w:rPr>
      </w:pPr>
    </w:p>
    <w:p w:rsidR="00332E1C" w:rsidRPr="00146C56" w:rsidRDefault="00332E1C" w:rsidP="00332E1C">
      <w:pPr>
        <w:pStyle w:val="afffe"/>
        <w:tabs>
          <w:tab w:val="left" w:pos="993"/>
          <w:tab w:val="center" w:pos="5173"/>
        </w:tabs>
        <w:suppressAutoHyphens/>
        <w:ind w:left="0" w:firstLine="709"/>
        <w:jc w:val="both"/>
        <w:rPr>
          <w:b/>
          <w:sz w:val="20"/>
          <w:szCs w:val="20"/>
        </w:rPr>
      </w:pPr>
      <w:r w:rsidRPr="00146C56">
        <w:rPr>
          <w:b/>
          <w:sz w:val="20"/>
          <w:szCs w:val="20"/>
        </w:rPr>
        <w:t>Раздел 21</w:t>
      </w:r>
      <w:r w:rsidRPr="00146C56">
        <w:rPr>
          <w:sz w:val="20"/>
          <w:szCs w:val="20"/>
        </w:rPr>
        <w:t xml:space="preserve"> </w:t>
      </w:r>
      <w:r w:rsidRPr="00146C56">
        <w:rPr>
          <w:b/>
          <w:sz w:val="20"/>
          <w:szCs w:val="20"/>
        </w:rPr>
        <w:t>Организация образовательной деятельности на основе реализации образовательных программ дошкольного образования</w:t>
      </w:r>
    </w:p>
    <w:p w:rsidR="00332E1C" w:rsidRPr="00146C56" w:rsidRDefault="00332E1C" w:rsidP="00332E1C">
      <w:pPr>
        <w:pStyle w:val="afffe"/>
        <w:numPr>
          <w:ilvl w:val="0"/>
          <w:numId w:val="43"/>
        </w:numPr>
        <w:tabs>
          <w:tab w:val="left" w:pos="993"/>
          <w:tab w:val="center" w:pos="5173"/>
        </w:tabs>
        <w:suppressAutoHyphens/>
        <w:ind w:left="0" w:firstLine="709"/>
        <w:jc w:val="both"/>
        <w:rPr>
          <w:sz w:val="20"/>
          <w:szCs w:val="20"/>
        </w:rPr>
      </w:pPr>
      <w:r w:rsidRPr="00146C56">
        <w:rPr>
          <w:sz w:val="20"/>
          <w:szCs w:val="20"/>
        </w:rPr>
        <w:t>Организация реализации в дошкольном образовании комплексных образовательных программ.</w:t>
      </w:r>
    </w:p>
    <w:p w:rsidR="00332E1C" w:rsidRPr="00146C56" w:rsidRDefault="00332E1C" w:rsidP="00332E1C">
      <w:pPr>
        <w:pStyle w:val="afffe"/>
        <w:numPr>
          <w:ilvl w:val="0"/>
          <w:numId w:val="43"/>
        </w:numPr>
        <w:tabs>
          <w:tab w:val="left" w:pos="993"/>
          <w:tab w:val="center" w:pos="5173"/>
        </w:tabs>
        <w:suppressAutoHyphens/>
        <w:ind w:left="0" w:firstLine="709"/>
        <w:jc w:val="both"/>
        <w:rPr>
          <w:sz w:val="20"/>
          <w:szCs w:val="20"/>
        </w:rPr>
      </w:pPr>
      <w:r w:rsidRPr="00146C56">
        <w:rPr>
          <w:sz w:val="20"/>
          <w:szCs w:val="20"/>
        </w:rPr>
        <w:t>Особенности реализации в дошкольной образовательной организации парциальных образовательных программ.</w:t>
      </w:r>
    </w:p>
    <w:p w:rsidR="00332E1C" w:rsidRPr="00146C56" w:rsidRDefault="00332E1C" w:rsidP="00332E1C">
      <w:pPr>
        <w:pStyle w:val="afffe"/>
        <w:tabs>
          <w:tab w:val="left" w:pos="993"/>
          <w:tab w:val="center" w:pos="5173"/>
        </w:tabs>
        <w:suppressAutoHyphens/>
        <w:ind w:left="0" w:firstLine="709"/>
        <w:jc w:val="both"/>
        <w:rPr>
          <w:b/>
          <w:sz w:val="20"/>
          <w:szCs w:val="20"/>
        </w:rPr>
      </w:pPr>
    </w:p>
    <w:p w:rsidR="00332E1C" w:rsidRPr="00146C56" w:rsidRDefault="00332E1C" w:rsidP="00332E1C">
      <w:pPr>
        <w:pStyle w:val="afffe"/>
        <w:tabs>
          <w:tab w:val="left" w:pos="993"/>
          <w:tab w:val="center" w:pos="5173"/>
        </w:tabs>
        <w:suppressAutoHyphens/>
        <w:ind w:left="0" w:firstLine="709"/>
        <w:jc w:val="both"/>
        <w:rPr>
          <w:b/>
          <w:sz w:val="20"/>
          <w:szCs w:val="20"/>
        </w:rPr>
      </w:pPr>
      <w:r w:rsidRPr="00146C56">
        <w:rPr>
          <w:b/>
          <w:sz w:val="20"/>
          <w:szCs w:val="20"/>
        </w:rPr>
        <w:t>Раздел 22</w:t>
      </w:r>
      <w:r w:rsidRPr="00146C56">
        <w:rPr>
          <w:sz w:val="20"/>
          <w:szCs w:val="20"/>
        </w:rPr>
        <w:t xml:space="preserve"> </w:t>
      </w:r>
      <w:r w:rsidRPr="00146C56">
        <w:rPr>
          <w:b/>
          <w:sz w:val="20"/>
          <w:szCs w:val="20"/>
        </w:rPr>
        <w:t xml:space="preserve">Теоретические основы педагогической </w:t>
      </w:r>
      <w:proofErr w:type="spellStart"/>
      <w:r w:rsidRPr="00146C56">
        <w:rPr>
          <w:b/>
          <w:sz w:val="20"/>
          <w:szCs w:val="20"/>
        </w:rPr>
        <w:t>валеологии</w:t>
      </w:r>
      <w:proofErr w:type="spellEnd"/>
    </w:p>
    <w:p w:rsidR="00332E1C" w:rsidRPr="00146C56" w:rsidRDefault="00332E1C" w:rsidP="00332E1C">
      <w:pPr>
        <w:pStyle w:val="afffe"/>
        <w:numPr>
          <w:ilvl w:val="0"/>
          <w:numId w:val="44"/>
        </w:numPr>
        <w:tabs>
          <w:tab w:val="left" w:pos="993"/>
          <w:tab w:val="center" w:pos="5173"/>
        </w:tabs>
        <w:suppressAutoHyphens/>
        <w:ind w:left="0" w:firstLine="709"/>
        <w:jc w:val="both"/>
        <w:rPr>
          <w:b/>
          <w:sz w:val="20"/>
          <w:szCs w:val="20"/>
        </w:rPr>
      </w:pPr>
      <w:r w:rsidRPr="00146C56">
        <w:rPr>
          <w:sz w:val="20"/>
          <w:szCs w:val="20"/>
        </w:rPr>
        <w:t xml:space="preserve">Предпосылки возникновения, становления, развития педагогической </w:t>
      </w:r>
      <w:proofErr w:type="spellStart"/>
      <w:r w:rsidRPr="00146C56">
        <w:rPr>
          <w:sz w:val="20"/>
          <w:szCs w:val="20"/>
        </w:rPr>
        <w:t>валеологии</w:t>
      </w:r>
      <w:proofErr w:type="spellEnd"/>
      <w:r w:rsidRPr="00146C56">
        <w:rPr>
          <w:sz w:val="20"/>
          <w:szCs w:val="20"/>
        </w:rPr>
        <w:t>.</w:t>
      </w:r>
    </w:p>
    <w:p w:rsidR="00332E1C" w:rsidRPr="00146C56" w:rsidRDefault="00332E1C" w:rsidP="00332E1C">
      <w:pPr>
        <w:pStyle w:val="afffe"/>
        <w:numPr>
          <w:ilvl w:val="0"/>
          <w:numId w:val="44"/>
        </w:numPr>
        <w:tabs>
          <w:tab w:val="left" w:pos="993"/>
          <w:tab w:val="center" w:pos="5173"/>
        </w:tabs>
        <w:suppressAutoHyphens/>
        <w:ind w:left="0" w:firstLine="709"/>
        <w:jc w:val="both"/>
        <w:rPr>
          <w:sz w:val="20"/>
          <w:szCs w:val="20"/>
        </w:rPr>
      </w:pPr>
      <w:r w:rsidRPr="00146C56">
        <w:rPr>
          <w:sz w:val="20"/>
          <w:szCs w:val="20"/>
        </w:rPr>
        <w:t xml:space="preserve">Теоретические основы педагогической </w:t>
      </w:r>
      <w:proofErr w:type="spellStart"/>
      <w:r w:rsidRPr="00146C56">
        <w:rPr>
          <w:sz w:val="20"/>
          <w:szCs w:val="20"/>
        </w:rPr>
        <w:t>валеологии</w:t>
      </w:r>
      <w:proofErr w:type="spellEnd"/>
      <w:r w:rsidRPr="00146C56">
        <w:rPr>
          <w:sz w:val="20"/>
          <w:szCs w:val="20"/>
        </w:rPr>
        <w:t>.</w:t>
      </w:r>
    </w:p>
    <w:p w:rsidR="00332E1C" w:rsidRPr="00146C56" w:rsidRDefault="00332E1C" w:rsidP="00332E1C">
      <w:pPr>
        <w:pStyle w:val="afffe"/>
        <w:tabs>
          <w:tab w:val="left" w:pos="993"/>
          <w:tab w:val="center" w:pos="5173"/>
        </w:tabs>
        <w:suppressAutoHyphens/>
        <w:ind w:left="0" w:firstLine="709"/>
        <w:jc w:val="both"/>
        <w:rPr>
          <w:b/>
          <w:sz w:val="20"/>
          <w:szCs w:val="20"/>
        </w:rPr>
      </w:pPr>
    </w:p>
    <w:p w:rsidR="00332E1C" w:rsidRPr="00146C56" w:rsidRDefault="00332E1C" w:rsidP="00332E1C">
      <w:pPr>
        <w:pStyle w:val="afffe"/>
        <w:tabs>
          <w:tab w:val="left" w:pos="993"/>
          <w:tab w:val="center" w:pos="5173"/>
        </w:tabs>
        <w:suppressAutoHyphens/>
        <w:ind w:left="0" w:firstLine="709"/>
        <w:jc w:val="both"/>
        <w:rPr>
          <w:b/>
          <w:sz w:val="20"/>
          <w:szCs w:val="20"/>
        </w:rPr>
      </w:pPr>
      <w:r w:rsidRPr="00146C56">
        <w:rPr>
          <w:b/>
          <w:sz w:val="20"/>
          <w:szCs w:val="20"/>
        </w:rPr>
        <w:t>Раздел 23</w:t>
      </w:r>
      <w:r w:rsidRPr="00146C56">
        <w:rPr>
          <w:sz w:val="20"/>
          <w:szCs w:val="20"/>
        </w:rPr>
        <w:t xml:space="preserve"> </w:t>
      </w:r>
      <w:r w:rsidRPr="00146C56">
        <w:rPr>
          <w:b/>
          <w:sz w:val="20"/>
          <w:szCs w:val="20"/>
        </w:rPr>
        <w:t>Философские основания здоровья человека</w:t>
      </w:r>
    </w:p>
    <w:p w:rsidR="00332E1C" w:rsidRPr="00146C56" w:rsidRDefault="00332E1C" w:rsidP="00332E1C">
      <w:pPr>
        <w:pStyle w:val="afffe"/>
        <w:numPr>
          <w:ilvl w:val="0"/>
          <w:numId w:val="45"/>
        </w:numPr>
        <w:tabs>
          <w:tab w:val="left" w:pos="993"/>
          <w:tab w:val="center" w:pos="5173"/>
        </w:tabs>
        <w:suppressAutoHyphens/>
        <w:ind w:left="0" w:firstLine="709"/>
        <w:jc w:val="both"/>
        <w:rPr>
          <w:b/>
          <w:sz w:val="20"/>
          <w:szCs w:val="20"/>
        </w:rPr>
      </w:pPr>
      <w:r w:rsidRPr="00146C56">
        <w:rPr>
          <w:sz w:val="20"/>
          <w:szCs w:val="20"/>
        </w:rPr>
        <w:t xml:space="preserve">Философия здоровья человека. </w:t>
      </w:r>
    </w:p>
    <w:p w:rsidR="00332E1C" w:rsidRPr="00146C56" w:rsidRDefault="00332E1C" w:rsidP="00332E1C">
      <w:pPr>
        <w:pStyle w:val="afffe"/>
        <w:numPr>
          <w:ilvl w:val="0"/>
          <w:numId w:val="45"/>
        </w:numPr>
        <w:tabs>
          <w:tab w:val="left" w:pos="993"/>
          <w:tab w:val="center" w:pos="5173"/>
        </w:tabs>
        <w:suppressAutoHyphens/>
        <w:ind w:left="0" w:firstLine="709"/>
        <w:jc w:val="both"/>
        <w:rPr>
          <w:b/>
          <w:sz w:val="20"/>
          <w:szCs w:val="20"/>
        </w:rPr>
      </w:pPr>
      <w:r w:rsidRPr="00146C56">
        <w:rPr>
          <w:sz w:val="20"/>
          <w:szCs w:val="20"/>
        </w:rPr>
        <w:t xml:space="preserve">Медицина и педагогика. Медицинская </w:t>
      </w:r>
      <w:proofErr w:type="spellStart"/>
      <w:r w:rsidRPr="00146C56">
        <w:rPr>
          <w:sz w:val="20"/>
          <w:szCs w:val="20"/>
        </w:rPr>
        <w:t>валеология</w:t>
      </w:r>
      <w:proofErr w:type="spellEnd"/>
      <w:r w:rsidRPr="00146C56">
        <w:rPr>
          <w:sz w:val="20"/>
          <w:szCs w:val="20"/>
        </w:rPr>
        <w:t xml:space="preserve"> и педагогическая </w:t>
      </w:r>
      <w:proofErr w:type="spellStart"/>
      <w:r w:rsidRPr="00146C56">
        <w:rPr>
          <w:sz w:val="20"/>
          <w:szCs w:val="20"/>
        </w:rPr>
        <w:t>валеология</w:t>
      </w:r>
      <w:proofErr w:type="spellEnd"/>
      <w:r w:rsidRPr="00146C56">
        <w:rPr>
          <w:sz w:val="20"/>
          <w:szCs w:val="20"/>
        </w:rPr>
        <w:t>.</w:t>
      </w:r>
      <w:r w:rsidRPr="00146C56">
        <w:rPr>
          <w:b/>
          <w:sz w:val="20"/>
          <w:szCs w:val="20"/>
        </w:rPr>
        <w:t xml:space="preserve"> </w:t>
      </w:r>
    </w:p>
    <w:p w:rsidR="00332E1C" w:rsidRPr="00146C56" w:rsidRDefault="00332E1C" w:rsidP="00332E1C">
      <w:pPr>
        <w:pStyle w:val="afffe"/>
        <w:tabs>
          <w:tab w:val="left" w:pos="993"/>
          <w:tab w:val="center" w:pos="5173"/>
        </w:tabs>
        <w:suppressAutoHyphens/>
        <w:ind w:left="0" w:firstLine="709"/>
        <w:jc w:val="both"/>
        <w:rPr>
          <w:b/>
          <w:sz w:val="20"/>
          <w:szCs w:val="20"/>
        </w:rPr>
      </w:pPr>
    </w:p>
    <w:p w:rsidR="00332E1C" w:rsidRPr="00146C56" w:rsidRDefault="00332E1C" w:rsidP="00332E1C">
      <w:pPr>
        <w:pStyle w:val="afffe"/>
        <w:tabs>
          <w:tab w:val="left" w:pos="993"/>
          <w:tab w:val="center" w:pos="5173"/>
        </w:tabs>
        <w:suppressAutoHyphens/>
        <w:ind w:left="0" w:firstLine="709"/>
        <w:jc w:val="both"/>
        <w:rPr>
          <w:b/>
          <w:sz w:val="20"/>
          <w:szCs w:val="20"/>
        </w:rPr>
      </w:pPr>
      <w:r w:rsidRPr="00146C56">
        <w:rPr>
          <w:b/>
          <w:sz w:val="20"/>
          <w:szCs w:val="20"/>
        </w:rPr>
        <w:lastRenderedPageBreak/>
        <w:t>Раздел 24</w:t>
      </w:r>
      <w:r w:rsidRPr="00146C56">
        <w:rPr>
          <w:sz w:val="20"/>
          <w:szCs w:val="20"/>
        </w:rPr>
        <w:t xml:space="preserve"> </w:t>
      </w:r>
      <w:r w:rsidRPr="00146C56">
        <w:rPr>
          <w:b/>
          <w:sz w:val="20"/>
          <w:szCs w:val="20"/>
        </w:rPr>
        <w:t>Основы здорового образа жизни</w:t>
      </w:r>
    </w:p>
    <w:p w:rsidR="00332E1C" w:rsidRPr="00146C56" w:rsidRDefault="00332E1C" w:rsidP="00332E1C">
      <w:pPr>
        <w:pStyle w:val="afffe"/>
        <w:numPr>
          <w:ilvl w:val="0"/>
          <w:numId w:val="46"/>
        </w:numPr>
        <w:tabs>
          <w:tab w:val="left" w:pos="993"/>
          <w:tab w:val="center" w:pos="5173"/>
        </w:tabs>
        <w:suppressAutoHyphens/>
        <w:ind w:left="0" w:firstLine="709"/>
        <w:jc w:val="both"/>
        <w:rPr>
          <w:b/>
          <w:sz w:val="20"/>
          <w:szCs w:val="20"/>
        </w:rPr>
      </w:pPr>
      <w:r w:rsidRPr="00146C56">
        <w:rPr>
          <w:sz w:val="20"/>
          <w:szCs w:val="20"/>
        </w:rPr>
        <w:t>Общее понятие о здоровье и здоровом образе жизни.</w:t>
      </w:r>
    </w:p>
    <w:p w:rsidR="00332E1C" w:rsidRPr="00146C56" w:rsidRDefault="00332E1C" w:rsidP="00332E1C">
      <w:pPr>
        <w:pStyle w:val="afffe"/>
        <w:tabs>
          <w:tab w:val="left" w:pos="993"/>
          <w:tab w:val="center" w:pos="5173"/>
        </w:tabs>
        <w:suppressAutoHyphens/>
        <w:ind w:left="0" w:firstLine="709"/>
        <w:jc w:val="both"/>
        <w:rPr>
          <w:b/>
          <w:sz w:val="20"/>
          <w:szCs w:val="20"/>
        </w:rPr>
      </w:pPr>
    </w:p>
    <w:p w:rsidR="00332E1C" w:rsidRPr="00146C56" w:rsidRDefault="00332E1C" w:rsidP="00332E1C">
      <w:pPr>
        <w:pStyle w:val="afffe"/>
        <w:tabs>
          <w:tab w:val="left" w:pos="993"/>
          <w:tab w:val="center" w:pos="5173"/>
        </w:tabs>
        <w:suppressAutoHyphens/>
        <w:ind w:left="0" w:firstLine="709"/>
        <w:jc w:val="both"/>
        <w:rPr>
          <w:b/>
          <w:sz w:val="20"/>
          <w:szCs w:val="20"/>
        </w:rPr>
      </w:pPr>
      <w:r w:rsidRPr="00146C56">
        <w:rPr>
          <w:b/>
          <w:sz w:val="20"/>
          <w:szCs w:val="20"/>
        </w:rPr>
        <w:t>Раздел 25</w:t>
      </w:r>
      <w:r w:rsidRPr="00146C56">
        <w:rPr>
          <w:sz w:val="20"/>
          <w:szCs w:val="20"/>
        </w:rPr>
        <w:t xml:space="preserve"> </w:t>
      </w:r>
      <w:r w:rsidRPr="00146C56">
        <w:rPr>
          <w:b/>
          <w:sz w:val="20"/>
          <w:szCs w:val="20"/>
        </w:rPr>
        <w:t>Первая помощь при неотложных состояниях</w:t>
      </w:r>
    </w:p>
    <w:p w:rsidR="00332E1C" w:rsidRPr="00146C56" w:rsidRDefault="00332E1C" w:rsidP="00332E1C">
      <w:pPr>
        <w:pStyle w:val="afffe"/>
        <w:numPr>
          <w:ilvl w:val="0"/>
          <w:numId w:val="47"/>
        </w:numPr>
        <w:tabs>
          <w:tab w:val="left" w:pos="993"/>
          <w:tab w:val="center" w:pos="5173"/>
        </w:tabs>
        <w:suppressAutoHyphens/>
        <w:ind w:left="0" w:firstLine="709"/>
        <w:jc w:val="both"/>
        <w:rPr>
          <w:b/>
          <w:sz w:val="20"/>
          <w:szCs w:val="20"/>
        </w:rPr>
      </w:pPr>
      <w:r w:rsidRPr="00146C56">
        <w:rPr>
          <w:sz w:val="20"/>
          <w:szCs w:val="20"/>
        </w:rPr>
        <w:t>Основные признаки неотложных состояний и первая медицинская помощь при их возникновении.</w:t>
      </w:r>
    </w:p>
    <w:p w:rsidR="00332E1C" w:rsidRPr="00146C56" w:rsidRDefault="00332E1C" w:rsidP="00332E1C">
      <w:pPr>
        <w:pStyle w:val="afffe"/>
        <w:tabs>
          <w:tab w:val="left" w:pos="993"/>
          <w:tab w:val="center" w:pos="5173"/>
        </w:tabs>
        <w:suppressAutoHyphens/>
        <w:ind w:left="0" w:firstLine="709"/>
        <w:jc w:val="both"/>
        <w:rPr>
          <w:b/>
          <w:sz w:val="20"/>
          <w:szCs w:val="20"/>
        </w:rPr>
      </w:pPr>
    </w:p>
    <w:p w:rsidR="00332E1C" w:rsidRPr="00146C56" w:rsidRDefault="00332E1C" w:rsidP="00332E1C">
      <w:pPr>
        <w:pStyle w:val="afffe"/>
        <w:tabs>
          <w:tab w:val="left" w:pos="993"/>
          <w:tab w:val="center" w:pos="5173"/>
        </w:tabs>
        <w:suppressAutoHyphens/>
        <w:ind w:left="0" w:firstLine="709"/>
        <w:jc w:val="both"/>
        <w:rPr>
          <w:b/>
          <w:sz w:val="20"/>
          <w:szCs w:val="20"/>
        </w:rPr>
      </w:pPr>
      <w:r w:rsidRPr="00146C56">
        <w:rPr>
          <w:b/>
          <w:sz w:val="20"/>
          <w:szCs w:val="20"/>
        </w:rPr>
        <w:t>Раздел 26</w:t>
      </w:r>
      <w:r w:rsidRPr="00146C56">
        <w:rPr>
          <w:sz w:val="20"/>
          <w:szCs w:val="20"/>
        </w:rPr>
        <w:t xml:space="preserve"> </w:t>
      </w:r>
      <w:r w:rsidRPr="00146C56">
        <w:rPr>
          <w:b/>
          <w:sz w:val="20"/>
          <w:szCs w:val="20"/>
        </w:rPr>
        <w:t>Профилактика инфекционных заболеваний. Уход за пострадавшими и больными</w:t>
      </w:r>
    </w:p>
    <w:p w:rsidR="00332E1C" w:rsidRPr="00146C56" w:rsidRDefault="00332E1C" w:rsidP="00332E1C">
      <w:pPr>
        <w:pStyle w:val="afffe"/>
        <w:numPr>
          <w:ilvl w:val="0"/>
          <w:numId w:val="48"/>
        </w:numPr>
        <w:tabs>
          <w:tab w:val="left" w:pos="993"/>
          <w:tab w:val="center" w:pos="5173"/>
        </w:tabs>
        <w:suppressAutoHyphens/>
        <w:ind w:left="0" w:firstLine="709"/>
        <w:jc w:val="both"/>
        <w:rPr>
          <w:b/>
          <w:sz w:val="20"/>
          <w:szCs w:val="20"/>
        </w:rPr>
      </w:pPr>
      <w:r w:rsidRPr="00146C56">
        <w:rPr>
          <w:sz w:val="20"/>
          <w:szCs w:val="20"/>
        </w:rPr>
        <w:t xml:space="preserve">Профилактика инфекционных заболеваний. </w:t>
      </w:r>
    </w:p>
    <w:p w:rsidR="00332E1C" w:rsidRPr="00146C56" w:rsidRDefault="00332E1C" w:rsidP="00332E1C">
      <w:pPr>
        <w:pStyle w:val="afffe"/>
        <w:tabs>
          <w:tab w:val="left" w:pos="993"/>
          <w:tab w:val="center" w:pos="5173"/>
        </w:tabs>
        <w:suppressAutoHyphens/>
        <w:ind w:left="0" w:firstLine="709"/>
        <w:jc w:val="both"/>
        <w:rPr>
          <w:b/>
          <w:sz w:val="20"/>
          <w:szCs w:val="20"/>
        </w:rPr>
      </w:pPr>
    </w:p>
    <w:p w:rsidR="00332E1C" w:rsidRPr="00146C56" w:rsidRDefault="00332E1C" w:rsidP="00332E1C">
      <w:pPr>
        <w:pStyle w:val="afffe"/>
        <w:tabs>
          <w:tab w:val="left" w:pos="993"/>
          <w:tab w:val="center" w:pos="5173"/>
        </w:tabs>
        <w:suppressAutoHyphens/>
        <w:ind w:left="0" w:firstLine="709"/>
        <w:jc w:val="both"/>
        <w:rPr>
          <w:b/>
          <w:sz w:val="20"/>
          <w:szCs w:val="20"/>
        </w:rPr>
      </w:pPr>
      <w:r w:rsidRPr="00146C56">
        <w:rPr>
          <w:b/>
          <w:sz w:val="20"/>
          <w:szCs w:val="20"/>
        </w:rPr>
        <w:t>Раздел 27</w:t>
      </w:r>
      <w:r w:rsidRPr="00146C56">
        <w:rPr>
          <w:sz w:val="20"/>
          <w:szCs w:val="20"/>
        </w:rPr>
        <w:t xml:space="preserve"> </w:t>
      </w:r>
      <w:r w:rsidRPr="00146C56">
        <w:rPr>
          <w:b/>
          <w:sz w:val="20"/>
          <w:szCs w:val="20"/>
        </w:rPr>
        <w:t xml:space="preserve">Основы создания </w:t>
      </w:r>
      <w:proofErr w:type="spellStart"/>
      <w:r w:rsidRPr="00146C56">
        <w:rPr>
          <w:b/>
          <w:sz w:val="20"/>
          <w:szCs w:val="20"/>
        </w:rPr>
        <w:t>валеологической</w:t>
      </w:r>
      <w:proofErr w:type="spellEnd"/>
      <w:r w:rsidRPr="00146C56">
        <w:rPr>
          <w:b/>
          <w:sz w:val="20"/>
          <w:szCs w:val="20"/>
        </w:rPr>
        <w:t xml:space="preserve"> службы в образовательной организации общего образования. </w:t>
      </w:r>
      <w:proofErr w:type="spellStart"/>
      <w:r w:rsidRPr="00146C56">
        <w:rPr>
          <w:b/>
          <w:sz w:val="20"/>
          <w:szCs w:val="20"/>
        </w:rPr>
        <w:t>Валеологическая</w:t>
      </w:r>
      <w:proofErr w:type="spellEnd"/>
      <w:r w:rsidRPr="00146C56">
        <w:rPr>
          <w:b/>
          <w:sz w:val="20"/>
          <w:szCs w:val="20"/>
        </w:rPr>
        <w:t xml:space="preserve"> деятельность педагогов</w:t>
      </w:r>
    </w:p>
    <w:p w:rsidR="00332E1C" w:rsidRPr="00146C56" w:rsidRDefault="00332E1C" w:rsidP="00332E1C">
      <w:pPr>
        <w:pStyle w:val="afffe"/>
        <w:numPr>
          <w:ilvl w:val="0"/>
          <w:numId w:val="49"/>
        </w:numPr>
        <w:tabs>
          <w:tab w:val="left" w:pos="993"/>
          <w:tab w:val="center" w:pos="5173"/>
        </w:tabs>
        <w:suppressAutoHyphens/>
        <w:ind w:left="0" w:firstLine="709"/>
        <w:jc w:val="both"/>
        <w:rPr>
          <w:sz w:val="20"/>
          <w:szCs w:val="20"/>
        </w:rPr>
      </w:pPr>
      <w:r w:rsidRPr="00146C56">
        <w:rPr>
          <w:sz w:val="20"/>
          <w:szCs w:val="20"/>
        </w:rPr>
        <w:t xml:space="preserve">Создание </w:t>
      </w:r>
      <w:proofErr w:type="spellStart"/>
      <w:r w:rsidRPr="00146C56">
        <w:rPr>
          <w:sz w:val="20"/>
          <w:szCs w:val="20"/>
        </w:rPr>
        <w:t>валеологической</w:t>
      </w:r>
      <w:proofErr w:type="spellEnd"/>
      <w:r w:rsidRPr="00146C56">
        <w:rPr>
          <w:sz w:val="20"/>
          <w:szCs w:val="20"/>
        </w:rPr>
        <w:t xml:space="preserve"> службы в образовательной организации общего образования.</w:t>
      </w:r>
    </w:p>
    <w:p w:rsidR="00332E1C" w:rsidRPr="00146C56" w:rsidRDefault="00332E1C" w:rsidP="00332E1C">
      <w:pPr>
        <w:pStyle w:val="afffe"/>
        <w:tabs>
          <w:tab w:val="left" w:pos="993"/>
          <w:tab w:val="center" w:pos="5173"/>
        </w:tabs>
        <w:suppressAutoHyphens/>
        <w:ind w:left="0" w:firstLine="709"/>
        <w:jc w:val="both"/>
        <w:rPr>
          <w:b/>
          <w:sz w:val="20"/>
          <w:szCs w:val="20"/>
        </w:rPr>
      </w:pPr>
    </w:p>
    <w:p w:rsidR="00332E1C" w:rsidRPr="00146C56" w:rsidRDefault="00332E1C" w:rsidP="00332E1C">
      <w:pPr>
        <w:pStyle w:val="afffe"/>
        <w:tabs>
          <w:tab w:val="left" w:pos="993"/>
          <w:tab w:val="center" w:pos="5173"/>
        </w:tabs>
        <w:suppressAutoHyphens/>
        <w:ind w:left="0" w:firstLine="709"/>
        <w:jc w:val="both"/>
        <w:rPr>
          <w:b/>
          <w:sz w:val="20"/>
          <w:szCs w:val="20"/>
        </w:rPr>
      </w:pPr>
      <w:r w:rsidRPr="00146C56">
        <w:rPr>
          <w:b/>
          <w:sz w:val="20"/>
          <w:szCs w:val="20"/>
        </w:rPr>
        <w:t>Раздел 28</w:t>
      </w:r>
      <w:r w:rsidRPr="00146C56">
        <w:rPr>
          <w:sz w:val="20"/>
          <w:szCs w:val="20"/>
        </w:rPr>
        <w:t xml:space="preserve"> </w:t>
      </w:r>
      <w:r w:rsidRPr="00146C56">
        <w:rPr>
          <w:b/>
          <w:sz w:val="20"/>
          <w:szCs w:val="20"/>
        </w:rPr>
        <w:t>Речь, ее функции, развитие и нарушения</w:t>
      </w:r>
    </w:p>
    <w:p w:rsidR="00332E1C" w:rsidRPr="00146C56" w:rsidRDefault="00332E1C" w:rsidP="00332E1C">
      <w:pPr>
        <w:pStyle w:val="afffe"/>
        <w:numPr>
          <w:ilvl w:val="0"/>
          <w:numId w:val="50"/>
        </w:numPr>
        <w:tabs>
          <w:tab w:val="left" w:pos="993"/>
          <w:tab w:val="center" w:pos="5173"/>
        </w:tabs>
        <w:suppressAutoHyphens/>
        <w:ind w:left="0" w:firstLine="709"/>
        <w:jc w:val="both"/>
        <w:rPr>
          <w:sz w:val="20"/>
          <w:szCs w:val="20"/>
        </w:rPr>
      </w:pPr>
      <w:r w:rsidRPr="00146C56">
        <w:rPr>
          <w:sz w:val="20"/>
          <w:szCs w:val="20"/>
        </w:rPr>
        <w:t>Речь человека в качестве средства общения, её функции.</w:t>
      </w:r>
    </w:p>
    <w:p w:rsidR="001B36BB" w:rsidRDefault="001B36BB" w:rsidP="00332E1C">
      <w:pPr>
        <w:pStyle w:val="afffe"/>
        <w:tabs>
          <w:tab w:val="left" w:pos="993"/>
          <w:tab w:val="center" w:pos="5173"/>
        </w:tabs>
        <w:suppressAutoHyphens/>
        <w:ind w:left="0" w:firstLine="709"/>
        <w:jc w:val="both"/>
        <w:rPr>
          <w:b/>
          <w:sz w:val="20"/>
          <w:szCs w:val="20"/>
        </w:rPr>
      </w:pPr>
    </w:p>
    <w:p w:rsidR="00332E1C" w:rsidRPr="00146C56" w:rsidRDefault="001B36BB" w:rsidP="00332E1C">
      <w:pPr>
        <w:pStyle w:val="afffe"/>
        <w:tabs>
          <w:tab w:val="left" w:pos="993"/>
          <w:tab w:val="center" w:pos="5173"/>
        </w:tabs>
        <w:suppressAutoHyphens/>
        <w:ind w:left="0" w:firstLine="709"/>
        <w:jc w:val="both"/>
        <w:rPr>
          <w:b/>
          <w:sz w:val="20"/>
          <w:szCs w:val="20"/>
        </w:rPr>
      </w:pPr>
      <w:r>
        <w:rPr>
          <w:b/>
          <w:sz w:val="20"/>
          <w:szCs w:val="20"/>
        </w:rPr>
        <w:t xml:space="preserve">Раздел </w:t>
      </w:r>
      <w:r w:rsidR="00332E1C" w:rsidRPr="00146C56">
        <w:rPr>
          <w:b/>
          <w:sz w:val="20"/>
          <w:szCs w:val="20"/>
        </w:rPr>
        <w:t>29</w:t>
      </w:r>
      <w:r w:rsidR="00332E1C" w:rsidRPr="00146C56">
        <w:rPr>
          <w:sz w:val="20"/>
          <w:szCs w:val="20"/>
        </w:rPr>
        <w:t xml:space="preserve"> </w:t>
      </w:r>
      <w:r w:rsidR="00332E1C" w:rsidRPr="00146C56">
        <w:rPr>
          <w:b/>
          <w:sz w:val="20"/>
          <w:szCs w:val="20"/>
        </w:rPr>
        <w:t>Риторика и общение. Речевая деятельность педагога и его техника речи</w:t>
      </w:r>
    </w:p>
    <w:p w:rsidR="00332E1C" w:rsidRPr="00146C56" w:rsidRDefault="00332E1C" w:rsidP="00332E1C">
      <w:pPr>
        <w:pStyle w:val="afffe"/>
        <w:numPr>
          <w:ilvl w:val="0"/>
          <w:numId w:val="51"/>
        </w:numPr>
        <w:tabs>
          <w:tab w:val="left" w:pos="993"/>
          <w:tab w:val="center" w:pos="5173"/>
        </w:tabs>
        <w:suppressAutoHyphens/>
        <w:ind w:left="0" w:firstLine="709"/>
        <w:jc w:val="both"/>
        <w:rPr>
          <w:b/>
          <w:sz w:val="20"/>
          <w:szCs w:val="20"/>
        </w:rPr>
      </w:pPr>
      <w:r w:rsidRPr="00146C56">
        <w:rPr>
          <w:sz w:val="20"/>
          <w:szCs w:val="20"/>
        </w:rPr>
        <w:t>Риторика, общение и педагогическое общение.</w:t>
      </w:r>
    </w:p>
    <w:p w:rsidR="00332E1C" w:rsidRPr="00146C56" w:rsidRDefault="00332E1C" w:rsidP="00332E1C">
      <w:pPr>
        <w:pStyle w:val="afffe"/>
        <w:tabs>
          <w:tab w:val="left" w:pos="993"/>
          <w:tab w:val="center" w:pos="5173"/>
        </w:tabs>
        <w:suppressAutoHyphens/>
        <w:ind w:left="0" w:firstLine="709"/>
        <w:jc w:val="both"/>
        <w:rPr>
          <w:b/>
          <w:sz w:val="20"/>
          <w:szCs w:val="20"/>
        </w:rPr>
      </w:pPr>
    </w:p>
    <w:p w:rsidR="00332E1C" w:rsidRPr="00146C56" w:rsidRDefault="00332E1C" w:rsidP="00332E1C">
      <w:pPr>
        <w:pStyle w:val="afffe"/>
        <w:tabs>
          <w:tab w:val="left" w:pos="993"/>
          <w:tab w:val="center" w:pos="5173"/>
        </w:tabs>
        <w:suppressAutoHyphens/>
        <w:ind w:left="0" w:firstLine="709"/>
        <w:jc w:val="both"/>
        <w:rPr>
          <w:b/>
          <w:sz w:val="20"/>
          <w:szCs w:val="20"/>
        </w:rPr>
      </w:pPr>
      <w:r w:rsidRPr="00146C56">
        <w:rPr>
          <w:b/>
          <w:sz w:val="20"/>
          <w:szCs w:val="20"/>
        </w:rPr>
        <w:t>Раздел 30</w:t>
      </w:r>
      <w:r w:rsidRPr="00146C56">
        <w:rPr>
          <w:sz w:val="20"/>
          <w:szCs w:val="20"/>
        </w:rPr>
        <w:t xml:space="preserve"> </w:t>
      </w:r>
      <w:r w:rsidRPr="00146C56">
        <w:rPr>
          <w:b/>
          <w:sz w:val="20"/>
          <w:szCs w:val="20"/>
        </w:rPr>
        <w:t>Теоретические основы школьной педагогики</w:t>
      </w:r>
    </w:p>
    <w:p w:rsidR="00332E1C" w:rsidRPr="00146C56" w:rsidRDefault="00332E1C" w:rsidP="00332E1C">
      <w:pPr>
        <w:pStyle w:val="afffe"/>
        <w:numPr>
          <w:ilvl w:val="0"/>
          <w:numId w:val="52"/>
        </w:numPr>
        <w:tabs>
          <w:tab w:val="left" w:pos="993"/>
          <w:tab w:val="center" w:pos="5173"/>
        </w:tabs>
        <w:suppressAutoHyphens/>
        <w:ind w:left="0" w:firstLine="709"/>
        <w:jc w:val="both"/>
        <w:rPr>
          <w:sz w:val="20"/>
          <w:szCs w:val="20"/>
        </w:rPr>
      </w:pPr>
      <w:r w:rsidRPr="00146C56">
        <w:rPr>
          <w:sz w:val="20"/>
          <w:szCs w:val="20"/>
        </w:rPr>
        <w:t xml:space="preserve">Теоретические основы школьной педагогики. </w:t>
      </w:r>
    </w:p>
    <w:p w:rsidR="00332E1C" w:rsidRPr="00146C56" w:rsidRDefault="00332E1C" w:rsidP="00332E1C">
      <w:pPr>
        <w:pStyle w:val="afffe"/>
        <w:tabs>
          <w:tab w:val="left" w:pos="993"/>
          <w:tab w:val="center" w:pos="5173"/>
        </w:tabs>
        <w:suppressAutoHyphens/>
        <w:ind w:left="0" w:firstLine="709"/>
        <w:jc w:val="both"/>
        <w:rPr>
          <w:b/>
          <w:sz w:val="20"/>
          <w:szCs w:val="20"/>
        </w:rPr>
      </w:pPr>
    </w:p>
    <w:p w:rsidR="00332E1C" w:rsidRPr="00146C56" w:rsidRDefault="00332E1C" w:rsidP="00332E1C">
      <w:pPr>
        <w:pStyle w:val="afffe"/>
        <w:tabs>
          <w:tab w:val="left" w:pos="993"/>
          <w:tab w:val="center" w:pos="5173"/>
        </w:tabs>
        <w:suppressAutoHyphens/>
        <w:ind w:left="0" w:firstLine="709"/>
        <w:jc w:val="both"/>
        <w:rPr>
          <w:b/>
          <w:sz w:val="20"/>
          <w:szCs w:val="20"/>
        </w:rPr>
      </w:pPr>
      <w:r w:rsidRPr="00146C56">
        <w:rPr>
          <w:b/>
          <w:sz w:val="20"/>
          <w:szCs w:val="20"/>
        </w:rPr>
        <w:t>Раздел 31</w:t>
      </w:r>
      <w:r w:rsidRPr="00146C56">
        <w:rPr>
          <w:sz w:val="20"/>
          <w:szCs w:val="20"/>
        </w:rPr>
        <w:t xml:space="preserve"> </w:t>
      </w:r>
      <w:r w:rsidRPr="00146C56">
        <w:rPr>
          <w:b/>
          <w:sz w:val="20"/>
          <w:szCs w:val="20"/>
        </w:rPr>
        <w:t>Специфика организации и функционирования целостного педагогического процесса в общеобразовательной школе</w:t>
      </w:r>
    </w:p>
    <w:p w:rsidR="00332E1C" w:rsidRPr="00146C56" w:rsidRDefault="00332E1C" w:rsidP="00332E1C">
      <w:pPr>
        <w:pStyle w:val="afffe"/>
        <w:numPr>
          <w:ilvl w:val="0"/>
          <w:numId w:val="53"/>
        </w:numPr>
        <w:tabs>
          <w:tab w:val="left" w:pos="993"/>
          <w:tab w:val="center" w:pos="5173"/>
        </w:tabs>
        <w:suppressAutoHyphens/>
        <w:ind w:left="0" w:firstLine="709"/>
        <w:jc w:val="both"/>
        <w:rPr>
          <w:b/>
          <w:sz w:val="20"/>
          <w:szCs w:val="20"/>
        </w:rPr>
      </w:pPr>
      <w:r w:rsidRPr="00146C56">
        <w:rPr>
          <w:sz w:val="20"/>
          <w:szCs w:val="20"/>
        </w:rPr>
        <w:t>Организация и функционирование педагогического процесса в общеобразовательной школе.</w:t>
      </w:r>
    </w:p>
    <w:p w:rsidR="00332E1C" w:rsidRPr="00146C56" w:rsidRDefault="00332E1C" w:rsidP="00332E1C">
      <w:pPr>
        <w:pStyle w:val="afffe"/>
        <w:tabs>
          <w:tab w:val="left" w:pos="993"/>
          <w:tab w:val="center" w:pos="5173"/>
        </w:tabs>
        <w:suppressAutoHyphens/>
        <w:ind w:left="0" w:firstLine="709"/>
        <w:jc w:val="both"/>
        <w:rPr>
          <w:b/>
          <w:sz w:val="20"/>
          <w:szCs w:val="20"/>
        </w:rPr>
      </w:pPr>
    </w:p>
    <w:p w:rsidR="00332E1C" w:rsidRPr="00146C56" w:rsidRDefault="00332E1C" w:rsidP="00332E1C">
      <w:pPr>
        <w:pStyle w:val="afffe"/>
        <w:tabs>
          <w:tab w:val="left" w:pos="993"/>
          <w:tab w:val="center" w:pos="5173"/>
        </w:tabs>
        <w:suppressAutoHyphens/>
        <w:ind w:left="0" w:firstLine="709"/>
        <w:jc w:val="both"/>
        <w:rPr>
          <w:b/>
          <w:sz w:val="20"/>
          <w:szCs w:val="20"/>
        </w:rPr>
      </w:pPr>
      <w:r w:rsidRPr="00146C56">
        <w:rPr>
          <w:b/>
          <w:sz w:val="20"/>
          <w:szCs w:val="20"/>
        </w:rPr>
        <w:t>Раздел 32</w:t>
      </w:r>
      <w:r w:rsidRPr="00146C56">
        <w:rPr>
          <w:sz w:val="20"/>
          <w:szCs w:val="20"/>
        </w:rPr>
        <w:t xml:space="preserve"> </w:t>
      </w:r>
      <w:r w:rsidRPr="00146C56">
        <w:rPr>
          <w:b/>
          <w:sz w:val="20"/>
          <w:szCs w:val="20"/>
        </w:rPr>
        <w:t>Технология осуществления педагогического процесса в общеобразовательной школе</w:t>
      </w:r>
    </w:p>
    <w:p w:rsidR="00332E1C" w:rsidRPr="00146C56" w:rsidRDefault="00332E1C" w:rsidP="00332E1C">
      <w:pPr>
        <w:pStyle w:val="afffe"/>
        <w:numPr>
          <w:ilvl w:val="0"/>
          <w:numId w:val="54"/>
        </w:numPr>
        <w:tabs>
          <w:tab w:val="left" w:pos="993"/>
          <w:tab w:val="center" w:pos="5173"/>
          <w:tab w:val="left" w:pos="7860"/>
        </w:tabs>
        <w:suppressAutoHyphens/>
        <w:ind w:left="0" w:firstLine="709"/>
        <w:jc w:val="both"/>
        <w:rPr>
          <w:sz w:val="20"/>
          <w:szCs w:val="20"/>
        </w:rPr>
      </w:pPr>
      <w:r w:rsidRPr="00146C56">
        <w:rPr>
          <w:sz w:val="20"/>
          <w:szCs w:val="20"/>
        </w:rPr>
        <w:t>Технологии педагогического процесса в общеобразовательной школе.</w:t>
      </w:r>
    </w:p>
    <w:p w:rsidR="00332E1C" w:rsidRPr="00146C56" w:rsidRDefault="00332E1C" w:rsidP="00332E1C">
      <w:pPr>
        <w:pStyle w:val="afffe"/>
        <w:tabs>
          <w:tab w:val="left" w:pos="993"/>
          <w:tab w:val="center" w:pos="5173"/>
        </w:tabs>
        <w:suppressAutoHyphens/>
        <w:ind w:left="0" w:firstLine="709"/>
        <w:jc w:val="both"/>
        <w:rPr>
          <w:b/>
          <w:sz w:val="20"/>
          <w:szCs w:val="20"/>
        </w:rPr>
      </w:pPr>
    </w:p>
    <w:p w:rsidR="00332E1C" w:rsidRPr="00146C56" w:rsidRDefault="00332E1C" w:rsidP="00332E1C">
      <w:pPr>
        <w:pStyle w:val="afffe"/>
        <w:tabs>
          <w:tab w:val="left" w:pos="993"/>
          <w:tab w:val="center" w:pos="5173"/>
        </w:tabs>
        <w:suppressAutoHyphens/>
        <w:ind w:left="0" w:firstLine="709"/>
        <w:jc w:val="both"/>
        <w:rPr>
          <w:b/>
          <w:sz w:val="20"/>
          <w:szCs w:val="20"/>
        </w:rPr>
      </w:pPr>
      <w:r w:rsidRPr="00146C56">
        <w:rPr>
          <w:b/>
          <w:sz w:val="20"/>
          <w:szCs w:val="20"/>
        </w:rPr>
        <w:t>Раздел 33</w:t>
      </w:r>
      <w:r w:rsidRPr="00146C56">
        <w:rPr>
          <w:sz w:val="20"/>
          <w:szCs w:val="20"/>
        </w:rPr>
        <w:t xml:space="preserve"> </w:t>
      </w:r>
      <w:r w:rsidRPr="00146C56">
        <w:rPr>
          <w:b/>
          <w:sz w:val="20"/>
          <w:szCs w:val="20"/>
        </w:rPr>
        <w:t>Теория и практика</w:t>
      </w:r>
      <w:r w:rsidRPr="00146C56">
        <w:rPr>
          <w:sz w:val="20"/>
          <w:szCs w:val="20"/>
        </w:rPr>
        <w:t xml:space="preserve"> </w:t>
      </w:r>
      <w:r w:rsidRPr="00146C56">
        <w:rPr>
          <w:b/>
          <w:sz w:val="20"/>
          <w:szCs w:val="20"/>
        </w:rPr>
        <w:t>воспитания в общеобразовательной школе</w:t>
      </w:r>
    </w:p>
    <w:p w:rsidR="00332E1C" w:rsidRPr="00146C56" w:rsidRDefault="00332E1C" w:rsidP="00332E1C">
      <w:pPr>
        <w:pStyle w:val="afffe"/>
        <w:numPr>
          <w:ilvl w:val="0"/>
          <w:numId w:val="55"/>
        </w:numPr>
        <w:tabs>
          <w:tab w:val="left" w:pos="993"/>
          <w:tab w:val="center" w:pos="5173"/>
          <w:tab w:val="left" w:pos="7860"/>
        </w:tabs>
        <w:suppressAutoHyphens/>
        <w:ind w:left="0" w:firstLine="709"/>
        <w:jc w:val="both"/>
        <w:rPr>
          <w:iCs/>
          <w:sz w:val="20"/>
          <w:szCs w:val="20"/>
        </w:rPr>
      </w:pPr>
      <w:r w:rsidRPr="00146C56">
        <w:rPr>
          <w:sz w:val="20"/>
          <w:szCs w:val="20"/>
        </w:rPr>
        <w:t xml:space="preserve">Воспитание базовой культуры личности </w:t>
      </w:r>
      <w:r w:rsidRPr="00146C56">
        <w:rPr>
          <w:iCs/>
          <w:sz w:val="20"/>
          <w:szCs w:val="20"/>
        </w:rPr>
        <w:t>школьников</w:t>
      </w:r>
      <w:r w:rsidRPr="00146C56">
        <w:rPr>
          <w:sz w:val="20"/>
          <w:szCs w:val="20"/>
        </w:rPr>
        <w:t xml:space="preserve"> и их </w:t>
      </w:r>
      <w:r w:rsidRPr="00146C56">
        <w:rPr>
          <w:iCs/>
          <w:sz w:val="20"/>
          <w:szCs w:val="20"/>
        </w:rPr>
        <w:t>мировоззренческая подготовка.</w:t>
      </w:r>
    </w:p>
    <w:p w:rsidR="00332E1C" w:rsidRPr="00146C56" w:rsidRDefault="00332E1C" w:rsidP="00332E1C">
      <w:pPr>
        <w:pStyle w:val="afffe"/>
        <w:tabs>
          <w:tab w:val="left" w:pos="993"/>
          <w:tab w:val="center" w:pos="5173"/>
        </w:tabs>
        <w:suppressAutoHyphens/>
        <w:ind w:left="0" w:firstLine="709"/>
        <w:jc w:val="both"/>
        <w:rPr>
          <w:b/>
          <w:sz w:val="20"/>
          <w:szCs w:val="20"/>
        </w:rPr>
      </w:pPr>
    </w:p>
    <w:p w:rsidR="00332E1C" w:rsidRPr="00146C56" w:rsidRDefault="00332E1C" w:rsidP="00332E1C">
      <w:pPr>
        <w:pStyle w:val="afffe"/>
        <w:tabs>
          <w:tab w:val="left" w:pos="993"/>
          <w:tab w:val="center" w:pos="5173"/>
        </w:tabs>
        <w:suppressAutoHyphens/>
        <w:ind w:left="0" w:firstLine="709"/>
        <w:jc w:val="both"/>
        <w:rPr>
          <w:b/>
          <w:sz w:val="20"/>
          <w:szCs w:val="20"/>
        </w:rPr>
      </w:pPr>
      <w:r w:rsidRPr="00146C56">
        <w:rPr>
          <w:b/>
          <w:sz w:val="20"/>
          <w:szCs w:val="20"/>
        </w:rPr>
        <w:t>Раздел 34</w:t>
      </w:r>
      <w:r w:rsidRPr="00146C56">
        <w:rPr>
          <w:sz w:val="20"/>
          <w:szCs w:val="20"/>
        </w:rPr>
        <w:t xml:space="preserve"> </w:t>
      </w:r>
      <w:r w:rsidRPr="00146C56">
        <w:rPr>
          <w:b/>
          <w:sz w:val="20"/>
          <w:szCs w:val="20"/>
        </w:rPr>
        <w:t>Особенности организации и осуществления обучения в школе</w:t>
      </w:r>
    </w:p>
    <w:p w:rsidR="00332E1C" w:rsidRPr="00146C56" w:rsidRDefault="00332E1C" w:rsidP="00332E1C">
      <w:pPr>
        <w:pStyle w:val="afffe"/>
        <w:numPr>
          <w:ilvl w:val="0"/>
          <w:numId w:val="56"/>
        </w:numPr>
        <w:tabs>
          <w:tab w:val="left" w:pos="993"/>
          <w:tab w:val="center" w:pos="5173"/>
          <w:tab w:val="left" w:pos="7860"/>
        </w:tabs>
        <w:suppressAutoHyphens/>
        <w:ind w:left="0" w:firstLine="709"/>
        <w:jc w:val="both"/>
        <w:rPr>
          <w:bCs/>
          <w:iCs/>
          <w:sz w:val="20"/>
          <w:szCs w:val="20"/>
        </w:rPr>
      </w:pPr>
      <w:r w:rsidRPr="00146C56">
        <w:rPr>
          <w:bCs/>
          <w:iCs/>
          <w:sz w:val="20"/>
          <w:szCs w:val="20"/>
        </w:rPr>
        <w:t>Обучение и организация школьного педагогического процесса.</w:t>
      </w:r>
    </w:p>
    <w:p w:rsidR="00332E1C" w:rsidRPr="00146C56" w:rsidRDefault="00332E1C" w:rsidP="00332E1C">
      <w:pPr>
        <w:pStyle w:val="afffe"/>
        <w:tabs>
          <w:tab w:val="left" w:pos="993"/>
          <w:tab w:val="center" w:pos="5173"/>
        </w:tabs>
        <w:suppressAutoHyphens/>
        <w:ind w:left="0" w:firstLine="709"/>
        <w:jc w:val="both"/>
        <w:rPr>
          <w:b/>
          <w:sz w:val="20"/>
          <w:szCs w:val="20"/>
        </w:rPr>
      </w:pPr>
    </w:p>
    <w:p w:rsidR="00332E1C" w:rsidRPr="00146C56" w:rsidRDefault="00332E1C" w:rsidP="00332E1C">
      <w:pPr>
        <w:pStyle w:val="afffe"/>
        <w:tabs>
          <w:tab w:val="left" w:pos="993"/>
          <w:tab w:val="center" w:pos="5173"/>
        </w:tabs>
        <w:suppressAutoHyphens/>
        <w:ind w:left="0" w:firstLine="709"/>
        <w:jc w:val="both"/>
        <w:rPr>
          <w:b/>
          <w:sz w:val="20"/>
          <w:szCs w:val="20"/>
        </w:rPr>
      </w:pPr>
      <w:r w:rsidRPr="00146C56">
        <w:rPr>
          <w:b/>
          <w:sz w:val="20"/>
          <w:szCs w:val="20"/>
        </w:rPr>
        <w:t>Раздел 35</w:t>
      </w:r>
      <w:r w:rsidRPr="00146C56">
        <w:rPr>
          <w:sz w:val="20"/>
          <w:szCs w:val="20"/>
        </w:rPr>
        <w:t xml:space="preserve"> </w:t>
      </w:r>
      <w:r w:rsidRPr="00146C56">
        <w:rPr>
          <w:b/>
          <w:sz w:val="20"/>
          <w:szCs w:val="20"/>
        </w:rPr>
        <w:t>Организация внеклассной деятельности учащихся</w:t>
      </w:r>
    </w:p>
    <w:p w:rsidR="00332E1C" w:rsidRPr="00146C56" w:rsidRDefault="00332E1C" w:rsidP="00332E1C">
      <w:pPr>
        <w:pStyle w:val="afffe"/>
        <w:numPr>
          <w:ilvl w:val="0"/>
          <w:numId w:val="57"/>
        </w:numPr>
        <w:tabs>
          <w:tab w:val="left" w:pos="993"/>
          <w:tab w:val="center" w:pos="5173"/>
        </w:tabs>
        <w:suppressAutoHyphens/>
        <w:ind w:left="0" w:firstLine="709"/>
        <w:jc w:val="both"/>
        <w:rPr>
          <w:b/>
          <w:sz w:val="20"/>
          <w:szCs w:val="20"/>
        </w:rPr>
      </w:pPr>
      <w:r w:rsidRPr="00146C56">
        <w:rPr>
          <w:sz w:val="20"/>
          <w:szCs w:val="20"/>
        </w:rPr>
        <w:t>Организация внеклассной деятельности учащихся.</w:t>
      </w:r>
    </w:p>
    <w:p w:rsidR="00332E1C" w:rsidRPr="00146C56" w:rsidRDefault="00332E1C" w:rsidP="00332E1C">
      <w:pPr>
        <w:pStyle w:val="afffe"/>
        <w:tabs>
          <w:tab w:val="left" w:pos="993"/>
          <w:tab w:val="center" w:pos="5173"/>
        </w:tabs>
        <w:suppressAutoHyphens/>
        <w:ind w:left="0" w:firstLine="709"/>
        <w:jc w:val="both"/>
        <w:rPr>
          <w:b/>
          <w:sz w:val="20"/>
          <w:szCs w:val="20"/>
        </w:rPr>
      </w:pPr>
    </w:p>
    <w:p w:rsidR="00332E1C" w:rsidRPr="00146C56" w:rsidRDefault="001B36BB" w:rsidP="00332E1C">
      <w:pPr>
        <w:pStyle w:val="afffe"/>
        <w:tabs>
          <w:tab w:val="left" w:pos="993"/>
          <w:tab w:val="center" w:pos="5173"/>
        </w:tabs>
        <w:suppressAutoHyphens/>
        <w:ind w:left="0" w:firstLine="709"/>
        <w:jc w:val="both"/>
        <w:rPr>
          <w:b/>
          <w:sz w:val="20"/>
          <w:szCs w:val="20"/>
        </w:rPr>
      </w:pPr>
      <w:r>
        <w:rPr>
          <w:b/>
          <w:sz w:val="20"/>
          <w:szCs w:val="20"/>
        </w:rPr>
        <w:t xml:space="preserve">Раздел </w:t>
      </w:r>
      <w:r w:rsidR="00332E1C" w:rsidRPr="00146C56">
        <w:rPr>
          <w:b/>
          <w:sz w:val="20"/>
          <w:szCs w:val="20"/>
        </w:rPr>
        <w:t>36</w:t>
      </w:r>
      <w:r w:rsidR="00332E1C" w:rsidRPr="00146C56">
        <w:rPr>
          <w:sz w:val="20"/>
          <w:szCs w:val="20"/>
        </w:rPr>
        <w:t xml:space="preserve"> </w:t>
      </w:r>
      <w:r w:rsidR="00332E1C" w:rsidRPr="00146C56">
        <w:rPr>
          <w:b/>
          <w:sz w:val="20"/>
          <w:szCs w:val="20"/>
        </w:rPr>
        <w:t xml:space="preserve">Основы профессиональной ориентации и </w:t>
      </w:r>
      <w:r w:rsidR="00332E1C" w:rsidRPr="00146C56">
        <w:rPr>
          <w:b/>
          <w:bCs/>
          <w:sz w:val="20"/>
          <w:szCs w:val="20"/>
        </w:rPr>
        <w:t>профессионального самоопределения школьников</w:t>
      </w:r>
    </w:p>
    <w:p w:rsidR="00332E1C" w:rsidRPr="00146C56" w:rsidRDefault="00332E1C" w:rsidP="00332E1C">
      <w:pPr>
        <w:pStyle w:val="afffe"/>
        <w:numPr>
          <w:ilvl w:val="0"/>
          <w:numId w:val="58"/>
        </w:numPr>
        <w:tabs>
          <w:tab w:val="left" w:pos="993"/>
          <w:tab w:val="center" w:pos="5173"/>
        </w:tabs>
        <w:suppressAutoHyphens/>
        <w:ind w:left="0" w:firstLine="709"/>
        <w:jc w:val="both"/>
        <w:rPr>
          <w:b/>
          <w:sz w:val="20"/>
          <w:szCs w:val="20"/>
        </w:rPr>
      </w:pPr>
      <w:r w:rsidRPr="00146C56">
        <w:rPr>
          <w:sz w:val="20"/>
          <w:szCs w:val="20"/>
        </w:rPr>
        <w:t>Профессиональная ориентация школьников и её организация с учетом возрастных особенностей школьников и уровней образования.</w:t>
      </w:r>
    </w:p>
    <w:p w:rsidR="00332E1C" w:rsidRPr="00146C56" w:rsidRDefault="00332E1C" w:rsidP="00332E1C">
      <w:pPr>
        <w:pStyle w:val="afffe"/>
        <w:tabs>
          <w:tab w:val="left" w:pos="993"/>
          <w:tab w:val="center" w:pos="5173"/>
        </w:tabs>
        <w:suppressAutoHyphens/>
        <w:ind w:left="0" w:firstLine="709"/>
        <w:jc w:val="both"/>
        <w:rPr>
          <w:b/>
          <w:sz w:val="20"/>
          <w:szCs w:val="20"/>
        </w:rPr>
      </w:pPr>
    </w:p>
    <w:p w:rsidR="00332E1C" w:rsidRPr="00146C56" w:rsidRDefault="00332E1C" w:rsidP="00332E1C">
      <w:pPr>
        <w:pStyle w:val="afffe"/>
        <w:tabs>
          <w:tab w:val="left" w:pos="993"/>
          <w:tab w:val="center" w:pos="5173"/>
        </w:tabs>
        <w:suppressAutoHyphens/>
        <w:ind w:left="0" w:firstLine="709"/>
        <w:jc w:val="both"/>
        <w:rPr>
          <w:b/>
          <w:sz w:val="20"/>
          <w:szCs w:val="20"/>
        </w:rPr>
      </w:pPr>
      <w:r w:rsidRPr="00146C56">
        <w:rPr>
          <w:b/>
          <w:sz w:val="20"/>
          <w:szCs w:val="20"/>
        </w:rPr>
        <w:t>Раздел 37</w:t>
      </w:r>
      <w:r w:rsidRPr="00146C56">
        <w:rPr>
          <w:sz w:val="20"/>
          <w:szCs w:val="20"/>
        </w:rPr>
        <w:t xml:space="preserve"> </w:t>
      </w:r>
      <w:r w:rsidRPr="00146C56">
        <w:rPr>
          <w:b/>
          <w:sz w:val="20"/>
          <w:szCs w:val="20"/>
        </w:rPr>
        <w:t>Дополнительное образование школьников</w:t>
      </w:r>
    </w:p>
    <w:p w:rsidR="00332E1C" w:rsidRPr="00146C56" w:rsidRDefault="00332E1C" w:rsidP="00332E1C">
      <w:pPr>
        <w:pStyle w:val="afffe"/>
        <w:numPr>
          <w:ilvl w:val="0"/>
          <w:numId w:val="59"/>
        </w:numPr>
        <w:tabs>
          <w:tab w:val="left" w:pos="993"/>
          <w:tab w:val="center" w:pos="5173"/>
        </w:tabs>
        <w:suppressAutoHyphens/>
        <w:ind w:left="0" w:firstLine="709"/>
        <w:jc w:val="both"/>
        <w:rPr>
          <w:b/>
          <w:sz w:val="20"/>
          <w:szCs w:val="20"/>
        </w:rPr>
      </w:pPr>
      <w:r w:rsidRPr="00146C56">
        <w:rPr>
          <w:sz w:val="20"/>
          <w:szCs w:val="20"/>
        </w:rPr>
        <w:t>Дополнительное образование детей: нормативно-правовая база и принципы организации.</w:t>
      </w:r>
    </w:p>
    <w:p w:rsidR="00332E1C" w:rsidRPr="00146C56" w:rsidRDefault="00332E1C" w:rsidP="00332E1C">
      <w:pPr>
        <w:pStyle w:val="afffe"/>
        <w:tabs>
          <w:tab w:val="left" w:pos="993"/>
          <w:tab w:val="center" w:pos="5173"/>
        </w:tabs>
        <w:suppressAutoHyphens/>
        <w:ind w:left="0" w:firstLine="709"/>
        <w:jc w:val="both"/>
        <w:rPr>
          <w:b/>
          <w:sz w:val="20"/>
          <w:szCs w:val="20"/>
        </w:rPr>
      </w:pPr>
    </w:p>
    <w:p w:rsidR="00332E1C" w:rsidRPr="00146C56" w:rsidRDefault="00332E1C" w:rsidP="00332E1C">
      <w:pPr>
        <w:pStyle w:val="afffe"/>
        <w:tabs>
          <w:tab w:val="left" w:pos="993"/>
          <w:tab w:val="center" w:pos="5173"/>
        </w:tabs>
        <w:suppressAutoHyphens/>
        <w:ind w:left="0" w:firstLine="709"/>
        <w:jc w:val="both"/>
        <w:rPr>
          <w:b/>
          <w:sz w:val="20"/>
          <w:szCs w:val="20"/>
        </w:rPr>
      </w:pPr>
      <w:r w:rsidRPr="00146C56">
        <w:rPr>
          <w:b/>
          <w:sz w:val="20"/>
          <w:szCs w:val="20"/>
        </w:rPr>
        <w:t>Раздел 38</w:t>
      </w:r>
      <w:r w:rsidRPr="00146C56">
        <w:rPr>
          <w:sz w:val="20"/>
          <w:szCs w:val="20"/>
        </w:rPr>
        <w:t xml:space="preserve"> </w:t>
      </w:r>
      <w:r w:rsidRPr="00146C56">
        <w:rPr>
          <w:b/>
          <w:sz w:val="20"/>
          <w:szCs w:val="20"/>
        </w:rPr>
        <w:t>Профессионально-педагогическая культура учителя</w:t>
      </w:r>
    </w:p>
    <w:p w:rsidR="00332E1C" w:rsidRPr="00146C56" w:rsidRDefault="00332E1C" w:rsidP="00332E1C">
      <w:pPr>
        <w:pStyle w:val="afffe"/>
        <w:numPr>
          <w:ilvl w:val="0"/>
          <w:numId w:val="60"/>
        </w:numPr>
        <w:tabs>
          <w:tab w:val="left" w:pos="993"/>
          <w:tab w:val="center" w:pos="5173"/>
          <w:tab w:val="left" w:pos="7860"/>
        </w:tabs>
        <w:suppressAutoHyphens/>
        <w:ind w:left="0" w:firstLine="709"/>
        <w:jc w:val="both"/>
        <w:rPr>
          <w:iCs/>
          <w:sz w:val="20"/>
          <w:szCs w:val="20"/>
        </w:rPr>
      </w:pPr>
      <w:r w:rsidRPr="00146C56">
        <w:rPr>
          <w:bCs/>
          <w:iCs/>
          <w:sz w:val="20"/>
          <w:szCs w:val="20"/>
        </w:rPr>
        <w:t>Значение и с</w:t>
      </w:r>
      <w:r w:rsidRPr="00146C56">
        <w:rPr>
          <w:iCs/>
          <w:sz w:val="20"/>
          <w:szCs w:val="20"/>
        </w:rPr>
        <w:t>ущность профессионально-педагогической культуры современного учителя.</w:t>
      </w:r>
    </w:p>
    <w:p w:rsidR="00332E1C" w:rsidRPr="00146C56" w:rsidRDefault="00332E1C" w:rsidP="00332E1C">
      <w:pPr>
        <w:pStyle w:val="afffe"/>
        <w:tabs>
          <w:tab w:val="left" w:pos="993"/>
          <w:tab w:val="center" w:pos="5173"/>
        </w:tabs>
        <w:suppressAutoHyphens/>
        <w:ind w:left="0" w:firstLine="709"/>
        <w:jc w:val="both"/>
        <w:rPr>
          <w:b/>
          <w:sz w:val="20"/>
          <w:szCs w:val="20"/>
        </w:rPr>
      </w:pPr>
    </w:p>
    <w:p w:rsidR="00332E1C" w:rsidRPr="00146C56" w:rsidRDefault="00332E1C" w:rsidP="00332E1C">
      <w:pPr>
        <w:pStyle w:val="afffe"/>
        <w:tabs>
          <w:tab w:val="left" w:pos="993"/>
          <w:tab w:val="center" w:pos="5173"/>
        </w:tabs>
        <w:suppressAutoHyphens/>
        <w:ind w:left="0" w:firstLine="709"/>
        <w:jc w:val="both"/>
        <w:rPr>
          <w:b/>
          <w:sz w:val="20"/>
          <w:szCs w:val="20"/>
        </w:rPr>
      </w:pPr>
      <w:r w:rsidRPr="00146C56">
        <w:rPr>
          <w:b/>
          <w:sz w:val="20"/>
          <w:szCs w:val="20"/>
        </w:rPr>
        <w:t>Раздел 39</w:t>
      </w:r>
      <w:r w:rsidRPr="00146C56">
        <w:rPr>
          <w:sz w:val="20"/>
          <w:szCs w:val="20"/>
        </w:rPr>
        <w:t xml:space="preserve"> </w:t>
      </w:r>
      <w:r w:rsidRPr="00146C56">
        <w:rPr>
          <w:b/>
          <w:sz w:val="20"/>
          <w:szCs w:val="20"/>
        </w:rPr>
        <w:t>Инновационные процессы в школьном образовании</w:t>
      </w:r>
    </w:p>
    <w:p w:rsidR="00332E1C" w:rsidRPr="00146C56" w:rsidRDefault="00332E1C" w:rsidP="00332E1C">
      <w:pPr>
        <w:pStyle w:val="afffe"/>
        <w:numPr>
          <w:ilvl w:val="0"/>
          <w:numId w:val="61"/>
        </w:numPr>
        <w:tabs>
          <w:tab w:val="left" w:pos="993"/>
          <w:tab w:val="center" w:pos="5173"/>
          <w:tab w:val="left" w:pos="7860"/>
        </w:tabs>
        <w:suppressAutoHyphens/>
        <w:ind w:left="0" w:firstLine="709"/>
        <w:jc w:val="both"/>
        <w:rPr>
          <w:sz w:val="20"/>
          <w:szCs w:val="20"/>
        </w:rPr>
      </w:pPr>
      <w:r w:rsidRPr="00146C56">
        <w:rPr>
          <w:sz w:val="20"/>
          <w:szCs w:val="20"/>
        </w:rPr>
        <w:t>Инновационные процессы в школьном образовании: цель и предпосылки изменений.</w:t>
      </w:r>
    </w:p>
    <w:p w:rsidR="00332E1C" w:rsidRPr="00146C56" w:rsidRDefault="00332E1C" w:rsidP="00332E1C">
      <w:pPr>
        <w:pStyle w:val="afffe"/>
        <w:tabs>
          <w:tab w:val="left" w:pos="993"/>
          <w:tab w:val="center" w:pos="5173"/>
        </w:tabs>
        <w:suppressAutoHyphens/>
        <w:ind w:left="0" w:firstLine="709"/>
        <w:jc w:val="both"/>
        <w:rPr>
          <w:b/>
          <w:sz w:val="20"/>
          <w:szCs w:val="20"/>
        </w:rPr>
      </w:pPr>
    </w:p>
    <w:p w:rsidR="00332E1C" w:rsidRPr="00146C56" w:rsidRDefault="00332E1C" w:rsidP="00332E1C">
      <w:pPr>
        <w:pStyle w:val="afffe"/>
        <w:tabs>
          <w:tab w:val="left" w:pos="993"/>
          <w:tab w:val="center" w:pos="5173"/>
        </w:tabs>
        <w:suppressAutoHyphens/>
        <w:ind w:left="0" w:firstLine="709"/>
        <w:jc w:val="both"/>
        <w:rPr>
          <w:b/>
          <w:sz w:val="20"/>
          <w:szCs w:val="20"/>
        </w:rPr>
      </w:pPr>
      <w:r w:rsidRPr="00146C56">
        <w:rPr>
          <w:b/>
          <w:sz w:val="20"/>
          <w:szCs w:val="20"/>
        </w:rPr>
        <w:t>Раздел 40</w:t>
      </w:r>
      <w:r w:rsidRPr="00146C56">
        <w:rPr>
          <w:sz w:val="20"/>
          <w:szCs w:val="20"/>
        </w:rPr>
        <w:t xml:space="preserve"> </w:t>
      </w:r>
      <w:r w:rsidRPr="00146C56">
        <w:rPr>
          <w:b/>
          <w:sz w:val="20"/>
          <w:szCs w:val="20"/>
        </w:rPr>
        <w:t>Методика обучения и воспитания в дошкольном образовании</w:t>
      </w:r>
    </w:p>
    <w:p w:rsidR="00332E1C" w:rsidRPr="00146C56" w:rsidRDefault="00332E1C" w:rsidP="00332E1C">
      <w:pPr>
        <w:pStyle w:val="afffe"/>
        <w:numPr>
          <w:ilvl w:val="0"/>
          <w:numId w:val="62"/>
        </w:numPr>
        <w:tabs>
          <w:tab w:val="left" w:pos="993"/>
          <w:tab w:val="center" w:pos="5173"/>
        </w:tabs>
        <w:suppressAutoHyphens/>
        <w:ind w:left="0" w:firstLine="709"/>
        <w:jc w:val="both"/>
        <w:rPr>
          <w:b/>
          <w:sz w:val="20"/>
          <w:szCs w:val="20"/>
        </w:rPr>
      </w:pPr>
      <w:r w:rsidRPr="00146C56">
        <w:rPr>
          <w:sz w:val="20"/>
          <w:szCs w:val="20"/>
        </w:rPr>
        <w:t>Методы и средства обучения детей дошкольного возраста.</w:t>
      </w:r>
    </w:p>
    <w:p w:rsidR="00332E1C" w:rsidRPr="00146C56" w:rsidRDefault="00332E1C" w:rsidP="00332E1C">
      <w:pPr>
        <w:pStyle w:val="afffe"/>
        <w:tabs>
          <w:tab w:val="left" w:pos="993"/>
          <w:tab w:val="center" w:pos="5173"/>
        </w:tabs>
        <w:suppressAutoHyphens/>
        <w:ind w:left="0" w:firstLine="709"/>
        <w:jc w:val="both"/>
        <w:rPr>
          <w:b/>
          <w:sz w:val="20"/>
          <w:szCs w:val="20"/>
        </w:rPr>
      </w:pPr>
    </w:p>
    <w:p w:rsidR="00332E1C" w:rsidRPr="00146C56" w:rsidRDefault="00332E1C" w:rsidP="00332E1C">
      <w:pPr>
        <w:pStyle w:val="afffe"/>
        <w:tabs>
          <w:tab w:val="left" w:pos="993"/>
          <w:tab w:val="center" w:pos="5173"/>
        </w:tabs>
        <w:suppressAutoHyphens/>
        <w:ind w:left="0" w:firstLine="709"/>
        <w:jc w:val="both"/>
        <w:rPr>
          <w:b/>
          <w:sz w:val="20"/>
          <w:szCs w:val="20"/>
        </w:rPr>
      </w:pPr>
      <w:r w:rsidRPr="00146C56">
        <w:rPr>
          <w:b/>
          <w:sz w:val="20"/>
          <w:szCs w:val="20"/>
        </w:rPr>
        <w:t>Раздел 41</w:t>
      </w:r>
      <w:r w:rsidRPr="00146C56">
        <w:rPr>
          <w:sz w:val="20"/>
          <w:szCs w:val="20"/>
        </w:rPr>
        <w:t xml:space="preserve"> </w:t>
      </w:r>
      <w:r w:rsidRPr="00146C56">
        <w:rPr>
          <w:b/>
          <w:sz w:val="20"/>
          <w:szCs w:val="20"/>
        </w:rPr>
        <w:t>Особенности методики обучения и воспитания детей в начальном общем образовании</w:t>
      </w:r>
    </w:p>
    <w:p w:rsidR="00332E1C" w:rsidRPr="00146C56" w:rsidRDefault="00332E1C" w:rsidP="00332E1C">
      <w:pPr>
        <w:pStyle w:val="afffe"/>
        <w:numPr>
          <w:ilvl w:val="0"/>
          <w:numId w:val="63"/>
        </w:numPr>
        <w:tabs>
          <w:tab w:val="left" w:pos="993"/>
          <w:tab w:val="left" w:pos="1988"/>
        </w:tabs>
        <w:suppressAutoHyphens/>
        <w:ind w:left="0" w:firstLine="709"/>
        <w:jc w:val="both"/>
        <w:rPr>
          <w:sz w:val="20"/>
          <w:szCs w:val="20"/>
        </w:rPr>
      </w:pPr>
      <w:r w:rsidRPr="00146C56">
        <w:rPr>
          <w:sz w:val="20"/>
          <w:szCs w:val="20"/>
        </w:rPr>
        <w:t>Методика обучения в начальной школе.</w:t>
      </w:r>
    </w:p>
    <w:p w:rsidR="00332E1C" w:rsidRPr="00146C56" w:rsidRDefault="00332E1C" w:rsidP="00332E1C">
      <w:pPr>
        <w:pStyle w:val="afffe"/>
        <w:tabs>
          <w:tab w:val="left" w:pos="993"/>
          <w:tab w:val="center" w:pos="5173"/>
        </w:tabs>
        <w:suppressAutoHyphens/>
        <w:ind w:left="0" w:firstLine="709"/>
        <w:jc w:val="both"/>
        <w:rPr>
          <w:b/>
          <w:sz w:val="20"/>
          <w:szCs w:val="20"/>
        </w:rPr>
      </w:pPr>
    </w:p>
    <w:p w:rsidR="00332E1C" w:rsidRPr="00146C56" w:rsidRDefault="00332E1C" w:rsidP="00332E1C">
      <w:pPr>
        <w:pStyle w:val="afffe"/>
        <w:tabs>
          <w:tab w:val="left" w:pos="993"/>
          <w:tab w:val="center" w:pos="5173"/>
        </w:tabs>
        <w:suppressAutoHyphens/>
        <w:ind w:left="0" w:firstLine="709"/>
        <w:jc w:val="both"/>
        <w:rPr>
          <w:b/>
          <w:sz w:val="20"/>
          <w:szCs w:val="20"/>
        </w:rPr>
      </w:pPr>
      <w:r w:rsidRPr="00146C56">
        <w:rPr>
          <w:b/>
          <w:sz w:val="20"/>
          <w:szCs w:val="20"/>
        </w:rPr>
        <w:t>Раздел 42</w:t>
      </w:r>
      <w:r w:rsidRPr="00146C56">
        <w:rPr>
          <w:sz w:val="20"/>
          <w:szCs w:val="20"/>
        </w:rPr>
        <w:t xml:space="preserve"> </w:t>
      </w:r>
      <w:r w:rsidRPr="00146C56">
        <w:rPr>
          <w:b/>
          <w:sz w:val="20"/>
          <w:szCs w:val="20"/>
        </w:rPr>
        <w:t>Специфика методики обучения и воспитания в основном общем образовании</w:t>
      </w:r>
    </w:p>
    <w:p w:rsidR="00332E1C" w:rsidRPr="00146C56" w:rsidRDefault="00332E1C" w:rsidP="00332E1C">
      <w:pPr>
        <w:pStyle w:val="afffe"/>
        <w:numPr>
          <w:ilvl w:val="0"/>
          <w:numId w:val="64"/>
        </w:numPr>
        <w:tabs>
          <w:tab w:val="left" w:pos="993"/>
          <w:tab w:val="center" w:pos="5173"/>
        </w:tabs>
        <w:suppressAutoHyphens/>
        <w:ind w:left="0" w:firstLine="709"/>
        <w:jc w:val="both"/>
        <w:rPr>
          <w:b/>
          <w:sz w:val="20"/>
          <w:szCs w:val="20"/>
        </w:rPr>
      </w:pPr>
      <w:r w:rsidRPr="00146C56">
        <w:rPr>
          <w:sz w:val="20"/>
          <w:szCs w:val="20"/>
        </w:rPr>
        <w:t>Специфика методики обучения в основном общем образовании.</w:t>
      </w:r>
    </w:p>
    <w:p w:rsidR="00332E1C" w:rsidRPr="00146C56" w:rsidRDefault="00332E1C" w:rsidP="00332E1C">
      <w:pPr>
        <w:pStyle w:val="afffe"/>
        <w:tabs>
          <w:tab w:val="left" w:pos="993"/>
          <w:tab w:val="center" w:pos="5173"/>
        </w:tabs>
        <w:suppressAutoHyphens/>
        <w:ind w:left="0" w:firstLine="709"/>
        <w:jc w:val="both"/>
        <w:rPr>
          <w:b/>
          <w:sz w:val="20"/>
          <w:szCs w:val="20"/>
        </w:rPr>
      </w:pPr>
    </w:p>
    <w:p w:rsidR="00332E1C" w:rsidRPr="00146C56" w:rsidRDefault="00332E1C" w:rsidP="00332E1C">
      <w:pPr>
        <w:pStyle w:val="afffe"/>
        <w:tabs>
          <w:tab w:val="left" w:pos="993"/>
          <w:tab w:val="center" w:pos="5173"/>
        </w:tabs>
        <w:suppressAutoHyphens/>
        <w:ind w:left="0" w:firstLine="709"/>
        <w:jc w:val="both"/>
        <w:rPr>
          <w:b/>
          <w:sz w:val="20"/>
          <w:szCs w:val="20"/>
        </w:rPr>
      </w:pPr>
      <w:r w:rsidRPr="00146C56">
        <w:rPr>
          <w:b/>
          <w:sz w:val="20"/>
          <w:szCs w:val="20"/>
        </w:rPr>
        <w:t>Раздел 43</w:t>
      </w:r>
      <w:r w:rsidRPr="00146C56">
        <w:rPr>
          <w:sz w:val="20"/>
          <w:szCs w:val="20"/>
        </w:rPr>
        <w:t xml:space="preserve"> </w:t>
      </w:r>
      <w:r w:rsidRPr="00146C56">
        <w:rPr>
          <w:b/>
          <w:sz w:val="20"/>
          <w:szCs w:val="20"/>
        </w:rPr>
        <w:t>Методика обучения и воспитания старшеклассников</w:t>
      </w:r>
    </w:p>
    <w:p w:rsidR="00332E1C" w:rsidRPr="00146C56" w:rsidRDefault="00332E1C" w:rsidP="00332E1C">
      <w:pPr>
        <w:pStyle w:val="afffe"/>
        <w:numPr>
          <w:ilvl w:val="0"/>
          <w:numId w:val="65"/>
        </w:numPr>
        <w:tabs>
          <w:tab w:val="left" w:pos="993"/>
          <w:tab w:val="left" w:pos="1988"/>
        </w:tabs>
        <w:suppressAutoHyphens/>
        <w:ind w:left="0" w:firstLine="709"/>
        <w:jc w:val="both"/>
        <w:rPr>
          <w:sz w:val="20"/>
          <w:szCs w:val="20"/>
        </w:rPr>
      </w:pPr>
      <w:r w:rsidRPr="00146C56">
        <w:rPr>
          <w:sz w:val="20"/>
          <w:szCs w:val="20"/>
        </w:rPr>
        <w:t xml:space="preserve">Основные психолого-педагогические и другие особенности юношеского возраста. </w:t>
      </w:r>
    </w:p>
    <w:p w:rsidR="00332E1C" w:rsidRPr="00146C56" w:rsidRDefault="00332E1C" w:rsidP="00332E1C">
      <w:pPr>
        <w:pStyle w:val="afffe"/>
        <w:tabs>
          <w:tab w:val="left" w:pos="993"/>
          <w:tab w:val="center" w:pos="5173"/>
        </w:tabs>
        <w:suppressAutoHyphens/>
        <w:ind w:left="0" w:firstLine="709"/>
        <w:jc w:val="both"/>
        <w:rPr>
          <w:b/>
          <w:sz w:val="20"/>
          <w:szCs w:val="20"/>
        </w:rPr>
      </w:pPr>
    </w:p>
    <w:p w:rsidR="00332E1C" w:rsidRPr="00146C56" w:rsidRDefault="00332E1C" w:rsidP="00332E1C">
      <w:pPr>
        <w:pStyle w:val="afffe"/>
        <w:tabs>
          <w:tab w:val="left" w:pos="993"/>
          <w:tab w:val="center" w:pos="5173"/>
        </w:tabs>
        <w:suppressAutoHyphens/>
        <w:ind w:left="0" w:firstLine="709"/>
        <w:jc w:val="both"/>
        <w:rPr>
          <w:b/>
          <w:sz w:val="20"/>
          <w:szCs w:val="20"/>
        </w:rPr>
      </w:pPr>
      <w:r w:rsidRPr="00146C56">
        <w:rPr>
          <w:b/>
          <w:sz w:val="20"/>
          <w:szCs w:val="20"/>
        </w:rPr>
        <w:t>Раздел 44</w:t>
      </w:r>
      <w:r w:rsidRPr="00146C56">
        <w:rPr>
          <w:sz w:val="20"/>
          <w:szCs w:val="20"/>
        </w:rPr>
        <w:t xml:space="preserve"> </w:t>
      </w:r>
      <w:r w:rsidRPr="00146C56">
        <w:rPr>
          <w:b/>
          <w:sz w:val="20"/>
          <w:szCs w:val="20"/>
        </w:rPr>
        <w:t>Методика обучения и воспитания обучающихся в ходе проектной деятельности</w:t>
      </w:r>
    </w:p>
    <w:p w:rsidR="00332E1C" w:rsidRPr="00146C56" w:rsidRDefault="00332E1C" w:rsidP="00332E1C">
      <w:pPr>
        <w:pStyle w:val="afffe"/>
        <w:numPr>
          <w:ilvl w:val="0"/>
          <w:numId w:val="66"/>
        </w:numPr>
        <w:tabs>
          <w:tab w:val="left" w:pos="993"/>
          <w:tab w:val="left" w:pos="1988"/>
        </w:tabs>
        <w:suppressAutoHyphens/>
        <w:ind w:left="0" w:firstLine="709"/>
        <w:jc w:val="both"/>
        <w:rPr>
          <w:sz w:val="20"/>
          <w:szCs w:val="20"/>
        </w:rPr>
      </w:pPr>
      <w:r w:rsidRPr="00146C56">
        <w:rPr>
          <w:sz w:val="20"/>
          <w:szCs w:val="20"/>
        </w:rPr>
        <w:t>Проектная деятельность в качестве формы организации педагогического процесса в школе.</w:t>
      </w:r>
    </w:p>
    <w:p w:rsidR="00332E1C" w:rsidRPr="00146C56" w:rsidRDefault="00332E1C" w:rsidP="00332E1C">
      <w:pPr>
        <w:pStyle w:val="afffe"/>
        <w:tabs>
          <w:tab w:val="left" w:pos="993"/>
          <w:tab w:val="center" w:pos="5173"/>
        </w:tabs>
        <w:suppressAutoHyphens/>
        <w:ind w:left="0" w:firstLine="709"/>
        <w:jc w:val="both"/>
        <w:rPr>
          <w:b/>
          <w:sz w:val="20"/>
          <w:szCs w:val="20"/>
        </w:rPr>
      </w:pPr>
    </w:p>
    <w:p w:rsidR="00332E1C" w:rsidRPr="00146C56" w:rsidRDefault="00332E1C" w:rsidP="00332E1C">
      <w:pPr>
        <w:pStyle w:val="afffe"/>
        <w:tabs>
          <w:tab w:val="left" w:pos="993"/>
          <w:tab w:val="center" w:pos="5173"/>
        </w:tabs>
        <w:suppressAutoHyphens/>
        <w:ind w:left="0" w:firstLine="709"/>
        <w:jc w:val="both"/>
        <w:rPr>
          <w:b/>
          <w:sz w:val="20"/>
          <w:szCs w:val="20"/>
        </w:rPr>
      </w:pPr>
      <w:r w:rsidRPr="00146C56">
        <w:rPr>
          <w:b/>
          <w:sz w:val="20"/>
          <w:szCs w:val="20"/>
        </w:rPr>
        <w:t>Раздел 45</w:t>
      </w:r>
      <w:r w:rsidRPr="00146C56">
        <w:rPr>
          <w:sz w:val="20"/>
          <w:szCs w:val="20"/>
        </w:rPr>
        <w:t xml:space="preserve"> </w:t>
      </w:r>
      <w:r w:rsidRPr="00146C56">
        <w:rPr>
          <w:b/>
          <w:sz w:val="20"/>
          <w:szCs w:val="20"/>
        </w:rPr>
        <w:t>Методика обучения и воспитания, обеспечивающая удовлетворение особых об-</w:t>
      </w:r>
      <w:proofErr w:type="spellStart"/>
      <w:r w:rsidRPr="00146C56">
        <w:rPr>
          <w:b/>
          <w:sz w:val="20"/>
          <w:szCs w:val="20"/>
        </w:rPr>
        <w:t>разовательных</w:t>
      </w:r>
      <w:proofErr w:type="spellEnd"/>
      <w:r w:rsidRPr="00146C56">
        <w:rPr>
          <w:b/>
          <w:sz w:val="20"/>
          <w:szCs w:val="20"/>
        </w:rPr>
        <w:t xml:space="preserve"> потребностей обучающихся с ограниченными возможностями здоровья</w:t>
      </w:r>
    </w:p>
    <w:p w:rsidR="00332E1C" w:rsidRPr="00146C56" w:rsidRDefault="00332E1C" w:rsidP="00332E1C">
      <w:pPr>
        <w:pStyle w:val="afffe"/>
        <w:numPr>
          <w:ilvl w:val="0"/>
          <w:numId w:val="67"/>
        </w:numPr>
        <w:tabs>
          <w:tab w:val="left" w:pos="993"/>
          <w:tab w:val="left" w:pos="1988"/>
        </w:tabs>
        <w:suppressAutoHyphens/>
        <w:ind w:left="0" w:firstLine="709"/>
        <w:jc w:val="both"/>
        <w:rPr>
          <w:sz w:val="20"/>
          <w:szCs w:val="20"/>
        </w:rPr>
      </w:pPr>
      <w:r w:rsidRPr="00146C56">
        <w:rPr>
          <w:sz w:val="20"/>
          <w:szCs w:val="20"/>
        </w:rPr>
        <w:t>Особые образовательные потребности обучающихся с ограниченными возможностями здоровья и их удовлетворение в педагогическом процессе.</w:t>
      </w:r>
    </w:p>
    <w:p w:rsidR="00332E1C" w:rsidRPr="00146C56" w:rsidRDefault="00332E1C" w:rsidP="00332E1C">
      <w:pPr>
        <w:suppressAutoHyphens/>
        <w:spacing w:before="0" w:beforeAutospacing="0" w:after="0" w:afterAutospacing="0"/>
        <w:ind w:firstLine="709"/>
        <w:jc w:val="both"/>
        <w:rPr>
          <w:b/>
          <w:sz w:val="20"/>
          <w:szCs w:val="20"/>
        </w:rPr>
      </w:pPr>
    </w:p>
    <w:p w:rsidR="00332E1C" w:rsidRPr="00146C56" w:rsidRDefault="00332E1C" w:rsidP="00332E1C">
      <w:pPr>
        <w:suppressAutoHyphens/>
        <w:spacing w:before="0" w:beforeAutospacing="0" w:after="0" w:afterAutospacing="0"/>
        <w:ind w:firstLine="709"/>
        <w:jc w:val="both"/>
        <w:rPr>
          <w:b/>
          <w:sz w:val="20"/>
          <w:szCs w:val="20"/>
        </w:rPr>
      </w:pPr>
      <w:r w:rsidRPr="00146C56">
        <w:rPr>
          <w:b/>
          <w:sz w:val="20"/>
          <w:szCs w:val="20"/>
        </w:rPr>
        <w:t>5.2.2 Вопросы для обсуждения на семинарах и практических занятиях</w:t>
      </w:r>
    </w:p>
    <w:p w:rsidR="00332E1C" w:rsidRPr="00146C56" w:rsidRDefault="00332E1C" w:rsidP="00332E1C">
      <w:pPr>
        <w:tabs>
          <w:tab w:val="left" w:pos="993"/>
        </w:tabs>
        <w:suppressAutoHyphens/>
        <w:spacing w:before="0" w:beforeAutospacing="0" w:after="0" w:afterAutospacing="0"/>
        <w:ind w:firstLine="709"/>
        <w:jc w:val="both"/>
        <w:rPr>
          <w:b/>
          <w:sz w:val="20"/>
          <w:szCs w:val="20"/>
        </w:rPr>
      </w:pPr>
      <w:r w:rsidRPr="00146C56">
        <w:rPr>
          <w:b/>
          <w:sz w:val="20"/>
          <w:szCs w:val="20"/>
        </w:rPr>
        <w:t>Раздел 1 Теоретические основы истории педагогики и образования</w:t>
      </w:r>
    </w:p>
    <w:p w:rsidR="00332E1C" w:rsidRPr="00146C56" w:rsidRDefault="00332E1C" w:rsidP="00332E1C">
      <w:pPr>
        <w:tabs>
          <w:tab w:val="left" w:pos="993"/>
        </w:tabs>
        <w:suppressAutoHyphens/>
        <w:spacing w:before="0" w:beforeAutospacing="0" w:after="0" w:afterAutospacing="0"/>
        <w:ind w:firstLine="709"/>
        <w:jc w:val="both"/>
        <w:rPr>
          <w:sz w:val="20"/>
          <w:szCs w:val="20"/>
        </w:rPr>
      </w:pPr>
      <w:r w:rsidRPr="00146C56">
        <w:rPr>
          <w:sz w:val="20"/>
          <w:szCs w:val="20"/>
        </w:rPr>
        <w:t>1. Смысл и значение исторического подхода в процессе анализа педагогических явлений.</w:t>
      </w:r>
    </w:p>
    <w:p w:rsidR="00332E1C" w:rsidRPr="00146C56" w:rsidRDefault="00332E1C" w:rsidP="00332E1C">
      <w:pPr>
        <w:tabs>
          <w:tab w:val="left" w:pos="993"/>
        </w:tabs>
        <w:suppressAutoHyphens/>
        <w:spacing w:before="0" w:beforeAutospacing="0" w:after="0" w:afterAutospacing="0"/>
        <w:ind w:firstLine="709"/>
        <w:jc w:val="both"/>
        <w:rPr>
          <w:sz w:val="20"/>
          <w:szCs w:val="20"/>
        </w:rPr>
      </w:pPr>
      <w:r w:rsidRPr="00146C56">
        <w:rPr>
          <w:sz w:val="20"/>
          <w:szCs w:val="20"/>
        </w:rPr>
        <w:t>2. Основные тенденции развития отечественной педагогики и образования в историко-культурном процессе.</w:t>
      </w:r>
    </w:p>
    <w:p w:rsidR="00332E1C" w:rsidRPr="00146C56" w:rsidRDefault="00332E1C" w:rsidP="00332E1C">
      <w:pPr>
        <w:pStyle w:val="afffe"/>
        <w:tabs>
          <w:tab w:val="left" w:pos="2715"/>
        </w:tabs>
        <w:suppressAutoHyphens/>
        <w:ind w:left="0" w:firstLine="709"/>
        <w:jc w:val="both"/>
        <w:rPr>
          <w:b/>
          <w:sz w:val="20"/>
          <w:szCs w:val="20"/>
        </w:rPr>
      </w:pPr>
      <w:r w:rsidRPr="00146C56">
        <w:rPr>
          <w:b/>
          <w:sz w:val="20"/>
          <w:szCs w:val="20"/>
        </w:rPr>
        <w:t xml:space="preserve">Раздел 2 </w:t>
      </w:r>
      <w:r w:rsidRPr="00146C56">
        <w:rPr>
          <w:b/>
          <w:bCs/>
          <w:sz w:val="20"/>
          <w:szCs w:val="20"/>
        </w:rPr>
        <w:t>Воспитание в первобытном обществе</w:t>
      </w:r>
    </w:p>
    <w:p w:rsidR="00332E1C" w:rsidRPr="00146C56" w:rsidRDefault="00332E1C" w:rsidP="00332E1C">
      <w:pPr>
        <w:tabs>
          <w:tab w:val="left" w:pos="993"/>
        </w:tabs>
        <w:suppressAutoHyphens/>
        <w:spacing w:before="0" w:beforeAutospacing="0" w:after="0" w:afterAutospacing="0"/>
        <w:ind w:firstLine="709"/>
        <w:jc w:val="both"/>
        <w:rPr>
          <w:sz w:val="20"/>
          <w:szCs w:val="20"/>
        </w:rPr>
      </w:pPr>
      <w:r w:rsidRPr="00146C56">
        <w:rPr>
          <w:sz w:val="20"/>
          <w:szCs w:val="20"/>
        </w:rPr>
        <w:t xml:space="preserve">1. Анализ оснований, на которых базируются </w:t>
      </w:r>
      <w:r w:rsidRPr="00146C56">
        <w:rPr>
          <w:sz w:val="20"/>
          <w:szCs w:val="20"/>
          <w:shd w:val="clear" w:color="auto" w:fill="FFFFFF"/>
        </w:rPr>
        <w:t xml:space="preserve">теории </w:t>
      </w:r>
      <w:r w:rsidRPr="00146C56">
        <w:rPr>
          <w:bCs/>
          <w:sz w:val="20"/>
          <w:szCs w:val="20"/>
          <w:shd w:val="clear" w:color="auto" w:fill="FFFFFF"/>
        </w:rPr>
        <w:t>происхождения воспитания.</w:t>
      </w:r>
    </w:p>
    <w:p w:rsidR="00332E1C" w:rsidRPr="00146C56" w:rsidRDefault="00332E1C" w:rsidP="00332E1C">
      <w:pPr>
        <w:tabs>
          <w:tab w:val="left" w:pos="993"/>
        </w:tabs>
        <w:suppressAutoHyphens/>
        <w:spacing w:before="0" w:beforeAutospacing="0" w:after="0" w:afterAutospacing="0"/>
        <w:ind w:firstLine="709"/>
        <w:jc w:val="both"/>
        <w:rPr>
          <w:sz w:val="20"/>
          <w:szCs w:val="20"/>
        </w:rPr>
      </w:pPr>
      <w:r w:rsidRPr="00146C56">
        <w:rPr>
          <w:sz w:val="20"/>
          <w:szCs w:val="20"/>
        </w:rPr>
        <w:t xml:space="preserve">2. Истоки зарождения воспитания в </w:t>
      </w:r>
      <w:r w:rsidRPr="00146C56">
        <w:rPr>
          <w:bCs/>
          <w:sz w:val="20"/>
          <w:szCs w:val="20"/>
        </w:rPr>
        <w:t>первобытном обществе</w:t>
      </w:r>
      <w:r w:rsidRPr="00146C56">
        <w:rPr>
          <w:sz w:val="20"/>
          <w:szCs w:val="20"/>
        </w:rPr>
        <w:t>.</w:t>
      </w:r>
    </w:p>
    <w:p w:rsidR="00332E1C" w:rsidRPr="00146C56" w:rsidRDefault="00332E1C" w:rsidP="00332E1C">
      <w:pPr>
        <w:tabs>
          <w:tab w:val="left" w:pos="993"/>
        </w:tabs>
        <w:suppressAutoHyphens/>
        <w:spacing w:before="0" w:beforeAutospacing="0" w:after="0" w:afterAutospacing="0"/>
        <w:ind w:firstLine="709"/>
        <w:jc w:val="both"/>
        <w:rPr>
          <w:sz w:val="20"/>
          <w:szCs w:val="20"/>
        </w:rPr>
      </w:pPr>
      <w:r w:rsidRPr="00146C56">
        <w:rPr>
          <w:b/>
          <w:sz w:val="20"/>
          <w:szCs w:val="20"/>
        </w:rPr>
        <w:t>Раздел 3</w:t>
      </w:r>
      <w:r w:rsidRPr="00146C56">
        <w:rPr>
          <w:bCs/>
          <w:sz w:val="20"/>
          <w:szCs w:val="20"/>
        </w:rPr>
        <w:t xml:space="preserve"> </w:t>
      </w:r>
      <w:r w:rsidRPr="00146C56">
        <w:rPr>
          <w:b/>
          <w:bCs/>
          <w:sz w:val="20"/>
          <w:szCs w:val="20"/>
        </w:rPr>
        <w:t>Школа и воспитание в Древнем мире</w:t>
      </w:r>
    </w:p>
    <w:p w:rsidR="00332E1C" w:rsidRPr="00146C56" w:rsidRDefault="00332E1C" w:rsidP="00332E1C">
      <w:pPr>
        <w:tabs>
          <w:tab w:val="left" w:pos="993"/>
        </w:tabs>
        <w:suppressAutoHyphens/>
        <w:spacing w:before="0" w:beforeAutospacing="0" w:after="0" w:afterAutospacing="0"/>
        <w:ind w:firstLine="709"/>
        <w:jc w:val="both"/>
        <w:rPr>
          <w:sz w:val="20"/>
          <w:szCs w:val="20"/>
        </w:rPr>
      </w:pPr>
      <w:r w:rsidRPr="00146C56">
        <w:rPr>
          <w:sz w:val="20"/>
          <w:szCs w:val="20"/>
        </w:rPr>
        <w:t xml:space="preserve">1. Сравнительный анализ воспитания в </w:t>
      </w:r>
      <w:r w:rsidRPr="00146C56">
        <w:rPr>
          <w:sz w:val="20"/>
          <w:szCs w:val="20"/>
          <w:shd w:val="clear" w:color="auto" w:fill="FFFFFF"/>
        </w:rPr>
        <w:t>Древнем</w:t>
      </w:r>
      <w:r w:rsidRPr="00146C56">
        <w:rPr>
          <w:sz w:val="20"/>
          <w:szCs w:val="20"/>
        </w:rPr>
        <w:t xml:space="preserve"> Египте и в государствах Месопотамии.</w:t>
      </w:r>
    </w:p>
    <w:p w:rsidR="00332E1C" w:rsidRPr="00146C56" w:rsidRDefault="00332E1C" w:rsidP="00332E1C">
      <w:pPr>
        <w:tabs>
          <w:tab w:val="left" w:pos="993"/>
        </w:tabs>
        <w:suppressAutoHyphens/>
        <w:spacing w:before="0" w:beforeAutospacing="0" w:after="0" w:afterAutospacing="0"/>
        <w:ind w:firstLine="709"/>
        <w:jc w:val="both"/>
        <w:rPr>
          <w:sz w:val="20"/>
          <w:szCs w:val="20"/>
        </w:rPr>
      </w:pPr>
      <w:r w:rsidRPr="00146C56">
        <w:rPr>
          <w:sz w:val="20"/>
          <w:szCs w:val="20"/>
        </w:rPr>
        <w:t xml:space="preserve">2. Специфика воспитания в Древней </w:t>
      </w:r>
      <w:r w:rsidRPr="00146C56">
        <w:rPr>
          <w:sz w:val="20"/>
          <w:szCs w:val="20"/>
          <w:shd w:val="clear" w:color="auto" w:fill="FFFFFF"/>
        </w:rPr>
        <w:t>Греции: Афины и Спарта</w:t>
      </w:r>
      <w:r w:rsidRPr="00146C56">
        <w:rPr>
          <w:sz w:val="20"/>
          <w:szCs w:val="20"/>
        </w:rPr>
        <w:t>.</w:t>
      </w:r>
    </w:p>
    <w:p w:rsidR="00332E1C" w:rsidRPr="00146C56" w:rsidRDefault="00332E1C" w:rsidP="00332E1C">
      <w:pPr>
        <w:tabs>
          <w:tab w:val="left" w:pos="993"/>
        </w:tabs>
        <w:suppressAutoHyphens/>
        <w:spacing w:before="0" w:beforeAutospacing="0" w:after="0" w:afterAutospacing="0"/>
        <w:ind w:firstLine="709"/>
        <w:jc w:val="both"/>
        <w:rPr>
          <w:sz w:val="20"/>
          <w:szCs w:val="20"/>
        </w:rPr>
      </w:pPr>
      <w:r w:rsidRPr="00146C56">
        <w:rPr>
          <w:b/>
          <w:sz w:val="20"/>
          <w:szCs w:val="20"/>
        </w:rPr>
        <w:t>Раздел 4</w:t>
      </w:r>
      <w:r w:rsidRPr="00146C56">
        <w:rPr>
          <w:bCs/>
          <w:sz w:val="20"/>
          <w:szCs w:val="20"/>
        </w:rPr>
        <w:t xml:space="preserve"> </w:t>
      </w:r>
      <w:r w:rsidRPr="00146C56">
        <w:rPr>
          <w:b/>
          <w:bCs/>
          <w:sz w:val="20"/>
          <w:szCs w:val="20"/>
        </w:rPr>
        <w:t>Воспитание и школа в эпоху Средневековья</w:t>
      </w:r>
    </w:p>
    <w:p w:rsidR="00332E1C" w:rsidRPr="00146C56" w:rsidRDefault="00332E1C" w:rsidP="00332E1C">
      <w:pPr>
        <w:tabs>
          <w:tab w:val="left" w:pos="993"/>
        </w:tabs>
        <w:suppressAutoHyphens/>
        <w:spacing w:before="0" w:beforeAutospacing="0" w:after="0" w:afterAutospacing="0"/>
        <w:ind w:firstLine="709"/>
        <w:jc w:val="both"/>
        <w:rPr>
          <w:sz w:val="20"/>
          <w:szCs w:val="20"/>
        </w:rPr>
      </w:pPr>
      <w:r w:rsidRPr="00146C56">
        <w:rPr>
          <w:sz w:val="20"/>
          <w:szCs w:val="20"/>
        </w:rPr>
        <w:t>1. П</w:t>
      </w:r>
      <w:r w:rsidRPr="00146C56">
        <w:rPr>
          <w:sz w:val="20"/>
          <w:szCs w:val="20"/>
          <w:shd w:val="clear" w:color="auto" w:fill="FFFFFF"/>
        </w:rPr>
        <w:t xml:space="preserve">едагогическая мысль, системы воспитания и образования в </w:t>
      </w:r>
      <w:r w:rsidRPr="00146C56">
        <w:rPr>
          <w:bCs/>
          <w:sz w:val="20"/>
          <w:szCs w:val="20"/>
          <w:shd w:val="clear" w:color="auto" w:fill="FFFFFF"/>
        </w:rPr>
        <w:t>Византии.</w:t>
      </w:r>
    </w:p>
    <w:p w:rsidR="00332E1C" w:rsidRPr="00146C56" w:rsidRDefault="00332E1C" w:rsidP="00332E1C">
      <w:pPr>
        <w:tabs>
          <w:tab w:val="left" w:pos="993"/>
        </w:tabs>
        <w:suppressAutoHyphens/>
        <w:spacing w:before="0" w:beforeAutospacing="0" w:after="0" w:afterAutospacing="0"/>
        <w:ind w:firstLine="709"/>
        <w:jc w:val="both"/>
        <w:rPr>
          <w:sz w:val="20"/>
          <w:szCs w:val="20"/>
        </w:rPr>
      </w:pPr>
      <w:r w:rsidRPr="00146C56">
        <w:rPr>
          <w:sz w:val="20"/>
          <w:szCs w:val="20"/>
        </w:rPr>
        <w:t xml:space="preserve">2. </w:t>
      </w:r>
      <w:r w:rsidRPr="00146C56">
        <w:rPr>
          <w:bCs/>
          <w:sz w:val="20"/>
          <w:szCs w:val="20"/>
          <w:shd w:val="clear" w:color="auto" w:fill="FFFFFF"/>
        </w:rPr>
        <w:t>Характеристика</w:t>
      </w:r>
      <w:r w:rsidRPr="00146C56">
        <w:rPr>
          <w:sz w:val="20"/>
          <w:szCs w:val="20"/>
          <w:shd w:val="clear" w:color="auto" w:fill="FFFFFF"/>
        </w:rPr>
        <w:t xml:space="preserve"> воспитания и обучения</w:t>
      </w:r>
      <w:r w:rsidRPr="00146C56">
        <w:rPr>
          <w:sz w:val="20"/>
          <w:szCs w:val="20"/>
        </w:rPr>
        <w:t xml:space="preserve"> </w:t>
      </w:r>
      <w:r w:rsidRPr="00146C56">
        <w:rPr>
          <w:bCs/>
          <w:sz w:val="20"/>
          <w:szCs w:val="20"/>
          <w:shd w:val="clear" w:color="auto" w:fill="FFFFFF"/>
        </w:rPr>
        <w:t>в странах Западной Европы в эпоху Раннего Средневековья.</w:t>
      </w:r>
    </w:p>
    <w:p w:rsidR="00332E1C" w:rsidRPr="00146C56" w:rsidRDefault="00332E1C" w:rsidP="00332E1C">
      <w:pPr>
        <w:pStyle w:val="afffe"/>
        <w:tabs>
          <w:tab w:val="left" w:pos="2715"/>
        </w:tabs>
        <w:suppressAutoHyphens/>
        <w:ind w:left="0" w:firstLine="709"/>
        <w:jc w:val="both"/>
        <w:rPr>
          <w:b/>
          <w:sz w:val="20"/>
          <w:szCs w:val="20"/>
        </w:rPr>
      </w:pPr>
      <w:r w:rsidRPr="00146C56">
        <w:rPr>
          <w:b/>
          <w:sz w:val="20"/>
          <w:szCs w:val="20"/>
        </w:rPr>
        <w:t xml:space="preserve">Раздел 5 </w:t>
      </w:r>
      <w:r w:rsidRPr="00146C56">
        <w:rPr>
          <w:b/>
          <w:bCs/>
          <w:sz w:val="20"/>
          <w:szCs w:val="20"/>
        </w:rPr>
        <w:t>Школа и</w:t>
      </w:r>
      <w:r w:rsidRPr="00146C56">
        <w:rPr>
          <w:b/>
          <w:sz w:val="20"/>
          <w:szCs w:val="20"/>
        </w:rPr>
        <w:t xml:space="preserve"> педагогика </w:t>
      </w:r>
      <w:r w:rsidRPr="00146C56">
        <w:rPr>
          <w:b/>
          <w:bCs/>
          <w:sz w:val="20"/>
          <w:szCs w:val="20"/>
        </w:rPr>
        <w:t>в Новое время</w:t>
      </w:r>
    </w:p>
    <w:p w:rsidR="00332E1C" w:rsidRPr="00146C56" w:rsidRDefault="00332E1C" w:rsidP="00332E1C">
      <w:pPr>
        <w:tabs>
          <w:tab w:val="left" w:pos="993"/>
        </w:tabs>
        <w:suppressAutoHyphens/>
        <w:spacing w:before="0" w:beforeAutospacing="0" w:after="0" w:afterAutospacing="0"/>
        <w:ind w:firstLine="709"/>
        <w:jc w:val="both"/>
        <w:rPr>
          <w:sz w:val="20"/>
          <w:szCs w:val="20"/>
        </w:rPr>
      </w:pPr>
      <w:r w:rsidRPr="00146C56">
        <w:rPr>
          <w:sz w:val="20"/>
          <w:szCs w:val="20"/>
        </w:rPr>
        <w:t xml:space="preserve">1. </w:t>
      </w:r>
      <w:r w:rsidRPr="00146C56">
        <w:rPr>
          <w:sz w:val="20"/>
          <w:szCs w:val="20"/>
          <w:shd w:val="clear" w:color="auto" w:fill="FFFFFF"/>
        </w:rPr>
        <w:t>Педагогическая мысль эпохи Просвещения</w:t>
      </w:r>
      <w:r w:rsidRPr="00146C56">
        <w:rPr>
          <w:sz w:val="20"/>
          <w:szCs w:val="20"/>
        </w:rPr>
        <w:t>.</w:t>
      </w:r>
    </w:p>
    <w:p w:rsidR="00332E1C" w:rsidRPr="00146C56" w:rsidRDefault="00332E1C" w:rsidP="00332E1C">
      <w:pPr>
        <w:tabs>
          <w:tab w:val="left" w:pos="993"/>
        </w:tabs>
        <w:suppressAutoHyphens/>
        <w:spacing w:before="0" w:beforeAutospacing="0" w:after="0" w:afterAutospacing="0"/>
        <w:ind w:firstLine="709"/>
        <w:jc w:val="both"/>
        <w:rPr>
          <w:sz w:val="20"/>
          <w:szCs w:val="20"/>
        </w:rPr>
      </w:pPr>
      <w:r w:rsidRPr="00146C56">
        <w:rPr>
          <w:sz w:val="20"/>
          <w:szCs w:val="20"/>
        </w:rPr>
        <w:t xml:space="preserve">2. </w:t>
      </w:r>
      <w:r w:rsidRPr="00146C56">
        <w:rPr>
          <w:bCs/>
          <w:sz w:val="20"/>
          <w:szCs w:val="20"/>
          <w:shd w:val="clear" w:color="auto" w:fill="FFFFFF"/>
        </w:rPr>
        <w:t>Школа и педагогика России в XIX веке.</w:t>
      </w:r>
    </w:p>
    <w:p w:rsidR="00332E1C" w:rsidRPr="00146C56" w:rsidRDefault="00332E1C" w:rsidP="00332E1C">
      <w:pPr>
        <w:pStyle w:val="afffe"/>
        <w:tabs>
          <w:tab w:val="left" w:pos="2715"/>
        </w:tabs>
        <w:suppressAutoHyphens/>
        <w:ind w:left="0" w:firstLine="709"/>
        <w:jc w:val="both"/>
        <w:rPr>
          <w:b/>
          <w:sz w:val="20"/>
          <w:szCs w:val="20"/>
        </w:rPr>
      </w:pPr>
      <w:r w:rsidRPr="00146C56">
        <w:rPr>
          <w:b/>
          <w:sz w:val="20"/>
          <w:szCs w:val="20"/>
        </w:rPr>
        <w:t xml:space="preserve">Раздел 6 </w:t>
      </w:r>
      <w:r w:rsidRPr="00146C56">
        <w:rPr>
          <w:b/>
          <w:bCs/>
          <w:sz w:val="20"/>
          <w:szCs w:val="20"/>
        </w:rPr>
        <w:t>Школа и</w:t>
      </w:r>
      <w:r w:rsidRPr="00146C56">
        <w:rPr>
          <w:b/>
          <w:sz w:val="20"/>
          <w:szCs w:val="20"/>
        </w:rPr>
        <w:t xml:space="preserve"> педагогика </w:t>
      </w:r>
      <w:r w:rsidRPr="00146C56">
        <w:rPr>
          <w:b/>
          <w:bCs/>
          <w:sz w:val="20"/>
          <w:szCs w:val="20"/>
        </w:rPr>
        <w:t>в Новейшее время</w:t>
      </w:r>
    </w:p>
    <w:p w:rsidR="00332E1C" w:rsidRPr="00146C56" w:rsidRDefault="00332E1C" w:rsidP="00332E1C">
      <w:pPr>
        <w:tabs>
          <w:tab w:val="left" w:pos="993"/>
        </w:tabs>
        <w:suppressAutoHyphens/>
        <w:spacing w:before="0" w:beforeAutospacing="0" w:after="0" w:afterAutospacing="0"/>
        <w:ind w:firstLine="709"/>
        <w:jc w:val="both"/>
        <w:rPr>
          <w:sz w:val="20"/>
          <w:szCs w:val="20"/>
        </w:rPr>
      </w:pPr>
      <w:r w:rsidRPr="00146C56">
        <w:rPr>
          <w:sz w:val="20"/>
          <w:szCs w:val="20"/>
        </w:rPr>
        <w:t>1. Состояние з</w:t>
      </w:r>
      <w:r w:rsidRPr="00146C56">
        <w:rPr>
          <w:bCs/>
          <w:sz w:val="20"/>
          <w:szCs w:val="20"/>
          <w:shd w:val="clear" w:color="auto" w:fill="FFFFFF"/>
        </w:rPr>
        <w:t>арубежной школы и педагогики в XX в.</w:t>
      </w:r>
    </w:p>
    <w:p w:rsidR="00332E1C" w:rsidRPr="00146C56" w:rsidRDefault="00332E1C" w:rsidP="00332E1C">
      <w:pPr>
        <w:tabs>
          <w:tab w:val="left" w:pos="993"/>
        </w:tabs>
        <w:suppressAutoHyphens/>
        <w:spacing w:before="0" w:beforeAutospacing="0" w:after="0" w:afterAutospacing="0"/>
        <w:ind w:firstLine="709"/>
        <w:jc w:val="both"/>
        <w:rPr>
          <w:sz w:val="20"/>
          <w:szCs w:val="20"/>
        </w:rPr>
      </w:pPr>
      <w:r w:rsidRPr="00146C56">
        <w:rPr>
          <w:sz w:val="20"/>
          <w:szCs w:val="20"/>
        </w:rPr>
        <w:t>2. Отечественная ш</w:t>
      </w:r>
      <w:r w:rsidRPr="00146C56">
        <w:rPr>
          <w:bCs/>
          <w:sz w:val="20"/>
          <w:szCs w:val="20"/>
          <w:shd w:val="clear" w:color="auto" w:fill="FFFFFF"/>
        </w:rPr>
        <w:t>кола и педагогика советского периода</w:t>
      </w:r>
      <w:r w:rsidRPr="00146C56">
        <w:rPr>
          <w:sz w:val="20"/>
          <w:szCs w:val="20"/>
        </w:rPr>
        <w:t>.</w:t>
      </w:r>
    </w:p>
    <w:p w:rsidR="00332E1C" w:rsidRPr="00146C56" w:rsidRDefault="00332E1C" w:rsidP="00332E1C">
      <w:pPr>
        <w:pStyle w:val="afffe"/>
        <w:tabs>
          <w:tab w:val="left" w:pos="993"/>
        </w:tabs>
        <w:suppressAutoHyphens/>
        <w:ind w:left="0" w:firstLine="709"/>
        <w:jc w:val="both"/>
        <w:rPr>
          <w:b/>
          <w:sz w:val="20"/>
          <w:szCs w:val="20"/>
        </w:rPr>
      </w:pPr>
      <w:r w:rsidRPr="00146C56">
        <w:rPr>
          <w:b/>
          <w:sz w:val="20"/>
          <w:szCs w:val="20"/>
        </w:rPr>
        <w:t>Раздел 7</w:t>
      </w:r>
      <w:r w:rsidRPr="00146C56">
        <w:rPr>
          <w:sz w:val="20"/>
          <w:szCs w:val="20"/>
        </w:rPr>
        <w:t xml:space="preserve"> </w:t>
      </w:r>
      <w:r w:rsidRPr="00146C56">
        <w:rPr>
          <w:b/>
          <w:sz w:val="20"/>
          <w:szCs w:val="20"/>
        </w:rPr>
        <w:t>Общая педагогика – совокупность педагогических теорий</w:t>
      </w:r>
    </w:p>
    <w:p w:rsidR="00332E1C" w:rsidRPr="00146C56" w:rsidRDefault="00332E1C" w:rsidP="00332E1C">
      <w:pPr>
        <w:pStyle w:val="afffe"/>
        <w:numPr>
          <w:ilvl w:val="0"/>
          <w:numId w:val="68"/>
        </w:numPr>
        <w:tabs>
          <w:tab w:val="left" w:pos="993"/>
        </w:tabs>
        <w:suppressAutoHyphens/>
        <w:ind w:left="0" w:firstLine="709"/>
        <w:jc w:val="both"/>
        <w:rPr>
          <w:sz w:val="20"/>
          <w:szCs w:val="20"/>
        </w:rPr>
      </w:pPr>
      <w:r w:rsidRPr="00146C56">
        <w:rPr>
          <w:sz w:val="20"/>
          <w:szCs w:val="20"/>
        </w:rPr>
        <w:t>Состояние категориального аппарата общей педагогики – индикатор развития педагогической науки.</w:t>
      </w:r>
    </w:p>
    <w:p w:rsidR="00332E1C" w:rsidRPr="00146C56" w:rsidRDefault="00332E1C" w:rsidP="00332E1C">
      <w:pPr>
        <w:tabs>
          <w:tab w:val="left" w:pos="993"/>
        </w:tabs>
        <w:suppressAutoHyphens/>
        <w:spacing w:before="0" w:beforeAutospacing="0" w:after="0" w:afterAutospacing="0"/>
        <w:ind w:firstLine="709"/>
        <w:jc w:val="both"/>
        <w:rPr>
          <w:sz w:val="20"/>
          <w:szCs w:val="20"/>
        </w:rPr>
      </w:pPr>
      <w:r w:rsidRPr="00146C56">
        <w:rPr>
          <w:sz w:val="20"/>
          <w:szCs w:val="20"/>
        </w:rPr>
        <w:t>2. Научные основы педагогических исследований актуальных проблем образования.</w:t>
      </w:r>
    </w:p>
    <w:p w:rsidR="00332E1C" w:rsidRPr="00146C56" w:rsidRDefault="00332E1C" w:rsidP="00332E1C">
      <w:pPr>
        <w:tabs>
          <w:tab w:val="left" w:pos="993"/>
        </w:tabs>
        <w:suppressAutoHyphens/>
        <w:spacing w:before="0" w:beforeAutospacing="0" w:after="0" w:afterAutospacing="0"/>
        <w:ind w:firstLine="709"/>
        <w:jc w:val="both"/>
        <w:rPr>
          <w:sz w:val="20"/>
          <w:szCs w:val="20"/>
        </w:rPr>
      </w:pPr>
      <w:r w:rsidRPr="00146C56">
        <w:rPr>
          <w:b/>
          <w:sz w:val="20"/>
          <w:szCs w:val="20"/>
        </w:rPr>
        <w:t>Раздел 8</w:t>
      </w:r>
      <w:r w:rsidRPr="00146C56">
        <w:rPr>
          <w:sz w:val="20"/>
          <w:szCs w:val="20"/>
        </w:rPr>
        <w:t xml:space="preserve"> </w:t>
      </w:r>
      <w:r w:rsidRPr="00146C56">
        <w:rPr>
          <w:b/>
          <w:sz w:val="20"/>
          <w:szCs w:val="20"/>
        </w:rPr>
        <w:t>Общая педагогика – совокупность педагогических систем</w:t>
      </w:r>
    </w:p>
    <w:p w:rsidR="00332E1C" w:rsidRPr="00146C56" w:rsidRDefault="00332E1C" w:rsidP="00332E1C">
      <w:pPr>
        <w:tabs>
          <w:tab w:val="left" w:pos="993"/>
        </w:tabs>
        <w:suppressAutoHyphens/>
        <w:spacing w:before="0" w:beforeAutospacing="0" w:after="0" w:afterAutospacing="0"/>
        <w:ind w:firstLine="709"/>
        <w:jc w:val="both"/>
        <w:rPr>
          <w:sz w:val="20"/>
          <w:szCs w:val="20"/>
        </w:rPr>
      </w:pPr>
      <w:r w:rsidRPr="00146C56">
        <w:rPr>
          <w:sz w:val="20"/>
          <w:szCs w:val="20"/>
        </w:rPr>
        <w:t>1. Характеристика системы образования современной России.</w:t>
      </w:r>
    </w:p>
    <w:p w:rsidR="00332E1C" w:rsidRPr="00146C56" w:rsidRDefault="00332E1C" w:rsidP="00332E1C">
      <w:pPr>
        <w:tabs>
          <w:tab w:val="left" w:pos="993"/>
        </w:tabs>
        <w:suppressAutoHyphens/>
        <w:spacing w:before="0" w:beforeAutospacing="0" w:after="0" w:afterAutospacing="0"/>
        <w:ind w:firstLine="709"/>
        <w:jc w:val="both"/>
        <w:rPr>
          <w:sz w:val="20"/>
          <w:szCs w:val="20"/>
        </w:rPr>
      </w:pPr>
      <w:r w:rsidRPr="00146C56">
        <w:rPr>
          <w:sz w:val="20"/>
          <w:szCs w:val="20"/>
        </w:rPr>
        <w:t xml:space="preserve">2. Анализ </w:t>
      </w:r>
      <w:r w:rsidRPr="00146C56">
        <w:rPr>
          <w:sz w:val="20"/>
          <w:szCs w:val="20"/>
          <w:shd w:val="clear" w:color="auto" w:fill="FFFFFF"/>
        </w:rPr>
        <w:t xml:space="preserve">компонентов, </w:t>
      </w:r>
      <w:r w:rsidRPr="00146C56">
        <w:rPr>
          <w:sz w:val="20"/>
          <w:szCs w:val="20"/>
        </w:rPr>
        <w:t>функций, противоречий и закономерностей целостного педагогического процесса.</w:t>
      </w:r>
    </w:p>
    <w:p w:rsidR="00332E1C" w:rsidRPr="00146C56" w:rsidRDefault="00332E1C" w:rsidP="00332E1C">
      <w:pPr>
        <w:pStyle w:val="afffe"/>
        <w:tabs>
          <w:tab w:val="left" w:pos="993"/>
        </w:tabs>
        <w:suppressAutoHyphens/>
        <w:ind w:left="0" w:firstLine="709"/>
        <w:jc w:val="both"/>
        <w:rPr>
          <w:b/>
          <w:sz w:val="20"/>
          <w:szCs w:val="20"/>
        </w:rPr>
      </w:pPr>
      <w:r w:rsidRPr="00146C56">
        <w:rPr>
          <w:b/>
          <w:sz w:val="20"/>
          <w:szCs w:val="20"/>
        </w:rPr>
        <w:t>Раздел 9</w:t>
      </w:r>
      <w:r w:rsidRPr="00146C56">
        <w:rPr>
          <w:sz w:val="20"/>
          <w:szCs w:val="20"/>
        </w:rPr>
        <w:t xml:space="preserve"> </w:t>
      </w:r>
      <w:r w:rsidRPr="00146C56">
        <w:rPr>
          <w:b/>
          <w:sz w:val="20"/>
          <w:szCs w:val="20"/>
        </w:rPr>
        <w:t>Общие основы теории воспитания детей</w:t>
      </w:r>
    </w:p>
    <w:p w:rsidR="00332E1C" w:rsidRPr="00146C56" w:rsidRDefault="00332E1C" w:rsidP="00332E1C">
      <w:pPr>
        <w:tabs>
          <w:tab w:val="left" w:pos="993"/>
        </w:tabs>
        <w:suppressAutoHyphens/>
        <w:spacing w:before="0" w:beforeAutospacing="0" w:after="0" w:afterAutospacing="0"/>
        <w:ind w:firstLine="709"/>
        <w:jc w:val="both"/>
        <w:rPr>
          <w:sz w:val="20"/>
          <w:szCs w:val="20"/>
        </w:rPr>
      </w:pPr>
      <w:r w:rsidRPr="00146C56">
        <w:rPr>
          <w:sz w:val="20"/>
          <w:szCs w:val="20"/>
        </w:rPr>
        <w:t>1. Специфика воспитания детей в общем образовании: анализ цели, задач, содержания, сущности.</w:t>
      </w:r>
    </w:p>
    <w:p w:rsidR="00332E1C" w:rsidRPr="00146C56" w:rsidRDefault="00332E1C" w:rsidP="00332E1C">
      <w:pPr>
        <w:tabs>
          <w:tab w:val="left" w:pos="993"/>
        </w:tabs>
        <w:suppressAutoHyphens/>
        <w:spacing w:before="0" w:beforeAutospacing="0" w:after="0" w:afterAutospacing="0"/>
        <w:ind w:firstLine="709"/>
        <w:jc w:val="both"/>
        <w:rPr>
          <w:sz w:val="20"/>
          <w:szCs w:val="20"/>
        </w:rPr>
      </w:pPr>
      <w:r w:rsidRPr="00146C56">
        <w:rPr>
          <w:sz w:val="20"/>
          <w:szCs w:val="20"/>
        </w:rPr>
        <w:t>2. Система методов воспитания и практика их применения в общем образовании.</w:t>
      </w:r>
    </w:p>
    <w:p w:rsidR="00332E1C" w:rsidRPr="00146C56" w:rsidRDefault="00332E1C" w:rsidP="00332E1C">
      <w:pPr>
        <w:pStyle w:val="afffe"/>
        <w:tabs>
          <w:tab w:val="left" w:pos="993"/>
        </w:tabs>
        <w:suppressAutoHyphens/>
        <w:ind w:left="0" w:firstLine="709"/>
        <w:jc w:val="both"/>
        <w:rPr>
          <w:b/>
          <w:sz w:val="20"/>
          <w:szCs w:val="20"/>
        </w:rPr>
      </w:pPr>
      <w:r w:rsidRPr="00146C56">
        <w:rPr>
          <w:b/>
          <w:sz w:val="20"/>
          <w:szCs w:val="20"/>
        </w:rPr>
        <w:t>Раздел 10</w:t>
      </w:r>
      <w:r w:rsidRPr="00146C56">
        <w:rPr>
          <w:sz w:val="20"/>
          <w:szCs w:val="20"/>
        </w:rPr>
        <w:t xml:space="preserve"> </w:t>
      </w:r>
      <w:r w:rsidRPr="00146C56">
        <w:rPr>
          <w:b/>
          <w:sz w:val="20"/>
          <w:szCs w:val="20"/>
        </w:rPr>
        <w:t>Теоретические основы обучения в общем образовании</w:t>
      </w:r>
    </w:p>
    <w:p w:rsidR="00332E1C" w:rsidRPr="00146C56" w:rsidRDefault="00332E1C" w:rsidP="00332E1C">
      <w:pPr>
        <w:tabs>
          <w:tab w:val="left" w:pos="993"/>
        </w:tabs>
        <w:suppressAutoHyphens/>
        <w:spacing w:before="0" w:beforeAutospacing="0" w:after="0" w:afterAutospacing="0"/>
        <w:ind w:firstLine="709"/>
        <w:jc w:val="both"/>
        <w:rPr>
          <w:sz w:val="20"/>
          <w:szCs w:val="20"/>
        </w:rPr>
      </w:pPr>
      <w:r w:rsidRPr="00146C56">
        <w:rPr>
          <w:sz w:val="20"/>
          <w:szCs w:val="20"/>
        </w:rPr>
        <w:t>1. Обучение в целостном педагогическом процессе: функции, закономерности, принципы, формы, методы и средства.</w:t>
      </w:r>
    </w:p>
    <w:p w:rsidR="00332E1C" w:rsidRPr="00146C56" w:rsidRDefault="00332E1C" w:rsidP="00332E1C">
      <w:pPr>
        <w:tabs>
          <w:tab w:val="left" w:pos="993"/>
        </w:tabs>
        <w:suppressAutoHyphens/>
        <w:spacing w:before="0" w:beforeAutospacing="0" w:after="0" w:afterAutospacing="0"/>
        <w:ind w:firstLine="709"/>
        <w:jc w:val="both"/>
        <w:rPr>
          <w:sz w:val="20"/>
          <w:szCs w:val="20"/>
        </w:rPr>
      </w:pPr>
      <w:r w:rsidRPr="00146C56">
        <w:rPr>
          <w:sz w:val="20"/>
          <w:szCs w:val="20"/>
        </w:rPr>
        <w:t>2. Виды, формы, методы и функции контроля в процессе обучения.</w:t>
      </w:r>
    </w:p>
    <w:p w:rsidR="00332E1C" w:rsidRPr="00146C56" w:rsidRDefault="00332E1C" w:rsidP="00332E1C">
      <w:pPr>
        <w:pStyle w:val="afffe"/>
        <w:tabs>
          <w:tab w:val="left" w:pos="993"/>
        </w:tabs>
        <w:suppressAutoHyphens/>
        <w:ind w:left="0" w:firstLine="709"/>
        <w:jc w:val="both"/>
        <w:rPr>
          <w:b/>
          <w:sz w:val="20"/>
          <w:szCs w:val="20"/>
        </w:rPr>
      </w:pPr>
      <w:r w:rsidRPr="00146C56">
        <w:rPr>
          <w:b/>
          <w:sz w:val="20"/>
          <w:szCs w:val="20"/>
        </w:rPr>
        <w:t>Раздел 11</w:t>
      </w:r>
      <w:r w:rsidRPr="00146C56">
        <w:rPr>
          <w:sz w:val="20"/>
          <w:szCs w:val="20"/>
        </w:rPr>
        <w:t xml:space="preserve"> </w:t>
      </w:r>
      <w:r w:rsidRPr="00146C56">
        <w:rPr>
          <w:b/>
          <w:sz w:val="20"/>
          <w:szCs w:val="20"/>
        </w:rPr>
        <w:t>Педагогические технологии и образовательная практика</w:t>
      </w:r>
    </w:p>
    <w:p w:rsidR="00332E1C" w:rsidRPr="00146C56" w:rsidRDefault="00332E1C" w:rsidP="00332E1C">
      <w:pPr>
        <w:tabs>
          <w:tab w:val="left" w:pos="993"/>
        </w:tabs>
        <w:suppressAutoHyphens/>
        <w:spacing w:before="0" w:beforeAutospacing="0" w:after="0" w:afterAutospacing="0"/>
        <w:ind w:firstLine="709"/>
        <w:jc w:val="both"/>
        <w:rPr>
          <w:sz w:val="20"/>
          <w:szCs w:val="20"/>
        </w:rPr>
      </w:pPr>
      <w:r w:rsidRPr="00146C56">
        <w:rPr>
          <w:sz w:val="20"/>
          <w:szCs w:val="20"/>
        </w:rPr>
        <w:t>1. Теоретические основы педагогических технологий, специфика технологии конструирования</w:t>
      </w:r>
      <w:r w:rsidRPr="00146C56">
        <w:rPr>
          <w:i/>
          <w:sz w:val="20"/>
          <w:szCs w:val="20"/>
        </w:rPr>
        <w:t xml:space="preserve"> </w:t>
      </w:r>
      <w:r w:rsidRPr="00146C56">
        <w:rPr>
          <w:sz w:val="20"/>
          <w:szCs w:val="20"/>
        </w:rPr>
        <w:t>и организации педагогического процесса.</w:t>
      </w:r>
    </w:p>
    <w:p w:rsidR="00332E1C" w:rsidRPr="00146C56" w:rsidRDefault="00332E1C" w:rsidP="00332E1C">
      <w:pPr>
        <w:pStyle w:val="afffe"/>
        <w:tabs>
          <w:tab w:val="left" w:pos="993"/>
        </w:tabs>
        <w:suppressAutoHyphens/>
        <w:ind w:left="0" w:firstLine="709"/>
        <w:jc w:val="both"/>
        <w:rPr>
          <w:sz w:val="20"/>
          <w:szCs w:val="20"/>
        </w:rPr>
      </w:pPr>
      <w:r w:rsidRPr="00146C56">
        <w:rPr>
          <w:sz w:val="20"/>
          <w:szCs w:val="20"/>
        </w:rPr>
        <w:t>2. Специфика реализации педагогических технологий дистанционного образования (дистанционных образовательных технологий).</w:t>
      </w:r>
    </w:p>
    <w:p w:rsidR="00332E1C" w:rsidRPr="00146C56" w:rsidRDefault="00332E1C" w:rsidP="00332E1C">
      <w:pPr>
        <w:pStyle w:val="afffe"/>
        <w:tabs>
          <w:tab w:val="left" w:pos="993"/>
        </w:tabs>
        <w:suppressAutoHyphens/>
        <w:ind w:left="0" w:firstLine="709"/>
        <w:jc w:val="both"/>
        <w:rPr>
          <w:b/>
          <w:sz w:val="20"/>
          <w:szCs w:val="20"/>
        </w:rPr>
      </w:pPr>
      <w:r w:rsidRPr="00146C56">
        <w:rPr>
          <w:b/>
          <w:sz w:val="20"/>
          <w:szCs w:val="20"/>
        </w:rPr>
        <w:t>Раздел 12</w:t>
      </w:r>
      <w:r w:rsidRPr="00146C56">
        <w:rPr>
          <w:sz w:val="20"/>
          <w:szCs w:val="20"/>
        </w:rPr>
        <w:t xml:space="preserve"> </w:t>
      </w:r>
      <w:r w:rsidRPr="00146C56">
        <w:rPr>
          <w:b/>
          <w:sz w:val="20"/>
          <w:szCs w:val="20"/>
        </w:rPr>
        <w:t>Основы управления образовательными системами</w:t>
      </w:r>
    </w:p>
    <w:p w:rsidR="00332E1C" w:rsidRPr="00146C56" w:rsidRDefault="00332E1C" w:rsidP="00332E1C">
      <w:pPr>
        <w:tabs>
          <w:tab w:val="left" w:pos="993"/>
        </w:tabs>
        <w:suppressAutoHyphens/>
        <w:spacing w:before="0" w:beforeAutospacing="0" w:after="0" w:afterAutospacing="0"/>
        <w:ind w:firstLine="709"/>
        <w:jc w:val="both"/>
        <w:rPr>
          <w:sz w:val="20"/>
          <w:szCs w:val="20"/>
        </w:rPr>
      </w:pPr>
      <w:r w:rsidRPr="00146C56">
        <w:rPr>
          <w:sz w:val="20"/>
          <w:szCs w:val="20"/>
        </w:rPr>
        <w:t>1. Управление образовательными системами: анализ сущности и основных принципов.</w:t>
      </w:r>
    </w:p>
    <w:p w:rsidR="00332E1C" w:rsidRPr="00146C56" w:rsidRDefault="00332E1C" w:rsidP="00332E1C">
      <w:pPr>
        <w:tabs>
          <w:tab w:val="left" w:pos="993"/>
        </w:tabs>
        <w:suppressAutoHyphens/>
        <w:spacing w:before="0" w:beforeAutospacing="0" w:after="0" w:afterAutospacing="0"/>
        <w:ind w:firstLine="709"/>
        <w:jc w:val="both"/>
        <w:rPr>
          <w:sz w:val="20"/>
          <w:szCs w:val="20"/>
        </w:rPr>
      </w:pPr>
      <w:r w:rsidRPr="00146C56">
        <w:rPr>
          <w:sz w:val="20"/>
          <w:szCs w:val="20"/>
        </w:rPr>
        <w:t xml:space="preserve">2. Особенности управления образовательной организацией общего образования и проблема </w:t>
      </w:r>
      <w:hyperlink r:id="rId20" w:history="1">
        <w:r w:rsidRPr="00146C56">
          <w:rPr>
            <w:rStyle w:val="ab"/>
            <w:sz w:val="20"/>
            <w:szCs w:val="20"/>
          </w:rPr>
          <w:t>управленческой культуры её руководителя</w:t>
        </w:r>
      </w:hyperlink>
      <w:r w:rsidRPr="00146C56">
        <w:rPr>
          <w:rStyle w:val="ab"/>
          <w:sz w:val="20"/>
          <w:szCs w:val="20"/>
        </w:rPr>
        <w:t>.</w:t>
      </w:r>
    </w:p>
    <w:p w:rsidR="00332E1C" w:rsidRPr="00146C56" w:rsidRDefault="00332E1C" w:rsidP="00332E1C">
      <w:pPr>
        <w:pStyle w:val="afffe"/>
        <w:tabs>
          <w:tab w:val="left" w:pos="993"/>
        </w:tabs>
        <w:suppressAutoHyphens/>
        <w:ind w:left="0" w:firstLine="709"/>
        <w:jc w:val="both"/>
        <w:rPr>
          <w:b/>
          <w:sz w:val="20"/>
          <w:szCs w:val="20"/>
        </w:rPr>
      </w:pPr>
      <w:r w:rsidRPr="00146C56">
        <w:rPr>
          <w:b/>
          <w:sz w:val="20"/>
          <w:szCs w:val="20"/>
        </w:rPr>
        <w:t>Раздел 13</w:t>
      </w:r>
      <w:r w:rsidRPr="00146C56">
        <w:rPr>
          <w:sz w:val="20"/>
          <w:szCs w:val="20"/>
        </w:rPr>
        <w:t xml:space="preserve"> </w:t>
      </w:r>
      <w:r w:rsidRPr="00146C56">
        <w:rPr>
          <w:b/>
          <w:sz w:val="20"/>
          <w:szCs w:val="20"/>
        </w:rPr>
        <w:t>Теоретические основы дошкольной педагогики</w:t>
      </w:r>
    </w:p>
    <w:p w:rsidR="00332E1C" w:rsidRPr="00146C56" w:rsidRDefault="00332E1C" w:rsidP="00332E1C">
      <w:pPr>
        <w:pStyle w:val="afffe"/>
        <w:tabs>
          <w:tab w:val="left" w:pos="993"/>
        </w:tabs>
        <w:suppressAutoHyphens/>
        <w:ind w:left="0" w:firstLine="709"/>
        <w:jc w:val="both"/>
        <w:rPr>
          <w:sz w:val="20"/>
          <w:szCs w:val="20"/>
        </w:rPr>
      </w:pPr>
      <w:r w:rsidRPr="00146C56">
        <w:rPr>
          <w:sz w:val="20"/>
          <w:szCs w:val="20"/>
        </w:rPr>
        <w:t>1. Предмет, цель, задачи, понятийно-категориальный аппарат дошкольной педагогики.</w:t>
      </w:r>
    </w:p>
    <w:p w:rsidR="00332E1C" w:rsidRPr="00146C56" w:rsidRDefault="00332E1C" w:rsidP="00332E1C">
      <w:pPr>
        <w:pStyle w:val="afffe"/>
        <w:tabs>
          <w:tab w:val="left" w:pos="993"/>
        </w:tabs>
        <w:suppressAutoHyphens/>
        <w:ind w:left="0" w:firstLine="709"/>
        <w:jc w:val="both"/>
        <w:rPr>
          <w:sz w:val="20"/>
          <w:szCs w:val="20"/>
        </w:rPr>
      </w:pPr>
      <w:r w:rsidRPr="00146C56">
        <w:rPr>
          <w:sz w:val="20"/>
          <w:szCs w:val="20"/>
        </w:rPr>
        <w:t>2. Особенности педагогического взаимодействия ребенка и воспитателя в дошкольной образовательной организации.</w:t>
      </w:r>
    </w:p>
    <w:p w:rsidR="00332E1C" w:rsidRPr="00146C56" w:rsidRDefault="00332E1C" w:rsidP="00332E1C">
      <w:pPr>
        <w:pStyle w:val="afffe"/>
        <w:tabs>
          <w:tab w:val="left" w:pos="993"/>
        </w:tabs>
        <w:suppressAutoHyphens/>
        <w:ind w:left="0" w:firstLine="709"/>
        <w:jc w:val="both"/>
        <w:rPr>
          <w:b/>
          <w:sz w:val="20"/>
          <w:szCs w:val="20"/>
        </w:rPr>
      </w:pPr>
      <w:r w:rsidRPr="00146C56">
        <w:rPr>
          <w:b/>
          <w:sz w:val="20"/>
          <w:szCs w:val="20"/>
        </w:rPr>
        <w:t>Раздел 14</w:t>
      </w:r>
      <w:r w:rsidRPr="00146C56">
        <w:rPr>
          <w:sz w:val="20"/>
          <w:szCs w:val="20"/>
        </w:rPr>
        <w:t xml:space="preserve"> </w:t>
      </w:r>
      <w:r w:rsidRPr="00146C56">
        <w:rPr>
          <w:b/>
          <w:sz w:val="20"/>
          <w:szCs w:val="20"/>
        </w:rPr>
        <w:t>Особенности целостного педагогического процесса в дошкольной образовательной организации</w:t>
      </w:r>
    </w:p>
    <w:p w:rsidR="00332E1C" w:rsidRPr="00146C56" w:rsidRDefault="00332E1C" w:rsidP="00332E1C">
      <w:pPr>
        <w:pStyle w:val="afffe"/>
        <w:tabs>
          <w:tab w:val="left" w:pos="993"/>
        </w:tabs>
        <w:suppressAutoHyphens/>
        <w:ind w:left="0" w:firstLine="709"/>
        <w:jc w:val="both"/>
        <w:rPr>
          <w:sz w:val="20"/>
          <w:szCs w:val="20"/>
        </w:rPr>
      </w:pPr>
      <w:r w:rsidRPr="00146C56">
        <w:rPr>
          <w:sz w:val="20"/>
          <w:szCs w:val="20"/>
        </w:rPr>
        <w:t>1. Характеристики и требования к развивающей предметно-пространственной среде дошкольной образовательной организации.</w:t>
      </w:r>
    </w:p>
    <w:p w:rsidR="00332E1C" w:rsidRPr="00146C56" w:rsidRDefault="00332E1C" w:rsidP="00332E1C">
      <w:pPr>
        <w:pStyle w:val="afffe"/>
        <w:tabs>
          <w:tab w:val="left" w:pos="993"/>
        </w:tabs>
        <w:suppressAutoHyphens/>
        <w:ind w:left="0" w:firstLine="709"/>
        <w:jc w:val="both"/>
        <w:rPr>
          <w:sz w:val="20"/>
          <w:szCs w:val="20"/>
        </w:rPr>
      </w:pPr>
      <w:r w:rsidRPr="00146C56">
        <w:rPr>
          <w:sz w:val="20"/>
          <w:szCs w:val="20"/>
        </w:rPr>
        <w:t>2. Функции педагога</w:t>
      </w:r>
      <w:r w:rsidRPr="00146C56">
        <w:rPr>
          <w:i/>
          <w:sz w:val="20"/>
          <w:szCs w:val="20"/>
        </w:rPr>
        <w:t xml:space="preserve"> </w:t>
      </w:r>
      <w:r w:rsidRPr="00146C56">
        <w:rPr>
          <w:sz w:val="20"/>
          <w:szCs w:val="20"/>
        </w:rPr>
        <w:t>дошкольного образования в педагогическом процессе.</w:t>
      </w:r>
    </w:p>
    <w:p w:rsidR="00332E1C" w:rsidRPr="00146C56" w:rsidRDefault="00332E1C" w:rsidP="00332E1C">
      <w:pPr>
        <w:pStyle w:val="afffe"/>
        <w:tabs>
          <w:tab w:val="left" w:pos="993"/>
        </w:tabs>
        <w:suppressAutoHyphens/>
        <w:ind w:left="0" w:firstLine="709"/>
        <w:jc w:val="both"/>
        <w:rPr>
          <w:b/>
          <w:sz w:val="20"/>
          <w:szCs w:val="20"/>
        </w:rPr>
      </w:pPr>
      <w:r w:rsidRPr="00146C56">
        <w:rPr>
          <w:b/>
          <w:sz w:val="20"/>
          <w:szCs w:val="20"/>
        </w:rPr>
        <w:lastRenderedPageBreak/>
        <w:t>Раздел 15</w:t>
      </w:r>
      <w:r w:rsidRPr="00146C56">
        <w:rPr>
          <w:sz w:val="20"/>
          <w:szCs w:val="20"/>
        </w:rPr>
        <w:t xml:space="preserve"> </w:t>
      </w:r>
      <w:r w:rsidRPr="00146C56">
        <w:rPr>
          <w:b/>
          <w:sz w:val="20"/>
          <w:szCs w:val="20"/>
        </w:rPr>
        <w:t>Педагогика раннего детства</w:t>
      </w:r>
    </w:p>
    <w:p w:rsidR="00332E1C" w:rsidRPr="00146C56" w:rsidRDefault="00332E1C" w:rsidP="00332E1C">
      <w:pPr>
        <w:pStyle w:val="afffe"/>
        <w:tabs>
          <w:tab w:val="left" w:pos="993"/>
        </w:tabs>
        <w:suppressAutoHyphens/>
        <w:ind w:left="0" w:firstLine="709"/>
        <w:jc w:val="both"/>
        <w:rPr>
          <w:sz w:val="20"/>
          <w:szCs w:val="20"/>
        </w:rPr>
      </w:pPr>
      <w:r w:rsidRPr="00146C56">
        <w:rPr>
          <w:sz w:val="20"/>
          <w:szCs w:val="20"/>
        </w:rPr>
        <w:t>1. Особенности физического, психического, эмоционального и нравственного развития детей раннего возраста.</w:t>
      </w:r>
    </w:p>
    <w:p w:rsidR="00332E1C" w:rsidRPr="00146C56" w:rsidRDefault="00332E1C" w:rsidP="00332E1C">
      <w:pPr>
        <w:pStyle w:val="afffe"/>
        <w:tabs>
          <w:tab w:val="left" w:pos="993"/>
        </w:tabs>
        <w:suppressAutoHyphens/>
        <w:ind w:left="0" w:firstLine="709"/>
        <w:jc w:val="both"/>
        <w:rPr>
          <w:sz w:val="20"/>
          <w:szCs w:val="20"/>
        </w:rPr>
      </w:pPr>
      <w:r w:rsidRPr="00146C56">
        <w:rPr>
          <w:sz w:val="20"/>
          <w:szCs w:val="20"/>
        </w:rPr>
        <w:t>2. Цель, задачи, содержание, формы, методы и средства обучения ребенка</w:t>
      </w:r>
      <w:r w:rsidRPr="00146C56">
        <w:rPr>
          <w:i/>
          <w:sz w:val="20"/>
          <w:szCs w:val="20"/>
        </w:rPr>
        <w:t xml:space="preserve"> </w:t>
      </w:r>
      <w:r w:rsidRPr="00146C56">
        <w:rPr>
          <w:sz w:val="20"/>
          <w:szCs w:val="20"/>
        </w:rPr>
        <w:t>раннего возраста.</w:t>
      </w:r>
    </w:p>
    <w:p w:rsidR="00332E1C" w:rsidRPr="00146C56" w:rsidRDefault="00332E1C" w:rsidP="00332E1C">
      <w:pPr>
        <w:pStyle w:val="afffe"/>
        <w:tabs>
          <w:tab w:val="left" w:pos="993"/>
        </w:tabs>
        <w:suppressAutoHyphens/>
        <w:ind w:left="0" w:firstLine="709"/>
        <w:jc w:val="both"/>
        <w:rPr>
          <w:b/>
          <w:sz w:val="20"/>
          <w:szCs w:val="20"/>
        </w:rPr>
      </w:pPr>
      <w:r w:rsidRPr="00146C56">
        <w:rPr>
          <w:b/>
          <w:sz w:val="20"/>
          <w:szCs w:val="20"/>
        </w:rPr>
        <w:t>Раздел 16</w:t>
      </w:r>
      <w:r w:rsidRPr="00146C56">
        <w:rPr>
          <w:sz w:val="20"/>
          <w:szCs w:val="20"/>
        </w:rPr>
        <w:t xml:space="preserve"> </w:t>
      </w:r>
      <w:r w:rsidRPr="00146C56">
        <w:rPr>
          <w:b/>
          <w:sz w:val="20"/>
          <w:szCs w:val="20"/>
        </w:rPr>
        <w:t>Игра – ведущий вид деятельности дошкольников</w:t>
      </w:r>
    </w:p>
    <w:p w:rsidR="00332E1C" w:rsidRPr="00146C56" w:rsidRDefault="00332E1C" w:rsidP="00332E1C">
      <w:pPr>
        <w:pStyle w:val="afffe"/>
        <w:tabs>
          <w:tab w:val="left" w:pos="993"/>
        </w:tabs>
        <w:suppressAutoHyphens/>
        <w:ind w:left="0" w:firstLine="709"/>
        <w:jc w:val="both"/>
        <w:rPr>
          <w:sz w:val="20"/>
          <w:szCs w:val="20"/>
        </w:rPr>
      </w:pPr>
      <w:r w:rsidRPr="00146C56">
        <w:rPr>
          <w:sz w:val="20"/>
          <w:szCs w:val="20"/>
        </w:rPr>
        <w:t>1. Значение игры в воспитании, обучении и развитии дошкольника, её взаимосвязь с общением, познавательной и исследовательской деятельностью ребенка.</w:t>
      </w:r>
    </w:p>
    <w:p w:rsidR="00332E1C" w:rsidRPr="00146C56" w:rsidRDefault="00332E1C" w:rsidP="00332E1C">
      <w:pPr>
        <w:pStyle w:val="afffe"/>
        <w:tabs>
          <w:tab w:val="left" w:pos="993"/>
        </w:tabs>
        <w:suppressAutoHyphens/>
        <w:ind w:left="0" w:firstLine="709"/>
        <w:jc w:val="both"/>
        <w:rPr>
          <w:sz w:val="20"/>
          <w:szCs w:val="20"/>
        </w:rPr>
      </w:pPr>
      <w:r w:rsidRPr="00146C56">
        <w:rPr>
          <w:sz w:val="20"/>
          <w:szCs w:val="20"/>
        </w:rPr>
        <w:t>2. Методика прямого и косвенного руководства педагогом игровой деятельностью детей, особенности развития игр в разных возрастах.</w:t>
      </w:r>
    </w:p>
    <w:p w:rsidR="00332E1C" w:rsidRPr="00146C56" w:rsidRDefault="00332E1C" w:rsidP="00332E1C">
      <w:pPr>
        <w:pStyle w:val="afffe"/>
        <w:tabs>
          <w:tab w:val="left" w:pos="993"/>
        </w:tabs>
        <w:suppressAutoHyphens/>
        <w:ind w:left="0" w:firstLine="709"/>
        <w:jc w:val="both"/>
        <w:rPr>
          <w:b/>
          <w:sz w:val="20"/>
          <w:szCs w:val="20"/>
        </w:rPr>
      </w:pPr>
      <w:r w:rsidRPr="00146C56">
        <w:rPr>
          <w:b/>
          <w:sz w:val="20"/>
          <w:szCs w:val="20"/>
        </w:rPr>
        <w:t>Раздел 17</w:t>
      </w:r>
      <w:r w:rsidRPr="00146C56">
        <w:rPr>
          <w:sz w:val="20"/>
          <w:szCs w:val="20"/>
        </w:rPr>
        <w:t xml:space="preserve"> </w:t>
      </w:r>
      <w:r w:rsidRPr="00146C56">
        <w:rPr>
          <w:b/>
          <w:sz w:val="20"/>
          <w:szCs w:val="20"/>
        </w:rPr>
        <w:t>Воспитание детей дошкольного возраста</w:t>
      </w:r>
    </w:p>
    <w:p w:rsidR="00332E1C" w:rsidRPr="00146C56" w:rsidRDefault="00332E1C" w:rsidP="00332E1C">
      <w:pPr>
        <w:pStyle w:val="afffe"/>
        <w:tabs>
          <w:tab w:val="left" w:pos="993"/>
        </w:tabs>
        <w:suppressAutoHyphens/>
        <w:ind w:left="0" w:firstLine="709"/>
        <w:jc w:val="both"/>
        <w:rPr>
          <w:sz w:val="20"/>
          <w:szCs w:val="20"/>
        </w:rPr>
      </w:pPr>
      <w:r w:rsidRPr="00146C56">
        <w:rPr>
          <w:sz w:val="20"/>
          <w:szCs w:val="20"/>
        </w:rPr>
        <w:t>1. Цель, задачи, функции, структура, движущие силы и специфика воспитания детей дошкольного возраста.</w:t>
      </w:r>
    </w:p>
    <w:p w:rsidR="00332E1C" w:rsidRPr="00146C56" w:rsidRDefault="00332E1C" w:rsidP="00332E1C">
      <w:pPr>
        <w:pStyle w:val="afffe"/>
        <w:tabs>
          <w:tab w:val="left" w:pos="993"/>
        </w:tabs>
        <w:suppressAutoHyphens/>
        <w:ind w:left="0" w:firstLine="709"/>
        <w:jc w:val="both"/>
        <w:rPr>
          <w:sz w:val="20"/>
          <w:szCs w:val="20"/>
        </w:rPr>
      </w:pPr>
      <w:r w:rsidRPr="00146C56">
        <w:rPr>
          <w:sz w:val="20"/>
          <w:szCs w:val="20"/>
        </w:rPr>
        <w:t>2. Характеристика физического, умственного, социально-нравственного, художественно-эстетического и трудового воспитания дошкольников.</w:t>
      </w:r>
    </w:p>
    <w:p w:rsidR="00332E1C" w:rsidRPr="00146C56" w:rsidRDefault="00332E1C" w:rsidP="00332E1C">
      <w:pPr>
        <w:pStyle w:val="afffe"/>
        <w:tabs>
          <w:tab w:val="left" w:pos="993"/>
        </w:tabs>
        <w:suppressAutoHyphens/>
        <w:ind w:left="0" w:firstLine="709"/>
        <w:jc w:val="both"/>
        <w:rPr>
          <w:b/>
          <w:sz w:val="20"/>
          <w:szCs w:val="20"/>
        </w:rPr>
      </w:pPr>
      <w:r w:rsidRPr="00146C56">
        <w:rPr>
          <w:b/>
          <w:sz w:val="20"/>
          <w:szCs w:val="20"/>
        </w:rPr>
        <w:t>Раздел 18</w:t>
      </w:r>
      <w:r w:rsidRPr="00146C56">
        <w:rPr>
          <w:sz w:val="20"/>
          <w:szCs w:val="20"/>
        </w:rPr>
        <w:t xml:space="preserve"> </w:t>
      </w:r>
      <w:r w:rsidRPr="00146C56">
        <w:rPr>
          <w:b/>
          <w:sz w:val="20"/>
          <w:szCs w:val="20"/>
        </w:rPr>
        <w:t>Обучение детей – дошкольников</w:t>
      </w:r>
    </w:p>
    <w:p w:rsidR="00332E1C" w:rsidRPr="00146C56" w:rsidRDefault="00332E1C" w:rsidP="00332E1C">
      <w:pPr>
        <w:pStyle w:val="afffe"/>
        <w:tabs>
          <w:tab w:val="left" w:pos="993"/>
        </w:tabs>
        <w:suppressAutoHyphens/>
        <w:ind w:left="0" w:firstLine="709"/>
        <w:jc w:val="both"/>
        <w:rPr>
          <w:sz w:val="20"/>
          <w:szCs w:val="20"/>
        </w:rPr>
      </w:pPr>
      <w:r w:rsidRPr="00146C56">
        <w:rPr>
          <w:sz w:val="20"/>
          <w:szCs w:val="20"/>
        </w:rPr>
        <w:t>1. Цель, задачи и специфика обучения дошкольников.</w:t>
      </w:r>
    </w:p>
    <w:p w:rsidR="00332E1C" w:rsidRPr="00146C56" w:rsidRDefault="00332E1C" w:rsidP="00332E1C">
      <w:pPr>
        <w:pStyle w:val="afffe"/>
        <w:tabs>
          <w:tab w:val="left" w:pos="993"/>
        </w:tabs>
        <w:suppressAutoHyphens/>
        <w:ind w:left="0" w:firstLine="709"/>
        <w:jc w:val="both"/>
        <w:rPr>
          <w:sz w:val="20"/>
          <w:szCs w:val="20"/>
        </w:rPr>
      </w:pPr>
      <w:r w:rsidRPr="00146C56">
        <w:rPr>
          <w:sz w:val="20"/>
          <w:szCs w:val="20"/>
        </w:rPr>
        <w:t>2.</w:t>
      </w:r>
      <w:r w:rsidRPr="00146C56">
        <w:rPr>
          <w:i/>
          <w:sz w:val="20"/>
          <w:szCs w:val="20"/>
        </w:rPr>
        <w:t xml:space="preserve"> </w:t>
      </w:r>
      <w:r w:rsidRPr="00146C56">
        <w:rPr>
          <w:sz w:val="20"/>
          <w:szCs w:val="20"/>
        </w:rPr>
        <w:t>Общая и специальная подготовка детей к обучению в школе.</w:t>
      </w:r>
    </w:p>
    <w:p w:rsidR="00332E1C" w:rsidRPr="00146C56" w:rsidRDefault="00332E1C" w:rsidP="00332E1C">
      <w:pPr>
        <w:pStyle w:val="afffe"/>
        <w:tabs>
          <w:tab w:val="left" w:pos="993"/>
          <w:tab w:val="center" w:pos="5173"/>
        </w:tabs>
        <w:suppressAutoHyphens/>
        <w:ind w:left="0" w:firstLine="709"/>
        <w:jc w:val="both"/>
        <w:rPr>
          <w:b/>
          <w:sz w:val="20"/>
          <w:szCs w:val="20"/>
        </w:rPr>
      </w:pPr>
      <w:r w:rsidRPr="00146C56">
        <w:rPr>
          <w:b/>
          <w:sz w:val="20"/>
          <w:szCs w:val="20"/>
        </w:rPr>
        <w:t>Раздел 19</w:t>
      </w:r>
      <w:r w:rsidRPr="00146C56">
        <w:rPr>
          <w:sz w:val="20"/>
          <w:szCs w:val="20"/>
        </w:rPr>
        <w:t xml:space="preserve"> </w:t>
      </w:r>
      <w:r w:rsidRPr="00146C56">
        <w:rPr>
          <w:b/>
          <w:sz w:val="20"/>
          <w:szCs w:val="20"/>
        </w:rPr>
        <w:t>Нормативно- правовая база организации образовательной деятельности в дошкольном образовании</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sz w:val="20"/>
          <w:szCs w:val="20"/>
        </w:rPr>
        <w:t xml:space="preserve">1. Анализ нормативно-правовой базы организации образовательной деятельности в дошкольном образовании. </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sz w:val="20"/>
          <w:szCs w:val="20"/>
        </w:rPr>
        <w:t>2. Порядок разработки и особенности принятие локальных нормативных актов образовательной организацией.</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b/>
          <w:sz w:val="20"/>
          <w:szCs w:val="20"/>
        </w:rPr>
        <w:t>Раздел 20</w:t>
      </w:r>
      <w:r w:rsidRPr="00146C56">
        <w:rPr>
          <w:sz w:val="20"/>
          <w:szCs w:val="20"/>
        </w:rPr>
        <w:t xml:space="preserve"> </w:t>
      </w:r>
      <w:r w:rsidRPr="00146C56">
        <w:rPr>
          <w:b/>
          <w:sz w:val="20"/>
          <w:szCs w:val="20"/>
        </w:rPr>
        <w:t>Общие основы организации образовательной деятельности в ДОО</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sz w:val="20"/>
          <w:szCs w:val="20"/>
        </w:rPr>
        <w:t>1.</w:t>
      </w:r>
      <w:r w:rsidRPr="00146C56">
        <w:rPr>
          <w:i/>
          <w:sz w:val="20"/>
          <w:szCs w:val="20"/>
        </w:rPr>
        <w:t xml:space="preserve"> </w:t>
      </w:r>
      <w:r w:rsidRPr="00146C56">
        <w:rPr>
          <w:sz w:val="20"/>
          <w:szCs w:val="20"/>
        </w:rPr>
        <w:t>Образовательная программа дошкольного образования: требования к структуре, объему и содержанию.</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sz w:val="20"/>
          <w:szCs w:val="20"/>
        </w:rPr>
        <w:t>2. Организация присмотра и ухода за детьми в дошкольном образовании.</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b/>
          <w:sz w:val="20"/>
          <w:szCs w:val="20"/>
        </w:rPr>
        <w:t>Раздел 21</w:t>
      </w:r>
      <w:r w:rsidRPr="00146C56">
        <w:rPr>
          <w:sz w:val="20"/>
          <w:szCs w:val="20"/>
        </w:rPr>
        <w:t xml:space="preserve"> </w:t>
      </w:r>
      <w:r w:rsidRPr="00146C56">
        <w:rPr>
          <w:b/>
          <w:sz w:val="20"/>
          <w:szCs w:val="20"/>
        </w:rPr>
        <w:t>Организация образовательной деятельности на основе реализации образовательных программ дошкольного образования</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sz w:val="20"/>
          <w:szCs w:val="20"/>
        </w:rPr>
        <w:t xml:space="preserve">1. Образовательные программы, разработанные на основе </w:t>
      </w:r>
      <w:r w:rsidRPr="00146C56">
        <w:rPr>
          <w:sz w:val="20"/>
          <w:szCs w:val="20"/>
          <w:shd w:val="clear" w:color="auto" w:fill="FFFFFF"/>
        </w:rPr>
        <w:t xml:space="preserve">ФГОС </w:t>
      </w:r>
      <w:r w:rsidRPr="00146C56">
        <w:rPr>
          <w:sz w:val="20"/>
          <w:szCs w:val="20"/>
        </w:rPr>
        <w:t>дошкольного образования</w:t>
      </w:r>
      <w:r w:rsidRPr="00146C56">
        <w:rPr>
          <w:sz w:val="20"/>
          <w:szCs w:val="20"/>
          <w:shd w:val="clear" w:color="auto" w:fill="FFFFFF"/>
        </w:rPr>
        <w:t xml:space="preserve"> и методологии системно-</w:t>
      </w:r>
      <w:proofErr w:type="spellStart"/>
      <w:r w:rsidRPr="00146C56">
        <w:rPr>
          <w:sz w:val="20"/>
          <w:szCs w:val="20"/>
          <w:shd w:val="clear" w:color="auto" w:fill="FFFFFF"/>
        </w:rPr>
        <w:t>деятельностного</w:t>
      </w:r>
      <w:proofErr w:type="spellEnd"/>
      <w:r w:rsidRPr="00146C56">
        <w:rPr>
          <w:sz w:val="20"/>
          <w:szCs w:val="20"/>
          <w:shd w:val="clear" w:color="auto" w:fill="FFFFFF"/>
        </w:rPr>
        <w:t xml:space="preserve"> подхода: цели, содержание, у</w:t>
      </w:r>
      <w:r w:rsidRPr="00146C56">
        <w:rPr>
          <w:sz w:val="20"/>
          <w:szCs w:val="20"/>
        </w:rPr>
        <w:t>чебно-методическое обеспечение, особенности реализации.</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sz w:val="20"/>
          <w:szCs w:val="20"/>
        </w:rPr>
        <w:t>2. Особенности реализации в дошкольном образовании</w:t>
      </w:r>
      <w:r w:rsidRPr="00146C56">
        <w:rPr>
          <w:sz w:val="20"/>
          <w:szCs w:val="20"/>
          <w:shd w:val="clear" w:color="auto" w:fill="FFFFFF"/>
        </w:rPr>
        <w:t xml:space="preserve"> </w:t>
      </w:r>
      <w:r w:rsidRPr="00146C56">
        <w:rPr>
          <w:sz w:val="20"/>
          <w:szCs w:val="20"/>
        </w:rPr>
        <w:t>парциальных образовательных программ.</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b/>
          <w:sz w:val="20"/>
          <w:szCs w:val="20"/>
        </w:rPr>
        <w:t>Раздел 22</w:t>
      </w:r>
      <w:r w:rsidRPr="00146C56">
        <w:rPr>
          <w:sz w:val="20"/>
          <w:szCs w:val="20"/>
        </w:rPr>
        <w:t xml:space="preserve"> </w:t>
      </w:r>
      <w:r w:rsidRPr="00146C56">
        <w:rPr>
          <w:b/>
          <w:sz w:val="20"/>
          <w:szCs w:val="20"/>
        </w:rPr>
        <w:t xml:space="preserve">Теоретические основы педагогической </w:t>
      </w:r>
      <w:proofErr w:type="spellStart"/>
      <w:r w:rsidRPr="00146C56">
        <w:rPr>
          <w:b/>
          <w:sz w:val="20"/>
          <w:szCs w:val="20"/>
        </w:rPr>
        <w:t>валеологии</w:t>
      </w:r>
      <w:proofErr w:type="spellEnd"/>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sz w:val="20"/>
          <w:szCs w:val="20"/>
        </w:rPr>
        <w:t xml:space="preserve">1. Анализ становления и развития педагогической </w:t>
      </w:r>
      <w:proofErr w:type="spellStart"/>
      <w:r w:rsidRPr="00146C56">
        <w:rPr>
          <w:sz w:val="20"/>
          <w:szCs w:val="20"/>
        </w:rPr>
        <w:t>валеологии</w:t>
      </w:r>
      <w:proofErr w:type="spellEnd"/>
      <w:r w:rsidRPr="00146C56">
        <w:rPr>
          <w:sz w:val="20"/>
          <w:szCs w:val="20"/>
        </w:rPr>
        <w:t>, её теоретические и методологические основы.</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sz w:val="20"/>
          <w:szCs w:val="20"/>
        </w:rPr>
        <w:t>2. Способы и средства укрепления физического, психического и нравственного здоровья обучающихся в общем образовании.</w:t>
      </w:r>
    </w:p>
    <w:p w:rsidR="00332E1C" w:rsidRPr="00146C56" w:rsidRDefault="00332E1C" w:rsidP="00332E1C">
      <w:pPr>
        <w:pStyle w:val="afffe"/>
        <w:tabs>
          <w:tab w:val="left" w:pos="993"/>
          <w:tab w:val="center" w:pos="5173"/>
        </w:tabs>
        <w:suppressAutoHyphens/>
        <w:ind w:left="0" w:firstLine="709"/>
        <w:jc w:val="both"/>
        <w:rPr>
          <w:b/>
          <w:sz w:val="20"/>
          <w:szCs w:val="20"/>
        </w:rPr>
      </w:pPr>
      <w:r w:rsidRPr="00146C56">
        <w:rPr>
          <w:b/>
          <w:sz w:val="20"/>
          <w:szCs w:val="20"/>
        </w:rPr>
        <w:t>Раздел 23</w:t>
      </w:r>
      <w:r w:rsidRPr="00146C56">
        <w:rPr>
          <w:sz w:val="20"/>
          <w:szCs w:val="20"/>
        </w:rPr>
        <w:t xml:space="preserve"> </w:t>
      </w:r>
      <w:r w:rsidRPr="00146C56">
        <w:rPr>
          <w:b/>
          <w:sz w:val="20"/>
          <w:szCs w:val="20"/>
        </w:rPr>
        <w:t>Философские основания здоровья человека</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sz w:val="20"/>
          <w:szCs w:val="20"/>
        </w:rPr>
        <w:t>1. Анализ философских оснований здоровья человека в современных условиях.</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sz w:val="20"/>
          <w:szCs w:val="20"/>
        </w:rPr>
        <w:t xml:space="preserve">2. Цели, задачи, предметы исследований медицинской </w:t>
      </w:r>
      <w:proofErr w:type="spellStart"/>
      <w:r w:rsidRPr="00146C56">
        <w:rPr>
          <w:sz w:val="20"/>
          <w:szCs w:val="20"/>
        </w:rPr>
        <w:t>валеологии</w:t>
      </w:r>
      <w:proofErr w:type="spellEnd"/>
      <w:r w:rsidRPr="00146C56">
        <w:rPr>
          <w:sz w:val="20"/>
          <w:szCs w:val="20"/>
        </w:rPr>
        <w:t xml:space="preserve"> и педагогической </w:t>
      </w:r>
      <w:proofErr w:type="spellStart"/>
      <w:r w:rsidRPr="00146C56">
        <w:rPr>
          <w:sz w:val="20"/>
          <w:szCs w:val="20"/>
        </w:rPr>
        <w:t>валеологии</w:t>
      </w:r>
      <w:proofErr w:type="spellEnd"/>
      <w:r w:rsidRPr="00146C56">
        <w:rPr>
          <w:sz w:val="20"/>
          <w:szCs w:val="20"/>
        </w:rPr>
        <w:t>.</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b/>
          <w:sz w:val="20"/>
          <w:szCs w:val="20"/>
        </w:rPr>
        <w:t>Раздел 24</w:t>
      </w:r>
      <w:r w:rsidRPr="00146C56">
        <w:rPr>
          <w:sz w:val="20"/>
          <w:szCs w:val="20"/>
        </w:rPr>
        <w:t xml:space="preserve"> </w:t>
      </w:r>
      <w:r w:rsidRPr="00146C56">
        <w:rPr>
          <w:b/>
          <w:sz w:val="20"/>
          <w:szCs w:val="20"/>
        </w:rPr>
        <w:t>Основы здорового образа жизни</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sz w:val="20"/>
          <w:szCs w:val="20"/>
        </w:rPr>
        <w:t>1. Специфика общественного и индивидуального, духовного и физического здоровья человека.</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sz w:val="20"/>
          <w:szCs w:val="20"/>
        </w:rPr>
        <w:t>2. Проблемы здорового образа жизни и профилактики вредных привычек человека.</w:t>
      </w:r>
    </w:p>
    <w:p w:rsidR="00332E1C" w:rsidRPr="00146C56" w:rsidRDefault="00332E1C" w:rsidP="00332E1C">
      <w:pPr>
        <w:pStyle w:val="afffe"/>
        <w:tabs>
          <w:tab w:val="left" w:pos="993"/>
          <w:tab w:val="center" w:pos="5173"/>
        </w:tabs>
        <w:suppressAutoHyphens/>
        <w:ind w:left="0" w:firstLine="709"/>
        <w:jc w:val="both"/>
        <w:rPr>
          <w:b/>
          <w:sz w:val="20"/>
          <w:szCs w:val="20"/>
        </w:rPr>
      </w:pPr>
      <w:r w:rsidRPr="00146C56">
        <w:rPr>
          <w:b/>
          <w:sz w:val="20"/>
          <w:szCs w:val="20"/>
        </w:rPr>
        <w:t>Раздел 25</w:t>
      </w:r>
      <w:r w:rsidRPr="00146C56">
        <w:rPr>
          <w:sz w:val="20"/>
          <w:szCs w:val="20"/>
        </w:rPr>
        <w:t xml:space="preserve"> </w:t>
      </w:r>
      <w:r w:rsidRPr="00146C56">
        <w:rPr>
          <w:b/>
          <w:sz w:val="20"/>
          <w:szCs w:val="20"/>
        </w:rPr>
        <w:t>Первая помощь при неотложных состояниях</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sz w:val="20"/>
          <w:szCs w:val="20"/>
        </w:rPr>
        <w:t>1. Анализ основных признаков неотложных состояний и оказание первой медицинской помощи при их возникновении.</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sz w:val="20"/>
          <w:szCs w:val="20"/>
        </w:rPr>
        <w:t>2. Особенности детского травматизма и оказание первой медицинской помощи при закрытых повреждениях.</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b/>
          <w:sz w:val="20"/>
          <w:szCs w:val="20"/>
        </w:rPr>
        <w:t>Раздел 26</w:t>
      </w:r>
      <w:r w:rsidRPr="00146C56">
        <w:rPr>
          <w:sz w:val="20"/>
          <w:szCs w:val="20"/>
        </w:rPr>
        <w:t xml:space="preserve"> </w:t>
      </w:r>
      <w:r w:rsidRPr="00146C56">
        <w:rPr>
          <w:b/>
          <w:sz w:val="20"/>
          <w:szCs w:val="20"/>
        </w:rPr>
        <w:t>Профилактика инфекционных заболеваний. Уход за пострадавшими и больными</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sz w:val="20"/>
          <w:szCs w:val="20"/>
        </w:rPr>
        <w:t>1. Специфика профилактики кишечных и воздушно-капельных инфекций, заболеваний, передающихся половым путем и раневой инфекцией.</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sz w:val="20"/>
          <w:szCs w:val="20"/>
        </w:rPr>
        <w:t>2. Основные правила ухода за пострадавшими и больными в условиях образовательной организации общего образования.</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b/>
          <w:sz w:val="20"/>
          <w:szCs w:val="20"/>
        </w:rPr>
        <w:t>Раздел 27</w:t>
      </w:r>
      <w:r w:rsidRPr="00146C56">
        <w:rPr>
          <w:sz w:val="20"/>
          <w:szCs w:val="20"/>
        </w:rPr>
        <w:t xml:space="preserve"> </w:t>
      </w:r>
      <w:r w:rsidRPr="00146C56">
        <w:rPr>
          <w:b/>
          <w:sz w:val="20"/>
          <w:szCs w:val="20"/>
        </w:rPr>
        <w:t xml:space="preserve">Основы создания </w:t>
      </w:r>
      <w:proofErr w:type="spellStart"/>
      <w:r w:rsidRPr="00146C56">
        <w:rPr>
          <w:b/>
          <w:sz w:val="20"/>
          <w:szCs w:val="20"/>
        </w:rPr>
        <w:t>валеологической</w:t>
      </w:r>
      <w:proofErr w:type="spellEnd"/>
      <w:r w:rsidRPr="00146C56">
        <w:rPr>
          <w:b/>
          <w:sz w:val="20"/>
          <w:szCs w:val="20"/>
        </w:rPr>
        <w:t xml:space="preserve"> службы в образовательной организации общего образования. </w:t>
      </w:r>
      <w:proofErr w:type="spellStart"/>
      <w:r w:rsidRPr="00146C56">
        <w:rPr>
          <w:b/>
          <w:sz w:val="20"/>
          <w:szCs w:val="20"/>
        </w:rPr>
        <w:t>Валеологическая</w:t>
      </w:r>
      <w:proofErr w:type="spellEnd"/>
      <w:r w:rsidRPr="00146C56">
        <w:rPr>
          <w:b/>
          <w:sz w:val="20"/>
          <w:szCs w:val="20"/>
        </w:rPr>
        <w:t xml:space="preserve"> деятельность педагогов</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sz w:val="20"/>
          <w:szCs w:val="20"/>
        </w:rPr>
        <w:t xml:space="preserve">1. </w:t>
      </w:r>
      <w:proofErr w:type="spellStart"/>
      <w:r w:rsidRPr="00146C56">
        <w:rPr>
          <w:sz w:val="20"/>
          <w:szCs w:val="20"/>
        </w:rPr>
        <w:t>Валеологическая</w:t>
      </w:r>
      <w:proofErr w:type="spellEnd"/>
      <w:r w:rsidRPr="00146C56">
        <w:rPr>
          <w:sz w:val="20"/>
          <w:szCs w:val="20"/>
        </w:rPr>
        <w:t xml:space="preserve"> служба общеобразовательных организаций: функции, цель и задачи.</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sz w:val="20"/>
          <w:szCs w:val="20"/>
        </w:rPr>
        <w:t xml:space="preserve">2. Содержание </w:t>
      </w:r>
      <w:proofErr w:type="spellStart"/>
      <w:r w:rsidRPr="00146C56">
        <w:rPr>
          <w:sz w:val="20"/>
          <w:szCs w:val="20"/>
        </w:rPr>
        <w:t>валеологической</w:t>
      </w:r>
      <w:proofErr w:type="spellEnd"/>
      <w:r w:rsidRPr="00146C56">
        <w:rPr>
          <w:sz w:val="20"/>
          <w:szCs w:val="20"/>
        </w:rPr>
        <w:t xml:space="preserve"> деятельности педагогов в общем образовании.</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b/>
          <w:sz w:val="20"/>
          <w:szCs w:val="20"/>
        </w:rPr>
        <w:t>Раздел 28</w:t>
      </w:r>
      <w:r w:rsidRPr="00146C56">
        <w:rPr>
          <w:sz w:val="20"/>
          <w:szCs w:val="20"/>
        </w:rPr>
        <w:t xml:space="preserve"> </w:t>
      </w:r>
      <w:r w:rsidRPr="00146C56">
        <w:rPr>
          <w:b/>
          <w:sz w:val="20"/>
          <w:szCs w:val="20"/>
        </w:rPr>
        <w:t>Речь, ее функции, развитие и нарушения</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sz w:val="20"/>
          <w:szCs w:val="20"/>
        </w:rPr>
        <w:t xml:space="preserve">1. Речь человека: виды, коммуникативная, регулирующая и программирующая функции, значение для педагога. </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sz w:val="20"/>
          <w:szCs w:val="20"/>
        </w:rPr>
        <w:t>2. Условия и пути р</w:t>
      </w:r>
      <w:r w:rsidRPr="00146C56">
        <w:rPr>
          <w:bCs/>
          <w:sz w:val="20"/>
          <w:szCs w:val="20"/>
        </w:rPr>
        <w:t>азвития речи у педагогов и обучающихся в общем образовании.</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b/>
          <w:sz w:val="20"/>
          <w:szCs w:val="20"/>
        </w:rPr>
        <w:t>Раздел 29</w:t>
      </w:r>
      <w:r w:rsidRPr="00146C56">
        <w:rPr>
          <w:sz w:val="20"/>
          <w:szCs w:val="20"/>
        </w:rPr>
        <w:t xml:space="preserve"> </w:t>
      </w:r>
      <w:r w:rsidRPr="00146C56">
        <w:rPr>
          <w:b/>
          <w:sz w:val="20"/>
          <w:szCs w:val="20"/>
        </w:rPr>
        <w:t>Риторика и общение. Речевая деятельность педагога и его техника речи</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sz w:val="20"/>
          <w:szCs w:val="20"/>
        </w:rPr>
        <w:lastRenderedPageBreak/>
        <w:t>1. Характеристика речевой деятельности педагога и его техники речи.</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sz w:val="20"/>
          <w:szCs w:val="20"/>
        </w:rPr>
        <w:t>2. Педагогическое общение: характеристика явления и его особенности в ситуациях «педагог – обучающийся», «педагог – группа обучающихся».</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b/>
          <w:sz w:val="20"/>
          <w:szCs w:val="20"/>
        </w:rPr>
        <w:t>Раздел 30</w:t>
      </w:r>
      <w:r w:rsidRPr="00146C56">
        <w:rPr>
          <w:sz w:val="20"/>
          <w:szCs w:val="20"/>
        </w:rPr>
        <w:t xml:space="preserve"> </w:t>
      </w:r>
      <w:r w:rsidRPr="00146C56">
        <w:rPr>
          <w:b/>
          <w:sz w:val="20"/>
          <w:szCs w:val="20"/>
        </w:rPr>
        <w:t>Теоретические основы школьной педагогики</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sz w:val="20"/>
          <w:szCs w:val="20"/>
        </w:rPr>
        <w:t>1. Школьная педагогика: предмет, цель, задачи, специфика понятийно-категориального аппарата.</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sz w:val="20"/>
          <w:szCs w:val="20"/>
        </w:rPr>
        <w:t>2. Характеристика общего (школьного) образования в системе российского образования.</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b/>
          <w:sz w:val="20"/>
          <w:szCs w:val="20"/>
        </w:rPr>
        <w:t>Раздел 31</w:t>
      </w:r>
      <w:r w:rsidRPr="00146C56">
        <w:rPr>
          <w:sz w:val="20"/>
          <w:szCs w:val="20"/>
        </w:rPr>
        <w:t xml:space="preserve"> </w:t>
      </w:r>
      <w:r w:rsidRPr="00146C56">
        <w:rPr>
          <w:b/>
          <w:sz w:val="20"/>
          <w:szCs w:val="20"/>
        </w:rPr>
        <w:t>Специфика организации и функционирования целостного педагогического процесса в общеобразовательной школе</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sz w:val="20"/>
          <w:szCs w:val="20"/>
        </w:rPr>
        <w:t>1.</w:t>
      </w:r>
      <w:r w:rsidRPr="00146C56">
        <w:rPr>
          <w:i/>
          <w:sz w:val="20"/>
          <w:szCs w:val="20"/>
        </w:rPr>
        <w:t xml:space="preserve"> </w:t>
      </w:r>
      <w:r w:rsidRPr="00146C56">
        <w:rPr>
          <w:sz w:val="20"/>
          <w:szCs w:val="20"/>
        </w:rPr>
        <w:t>Особенности планирования педагогического процесса в общеобразовательной школе.</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sz w:val="20"/>
          <w:szCs w:val="20"/>
        </w:rPr>
        <w:t xml:space="preserve">2. </w:t>
      </w:r>
      <w:proofErr w:type="spellStart"/>
      <w:r w:rsidRPr="00146C56">
        <w:rPr>
          <w:sz w:val="20"/>
          <w:szCs w:val="20"/>
        </w:rPr>
        <w:t>Внутришкольное</w:t>
      </w:r>
      <w:proofErr w:type="spellEnd"/>
      <w:r w:rsidRPr="00146C56">
        <w:rPr>
          <w:sz w:val="20"/>
          <w:szCs w:val="20"/>
        </w:rPr>
        <w:t xml:space="preserve"> управление: цель, задачи и основные функции.</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b/>
          <w:sz w:val="20"/>
          <w:szCs w:val="20"/>
        </w:rPr>
        <w:t>Раздел 32</w:t>
      </w:r>
      <w:r w:rsidRPr="00146C56">
        <w:rPr>
          <w:sz w:val="20"/>
          <w:szCs w:val="20"/>
        </w:rPr>
        <w:t xml:space="preserve"> </w:t>
      </w:r>
      <w:r w:rsidRPr="00146C56">
        <w:rPr>
          <w:b/>
          <w:sz w:val="20"/>
          <w:szCs w:val="20"/>
        </w:rPr>
        <w:t>Технология осуществления педагогического процесса в общеобразовательной школе</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sz w:val="20"/>
          <w:szCs w:val="20"/>
        </w:rPr>
        <w:t>1. Технологии осуществления педагогического процесса: состав, содержание, специфика.</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sz w:val="20"/>
          <w:szCs w:val="20"/>
        </w:rPr>
        <w:t>2. Характеристика познавательной и ценностно-ориентационной деятельности школьников.</w:t>
      </w:r>
    </w:p>
    <w:p w:rsidR="00332E1C" w:rsidRPr="00146C56" w:rsidRDefault="00332E1C" w:rsidP="00332E1C">
      <w:pPr>
        <w:pStyle w:val="afffe"/>
        <w:tabs>
          <w:tab w:val="left" w:pos="993"/>
          <w:tab w:val="center" w:pos="5173"/>
        </w:tabs>
        <w:suppressAutoHyphens/>
        <w:ind w:left="0" w:firstLine="709"/>
        <w:jc w:val="both"/>
        <w:rPr>
          <w:b/>
          <w:sz w:val="20"/>
          <w:szCs w:val="20"/>
        </w:rPr>
      </w:pPr>
      <w:r w:rsidRPr="00146C56">
        <w:rPr>
          <w:b/>
          <w:sz w:val="20"/>
          <w:szCs w:val="20"/>
        </w:rPr>
        <w:t>Раздел 33</w:t>
      </w:r>
      <w:r w:rsidRPr="00146C56">
        <w:rPr>
          <w:sz w:val="20"/>
          <w:szCs w:val="20"/>
        </w:rPr>
        <w:t xml:space="preserve"> </w:t>
      </w:r>
      <w:r w:rsidRPr="00146C56">
        <w:rPr>
          <w:b/>
          <w:sz w:val="20"/>
          <w:szCs w:val="20"/>
        </w:rPr>
        <w:t>Теория и практика</w:t>
      </w:r>
      <w:r w:rsidRPr="00146C56">
        <w:rPr>
          <w:sz w:val="20"/>
          <w:szCs w:val="20"/>
        </w:rPr>
        <w:t xml:space="preserve"> </w:t>
      </w:r>
      <w:r w:rsidRPr="00146C56">
        <w:rPr>
          <w:b/>
          <w:sz w:val="20"/>
          <w:szCs w:val="20"/>
        </w:rPr>
        <w:t>воспитания в общеобразовательной школе</w:t>
      </w:r>
    </w:p>
    <w:p w:rsidR="00332E1C" w:rsidRPr="00146C56" w:rsidRDefault="00332E1C" w:rsidP="00332E1C">
      <w:pPr>
        <w:pStyle w:val="afffe"/>
        <w:numPr>
          <w:ilvl w:val="0"/>
          <w:numId w:val="69"/>
        </w:numPr>
        <w:tabs>
          <w:tab w:val="left" w:pos="993"/>
          <w:tab w:val="center" w:pos="5173"/>
        </w:tabs>
        <w:suppressAutoHyphens/>
        <w:ind w:left="0" w:firstLine="709"/>
        <w:jc w:val="both"/>
        <w:rPr>
          <w:sz w:val="20"/>
          <w:szCs w:val="20"/>
        </w:rPr>
      </w:pPr>
      <w:r w:rsidRPr="00146C56">
        <w:rPr>
          <w:sz w:val="20"/>
          <w:szCs w:val="20"/>
        </w:rPr>
        <w:t>Теоретические основы воспитания в современной общеобразовательной школе.</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sz w:val="20"/>
          <w:szCs w:val="20"/>
        </w:rPr>
        <w:t>2. Характеристика гражданского и патриотического воспитания школьников.</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b/>
          <w:sz w:val="20"/>
          <w:szCs w:val="20"/>
        </w:rPr>
        <w:t>Раздел 34</w:t>
      </w:r>
      <w:r w:rsidRPr="00146C56">
        <w:rPr>
          <w:sz w:val="20"/>
          <w:szCs w:val="20"/>
        </w:rPr>
        <w:t xml:space="preserve"> </w:t>
      </w:r>
      <w:r w:rsidRPr="00146C56">
        <w:rPr>
          <w:b/>
          <w:sz w:val="20"/>
          <w:szCs w:val="20"/>
        </w:rPr>
        <w:t>Особенности организации и осуществления обучения в школе</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sz w:val="20"/>
          <w:szCs w:val="20"/>
        </w:rPr>
        <w:t>1.</w:t>
      </w:r>
      <w:r w:rsidRPr="00146C56">
        <w:rPr>
          <w:bCs/>
          <w:iCs/>
          <w:sz w:val="20"/>
          <w:szCs w:val="20"/>
        </w:rPr>
        <w:t xml:space="preserve"> Специфика познавательной деятельности обучающихся на разных уровнях школьного образования.</w:t>
      </w:r>
    </w:p>
    <w:p w:rsidR="00332E1C" w:rsidRPr="00146C56" w:rsidRDefault="00332E1C" w:rsidP="00332E1C">
      <w:pPr>
        <w:pStyle w:val="afffe"/>
        <w:tabs>
          <w:tab w:val="left" w:pos="993"/>
          <w:tab w:val="left" w:pos="2539"/>
        </w:tabs>
        <w:suppressAutoHyphens/>
        <w:ind w:left="0" w:firstLine="709"/>
        <w:jc w:val="both"/>
        <w:rPr>
          <w:sz w:val="20"/>
          <w:szCs w:val="20"/>
        </w:rPr>
      </w:pPr>
      <w:r w:rsidRPr="00146C56">
        <w:rPr>
          <w:sz w:val="20"/>
          <w:szCs w:val="20"/>
        </w:rPr>
        <w:t>2. Основные дидактические теории в общеобразовательной школе: а</w:t>
      </w:r>
      <w:r w:rsidRPr="00146C56">
        <w:rPr>
          <w:iCs/>
          <w:sz w:val="20"/>
          <w:szCs w:val="20"/>
        </w:rPr>
        <w:t xml:space="preserve">ссоциативно-рефлекторная, теория поэтапного формирования умственных действий, </w:t>
      </w:r>
      <w:r w:rsidRPr="00146C56">
        <w:rPr>
          <w:sz w:val="20"/>
          <w:szCs w:val="20"/>
        </w:rPr>
        <w:t>развивающее обучение.</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b/>
          <w:sz w:val="20"/>
          <w:szCs w:val="20"/>
        </w:rPr>
        <w:t>Раздел 35</w:t>
      </w:r>
      <w:r w:rsidRPr="00146C56">
        <w:rPr>
          <w:sz w:val="20"/>
          <w:szCs w:val="20"/>
        </w:rPr>
        <w:t xml:space="preserve"> </w:t>
      </w:r>
      <w:r w:rsidRPr="00146C56">
        <w:rPr>
          <w:b/>
          <w:sz w:val="20"/>
          <w:szCs w:val="20"/>
        </w:rPr>
        <w:t>Организация внеклассной деятельности учащихся</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sz w:val="20"/>
          <w:szCs w:val="20"/>
        </w:rPr>
        <w:t>1.</w:t>
      </w:r>
      <w:r w:rsidRPr="00146C56">
        <w:rPr>
          <w:i/>
          <w:sz w:val="20"/>
          <w:szCs w:val="20"/>
        </w:rPr>
        <w:t xml:space="preserve"> </w:t>
      </w:r>
      <w:r w:rsidRPr="00146C56">
        <w:rPr>
          <w:sz w:val="20"/>
          <w:szCs w:val="20"/>
        </w:rPr>
        <w:t>Цель, задачи, содержание и особенности внеклассной (</w:t>
      </w:r>
      <w:r w:rsidRPr="00146C56">
        <w:rPr>
          <w:sz w:val="20"/>
          <w:szCs w:val="20"/>
          <w:shd w:val="clear" w:color="auto" w:fill="F8F9FA"/>
        </w:rPr>
        <w:t>внеурочной)</w:t>
      </w:r>
      <w:r w:rsidRPr="00146C56">
        <w:rPr>
          <w:sz w:val="20"/>
          <w:szCs w:val="20"/>
        </w:rPr>
        <w:t xml:space="preserve"> деятельности обучающихся.</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sz w:val="20"/>
          <w:szCs w:val="20"/>
        </w:rPr>
        <w:t xml:space="preserve">2. Специфика совместной творческой деятельности педагога и учащихся во внеурочной </w:t>
      </w:r>
      <w:r w:rsidRPr="00146C56">
        <w:rPr>
          <w:bCs/>
          <w:sz w:val="20"/>
          <w:szCs w:val="20"/>
        </w:rPr>
        <w:t>деятельности</w:t>
      </w:r>
      <w:r w:rsidRPr="00146C56">
        <w:rPr>
          <w:sz w:val="20"/>
          <w:szCs w:val="20"/>
        </w:rPr>
        <w:t>.</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b/>
          <w:sz w:val="20"/>
          <w:szCs w:val="20"/>
        </w:rPr>
        <w:t>Раздел 36</w:t>
      </w:r>
      <w:r w:rsidRPr="00146C56">
        <w:rPr>
          <w:sz w:val="20"/>
          <w:szCs w:val="20"/>
        </w:rPr>
        <w:t xml:space="preserve"> </w:t>
      </w:r>
      <w:r w:rsidRPr="00146C56">
        <w:rPr>
          <w:b/>
          <w:sz w:val="20"/>
          <w:szCs w:val="20"/>
        </w:rPr>
        <w:t xml:space="preserve">Основы профессиональной ориентации и </w:t>
      </w:r>
      <w:r w:rsidRPr="00146C56">
        <w:rPr>
          <w:b/>
          <w:bCs/>
          <w:sz w:val="20"/>
          <w:szCs w:val="20"/>
        </w:rPr>
        <w:t>профессионального самоопределения школьников</w:t>
      </w:r>
    </w:p>
    <w:p w:rsidR="00332E1C" w:rsidRPr="00146C56" w:rsidRDefault="00332E1C" w:rsidP="00332E1C">
      <w:pPr>
        <w:pStyle w:val="afffe"/>
        <w:tabs>
          <w:tab w:val="left" w:pos="993"/>
        </w:tabs>
        <w:suppressAutoHyphens/>
        <w:ind w:left="0" w:firstLine="709"/>
        <w:jc w:val="both"/>
        <w:rPr>
          <w:sz w:val="20"/>
          <w:szCs w:val="20"/>
        </w:rPr>
      </w:pPr>
      <w:r w:rsidRPr="00146C56">
        <w:rPr>
          <w:sz w:val="20"/>
          <w:szCs w:val="20"/>
        </w:rPr>
        <w:t>1. Профессиональная ориентация школьников: цель и характеристика компонентов.</w:t>
      </w:r>
    </w:p>
    <w:p w:rsidR="00332E1C" w:rsidRPr="00146C56" w:rsidRDefault="00332E1C" w:rsidP="00332E1C">
      <w:pPr>
        <w:pStyle w:val="afffe"/>
        <w:tabs>
          <w:tab w:val="left" w:pos="993"/>
        </w:tabs>
        <w:suppressAutoHyphens/>
        <w:ind w:left="0" w:firstLine="709"/>
        <w:jc w:val="both"/>
        <w:rPr>
          <w:sz w:val="20"/>
          <w:szCs w:val="20"/>
        </w:rPr>
      </w:pPr>
      <w:r w:rsidRPr="00146C56">
        <w:rPr>
          <w:sz w:val="20"/>
          <w:szCs w:val="20"/>
        </w:rPr>
        <w:t>2.</w:t>
      </w:r>
      <w:r w:rsidRPr="00146C56">
        <w:rPr>
          <w:bCs/>
          <w:sz w:val="20"/>
          <w:szCs w:val="20"/>
        </w:rPr>
        <w:t xml:space="preserve"> Проблемы профессионального самоопределения школьников, </w:t>
      </w:r>
      <w:r w:rsidRPr="00146C56">
        <w:rPr>
          <w:sz w:val="20"/>
          <w:szCs w:val="20"/>
        </w:rPr>
        <w:t xml:space="preserve">старшеклассник в роли субъекта </w:t>
      </w:r>
      <w:r w:rsidRPr="00146C56">
        <w:rPr>
          <w:bCs/>
          <w:sz w:val="20"/>
          <w:szCs w:val="20"/>
        </w:rPr>
        <w:t>профессионального самоопределения.</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b/>
          <w:sz w:val="20"/>
          <w:szCs w:val="20"/>
        </w:rPr>
        <w:t>Раздел 37</w:t>
      </w:r>
      <w:r w:rsidRPr="00146C56">
        <w:rPr>
          <w:sz w:val="20"/>
          <w:szCs w:val="20"/>
        </w:rPr>
        <w:t xml:space="preserve"> </w:t>
      </w:r>
      <w:r w:rsidRPr="00146C56">
        <w:rPr>
          <w:b/>
          <w:sz w:val="20"/>
          <w:szCs w:val="20"/>
        </w:rPr>
        <w:t>Дополнительное образование школьников</w:t>
      </w:r>
    </w:p>
    <w:p w:rsidR="00332E1C" w:rsidRPr="00146C56" w:rsidRDefault="00332E1C" w:rsidP="00332E1C">
      <w:pPr>
        <w:pStyle w:val="afffe"/>
        <w:tabs>
          <w:tab w:val="left" w:pos="993"/>
        </w:tabs>
        <w:suppressAutoHyphens/>
        <w:ind w:left="0" w:firstLine="709"/>
        <w:jc w:val="both"/>
        <w:rPr>
          <w:sz w:val="20"/>
          <w:szCs w:val="20"/>
        </w:rPr>
      </w:pPr>
      <w:r w:rsidRPr="00146C56">
        <w:rPr>
          <w:sz w:val="20"/>
          <w:szCs w:val="20"/>
        </w:rPr>
        <w:t>1.</w:t>
      </w:r>
      <w:r w:rsidRPr="00146C56">
        <w:rPr>
          <w:rFonts w:eastAsia="Times New Roman"/>
          <w:sz w:val="20"/>
          <w:szCs w:val="20"/>
        </w:rPr>
        <w:t xml:space="preserve"> </w:t>
      </w:r>
      <w:r w:rsidRPr="00146C56">
        <w:rPr>
          <w:sz w:val="20"/>
          <w:szCs w:val="20"/>
        </w:rPr>
        <w:t>Характеристика</w:t>
      </w:r>
      <w:r w:rsidRPr="00146C56">
        <w:rPr>
          <w:rFonts w:eastAsia="Times New Roman"/>
          <w:sz w:val="20"/>
          <w:szCs w:val="20"/>
        </w:rPr>
        <w:t xml:space="preserve"> вариативности, качества и доступности </w:t>
      </w:r>
      <w:r w:rsidRPr="00146C56">
        <w:rPr>
          <w:sz w:val="20"/>
          <w:szCs w:val="20"/>
        </w:rPr>
        <w:t>дополнительного образования детей в современных условиях.</w:t>
      </w:r>
    </w:p>
    <w:p w:rsidR="00332E1C" w:rsidRPr="00146C56" w:rsidRDefault="00332E1C" w:rsidP="00332E1C">
      <w:pPr>
        <w:pStyle w:val="afffe"/>
        <w:tabs>
          <w:tab w:val="left" w:pos="1898"/>
        </w:tabs>
        <w:suppressAutoHyphens/>
        <w:ind w:left="0" w:firstLine="709"/>
        <w:jc w:val="both"/>
        <w:rPr>
          <w:sz w:val="20"/>
          <w:szCs w:val="20"/>
        </w:rPr>
      </w:pPr>
      <w:r w:rsidRPr="00146C56">
        <w:rPr>
          <w:sz w:val="20"/>
          <w:szCs w:val="20"/>
        </w:rPr>
        <w:t>2. Пути совершенствования дополнительного образования детей.</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b/>
          <w:sz w:val="20"/>
          <w:szCs w:val="20"/>
        </w:rPr>
        <w:t>Раздел 38</w:t>
      </w:r>
      <w:r w:rsidRPr="00146C56">
        <w:rPr>
          <w:sz w:val="20"/>
          <w:szCs w:val="20"/>
        </w:rPr>
        <w:t xml:space="preserve"> </w:t>
      </w:r>
      <w:r w:rsidRPr="00146C56">
        <w:rPr>
          <w:b/>
          <w:sz w:val="20"/>
          <w:szCs w:val="20"/>
        </w:rPr>
        <w:t>Профессионально-педагогическая культура учителя</w:t>
      </w:r>
    </w:p>
    <w:p w:rsidR="00332E1C" w:rsidRPr="00146C56" w:rsidRDefault="00332E1C" w:rsidP="00332E1C">
      <w:pPr>
        <w:pStyle w:val="afffe"/>
        <w:tabs>
          <w:tab w:val="left" w:pos="993"/>
        </w:tabs>
        <w:suppressAutoHyphens/>
        <w:ind w:left="0" w:firstLine="709"/>
        <w:jc w:val="both"/>
        <w:rPr>
          <w:sz w:val="20"/>
          <w:szCs w:val="20"/>
        </w:rPr>
      </w:pPr>
      <w:r w:rsidRPr="00146C56">
        <w:rPr>
          <w:sz w:val="20"/>
          <w:szCs w:val="20"/>
        </w:rPr>
        <w:t>1.</w:t>
      </w:r>
      <w:r w:rsidRPr="00146C56">
        <w:rPr>
          <w:bCs/>
          <w:iCs/>
          <w:sz w:val="20"/>
          <w:szCs w:val="20"/>
        </w:rPr>
        <w:t xml:space="preserve"> Профессионально-педагогическая культура </w:t>
      </w:r>
      <w:r w:rsidRPr="00146C56">
        <w:rPr>
          <w:iCs/>
          <w:sz w:val="20"/>
          <w:szCs w:val="20"/>
        </w:rPr>
        <w:t>современного</w:t>
      </w:r>
      <w:r w:rsidRPr="00146C56">
        <w:rPr>
          <w:bCs/>
          <w:iCs/>
          <w:sz w:val="20"/>
          <w:szCs w:val="20"/>
        </w:rPr>
        <w:t xml:space="preserve"> учителя: определение понятия и сущность явления.</w:t>
      </w:r>
    </w:p>
    <w:p w:rsidR="00332E1C" w:rsidRPr="00146C56" w:rsidRDefault="00332E1C" w:rsidP="00332E1C">
      <w:pPr>
        <w:pStyle w:val="afffe"/>
        <w:tabs>
          <w:tab w:val="left" w:pos="993"/>
        </w:tabs>
        <w:suppressAutoHyphens/>
        <w:ind w:left="0" w:firstLine="709"/>
        <w:jc w:val="both"/>
        <w:rPr>
          <w:sz w:val="20"/>
          <w:szCs w:val="20"/>
        </w:rPr>
      </w:pPr>
      <w:r w:rsidRPr="00146C56">
        <w:rPr>
          <w:sz w:val="20"/>
          <w:szCs w:val="20"/>
        </w:rPr>
        <w:t>2.</w:t>
      </w:r>
      <w:r w:rsidRPr="00146C56">
        <w:rPr>
          <w:bCs/>
          <w:iCs/>
          <w:sz w:val="20"/>
          <w:szCs w:val="20"/>
        </w:rPr>
        <w:t xml:space="preserve"> Компоненты профессиональной педагогической культуры и их характеристика.</w:t>
      </w:r>
    </w:p>
    <w:p w:rsidR="00332E1C" w:rsidRPr="00146C56" w:rsidRDefault="00332E1C" w:rsidP="00332E1C">
      <w:pPr>
        <w:pStyle w:val="afffe"/>
        <w:tabs>
          <w:tab w:val="left" w:pos="993"/>
          <w:tab w:val="center" w:pos="5173"/>
        </w:tabs>
        <w:suppressAutoHyphens/>
        <w:ind w:left="0" w:firstLine="709"/>
        <w:jc w:val="both"/>
        <w:rPr>
          <w:b/>
          <w:sz w:val="20"/>
          <w:szCs w:val="20"/>
        </w:rPr>
      </w:pPr>
      <w:r w:rsidRPr="00146C56">
        <w:rPr>
          <w:b/>
          <w:sz w:val="20"/>
          <w:szCs w:val="20"/>
        </w:rPr>
        <w:t>Раздел 39</w:t>
      </w:r>
      <w:r w:rsidRPr="00146C56">
        <w:rPr>
          <w:sz w:val="20"/>
          <w:szCs w:val="20"/>
        </w:rPr>
        <w:t xml:space="preserve"> </w:t>
      </w:r>
      <w:r w:rsidRPr="00146C56">
        <w:rPr>
          <w:b/>
          <w:sz w:val="20"/>
          <w:szCs w:val="20"/>
        </w:rPr>
        <w:t>Инновационные процессы в школьном образовании</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sz w:val="20"/>
          <w:szCs w:val="20"/>
        </w:rPr>
        <w:t>1. Характеристика инновационных процессов в современном школьном образовании России.</w:t>
      </w:r>
    </w:p>
    <w:p w:rsidR="00332E1C" w:rsidRPr="00146C56" w:rsidRDefault="00332E1C" w:rsidP="00332E1C">
      <w:pPr>
        <w:pStyle w:val="afffe"/>
        <w:tabs>
          <w:tab w:val="left" w:pos="993"/>
        </w:tabs>
        <w:suppressAutoHyphens/>
        <w:ind w:left="0" w:firstLine="709"/>
        <w:jc w:val="both"/>
        <w:rPr>
          <w:sz w:val="20"/>
          <w:szCs w:val="20"/>
        </w:rPr>
      </w:pPr>
      <w:r w:rsidRPr="00146C56">
        <w:rPr>
          <w:sz w:val="20"/>
          <w:szCs w:val="20"/>
        </w:rPr>
        <w:t>2.</w:t>
      </w:r>
      <w:r w:rsidRPr="00146C56">
        <w:rPr>
          <w:i/>
          <w:sz w:val="20"/>
          <w:szCs w:val="20"/>
        </w:rPr>
        <w:t xml:space="preserve"> </w:t>
      </w:r>
      <w:r w:rsidRPr="00146C56">
        <w:rPr>
          <w:sz w:val="20"/>
          <w:szCs w:val="20"/>
        </w:rPr>
        <w:t>Ключевые направления трансформации системы обучения и воспитания школьников.</w:t>
      </w:r>
    </w:p>
    <w:p w:rsidR="00332E1C" w:rsidRPr="00146C56" w:rsidRDefault="00332E1C" w:rsidP="00332E1C">
      <w:pPr>
        <w:pStyle w:val="afffe"/>
        <w:tabs>
          <w:tab w:val="left" w:pos="993"/>
          <w:tab w:val="center" w:pos="5173"/>
        </w:tabs>
        <w:suppressAutoHyphens/>
        <w:ind w:left="0" w:firstLine="709"/>
        <w:jc w:val="both"/>
        <w:rPr>
          <w:b/>
          <w:sz w:val="20"/>
          <w:szCs w:val="20"/>
        </w:rPr>
      </w:pPr>
      <w:r w:rsidRPr="00146C56">
        <w:rPr>
          <w:b/>
          <w:sz w:val="20"/>
          <w:szCs w:val="20"/>
        </w:rPr>
        <w:t>Раздел 40</w:t>
      </w:r>
      <w:r w:rsidRPr="00146C56">
        <w:rPr>
          <w:sz w:val="20"/>
          <w:szCs w:val="20"/>
        </w:rPr>
        <w:t xml:space="preserve"> </w:t>
      </w:r>
      <w:r w:rsidRPr="00146C56">
        <w:rPr>
          <w:b/>
          <w:sz w:val="20"/>
          <w:szCs w:val="20"/>
        </w:rPr>
        <w:t>Методика обучения и воспитания в дошкольном образовании</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sz w:val="20"/>
          <w:szCs w:val="20"/>
        </w:rPr>
        <w:t>1.</w:t>
      </w:r>
      <w:r w:rsidRPr="00146C56">
        <w:rPr>
          <w:i/>
          <w:sz w:val="20"/>
          <w:szCs w:val="20"/>
        </w:rPr>
        <w:t xml:space="preserve"> </w:t>
      </w:r>
      <w:r w:rsidRPr="00146C56">
        <w:rPr>
          <w:sz w:val="20"/>
          <w:szCs w:val="20"/>
        </w:rPr>
        <w:t>Обучение детей дошкольного возраста: методика, методы и средства.</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sz w:val="20"/>
          <w:szCs w:val="20"/>
        </w:rPr>
        <w:t>2. Специфика методик физического, нравственного, правового, эстетического, трудового воспитания детей дошкольного возраста.</w:t>
      </w:r>
    </w:p>
    <w:p w:rsidR="00332E1C" w:rsidRPr="00146C56" w:rsidRDefault="00332E1C" w:rsidP="00332E1C">
      <w:pPr>
        <w:pStyle w:val="afffe"/>
        <w:tabs>
          <w:tab w:val="left" w:pos="993"/>
          <w:tab w:val="center" w:pos="5173"/>
        </w:tabs>
        <w:suppressAutoHyphens/>
        <w:ind w:left="0" w:firstLine="709"/>
        <w:jc w:val="both"/>
        <w:rPr>
          <w:b/>
          <w:sz w:val="20"/>
          <w:szCs w:val="20"/>
        </w:rPr>
      </w:pPr>
      <w:r w:rsidRPr="00146C56">
        <w:rPr>
          <w:b/>
          <w:sz w:val="20"/>
          <w:szCs w:val="20"/>
        </w:rPr>
        <w:t>Раздел 41</w:t>
      </w:r>
      <w:r w:rsidRPr="00146C56">
        <w:rPr>
          <w:sz w:val="20"/>
          <w:szCs w:val="20"/>
        </w:rPr>
        <w:t xml:space="preserve"> </w:t>
      </w:r>
      <w:r w:rsidRPr="00146C56">
        <w:rPr>
          <w:b/>
          <w:sz w:val="20"/>
          <w:szCs w:val="20"/>
        </w:rPr>
        <w:t>Особенности методики обучения и воспитания детей в начальном общем образовании</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sz w:val="20"/>
          <w:szCs w:val="20"/>
        </w:rPr>
        <w:t>1. Методы, формы и средства обучения младшего школьника в современных условиях.</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sz w:val="20"/>
          <w:szCs w:val="20"/>
        </w:rPr>
        <w:t>2. Особенности методики воспитания в начальной школе, функции и направления педагогической деятельности классного руководителя.</w:t>
      </w:r>
    </w:p>
    <w:p w:rsidR="00332E1C" w:rsidRPr="00146C56" w:rsidRDefault="00332E1C" w:rsidP="00332E1C">
      <w:pPr>
        <w:pStyle w:val="afffe"/>
        <w:tabs>
          <w:tab w:val="left" w:pos="993"/>
          <w:tab w:val="center" w:pos="5173"/>
        </w:tabs>
        <w:suppressAutoHyphens/>
        <w:ind w:left="0" w:firstLine="709"/>
        <w:jc w:val="both"/>
        <w:rPr>
          <w:b/>
          <w:sz w:val="20"/>
          <w:szCs w:val="20"/>
        </w:rPr>
      </w:pPr>
      <w:r w:rsidRPr="00146C56">
        <w:rPr>
          <w:b/>
          <w:sz w:val="20"/>
          <w:szCs w:val="20"/>
        </w:rPr>
        <w:t>Раздел 42</w:t>
      </w:r>
      <w:r w:rsidRPr="00146C56">
        <w:rPr>
          <w:sz w:val="20"/>
          <w:szCs w:val="20"/>
        </w:rPr>
        <w:t xml:space="preserve"> </w:t>
      </w:r>
      <w:r w:rsidRPr="00146C56">
        <w:rPr>
          <w:b/>
          <w:sz w:val="20"/>
          <w:szCs w:val="20"/>
        </w:rPr>
        <w:t>Специфика методики обучения и воспитания в основном общем образовании</w:t>
      </w:r>
    </w:p>
    <w:p w:rsidR="00332E1C" w:rsidRPr="00146C56" w:rsidRDefault="00332E1C" w:rsidP="00332E1C">
      <w:pPr>
        <w:pStyle w:val="afffe"/>
        <w:tabs>
          <w:tab w:val="left" w:pos="993"/>
        </w:tabs>
        <w:suppressAutoHyphens/>
        <w:ind w:left="0" w:firstLine="709"/>
        <w:jc w:val="both"/>
        <w:rPr>
          <w:i/>
          <w:sz w:val="20"/>
          <w:szCs w:val="20"/>
        </w:rPr>
      </w:pPr>
      <w:r w:rsidRPr="00146C56">
        <w:rPr>
          <w:sz w:val="20"/>
          <w:szCs w:val="20"/>
        </w:rPr>
        <w:t>1. Проблемы предметного обучения школьников в 5 – 9-х классах.</w:t>
      </w:r>
    </w:p>
    <w:p w:rsidR="00332E1C" w:rsidRPr="00146C56" w:rsidRDefault="00332E1C" w:rsidP="00332E1C">
      <w:pPr>
        <w:pStyle w:val="afffe"/>
        <w:tabs>
          <w:tab w:val="left" w:pos="993"/>
        </w:tabs>
        <w:suppressAutoHyphens/>
        <w:ind w:left="0" w:firstLine="709"/>
        <w:jc w:val="both"/>
        <w:rPr>
          <w:sz w:val="20"/>
          <w:szCs w:val="20"/>
        </w:rPr>
      </w:pPr>
      <w:r w:rsidRPr="00146C56">
        <w:rPr>
          <w:sz w:val="20"/>
          <w:szCs w:val="20"/>
        </w:rPr>
        <w:t>2. Специфика методики воспитания в основном общем образовании.</w:t>
      </w:r>
    </w:p>
    <w:p w:rsidR="00332E1C" w:rsidRPr="00146C56" w:rsidRDefault="00332E1C" w:rsidP="00332E1C">
      <w:pPr>
        <w:pStyle w:val="afffe"/>
        <w:tabs>
          <w:tab w:val="left" w:pos="993"/>
          <w:tab w:val="center" w:pos="5173"/>
        </w:tabs>
        <w:suppressAutoHyphens/>
        <w:ind w:left="0" w:firstLine="709"/>
        <w:jc w:val="both"/>
        <w:rPr>
          <w:b/>
          <w:sz w:val="20"/>
          <w:szCs w:val="20"/>
        </w:rPr>
      </w:pPr>
      <w:r w:rsidRPr="00146C56">
        <w:rPr>
          <w:b/>
          <w:sz w:val="20"/>
          <w:szCs w:val="20"/>
        </w:rPr>
        <w:t>Раздел 43</w:t>
      </w:r>
      <w:r w:rsidRPr="00146C56">
        <w:rPr>
          <w:sz w:val="20"/>
          <w:szCs w:val="20"/>
        </w:rPr>
        <w:t xml:space="preserve"> </w:t>
      </w:r>
      <w:r w:rsidRPr="00146C56">
        <w:rPr>
          <w:b/>
          <w:sz w:val="20"/>
          <w:szCs w:val="20"/>
        </w:rPr>
        <w:t>Методика обучения и воспитания старшеклассников</w:t>
      </w:r>
    </w:p>
    <w:p w:rsidR="00332E1C" w:rsidRPr="00146C56" w:rsidRDefault="00332E1C" w:rsidP="00332E1C">
      <w:pPr>
        <w:pStyle w:val="afffe"/>
        <w:tabs>
          <w:tab w:val="left" w:pos="2098"/>
        </w:tabs>
        <w:suppressAutoHyphens/>
        <w:ind w:left="0" w:firstLine="709"/>
        <w:jc w:val="both"/>
        <w:rPr>
          <w:sz w:val="20"/>
          <w:szCs w:val="20"/>
        </w:rPr>
      </w:pPr>
      <w:r w:rsidRPr="00146C56">
        <w:rPr>
          <w:sz w:val="20"/>
          <w:szCs w:val="20"/>
        </w:rPr>
        <w:t>1. Методика учета дифференцированного отношения старшеклассников к учебным предметам, введения профильного обучения и практико-ориентированного подхода в преподавании.</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sz w:val="20"/>
          <w:szCs w:val="20"/>
        </w:rPr>
        <w:t>2. Особенности методики воспитательной работы со старшеклассниками.</w:t>
      </w:r>
    </w:p>
    <w:p w:rsidR="00332E1C" w:rsidRPr="00146C56" w:rsidRDefault="00332E1C" w:rsidP="00332E1C">
      <w:pPr>
        <w:pStyle w:val="afffe"/>
        <w:tabs>
          <w:tab w:val="left" w:pos="993"/>
          <w:tab w:val="center" w:pos="5173"/>
        </w:tabs>
        <w:suppressAutoHyphens/>
        <w:ind w:left="0" w:firstLine="709"/>
        <w:jc w:val="both"/>
        <w:rPr>
          <w:b/>
          <w:sz w:val="20"/>
          <w:szCs w:val="20"/>
        </w:rPr>
      </w:pPr>
      <w:r w:rsidRPr="00146C56">
        <w:rPr>
          <w:b/>
          <w:sz w:val="20"/>
          <w:szCs w:val="20"/>
        </w:rPr>
        <w:t>Раздел 44</w:t>
      </w:r>
      <w:r w:rsidRPr="00146C56">
        <w:rPr>
          <w:sz w:val="20"/>
          <w:szCs w:val="20"/>
        </w:rPr>
        <w:t xml:space="preserve"> </w:t>
      </w:r>
      <w:r w:rsidRPr="00146C56">
        <w:rPr>
          <w:b/>
          <w:sz w:val="20"/>
          <w:szCs w:val="20"/>
        </w:rPr>
        <w:t>Методика обучения и воспитания обучающихся в ходе проектной деятельности</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sz w:val="20"/>
          <w:szCs w:val="20"/>
        </w:rPr>
        <w:t>1. Цель, задачи и направленность проектной деятельности учащихся.</w:t>
      </w:r>
    </w:p>
    <w:p w:rsidR="00332E1C" w:rsidRPr="00146C56" w:rsidRDefault="00332E1C" w:rsidP="00332E1C">
      <w:pPr>
        <w:pStyle w:val="afffe"/>
        <w:tabs>
          <w:tab w:val="left" w:pos="993"/>
          <w:tab w:val="center" w:pos="5173"/>
        </w:tabs>
        <w:suppressAutoHyphens/>
        <w:ind w:left="0" w:firstLine="709"/>
        <w:jc w:val="both"/>
        <w:rPr>
          <w:sz w:val="20"/>
          <w:szCs w:val="20"/>
        </w:rPr>
      </w:pPr>
      <w:r w:rsidRPr="00146C56">
        <w:rPr>
          <w:sz w:val="20"/>
          <w:szCs w:val="20"/>
        </w:rPr>
        <w:t>2. Влияние проектной деятельности на методику обучения и воспитания в школьном образовании.</w:t>
      </w:r>
    </w:p>
    <w:p w:rsidR="00332E1C" w:rsidRPr="00146C56" w:rsidRDefault="00332E1C" w:rsidP="00332E1C">
      <w:pPr>
        <w:pStyle w:val="afffe"/>
        <w:tabs>
          <w:tab w:val="left" w:pos="993"/>
          <w:tab w:val="center" w:pos="5173"/>
        </w:tabs>
        <w:suppressAutoHyphens/>
        <w:ind w:left="0" w:firstLine="709"/>
        <w:jc w:val="both"/>
        <w:rPr>
          <w:b/>
          <w:sz w:val="20"/>
          <w:szCs w:val="20"/>
        </w:rPr>
      </w:pPr>
      <w:r w:rsidRPr="00146C56">
        <w:rPr>
          <w:b/>
          <w:sz w:val="20"/>
          <w:szCs w:val="20"/>
        </w:rPr>
        <w:t>Раздел 45 Методика обучения и воспитания, обеспечивающая удовлетворение особых об-</w:t>
      </w:r>
      <w:proofErr w:type="spellStart"/>
      <w:r w:rsidRPr="00146C56">
        <w:rPr>
          <w:b/>
          <w:sz w:val="20"/>
          <w:szCs w:val="20"/>
        </w:rPr>
        <w:t>разовательных</w:t>
      </w:r>
      <w:proofErr w:type="spellEnd"/>
      <w:r w:rsidRPr="00146C56">
        <w:rPr>
          <w:b/>
          <w:sz w:val="20"/>
          <w:szCs w:val="20"/>
        </w:rPr>
        <w:t xml:space="preserve"> потребностей обучающихся с ограниченными возможностями здоровья</w:t>
      </w:r>
    </w:p>
    <w:p w:rsidR="00332E1C" w:rsidRPr="00146C56" w:rsidRDefault="00332E1C" w:rsidP="00332E1C">
      <w:pPr>
        <w:pStyle w:val="afffe"/>
        <w:tabs>
          <w:tab w:val="left" w:pos="993"/>
        </w:tabs>
        <w:suppressAutoHyphens/>
        <w:ind w:left="0" w:firstLine="709"/>
        <w:jc w:val="both"/>
        <w:rPr>
          <w:sz w:val="20"/>
          <w:szCs w:val="20"/>
        </w:rPr>
      </w:pPr>
      <w:r w:rsidRPr="00146C56">
        <w:rPr>
          <w:sz w:val="20"/>
          <w:szCs w:val="20"/>
        </w:rPr>
        <w:t>1. Характеристика методик общего образования и коррекционной работы с детьми с особыми образовательными потребностями.</w:t>
      </w:r>
    </w:p>
    <w:p w:rsidR="00332E1C" w:rsidRPr="00146C56" w:rsidRDefault="00332E1C" w:rsidP="00332E1C">
      <w:pPr>
        <w:pStyle w:val="afffe"/>
        <w:tabs>
          <w:tab w:val="left" w:pos="993"/>
        </w:tabs>
        <w:suppressAutoHyphens/>
        <w:ind w:left="0" w:firstLine="709"/>
        <w:jc w:val="both"/>
        <w:rPr>
          <w:sz w:val="20"/>
          <w:szCs w:val="20"/>
        </w:rPr>
      </w:pPr>
      <w:r w:rsidRPr="00146C56">
        <w:rPr>
          <w:sz w:val="20"/>
          <w:szCs w:val="20"/>
        </w:rPr>
        <w:lastRenderedPageBreak/>
        <w:t>2. Особенности методики обучения и воспитания обучающихся с особыми образовательными потребностями.</w:t>
      </w:r>
    </w:p>
    <w:p w:rsidR="00332E1C" w:rsidRPr="00146C56" w:rsidRDefault="00332E1C" w:rsidP="00332E1C">
      <w:pPr>
        <w:spacing w:before="0" w:beforeAutospacing="0" w:after="0" w:afterAutospacing="0"/>
        <w:ind w:firstLine="709"/>
        <w:jc w:val="both"/>
        <w:rPr>
          <w:b/>
          <w:sz w:val="20"/>
          <w:szCs w:val="20"/>
        </w:rPr>
      </w:pPr>
    </w:p>
    <w:p w:rsidR="00801864" w:rsidRPr="00146C56" w:rsidRDefault="00801864" w:rsidP="00801864">
      <w:pPr>
        <w:spacing w:before="0" w:beforeAutospacing="0" w:after="0" w:afterAutospacing="0"/>
        <w:ind w:firstLine="709"/>
        <w:jc w:val="both"/>
        <w:rPr>
          <w:b/>
          <w:sz w:val="20"/>
          <w:szCs w:val="20"/>
        </w:rPr>
      </w:pPr>
      <w:r w:rsidRPr="00146C56">
        <w:rPr>
          <w:b/>
          <w:sz w:val="20"/>
          <w:szCs w:val="20"/>
        </w:rPr>
        <w:t>5.3 Определение соотношения объема занятий, проведенное путем непосредственного взаимодействия педагогическог</w:t>
      </w:r>
      <w:r>
        <w:rPr>
          <w:b/>
          <w:sz w:val="20"/>
          <w:szCs w:val="20"/>
        </w:rPr>
        <w:t xml:space="preserve">о работника с обучающимися по </w:t>
      </w:r>
      <w:r w:rsidRPr="00146C56">
        <w:rPr>
          <w:b/>
          <w:sz w:val="20"/>
          <w:szCs w:val="20"/>
        </w:rPr>
        <w:t>очной форме</w:t>
      </w:r>
    </w:p>
    <w:p w:rsidR="00801864" w:rsidRPr="00146C56" w:rsidRDefault="00801864" w:rsidP="00801864">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0"/>
        <w:gridCol w:w="2557"/>
        <w:gridCol w:w="2368"/>
        <w:gridCol w:w="1015"/>
        <w:gridCol w:w="1525"/>
      </w:tblGrid>
      <w:tr w:rsidR="00801864" w:rsidRPr="00146C56" w:rsidTr="00B9520C">
        <w:trPr>
          <w:trHeight w:val="190"/>
          <w:tblHeader/>
        </w:trPr>
        <w:tc>
          <w:tcPr>
            <w:tcW w:w="0" w:type="auto"/>
            <w:vMerge w:val="restart"/>
            <w:vAlign w:val="center"/>
          </w:tcPr>
          <w:p w:rsidR="00801864" w:rsidRPr="00146C56" w:rsidRDefault="00801864" w:rsidP="00B9520C">
            <w:pPr>
              <w:spacing w:before="0" w:beforeAutospacing="0" w:after="0" w:afterAutospacing="0"/>
              <w:jc w:val="center"/>
              <w:rPr>
                <w:b/>
                <w:sz w:val="20"/>
                <w:szCs w:val="20"/>
              </w:rPr>
            </w:pPr>
            <w:r w:rsidRPr="00146C56">
              <w:rPr>
                <w:b/>
                <w:sz w:val="20"/>
                <w:szCs w:val="20"/>
              </w:rPr>
              <w:t>Виды контактной</w:t>
            </w:r>
          </w:p>
          <w:p w:rsidR="00801864" w:rsidRPr="00146C56" w:rsidRDefault="00801864" w:rsidP="00B9520C">
            <w:pPr>
              <w:spacing w:before="0" w:beforeAutospacing="0" w:after="0" w:afterAutospacing="0"/>
              <w:jc w:val="center"/>
              <w:rPr>
                <w:b/>
                <w:sz w:val="20"/>
                <w:szCs w:val="20"/>
              </w:rPr>
            </w:pPr>
            <w:r w:rsidRPr="00146C56">
              <w:rPr>
                <w:b/>
                <w:sz w:val="20"/>
                <w:szCs w:val="20"/>
              </w:rPr>
              <w:t xml:space="preserve">работы </w:t>
            </w:r>
          </w:p>
        </w:tc>
        <w:tc>
          <w:tcPr>
            <w:tcW w:w="0" w:type="auto"/>
            <w:gridSpan w:val="2"/>
          </w:tcPr>
          <w:p w:rsidR="00801864" w:rsidRPr="00146C56" w:rsidRDefault="00801864" w:rsidP="00B9520C">
            <w:pPr>
              <w:spacing w:before="0" w:beforeAutospacing="0" w:after="0" w:afterAutospacing="0"/>
              <w:jc w:val="center"/>
              <w:rPr>
                <w:b/>
                <w:sz w:val="20"/>
                <w:szCs w:val="20"/>
              </w:rPr>
            </w:pPr>
            <w:r w:rsidRPr="00146C56">
              <w:rPr>
                <w:b/>
                <w:sz w:val="20"/>
                <w:szCs w:val="20"/>
              </w:rPr>
              <w:t xml:space="preserve">Образовательные технологии </w:t>
            </w:r>
          </w:p>
        </w:tc>
        <w:tc>
          <w:tcPr>
            <w:tcW w:w="0" w:type="auto"/>
            <w:gridSpan w:val="2"/>
            <w:vAlign w:val="center"/>
          </w:tcPr>
          <w:p w:rsidR="00801864" w:rsidRPr="00146C56" w:rsidRDefault="00801864" w:rsidP="00B9520C">
            <w:pPr>
              <w:spacing w:before="0" w:beforeAutospacing="0" w:after="0" w:afterAutospacing="0"/>
              <w:jc w:val="center"/>
              <w:rPr>
                <w:b/>
                <w:sz w:val="20"/>
                <w:szCs w:val="20"/>
              </w:rPr>
            </w:pPr>
            <w:r w:rsidRPr="00146C56">
              <w:rPr>
                <w:b/>
                <w:sz w:val="20"/>
                <w:szCs w:val="20"/>
              </w:rPr>
              <w:t xml:space="preserve">Контактная работа </w:t>
            </w:r>
          </w:p>
          <w:p w:rsidR="00801864" w:rsidRPr="00146C56" w:rsidRDefault="00801864" w:rsidP="00B9520C">
            <w:pPr>
              <w:spacing w:before="0" w:beforeAutospacing="0" w:after="0" w:afterAutospacing="0"/>
              <w:jc w:val="center"/>
              <w:rPr>
                <w:b/>
                <w:sz w:val="20"/>
                <w:szCs w:val="20"/>
              </w:rPr>
            </w:pPr>
          </w:p>
        </w:tc>
      </w:tr>
      <w:tr w:rsidR="00801864" w:rsidRPr="00146C56" w:rsidTr="00B9520C">
        <w:trPr>
          <w:trHeight w:val="577"/>
          <w:tblHeader/>
        </w:trPr>
        <w:tc>
          <w:tcPr>
            <w:tcW w:w="0" w:type="auto"/>
            <w:vMerge/>
          </w:tcPr>
          <w:p w:rsidR="00801864" w:rsidRPr="00146C56" w:rsidRDefault="00801864" w:rsidP="00B9520C">
            <w:pPr>
              <w:spacing w:before="0" w:beforeAutospacing="0" w:after="0" w:afterAutospacing="0"/>
              <w:jc w:val="center"/>
              <w:rPr>
                <w:sz w:val="20"/>
                <w:szCs w:val="20"/>
              </w:rPr>
            </w:pPr>
          </w:p>
        </w:tc>
        <w:tc>
          <w:tcPr>
            <w:tcW w:w="0" w:type="auto"/>
          </w:tcPr>
          <w:p w:rsidR="00801864" w:rsidRPr="00146C56" w:rsidRDefault="00801864" w:rsidP="00B9520C">
            <w:pPr>
              <w:spacing w:before="0" w:beforeAutospacing="0" w:after="0" w:afterAutospacing="0"/>
              <w:jc w:val="center"/>
              <w:rPr>
                <w:b/>
                <w:sz w:val="20"/>
                <w:szCs w:val="20"/>
              </w:rPr>
            </w:pPr>
            <w:r w:rsidRPr="00146C56">
              <w:rPr>
                <w:b/>
                <w:sz w:val="20"/>
                <w:szCs w:val="20"/>
              </w:rPr>
              <w:t>Объем занятий, проводимых путем непосредственного взаимодействия педагогического работника с обучающимися</w:t>
            </w:r>
          </w:p>
          <w:p w:rsidR="00801864" w:rsidRPr="00146C56" w:rsidRDefault="00801864" w:rsidP="00B9520C">
            <w:pPr>
              <w:spacing w:before="0" w:beforeAutospacing="0" w:after="0" w:afterAutospacing="0"/>
              <w:jc w:val="center"/>
              <w:rPr>
                <w:b/>
                <w:sz w:val="20"/>
                <w:szCs w:val="20"/>
              </w:rPr>
            </w:pPr>
            <w:r w:rsidRPr="00146C56">
              <w:rPr>
                <w:b/>
                <w:sz w:val="20"/>
                <w:szCs w:val="20"/>
              </w:rPr>
              <w:t>(</w:t>
            </w:r>
            <w:proofErr w:type="spellStart"/>
            <w:r w:rsidRPr="00146C56">
              <w:rPr>
                <w:b/>
                <w:sz w:val="20"/>
                <w:szCs w:val="20"/>
              </w:rPr>
              <w:t>ак.ч</w:t>
            </w:r>
            <w:proofErr w:type="spellEnd"/>
            <w:r w:rsidRPr="00146C56">
              <w:rPr>
                <w:b/>
                <w:sz w:val="20"/>
                <w:szCs w:val="20"/>
              </w:rPr>
              <w:t>)</w:t>
            </w:r>
          </w:p>
        </w:tc>
        <w:tc>
          <w:tcPr>
            <w:tcW w:w="0" w:type="auto"/>
          </w:tcPr>
          <w:p w:rsidR="00801864" w:rsidRPr="00146C56" w:rsidRDefault="00801864" w:rsidP="00B9520C">
            <w:pPr>
              <w:spacing w:before="0" w:beforeAutospacing="0" w:after="0" w:afterAutospacing="0"/>
              <w:jc w:val="center"/>
              <w:rPr>
                <w:b/>
                <w:sz w:val="20"/>
                <w:szCs w:val="20"/>
              </w:rPr>
            </w:pPr>
            <w:r w:rsidRPr="00146C56">
              <w:rPr>
                <w:b/>
                <w:sz w:val="20"/>
                <w:szCs w:val="20"/>
              </w:rPr>
              <w:t>Объем занятий с применением электронного обучения, дистанционных образовательных технологий (</w:t>
            </w:r>
            <w:proofErr w:type="spellStart"/>
            <w:r w:rsidRPr="00146C56">
              <w:rPr>
                <w:b/>
                <w:sz w:val="20"/>
                <w:szCs w:val="20"/>
              </w:rPr>
              <w:t>ак.ч</w:t>
            </w:r>
            <w:proofErr w:type="spellEnd"/>
            <w:r w:rsidRPr="00146C56">
              <w:rPr>
                <w:b/>
                <w:sz w:val="20"/>
                <w:szCs w:val="20"/>
              </w:rPr>
              <w:t>)</w:t>
            </w:r>
          </w:p>
        </w:tc>
        <w:tc>
          <w:tcPr>
            <w:tcW w:w="1015" w:type="dxa"/>
            <w:vAlign w:val="center"/>
          </w:tcPr>
          <w:p w:rsidR="00801864" w:rsidRPr="00146C56" w:rsidRDefault="00801864" w:rsidP="00B9520C">
            <w:pPr>
              <w:spacing w:before="0" w:beforeAutospacing="0" w:after="0" w:afterAutospacing="0"/>
              <w:jc w:val="center"/>
              <w:rPr>
                <w:sz w:val="20"/>
                <w:szCs w:val="20"/>
              </w:rPr>
            </w:pPr>
            <w:r w:rsidRPr="00146C56">
              <w:rPr>
                <w:b/>
                <w:sz w:val="20"/>
                <w:szCs w:val="20"/>
              </w:rPr>
              <w:t xml:space="preserve">(всего </w:t>
            </w:r>
            <w:proofErr w:type="spellStart"/>
            <w:r w:rsidRPr="00146C56">
              <w:rPr>
                <w:b/>
                <w:sz w:val="20"/>
                <w:szCs w:val="20"/>
              </w:rPr>
              <w:t>ак.ч</w:t>
            </w:r>
            <w:proofErr w:type="spellEnd"/>
            <w:r w:rsidRPr="00146C56">
              <w:rPr>
                <w:b/>
                <w:sz w:val="20"/>
                <w:szCs w:val="20"/>
              </w:rPr>
              <w:t>.)</w:t>
            </w:r>
          </w:p>
        </w:tc>
        <w:tc>
          <w:tcPr>
            <w:tcW w:w="1525" w:type="dxa"/>
            <w:vAlign w:val="center"/>
          </w:tcPr>
          <w:p w:rsidR="00801864" w:rsidRPr="00146C56" w:rsidRDefault="00801864" w:rsidP="00B9520C">
            <w:pPr>
              <w:spacing w:before="0" w:beforeAutospacing="0" w:after="0" w:afterAutospacing="0"/>
              <w:jc w:val="center"/>
              <w:rPr>
                <w:b/>
                <w:sz w:val="20"/>
                <w:szCs w:val="20"/>
              </w:rPr>
            </w:pPr>
            <w:r w:rsidRPr="00146C56">
              <w:rPr>
                <w:b/>
                <w:sz w:val="20"/>
                <w:szCs w:val="20"/>
              </w:rPr>
              <w:t>в том числе в форме практической подготовки</w:t>
            </w:r>
          </w:p>
          <w:p w:rsidR="00801864" w:rsidRPr="00146C56" w:rsidRDefault="00801864" w:rsidP="00B9520C">
            <w:pPr>
              <w:spacing w:before="0" w:beforeAutospacing="0" w:after="0" w:afterAutospacing="0"/>
              <w:jc w:val="center"/>
              <w:rPr>
                <w:sz w:val="20"/>
                <w:szCs w:val="20"/>
              </w:rPr>
            </w:pPr>
            <w:r w:rsidRPr="00146C56">
              <w:rPr>
                <w:b/>
                <w:sz w:val="20"/>
                <w:szCs w:val="20"/>
              </w:rPr>
              <w:t xml:space="preserve">( </w:t>
            </w:r>
            <w:proofErr w:type="spellStart"/>
            <w:r w:rsidRPr="00146C56">
              <w:rPr>
                <w:b/>
                <w:sz w:val="20"/>
                <w:szCs w:val="20"/>
              </w:rPr>
              <w:t>ак.ч</w:t>
            </w:r>
            <w:proofErr w:type="spellEnd"/>
            <w:r w:rsidRPr="00146C56">
              <w:rPr>
                <w:b/>
                <w:sz w:val="20"/>
                <w:szCs w:val="20"/>
              </w:rPr>
              <w:t>.)</w:t>
            </w:r>
          </w:p>
        </w:tc>
      </w:tr>
      <w:tr w:rsidR="00801864" w:rsidRPr="00146C56" w:rsidTr="00B9520C">
        <w:trPr>
          <w:trHeight w:val="171"/>
          <w:tblHeader/>
        </w:trPr>
        <w:tc>
          <w:tcPr>
            <w:tcW w:w="0" w:type="auto"/>
          </w:tcPr>
          <w:p w:rsidR="00801864" w:rsidRPr="00146C56" w:rsidRDefault="00801864" w:rsidP="00B9520C">
            <w:pPr>
              <w:spacing w:before="0" w:beforeAutospacing="0" w:after="0" w:afterAutospacing="0"/>
              <w:jc w:val="center"/>
              <w:rPr>
                <w:sz w:val="20"/>
                <w:szCs w:val="20"/>
              </w:rPr>
            </w:pPr>
            <w:r w:rsidRPr="00146C56">
              <w:rPr>
                <w:sz w:val="20"/>
                <w:szCs w:val="20"/>
              </w:rPr>
              <w:t>1</w:t>
            </w:r>
          </w:p>
        </w:tc>
        <w:tc>
          <w:tcPr>
            <w:tcW w:w="0" w:type="auto"/>
          </w:tcPr>
          <w:p w:rsidR="00801864" w:rsidRPr="00146C56" w:rsidRDefault="00801864" w:rsidP="00B9520C">
            <w:pPr>
              <w:spacing w:before="0" w:beforeAutospacing="0" w:after="0" w:afterAutospacing="0"/>
              <w:jc w:val="center"/>
              <w:rPr>
                <w:sz w:val="20"/>
                <w:szCs w:val="20"/>
              </w:rPr>
            </w:pPr>
            <w:r w:rsidRPr="00146C56">
              <w:rPr>
                <w:sz w:val="20"/>
                <w:szCs w:val="20"/>
              </w:rPr>
              <w:t>2</w:t>
            </w:r>
          </w:p>
        </w:tc>
        <w:tc>
          <w:tcPr>
            <w:tcW w:w="0" w:type="auto"/>
          </w:tcPr>
          <w:p w:rsidR="00801864" w:rsidRPr="00146C56" w:rsidRDefault="00801864" w:rsidP="00B9520C">
            <w:pPr>
              <w:spacing w:before="0" w:beforeAutospacing="0" w:after="0" w:afterAutospacing="0"/>
              <w:jc w:val="center"/>
              <w:rPr>
                <w:sz w:val="20"/>
                <w:szCs w:val="20"/>
              </w:rPr>
            </w:pPr>
            <w:r w:rsidRPr="00146C56">
              <w:rPr>
                <w:sz w:val="20"/>
                <w:szCs w:val="20"/>
              </w:rPr>
              <w:t>3</w:t>
            </w:r>
          </w:p>
        </w:tc>
        <w:tc>
          <w:tcPr>
            <w:tcW w:w="1015" w:type="dxa"/>
          </w:tcPr>
          <w:p w:rsidR="00801864" w:rsidRPr="00146C56" w:rsidRDefault="00801864" w:rsidP="00B9520C">
            <w:pPr>
              <w:spacing w:before="0" w:beforeAutospacing="0" w:after="0" w:afterAutospacing="0"/>
              <w:jc w:val="center"/>
              <w:rPr>
                <w:sz w:val="20"/>
                <w:szCs w:val="20"/>
              </w:rPr>
            </w:pPr>
            <w:r w:rsidRPr="00146C56">
              <w:rPr>
                <w:sz w:val="20"/>
                <w:szCs w:val="20"/>
              </w:rPr>
              <w:t>4</w:t>
            </w:r>
          </w:p>
        </w:tc>
        <w:tc>
          <w:tcPr>
            <w:tcW w:w="1525" w:type="dxa"/>
          </w:tcPr>
          <w:p w:rsidR="00801864" w:rsidRPr="00146C56" w:rsidRDefault="00801864" w:rsidP="00B9520C">
            <w:pPr>
              <w:spacing w:before="0" w:beforeAutospacing="0" w:after="0" w:afterAutospacing="0"/>
              <w:jc w:val="center"/>
              <w:rPr>
                <w:sz w:val="20"/>
                <w:szCs w:val="20"/>
              </w:rPr>
            </w:pPr>
            <w:r w:rsidRPr="00146C56">
              <w:rPr>
                <w:sz w:val="20"/>
                <w:szCs w:val="20"/>
              </w:rPr>
              <w:t>5</w:t>
            </w:r>
          </w:p>
        </w:tc>
      </w:tr>
      <w:tr w:rsidR="00801864" w:rsidRPr="00146C56" w:rsidTr="00B9520C">
        <w:tc>
          <w:tcPr>
            <w:tcW w:w="0" w:type="auto"/>
          </w:tcPr>
          <w:p w:rsidR="00801864" w:rsidRPr="00146C56" w:rsidRDefault="00801864" w:rsidP="00B9520C">
            <w:pPr>
              <w:spacing w:before="0" w:beforeAutospacing="0" w:after="0" w:afterAutospacing="0"/>
              <w:rPr>
                <w:b/>
                <w:sz w:val="20"/>
                <w:szCs w:val="20"/>
              </w:rPr>
            </w:pPr>
            <w:r w:rsidRPr="00146C56">
              <w:rPr>
                <w:b/>
                <w:sz w:val="20"/>
                <w:szCs w:val="20"/>
              </w:rPr>
              <w:t>Лекционного типа (лекции)</w:t>
            </w:r>
          </w:p>
        </w:tc>
        <w:tc>
          <w:tcPr>
            <w:tcW w:w="0" w:type="auto"/>
            <w:vAlign w:val="center"/>
          </w:tcPr>
          <w:p w:rsidR="00801864" w:rsidRPr="00146C56" w:rsidRDefault="00801864" w:rsidP="00B9520C">
            <w:pPr>
              <w:spacing w:before="0" w:beforeAutospacing="0" w:after="0" w:afterAutospacing="0"/>
              <w:jc w:val="center"/>
              <w:rPr>
                <w:sz w:val="20"/>
                <w:szCs w:val="20"/>
              </w:rPr>
            </w:pPr>
            <w:r>
              <w:rPr>
                <w:sz w:val="20"/>
                <w:szCs w:val="20"/>
              </w:rPr>
              <w:t>136</w:t>
            </w:r>
          </w:p>
        </w:tc>
        <w:tc>
          <w:tcPr>
            <w:tcW w:w="0" w:type="auto"/>
            <w:vAlign w:val="center"/>
          </w:tcPr>
          <w:p w:rsidR="00801864" w:rsidRPr="00146C56" w:rsidRDefault="00801864" w:rsidP="00B9520C">
            <w:pPr>
              <w:spacing w:before="0" w:beforeAutospacing="0" w:after="0" w:afterAutospacing="0"/>
              <w:jc w:val="center"/>
              <w:rPr>
                <w:i/>
                <w:sz w:val="20"/>
                <w:szCs w:val="20"/>
              </w:rPr>
            </w:pPr>
            <w:r w:rsidRPr="00146C56">
              <w:rPr>
                <w:i/>
                <w:sz w:val="20"/>
                <w:szCs w:val="20"/>
              </w:rPr>
              <w:t>-</w:t>
            </w:r>
          </w:p>
        </w:tc>
        <w:tc>
          <w:tcPr>
            <w:tcW w:w="1015" w:type="dxa"/>
            <w:vAlign w:val="center"/>
          </w:tcPr>
          <w:p w:rsidR="00801864" w:rsidRPr="00146C56" w:rsidRDefault="00801864" w:rsidP="00B9520C">
            <w:pPr>
              <w:spacing w:before="0" w:beforeAutospacing="0" w:after="0" w:afterAutospacing="0"/>
              <w:jc w:val="center"/>
              <w:rPr>
                <w:b/>
                <w:sz w:val="20"/>
                <w:szCs w:val="20"/>
              </w:rPr>
            </w:pPr>
            <w:r>
              <w:rPr>
                <w:b/>
                <w:sz w:val="20"/>
                <w:szCs w:val="20"/>
              </w:rPr>
              <w:t>136</w:t>
            </w:r>
          </w:p>
        </w:tc>
        <w:tc>
          <w:tcPr>
            <w:tcW w:w="1525" w:type="dxa"/>
            <w:vAlign w:val="center"/>
          </w:tcPr>
          <w:p w:rsidR="00801864" w:rsidRPr="00146C56" w:rsidRDefault="00801864" w:rsidP="00B9520C">
            <w:pPr>
              <w:spacing w:before="0" w:beforeAutospacing="0" w:after="0" w:afterAutospacing="0"/>
              <w:jc w:val="center"/>
              <w:rPr>
                <w:b/>
                <w:sz w:val="20"/>
                <w:szCs w:val="20"/>
              </w:rPr>
            </w:pPr>
            <w:r w:rsidRPr="00146C56">
              <w:rPr>
                <w:b/>
                <w:sz w:val="20"/>
                <w:szCs w:val="20"/>
              </w:rPr>
              <w:t>-</w:t>
            </w:r>
          </w:p>
        </w:tc>
      </w:tr>
      <w:tr w:rsidR="00801864" w:rsidRPr="00146C56" w:rsidTr="00B9520C">
        <w:trPr>
          <w:trHeight w:val="337"/>
        </w:trPr>
        <w:tc>
          <w:tcPr>
            <w:tcW w:w="0" w:type="auto"/>
          </w:tcPr>
          <w:p w:rsidR="00801864" w:rsidRPr="00146C56" w:rsidRDefault="00801864" w:rsidP="00B9520C">
            <w:pPr>
              <w:spacing w:before="0" w:beforeAutospacing="0" w:after="0" w:afterAutospacing="0"/>
              <w:rPr>
                <w:b/>
                <w:sz w:val="20"/>
                <w:szCs w:val="20"/>
              </w:rPr>
            </w:pPr>
            <w:r w:rsidRPr="00146C56">
              <w:rPr>
                <w:b/>
                <w:sz w:val="20"/>
                <w:szCs w:val="20"/>
              </w:rPr>
              <w:t>Семинарского типа</w:t>
            </w:r>
          </w:p>
          <w:p w:rsidR="00801864" w:rsidRPr="00146C56" w:rsidRDefault="00801864" w:rsidP="00B9520C">
            <w:pPr>
              <w:spacing w:before="0" w:beforeAutospacing="0" w:after="0" w:afterAutospacing="0"/>
              <w:rPr>
                <w:b/>
                <w:sz w:val="20"/>
                <w:szCs w:val="20"/>
              </w:rPr>
            </w:pPr>
            <w:r w:rsidRPr="00146C56">
              <w:rPr>
                <w:b/>
                <w:sz w:val="20"/>
                <w:szCs w:val="20"/>
              </w:rPr>
              <w:t>(семинар)</w:t>
            </w:r>
          </w:p>
        </w:tc>
        <w:tc>
          <w:tcPr>
            <w:tcW w:w="0" w:type="auto"/>
            <w:vAlign w:val="center"/>
          </w:tcPr>
          <w:p w:rsidR="00801864" w:rsidRPr="00146C56" w:rsidRDefault="00801864" w:rsidP="00B9520C">
            <w:pPr>
              <w:spacing w:before="0" w:beforeAutospacing="0" w:after="0" w:afterAutospacing="0"/>
              <w:jc w:val="center"/>
              <w:rPr>
                <w:sz w:val="20"/>
                <w:szCs w:val="20"/>
              </w:rPr>
            </w:pPr>
            <w:r>
              <w:rPr>
                <w:sz w:val="20"/>
                <w:szCs w:val="20"/>
              </w:rPr>
              <w:t>136</w:t>
            </w:r>
          </w:p>
        </w:tc>
        <w:tc>
          <w:tcPr>
            <w:tcW w:w="0" w:type="auto"/>
            <w:vAlign w:val="center"/>
          </w:tcPr>
          <w:p w:rsidR="00801864" w:rsidRPr="00146C56" w:rsidRDefault="00801864" w:rsidP="00B9520C">
            <w:pPr>
              <w:spacing w:before="0" w:beforeAutospacing="0" w:after="0" w:afterAutospacing="0"/>
              <w:jc w:val="center"/>
              <w:rPr>
                <w:sz w:val="20"/>
                <w:szCs w:val="20"/>
              </w:rPr>
            </w:pPr>
            <w:r w:rsidRPr="00146C56">
              <w:rPr>
                <w:sz w:val="20"/>
                <w:szCs w:val="20"/>
              </w:rPr>
              <w:t>-</w:t>
            </w:r>
          </w:p>
        </w:tc>
        <w:tc>
          <w:tcPr>
            <w:tcW w:w="1015" w:type="dxa"/>
            <w:vAlign w:val="center"/>
          </w:tcPr>
          <w:p w:rsidR="00801864" w:rsidRPr="00146C56" w:rsidRDefault="00801864" w:rsidP="00B9520C">
            <w:pPr>
              <w:spacing w:before="0" w:beforeAutospacing="0" w:after="0" w:afterAutospacing="0"/>
              <w:jc w:val="center"/>
              <w:rPr>
                <w:sz w:val="20"/>
                <w:szCs w:val="20"/>
              </w:rPr>
            </w:pPr>
            <w:r>
              <w:rPr>
                <w:sz w:val="20"/>
                <w:szCs w:val="20"/>
              </w:rPr>
              <w:t>136</w:t>
            </w:r>
          </w:p>
        </w:tc>
        <w:tc>
          <w:tcPr>
            <w:tcW w:w="1525" w:type="dxa"/>
            <w:vAlign w:val="center"/>
          </w:tcPr>
          <w:p w:rsidR="00801864" w:rsidRPr="00146C56" w:rsidRDefault="00801864" w:rsidP="00B9520C">
            <w:pPr>
              <w:spacing w:before="0" w:beforeAutospacing="0" w:after="0" w:afterAutospacing="0"/>
              <w:jc w:val="center"/>
              <w:rPr>
                <w:sz w:val="20"/>
                <w:szCs w:val="20"/>
              </w:rPr>
            </w:pPr>
            <w:r w:rsidRPr="00146C56">
              <w:rPr>
                <w:sz w:val="20"/>
                <w:szCs w:val="20"/>
              </w:rPr>
              <w:t>-</w:t>
            </w:r>
          </w:p>
        </w:tc>
      </w:tr>
      <w:tr w:rsidR="00801864" w:rsidRPr="00146C56" w:rsidTr="00B9520C">
        <w:tc>
          <w:tcPr>
            <w:tcW w:w="0" w:type="auto"/>
          </w:tcPr>
          <w:p w:rsidR="00801864" w:rsidRPr="00146C56" w:rsidRDefault="00801864" w:rsidP="00B9520C">
            <w:pPr>
              <w:spacing w:before="0" w:beforeAutospacing="0" w:after="0" w:afterAutospacing="0"/>
              <w:rPr>
                <w:b/>
                <w:sz w:val="20"/>
                <w:szCs w:val="20"/>
              </w:rPr>
            </w:pPr>
            <w:r w:rsidRPr="00146C56">
              <w:rPr>
                <w:b/>
                <w:sz w:val="20"/>
                <w:szCs w:val="20"/>
              </w:rPr>
              <w:t>Семинарского типа</w:t>
            </w:r>
          </w:p>
          <w:p w:rsidR="00801864" w:rsidRPr="00146C56" w:rsidRDefault="00801864" w:rsidP="00B9520C">
            <w:pPr>
              <w:spacing w:before="0" w:beforeAutospacing="0" w:after="0" w:afterAutospacing="0"/>
              <w:rPr>
                <w:sz w:val="20"/>
                <w:szCs w:val="20"/>
              </w:rPr>
            </w:pPr>
            <w:r w:rsidRPr="00146C56">
              <w:rPr>
                <w:b/>
                <w:sz w:val="20"/>
                <w:szCs w:val="20"/>
              </w:rPr>
              <w:t>(практические занятия)</w:t>
            </w:r>
          </w:p>
        </w:tc>
        <w:tc>
          <w:tcPr>
            <w:tcW w:w="0" w:type="auto"/>
            <w:vAlign w:val="center"/>
          </w:tcPr>
          <w:p w:rsidR="00801864" w:rsidRPr="00146C56" w:rsidRDefault="00801864" w:rsidP="00B9520C">
            <w:pPr>
              <w:spacing w:before="0" w:beforeAutospacing="0" w:after="0" w:afterAutospacing="0"/>
              <w:jc w:val="center"/>
              <w:rPr>
                <w:sz w:val="20"/>
                <w:szCs w:val="20"/>
              </w:rPr>
            </w:pPr>
            <w:r w:rsidRPr="00146C56">
              <w:rPr>
                <w:sz w:val="20"/>
                <w:szCs w:val="20"/>
              </w:rPr>
              <w:t>-</w:t>
            </w:r>
          </w:p>
        </w:tc>
        <w:tc>
          <w:tcPr>
            <w:tcW w:w="0" w:type="auto"/>
            <w:vAlign w:val="center"/>
          </w:tcPr>
          <w:p w:rsidR="00801864" w:rsidRPr="00146C56" w:rsidRDefault="00801864" w:rsidP="00B9520C">
            <w:pPr>
              <w:spacing w:before="0" w:beforeAutospacing="0" w:after="0" w:afterAutospacing="0"/>
              <w:jc w:val="center"/>
              <w:rPr>
                <w:sz w:val="20"/>
                <w:szCs w:val="20"/>
              </w:rPr>
            </w:pPr>
            <w:r>
              <w:rPr>
                <w:sz w:val="20"/>
                <w:szCs w:val="20"/>
              </w:rPr>
              <w:t>3</w:t>
            </w:r>
            <w:r w:rsidRPr="00146C56">
              <w:rPr>
                <w:sz w:val="20"/>
                <w:szCs w:val="20"/>
              </w:rPr>
              <w:t>14</w:t>
            </w:r>
          </w:p>
        </w:tc>
        <w:tc>
          <w:tcPr>
            <w:tcW w:w="1015" w:type="dxa"/>
            <w:vAlign w:val="center"/>
          </w:tcPr>
          <w:p w:rsidR="00801864" w:rsidRPr="00146C56" w:rsidRDefault="00801864" w:rsidP="00B9520C">
            <w:pPr>
              <w:spacing w:before="0" w:beforeAutospacing="0" w:after="0" w:afterAutospacing="0"/>
              <w:jc w:val="center"/>
              <w:rPr>
                <w:b/>
                <w:sz w:val="20"/>
                <w:szCs w:val="20"/>
              </w:rPr>
            </w:pPr>
            <w:r>
              <w:rPr>
                <w:b/>
                <w:sz w:val="20"/>
                <w:szCs w:val="20"/>
              </w:rPr>
              <w:t>3</w:t>
            </w:r>
            <w:r w:rsidRPr="00146C56">
              <w:rPr>
                <w:b/>
                <w:sz w:val="20"/>
                <w:szCs w:val="20"/>
              </w:rPr>
              <w:t>14</w:t>
            </w:r>
          </w:p>
        </w:tc>
        <w:tc>
          <w:tcPr>
            <w:tcW w:w="1525" w:type="dxa"/>
            <w:vAlign w:val="center"/>
          </w:tcPr>
          <w:p w:rsidR="00801864" w:rsidRPr="00146C56" w:rsidRDefault="00801864" w:rsidP="00B9520C">
            <w:pPr>
              <w:spacing w:before="0" w:beforeAutospacing="0" w:after="0" w:afterAutospacing="0"/>
              <w:jc w:val="center"/>
              <w:rPr>
                <w:b/>
                <w:sz w:val="20"/>
                <w:szCs w:val="20"/>
              </w:rPr>
            </w:pPr>
            <w:r w:rsidRPr="00146C56">
              <w:rPr>
                <w:b/>
                <w:sz w:val="20"/>
                <w:szCs w:val="20"/>
              </w:rPr>
              <w:t>-</w:t>
            </w:r>
          </w:p>
        </w:tc>
      </w:tr>
      <w:tr w:rsidR="00801864" w:rsidRPr="00146C56" w:rsidTr="00B9520C">
        <w:tc>
          <w:tcPr>
            <w:tcW w:w="0" w:type="auto"/>
          </w:tcPr>
          <w:p w:rsidR="00801864" w:rsidRPr="00146C56" w:rsidRDefault="00801864" w:rsidP="00B9520C">
            <w:pPr>
              <w:spacing w:before="0" w:beforeAutospacing="0" w:after="0" w:afterAutospacing="0"/>
              <w:rPr>
                <w:i/>
                <w:sz w:val="20"/>
                <w:szCs w:val="20"/>
              </w:rPr>
            </w:pPr>
            <w:r w:rsidRPr="00146C56">
              <w:rPr>
                <w:i/>
                <w:sz w:val="20"/>
                <w:szCs w:val="20"/>
              </w:rPr>
              <w:t xml:space="preserve">в том числе в форме практической подготовки </w:t>
            </w:r>
          </w:p>
        </w:tc>
        <w:tc>
          <w:tcPr>
            <w:tcW w:w="0" w:type="auto"/>
            <w:vAlign w:val="center"/>
          </w:tcPr>
          <w:p w:rsidR="00801864" w:rsidRPr="00146C56" w:rsidRDefault="00801864" w:rsidP="00B9520C">
            <w:pPr>
              <w:spacing w:before="0" w:beforeAutospacing="0" w:after="0" w:afterAutospacing="0"/>
              <w:jc w:val="center"/>
              <w:rPr>
                <w:i/>
                <w:sz w:val="20"/>
                <w:szCs w:val="20"/>
              </w:rPr>
            </w:pPr>
            <w:r w:rsidRPr="00146C56">
              <w:rPr>
                <w:i/>
                <w:sz w:val="20"/>
                <w:szCs w:val="20"/>
              </w:rPr>
              <w:t>-</w:t>
            </w:r>
          </w:p>
        </w:tc>
        <w:tc>
          <w:tcPr>
            <w:tcW w:w="0" w:type="auto"/>
            <w:vAlign w:val="center"/>
          </w:tcPr>
          <w:p w:rsidR="00801864" w:rsidRPr="00146C56" w:rsidRDefault="00801864" w:rsidP="00B9520C">
            <w:pPr>
              <w:spacing w:before="0" w:beforeAutospacing="0" w:after="0" w:afterAutospacing="0"/>
              <w:jc w:val="center"/>
              <w:rPr>
                <w:i/>
                <w:sz w:val="20"/>
                <w:szCs w:val="20"/>
              </w:rPr>
            </w:pPr>
            <w:r w:rsidRPr="00146C56">
              <w:rPr>
                <w:i/>
                <w:sz w:val="20"/>
                <w:szCs w:val="20"/>
              </w:rPr>
              <w:t>-</w:t>
            </w:r>
          </w:p>
        </w:tc>
        <w:tc>
          <w:tcPr>
            <w:tcW w:w="1015" w:type="dxa"/>
            <w:vAlign w:val="center"/>
          </w:tcPr>
          <w:p w:rsidR="00801864" w:rsidRPr="00146C56" w:rsidRDefault="00801864" w:rsidP="00B9520C">
            <w:pPr>
              <w:spacing w:before="0" w:beforeAutospacing="0" w:after="0" w:afterAutospacing="0"/>
              <w:jc w:val="center"/>
              <w:rPr>
                <w:sz w:val="20"/>
                <w:szCs w:val="20"/>
              </w:rPr>
            </w:pPr>
            <w:r w:rsidRPr="00146C56">
              <w:rPr>
                <w:sz w:val="20"/>
                <w:szCs w:val="20"/>
              </w:rPr>
              <w:t>-</w:t>
            </w:r>
          </w:p>
        </w:tc>
        <w:tc>
          <w:tcPr>
            <w:tcW w:w="1525" w:type="dxa"/>
            <w:vAlign w:val="center"/>
          </w:tcPr>
          <w:p w:rsidR="00801864" w:rsidRPr="00146C56" w:rsidRDefault="00801864" w:rsidP="00B9520C">
            <w:pPr>
              <w:spacing w:before="0" w:beforeAutospacing="0" w:after="0" w:afterAutospacing="0"/>
              <w:jc w:val="center"/>
              <w:rPr>
                <w:b/>
                <w:sz w:val="20"/>
                <w:szCs w:val="20"/>
              </w:rPr>
            </w:pPr>
            <w:r w:rsidRPr="00146C56">
              <w:rPr>
                <w:b/>
                <w:sz w:val="20"/>
                <w:szCs w:val="20"/>
              </w:rPr>
              <w:t>8</w:t>
            </w:r>
          </w:p>
        </w:tc>
      </w:tr>
      <w:tr w:rsidR="00801864" w:rsidRPr="00146C56" w:rsidTr="00B9520C">
        <w:tc>
          <w:tcPr>
            <w:tcW w:w="0" w:type="auto"/>
          </w:tcPr>
          <w:p w:rsidR="00801864" w:rsidRPr="00146C56" w:rsidRDefault="00801864" w:rsidP="00B9520C">
            <w:pPr>
              <w:spacing w:before="0" w:beforeAutospacing="0" w:after="0" w:afterAutospacing="0"/>
              <w:rPr>
                <w:b/>
                <w:sz w:val="20"/>
                <w:szCs w:val="20"/>
              </w:rPr>
            </w:pPr>
            <w:r w:rsidRPr="00146C56">
              <w:rPr>
                <w:b/>
                <w:sz w:val="20"/>
                <w:szCs w:val="20"/>
              </w:rPr>
              <w:t>Семинарского типа</w:t>
            </w:r>
          </w:p>
          <w:p w:rsidR="00801864" w:rsidRPr="00146C56" w:rsidRDefault="00801864" w:rsidP="00B9520C">
            <w:pPr>
              <w:spacing w:before="0" w:beforeAutospacing="0" w:after="0" w:afterAutospacing="0"/>
              <w:rPr>
                <w:sz w:val="20"/>
                <w:szCs w:val="20"/>
              </w:rPr>
            </w:pPr>
            <w:r w:rsidRPr="00146C56">
              <w:rPr>
                <w:b/>
                <w:sz w:val="20"/>
                <w:szCs w:val="20"/>
              </w:rPr>
              <w:t>(курсовое проектирование (работа))</w:t>
            </w:r>
          </w:p>
        </w:tc>
        <w:tc>
          <w:tcPr>
            <w:tcW w:w="0" w:type="auto"/>
            <w:vAlign w:val="center"/>
          </w:tcPr>
          <w:p w:rsidR="00801864" w:rsidRPr="00146C56" w:rsidRDefault="00801864" w:rsidP="00B9520C">
            <w:pPr>
              <w:spacing w:before="0" w:beforeAutospacing="0" w:after="0" w:afterAutospacing="0"/>
              <w:jc w:val="center"/>
              <w:rPr>
                <w:sz w:val="20"/>
                <w:szCs w:val="20"/>
              </w:rPr>
            </w:pPr>
            <w:r>
              <w:rPr>
                <w:sz w:val="20"/>
                <w:szCs w:val="20"/>
              </w:rPr>
              <w:t>6</w:t>
            </w:r>
          </w:p>
        </w:tc>
        <w:tc>
          <w:tcPr>
            <w:tcW w:w="0" w:type="auto"/>
            <w:vAlign w:val="center"/>
          </w:tcPr>
          <w:p w:rsidR="00801864" w:rsidRPr="00146C56" w:rsidRDefault="00801864" w:rsidP="00B9520C">
            <w:pPr>
              <w:spacing w:before="0" w:beforeAutospacing="0" w:after="0" w:afterAutospacing="0"/>
              <w:jc w:val="center"/>
              <w:rPr>
                <w:sz w:val="20"/>
                <w:szCs w:val="20"/>
              </w:rPr>
            </w:pPr>
            <w:r w:rsidRPr="00146C56">
              <w:rPr>
                <w:sz w:val="20"/>
                <w:szCs w:val="20"/>
              </w:rPr>
              <w:t>-</w:t>
            </w:r>
          </w:p>
        </w:tc>
        <w:tc>
          <w:tcPr>
            <w:tcW w:w="1015" w:type="dxa"/>
            <w:vAlign w:val="center"/>
          </w:tcPr>
          <w:p w:rsidR="00801864" w:rsidRPr="00146C56" w:rsidRDefault="00801864" w:rsidP="00B9520C">
            <w:pPr>
              <w:spacing w:before="0" w:beforeAutospacing="0" w:after="0" w:afterAutospacing="0"/>
              <w:jc w:val="center"/>
              <w:rPr>
                <w:b/>
                <w:sz w:val="20"/>
                <w:szCs w:val="20"/>
              </w:rPr>
            </w:pPr>
            <w:r>
              <w:rPr>
                <w:b/>
                <w:sz w:val="20"/>
                <w:szCs w:val="20"/>
              </w:rPr>
              <w:t>6</w:t>
            </w:r>
          </w:p>
        </w:tc>
        <w:tc>
          <w:tcPr>
            <w:tcW w:w="1525" w:type="dxa"/>
            <w:vAlign w:val="center"/>
          </w:tcPr>
          <w:p w:rsidR="00801864" w:rsidRPr="00146C56" w:rsidRDefault="00801864" w:rsidP="00B9520C">
            <w:pPr>
              <w:spacing w:before="0" w:beforeAutospacing="0" w:after="0" w:afterAutospacing="0"/>
              <w:jc w:val="center"/>
              <w:rPr>
                <w:sz w:val="20"/>
                <w:szCs w:val="20"/>
              </w:rPr>
            </w:pPr>
            <w:r w:rsidRPr="00146C56">
              <w:rPr>
                <w:sz w:val="20"/>
                <w:szCs w:val="20"/>
              </w:rPr>
              <w:t>-</w:t>
            </w:r>
          </w:p>
        </w:tc>
      </w:tr>
      <w:tr w:rsidR="00801864" w:rsidRPr="00146C56" w:rsidTr="00B9520C">
        <w:tc>
          <w:tcPr>
            <w:tcW w:w="0" w:type="auto"/>
          </w:tcPr>
          <w:p w:rsidR="00801864" w:rsidRPr="00146C56" w:rsidRDefault="00801864" w:rsidP="00B9520C">
            <w:pPr>
              <w:spacing w:before="0" w:beforeAutospacing="0" w:after="0" w:afterAutospacing="0"/>
              <w:rPr>
                <w:b/>
                <w:sz w:val="20"/>
                <w:szCs w:val="20"/>
              </w:rPr>
            </w:pPr>
            <w:r w:rsidRPr="00146C56">
              <w:rPr>
                <w:b/>
                <w:sz w:val="20"/>
                <w:szCs w:val="20"/>
              </w:rPr>
              <w:t>Семинарского типа</w:t>
            </w:r>
          </w:p>
          <w:p w:rsidR="00801864" w:rsidRPr="00146C56" w:rsidRDefault="00801864" w:rsidP="00B9520C">
            <w:pPr>
              <w:spacing w:before="0" w:beforeAutospacing="0" w:after="0" w:afterAutospacing="0"/>
              <w:rPr>
                <w:sz w:val="20"/>
                <w:szCs w:val="20"/>
              </w:rPr>
            </w:pPr>
            <w:r w:rsidRPr="00146C56">
              <w:rPr>
                <w:b/>
                <w:sz w:val="20"/>
                <w:szCs w:val="20"/>
              </w:rPr>
              <w:t>(лабораторные работы)</w:t>
            </w:r>
          </w:p>
        </w:tc>
        <w:tc>
          <w:tcPr>
            <w:tcW w:w="0" w:type="auto"/>
            <w:vAlign w:val="center"/>
          </w:tcPr>
          <w:p w:rsidR="00801864" w:rsidRPr="00146C56" w:rsidRDefault="00801864" w:rsidP="00B9520C">
            <w:pPr>
              <w:spacing w:before="0" w:beforeAutospacing="0" w:after="0" w:afterAutospacing="0"/>
              <w:jc w:val="center"/>
              <w:rPr>
                <w:sz w:val="20"/>
                <w:szCs w:val="20"/>
              </w:rPr>
            </w:pPr>
            <w:r w:rsidRPr="00146C56">
              <w:rPr>
                <w:sz w:val="20"/>
                <w:szCs w:val="20"/>
              </w:rPr>
              <w:t>-</w:t>
            </w:r>
          </w:p>
        </w:tc>
        <w:tc>
          <w:tcPr>
            <w:tcW w:w="0" w:type="auto"/>
            <w:vAlign w:val="center"/>
          </w:tcPr>
          <w:p w:rsidR="00801864" w:rsidRPr="00146C56" w:rsidRDefault="00801864" w:rsidP="00B9520C">
            <w:pPr>
              <w:spacing w:before="0" w:beforeAutospacing="0" w:after="0" w:afterAutospacing="0"/>
              <w:jc w:val="center"/>
              <w:rPr>
                <w:sz w:val="20"/>
                <w:szCs w:val="20"/>
              </w:rPr>
            </w:pPr>
            <w:r w:rsidRPr="00146C56">
              <w:rPr>
                <w:sz w:val="20"/>
                <w:szCs w:val="20"/>
              </w:rPr>
              <w:t>-</w:t>
            </w:r>
          </w:p>
        </w:tc>
        <w:tc>
          <w:tcPr>
            <w:tcW w:w="1015" w:type="dxa"/>
            <w:vAlign w:val="center"/>
          </w:tcPr>
          <w:p w:rsidR="00801864" w:rsidRPr="00146C56" w:rsidRDefault="00801864" w:rsidP="00B9520C">
            <w:pPr>
              <w:spacing w:before="0" w:beforeAutospacing="0" w:after="0" w:afterAutospacing="0"/>
              <w:jc w:val="center"/>
              <w:rPr>
                <w:sz w:val="20"/>
                <w:szCs w:val="20"/>
              </w:rPr>
            </w:pPr>
            <w:r w:rsidRPr="00146C56">
              <w:rPr>
                <w:sz w:val="20"/>
                <w:szCs w:val="20"/>
              </w:rPr>
              <w:t>-</w:t>
            </w:r>
          </w:p>
        </w:tc>
        <w:tc>
          <w:tcPr>
            <w:tcW w:w="1525" w:type="dxa"/>
            <w:vAlign w:val="center"/>
          </w:tcPr>
          <w:p w:rsidR="00801864" w:rsidRPr="00146C56" w:rsidRDefault="00801864" w:rsidP="00B9520C">
            <w:pPr>
              <w:spacing w:before="0" w:beforeAutospacing="0" w:after="0" w:afterAutospacing="0"/>
              <w:jc w:val="center"/>
              <w:rPr>
                <w:sz w:val="20"/>
                <w:szCs w:val="20"/>
              </w:rPr>
            </w:pPr>
            <w:r w:rsidRPr="00146C56">
              <w:rPr>
                <w:sz w:val="20"/>
                <w:szCs w:val="20"/>
              </w:rPr>
              <w:t>-</w:t>
            </w:r>
          </w:p>
        </w:tc>
      </w:tr>
      <w:tr w:rsidR="00801864" w:rsidRPr="00146C56" w:rsidTr="00B9520C">
        <w:tc>
          <w:tcPr>
            <w:tcW w:w="0" w:type="auto"/>
          </w:tcPr>
          <w:p w:rsidR="00801864" w:rsidRPr="00146C56" w:rsidRDefault="00801864" w:rsidP="00B9520C">
            <w:pPr>
              <w:spacing w:before="0" w:beforeAutospacing="0" w:after="0" w:afterAutospacing="0"/>
              <w:rPr>
                <w:b/>
                <w:sz w:val="20"/>
                <w:szCs w:val="20"/>
              </w:rPr>
            </w:pPr>
            <w:r w:rsidRPr="00146C56">
              <w:rPr>
                <w:b/>
                <w:sz w:val="20"/>
                <w:szCs w:val="20"/>
              </w:rPr>
              <w:t>Промежуточная аттестация (экзамен)</w:t>
            </w:r>
          </w:p>
        </w:tc>
        <w:tc>
          <w:tcPr>
            <w:tcW w:w="0" w:type="auto"/>
            <w:vAlign w:val="center"/>
          </w:tcPr>
          <w:p w:rsidR="00801864" w:rsidRPr="00146C56" w:rsidRDefault="00801864" w:rsidP="00B9520C">
            <w:pPr>
              <w:spacing w:before="0" w:beforeAutospacing="0" w:after="0" w:afterAutospacing="0"/>
              <w:jc w:val="center"/>
              <w:rPr>
                <w:sz w:val="20"/>
                <w:szCs w:val="20"/>
              </w:rPr>
            </w:pPr>
            <w:r w:rsidRPr="00146C56">
              <w:rPr>
                <w:sz w:val="20"/>
                <w:szCs w:val="20"/>
              </w:rPr>
              <w:t>2,2</w:t>
            </w:r>
          </w:p>
        </w:tc>
        <w:tc>
          <w:tcPr>
            <w:tcW w:w="0" w:type="auto"/>
            <w:vAlign w:val="center"/>
          </w:tcPr>
          <w:p w:rsidR="00801864" w:rsidRPr="00146C56" w:rsidRDefault="00801864" w:rsidP="00B9520C">
            <w:pPr>
              <w:spacing w:before="0" w:beforeAutospacing="0" w:after="0" w:afterAutospacing="0"/>
              <w:jc w:val="center"/>
              <w:rPr>
                <w:sz w:val="20"/>
                <w:szCs w:val="20"/>
              </w:rPr>
            </w:pPr>
            <w:r w:rsidRPr="00146C56">
              <w:rPr>
                <w:sz w:val="20"/>
                <w:szCs w:val="20"/>
              </w:rPr>
              <w:t>-</w:t>
            </w:r>
          </w:p>
        </w:tc>
        <w:tc>
          <w:tcPr>
            <w:tcW w:w="1015" w:type="dxa"/>
            <w:vAlign w:val="center"/>
          </w:tcPr>
          <w:p w:rsidR="00801864" w:rsidRPr="00146C56" w:rsidRDefault="00801864" w:rsidP="00B9520C">
            <w:pPr>
              <w:spacing w:before="0" w:beforeAutospacing="0" w:after="0" w:afterAutospacing="0"/>
              <w:jc w:val="center"/>
              <w:rPr>
                <w:b/>
                <w:sz w:val="20"/>
                <w:szCs w:val="20"/>
              </w:rPr>
            </w:pPr>
            <w:r w:rsidRPr="00146C56">
              <w:rPr>
                <w:b/>
                <w:sz w:val="20"/>
                <w:szCs w:val="20"/>
              </w:rPr>
              <w:t>2,2</w:t>
            </w:r>
          </w:p>
        </w:tc>
        <w:tc>
          <w:tcPr>
            <w:tcW w:w="1525" w:type="dxa"/>
            <w:vAlign w:val="center"/>
          </w:tcPr>
          <w:p w:rsidR="00801864" w:rsidRPr="00146C56" w:rsidRDefault="00801864" w:rsidP="00B9520C">
            <w:pPr>
              <w:spacing w:before="0" w:beforeAutospacing="0" w:after="0" w:afterAutospacing="0"/>
              <w:jc w:val="center"/>
              <w:rPr>
                <w:b/>
                <w:sz w:val="20"/>
                <w:szCs w:val="20"/>
              </w:rPr>
            </w:pPr>
            <w:r w:rsidRPr="00146C56">
              <w:rPr>
                <w:b/>
                <w:sz w:val="20"/>
                <w:szCs w:val="20"/>
              </w:rPr>
              <w:t>-</w:t>
            </w:r>
          </w:p>
        </w:tc>
      </w:tr>
      <w:tr w:rsidR="00801864" w:rsidRPr="00146C56" w:rsidTr="00B9520C">
        <w:trPr>
          <w:trHeight w:val="160"/>
        </w:trPr>
        <w:tc>
          <w:tcPr>
            <w:tcW w:w="0" w:type="auto"/>
            <w:vAlign w:val="center"/>
          </w:tcPr>
          <w:p w:rsidR="00801864" w:rsidRPr="00146C56" w:rsidRDefault="00801864" w:rsidP="00B9520C">
            <w:pPr>
              <w:spacing w:before="0" w:beforeAutospacing="0" w:after="0" w:afterAutospacing="0"/>
              <w:jc w:val="center"/>
              <w:rPr>
                <w:sz w:val="20"/>
                <w:szCs w:val="20"/>
              </w:rPr>
            </w:pPr>
            <w:r w:rsidRPr="00146C56">
              <w:rPr>
                <w:sz w:val="20"/>
                <w:szCs w:val="20"/>
              </w:rPr>
              <w:t xml:space="preserve">Итого </w:t>
            </w:r>
          </w:p>
        </w:tc>
        <w:tc>
          <w:tcPr>
            <w:tcW w:w="0" w:type="auto"/>
            <w:vAlign w:val="center"/>
          </w:tcPr>
          <w:p w:rsidR="00801864" w:rsidRPr="00146C56" w:rsidRDefault="00801864" w:rsidP="00B9520C">
            <w:pPr>
              <w:spacing w:before="0" w:beforeAutospacing="0" w:after="0" w:afterAutospacing="0"/>
              <w:jc w:val="center"/>
              <w:rPr>
                <w:sz w:val="20"/>
                <w:szCs w:val="20"/>
              </w:rPr>
            </w:pPr>
            <w:r>
              <w:rPr>
                <w:sz w:val="20"/>
                <w:szCs w:val="20"/>
              </w:rPr>
              <w:t>280</w:t>
            </w:r>
            <w:r w:rsidRPr="00146C56">
              <w:rPr>
                <w:sz w:val="20"/>
                <w:szCs w:val="20"/>
              </w:rPr>
              <w:t>,2</w:t>
            </w:r>
          </w:p>
        </w:tc>
        <w:tc>
          <w:tcPr>
            <w:tcW w:w="0" w:type="auto"/>
            <w:vAlign w:val="center"/>
          </w:tcPr>
          <w:p w:rsidR="00801864" w:rsidRPr="00146C56" w:rsidRDefault="00801864" w:rsidP="00B9520C">
            <w:pPr>
              <w:spacing w:before="0" w:beforeAutospacing="0" w:after="0" w:afterAutospacing="0"/>
              <w:jc w:val="center"/>
              <w:rPr>
                <w:sz w:val="20"/>
                <w:szCs w:val="20"/>
              </w:rPr>
            </w:pPr>
            <w:r>
              <w:rPr>
                <w:sz w:val="20"/>
                <w:szCs w:val="20"/>
              </w:rPr>
              <w:t>3</w:t>
            </w:r>
            <w:r w:rsidRPr="00146C56">
              <w:rPr>
                <w:sz w:val="20"/>
                <w:szCs w:val="20"/>
              </w:rPr>
              <w:t>14</w:t>
            </w:r>
          </w:p>
        </w:tc>
        <w:tc>
          <w:tcPr>
            <w:tcW w:w="1015" w:type="dxa"/>
            <w:vAlign w:val="center"/>
          </w:tcPr>
          <w:p w:rsidR="00801864" w:rsidRPr="00146C56" w:rsidRDefault="00801864" w:rsidP="00B9520C">
            <w:pPr>
              <w:spacing w:before="0" w:beforeAutospacing="0" w:after="0" w:afterAutospacing="0"/>
              <w:jc w:val="center"/>
              <w:rPr>
                <w:b/>
                <w:sz w:val="20"/>
                <w:szCs w:val="20"/>
              </w:rPr>
            </w:pPr>
            <w:r>
              <w:rPr>
                <w:b/>
                <w:sz w:val="20"/>
                <w:szCs w:val="20"/>
              </w:rPr>
              <w:t>594</w:t>
            </w:r>
            <w:r w:rsidRPr="00146C56">
              <w:rPr>
                <w:b/>
                <w:sz w:val="20"/>
                <w:szCs w:val="20"/>
              </w:rPr>
              <w:t>,2</w:t>
            </w:r>
          </w:p>
        </w:tc>
        <w:tc>
          <w:tcPr>
            <w:tcW w:w="1525" w:type="dxa"/>
            <w:vAlign w:val="center"/>
          </w:tcPr>
          <w:p w:rsidR="00801864" w:rsidRPr="00146C56" w:rsidRDefault="00801864" w:rsidP="00B9520C">
            <w:pPr>
              <w:spacing w:before="0" w:beforeAutospacing="0" w:after="0" w:afterAutospacing="0"/>
              <w:jc w:val="center"/>
              <w:rPr>
                <w:b/>
                <w:sz w:val="20"/>
                <w:szCs w:val="20"/>
              </w:rPr>
            </w:pPr>
            <w:r w:rsidRPr="00146C56">
              <w:rPr>
                <w:b/>
                <w:sz w:val="20"/>
                <w:szCs w:val="20"/>
              </w:rPr>
              <w:t>8</w:t>
            </w:r>
          </w:p>
        </w:tc>
      </w:tr>
    </w:tbl>
    <w:p w:rsidR="00801864" w:rsidRPr="00146C56" w:rsidRDefault="00801864" w:rsidP="00801864">
      <w:pPr>
        <w:spacing w:before="0" w:beforeAutospacing="0" w:after="0" w:afterAutospacing="0"/>
        <w:ind w:firstLine="709"/>
        <w:jc w:val="both"/>
        <w:rPr>
          <w:b/>
          <w:sz w:val="20"/>
          <w:szCs w:val="20"/>
        </w:rPr>
      </w:pPr>
    </w:p>
    <w:p w:rsidR="00801864" w:rsidRPr="00146C56" w:rsidRDefault="00801864" w:rsidP="00801864">
      <w:pPr>
        <w:spacing w:before="0" w:beforeAutospacing="0" w:after="0" w:afterAutospacing="0"/>
        <w:ind w:firstLine="709"/>
        <w:jc w:val="both"/>
        <w:rPr>
          <w:i/>
          <w:sz w:val="20"/>
          <w:szCs w:val="20"/>
        </w:rPr>
      </w:pPr>
      <w:r w:rsidRPr="00146C56">
        <w:rPr>
          <w:i/>
          <w:sz w:val="20"/>
          <w:szCs w:val="20"/>
        </w:rPr>
        <w:t xml:space="preserve">Соотношение объема занятий, проводимых путем непосредственного взаимодействия педагогического </w:t>
      </w:r>
      <w:r>
        <w:rPr>
          <w:i/>
          <w:sz w:val="20"/>
          <w:szCs w:val="20"/>
        </w:rPr>
        <w:t>работника с обучающимися по очной форме - 4</w:t>
      </w:r>
      <w:r w:rsidRPr="00146C56">
        <w:rPr>
          <w:i/>
          <w:sz w:val="20"/>
          <w:szCs w:val="20"/>
        </w:rPr>
        <w:t>7%</w:t>
      </w:r>
    </w:p>
    <w:p w:rsidR="00801864" w:rsidRDefault="00801864" w:rsidP="00332E1C">
      <w:pPr>
        <w:spacing w:before="0" w:beforeAutospacing="0" w:after="0" w:afterAutospacing="0"/>
        <w:ind w:firstLine="709"/>
        <w:jc w:val="both"/>
        <w:rPr>
          <w:b/>
          <w:sz w:val="20"/>
          <w:szCs w:val="20"/>
        </w:rPr>
      </w:pPr>
    </w:p>
    <w:p w:rsidR="00332E1C" w:rsidRPr="00146C56" w:rsidRDefault="00801864" w:rsidP="00332E1C">
      <w:pPr>
        <w:spacing w:before="0" w:beforeAutospacing="0" w:after="0" w:afterAutospacing="0"/>
        <w:ind w:firstLine="709"/>
        <w:jc w:val="both"/>
        <w:rPr>
          <w:b/>
          <w:sz w:val="20"/>
          <w:szCs w:val="20"/>
        </w:rPr>
      </w:pPr>
      <w:r>
        <w:rPr>
          <w:b/>
          <w:sz w:val="20"/>
          <w:szCs w:val="20"/>
        </w:rPr>
        <w:t>5.4</w:t>
      </w:r>
      <w:r w:rsidR="00332E1C" w:rsidRPr="00146C56">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332E1C" w:rsidRPr="00146C56" w:rsidRDefault="00332E1C" w:rsidP="00332E1C">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0"/>
        <w:gridCol w:w="2557"/>
        <w:gridCol w:w="2368"/>
        <w:gridCol w:w="1015"/>
        <w:gridCol w:w="1525"/>
      </w:tblGrid>
      <w:tr w:rsidR="00332E1C" w:rsidRPr="00146C56" w:rsidTr="00FC0570">
        <w:trPr>
          <w:trHeight w:val="190"/>
          <w:tblHeader/>
        </w:trPr>
        <w:tc>
          <w:tcPr>
            <w:tcW w:w="0" w:type="auto"/>
            <w:vMerge w:val="restart"/>
            <w:vAlign w:val="center"/>
          </w:tcPr>
          <w:p w:rsidR="00332E1C" w:rsidRPr="00146C56" w:rsidRDefault="00332E1C" w:rsidP="00FC0570">
            <w:pPr>
              <w:spacing w:before="0" w:beforeAutospacing="0" w:after="0" w:afterAutospacing="0"/>
              <w:jc w:val="center"/>
              <w:rPr>
                <w:b/>
                <w:sz w:val="20"/>
                <w:szCs w:val="20"/>
              </w:rPr>
            </w:pPr>
            <w:r w:rsidRPr="00146C56">
              <w:rPr>
                <w:b/>
                <w:sz w:val="20"/>
                <w:szCs w:val="20"/>
              </w:rPr>
              <w:lastRenderedPageBreak/>
              <w:t>Виды контактной</w:t>
            </w:r>
          </w:p>
          <w:p w:rsidR="00332E1C" w:rsidRPr="00146C56" w:rsidRDefault="00332E1C" w:rsidP="00FC0570">
            <w:pPr>
              <w:spacing w:before="0" w:beforeAutospacing="0" w:after="0" w:afterAutospacing="0"/>
              <w:jc w:val="center"/>
              <w:rPr>
                <w:b/>
                <w:sz w:val="20"/>
                <w:szCs w:val="20"/>
              </w:rPr>
            </w:pPr>
            <w:r w:rsidRPr="00146C56">
              <w:rPr>
                <w:b/>
                <w:sz w:val="20"/>
                <w:szCs w:val="20"/>
              </w:rPr>
              <w:t xml:space="preserve">работы </w:t>
            </w:r>
          </w:p>
        </w:tc>
        <w:tc>
          <w:tcPr>
            <w:tcW w:w="0" w:type="auto"/>
            <w:gridSpan w:val="2"/>
          </w:tcPr>
          <w:p w:rsidR="00332E1C" w:rsidRPr="00146C56" w:rsidRDefault="00332E1C" w:rsidP="00FC0570">
            <w:pPr>
              <w:spacing w:before="0" w:beforeAutospacing="0" w:after="0" w:afterAutospacing="0"/>
              <w:jc w:val="center"/>
              <w:rPr>
                <w:b/>
                <w:sz w:val="20"/>
                <w:szCs w:val="20"/>
              </w:rPr>
            </w:pPr>
            <w:r w:rsidRPr="00146C56">
              <w:rPr>
                <w:b/>
                <w:sz w:val="20"/>
                <w:szCs w:val="20"/>
              </w:rPr>
              <w:t xml:space="preserve">Образовательные технологии </w:t>
            </w:r>
          </w:p>
        </w:tc>
        <w:tc>
          <w:tcPr>
            <w:tcW w:w="0" w:type="auto"/>
            <w:gridSpan w:val="2"/>
            <w:vAlign w:val="center"/>
          </w:tcPr>
          <w:p w:rsidR="00332E1C" w:rsidRPr="00146C56" w:rsidRDefault="00332E1C" w:rsidP="00FC0570">
            <w:pPr>
              <w:spacing w:before="0" w:beforeAutospacing="0" w:after="0" w:afterAutospacing="0"/>
              <w:jc w:val="center"/>
              <w:rPr>
                <w:b/>
                <w:sz w:val="20"/>
                <w:szCs w:val="20"/>
              </w:rPr>
            </w:pPr>
            <w:r w:rsidRPr="00146C56">
              <w:rPr>
                <w:b/>
                <w:sz w:val="20"/>
                <w:szCs w:val="20"/>
              </w:rPr>
              <w:t xml:space="preserve">Контактная работа </w:t>
            </w:r>
          </w:p>
          <w:p w:rsidR="00332E1C" w:rsidRPr="00146C56" w:rsidRDefault="00332E1C" w:rsidP="00FC0570">
            <w:pPr>
              <w:spacing w:before="0" w:beforeAutospacing="0" w:after="0" w:afterAutospacing="0"/>
              <w:jc w:val="center"/>
              <w:rPr>
                <w:b/>
                <w:sz w:val="20"/>
                <w:szCs w:val="20"/>
              </w:rPr>
            </w:pPr>
          </w:p>
        </w:tc>
      </w:tr>
      <w:tr w:rsidR="00332E1C" w:rsidRPr="00146C56" w:rsidTr="00FC0570">
        <w:trPr>
          <w:trHeight w:val="577"/>
          <w:tblHeader/>
        </w:trPr>
        <w:tc>
          <w:tcPr>
            <w:tcW w:w="0" w:type="auto"/>
            <w:vMerge/>
          </w:tcPr>
          <w:p w:rsidR="00332E1C" w:rsidRPr="00146C56" w:rsidRDefault="00332E1C" w:rsidP="00FC0570">
            <w:pPr>
              <w:spacing w:before="0" w:beforeAutospacing="0" w:after="0" w:afterAutospacing="0"/>
              <w:jc w:val="center"/>
              <w:rPr>
                <w:sz w:val="20"/>
                <w:szCs w:val="20"/>
              </w:rPr>
            </w:pPr>
          </w:p>
        </w:tc>
        <w:tc>
          <w:tcPr>
            <w:tcW w:w="0" w:type="auto"/>
          </w:tcPr>
          <w:p w:rsidR="00332E1C" w:rsidRPr="00146C56" w:rsidRDefault="00332E1C" w:rsidP="00FC0570">
            <w:pPr>
              <w:spacing w:before="0" w:beforeAutospacing="0" w:after="0" w:afterAutospacing="0"/>
              <w:jc w:val="center"/>
              <w:rPr>
                <w:b/>
                <w:sz w:val="20"/>
                <w:szCs w:val="20"/>
              </w:rPr>
            </w:pPr>
            <w:r w:rsidRPr="00146C56">
              <w:rPr>
                <w:b/>
                <w:sz w:val="20"/>
                <w:szCs w:val="20"/>
              </w:rPr>
              <w:t>Объем занятий, проводимых путем непосредственного взаимодействия педагогического работника с обучающимися</w:t>
            </w:r>
          </w:p>
          <w:p w:rsidR="00332E1C" w:rsidRPr="00146C56" w:rsidRDefault="00332E1C" w:rsidP="00FC0570">
            <w:pPr>
              <w:spacing w:before="0" w:beforeAutospacing="0" w:after="0" w:afterAutospacing="0"/>
              <w:jc w:val="center"/>
              <w:rPr>
                <w:b/>
                <w:sz w:val="20"/>
                <w:szCs w:val="20"/>
              </w:rPr>
            </w:pPr>
            <w:r w:rsidRPr="00146C56">
              <w:rPr>
                <w:b/>
                <w:sz w:val="20"/>
                <w:szCs w:val="20"/>
              </w:rPr>
              <w:t>(</w:t>
            </w:r>
            <w:proofErr w:type="spellStart"/>
            <w:r w:rsidRPr="00146C56">
              <w:rPr>
                <w:b/>
                <w:sz w:val="20"/>
                <w:szCs w:val="20"/>
              </w:rPr>
              <w:t>ак.ч</w:t>
            </w:r>
            <w:proofErr w:type="spellEnd"/>
            <w:r w:rsidRPr="00146C56">
              <w:rPr>
                <w:b/>
                <w:sz w:val="20"/>
                <w:szCs w:val="20"/>
              </w:rPr>
              <w:t>)</w:t>
            </w:r>
          </w:p>
        </w:tc>
        <w:tc>
          <w:tcPr>
            <w:tcW w:w="0" w:type="auto"/>
          </w:tcPr>
          <w:p w:rsidR="00332E1C" w:rsidRPr="00146C56" w:rsidRDefault="00332E1C" w:rsidP="00FC0570">
            <w:pPr>
              <w:spacing w:before="0" w:beforeAutospacing="0" w:after="0" w:afterAutospacing="0"/>
              <w:jc w:val="center"/>
              <w:rPr>
                <w:b/>
                <w:sz w:val="20"/>
                <w:szCs w:val="20"/>
              </w:rPr>
            </w:pPr>
            <w:r w:rsidRPr="00146C56">
              <w:rPr>
                <w:b/>
                <w:sz w:val="20"/>
                <w:szCs w:val="20"/>
              </w:rPr>
              <w:t>Объем занятий с применением электронного обучения, дистанционных образовательных технологий (</w:t>
            </w:r>
            <w:proofErr w:type="spellStart"/>
            <w:r w:rsidRPr="00146C56">
              <w:rPr>
                <w:b/>
                <w:sz w:val="20"/>
                <w:szCs w:val="20"/>
              </w:rPr>
              <w:t>ак.ч</w:t>
            </w:r>
            <w:proofErr w:type="spellEnd"/>
            <w:r w:rsidRPr="00146C56">
              <w:rPr>
                <w:b/>
                <w:sz w:val="20"/>
                <w:szCs w:val="20"/>
              </w:rPr>
              <w:t>)</w:t>
            </w:r>
          </w:p>
        </w:tc>
        <w:tc>
          <w:tcPr>
            <w:tcW w:w="1015" w:type="dxa"/>
            <w:vAlign w:val="center"/>
          </w:tcPr>
          <w:p w:rsidR="00332E1C" w:rsidRPr="00146C56" w:rsidRDefault="00332E1C" w:rsidP="00FC0570">
            <w:pPr>
              <w:spacing w:before="0" w:beforeAutospacing="0" w:after="0" w:afterAutospacing="0"/>
              <w:jc w:val="center"/>
              <w:rPr>
                <w:sz w:val="20"/>
                <w:szCs w:val="20"/>
              </w:rPr>
            </w:pPr>
            <w:r w:rsidRPr="00146C56">
              <w:rPr>
                <w:b/>
                <w:sz w:val="20"/>
                <w:szCs w:val="20"/>
              </w:rPr>
              <w:t xml:space="preserve">(всего </w:t>
            </w:r>
            <w:proofErr w:type="spellStart"/>
            <w:r w:rsidRPr="00146C56">
              <w:rPr>
                <w:b/>
                <w:sz w:val="20"/>
                <w:szCs w:val="20"/>
              </w:rPr>
              <w:t>ак.ч</w:t>
            </w:r>
            <w:proofErr w:type="spellEnd"/>
            <w:r w:rsidRPr="00146C56">
              <w:rPr>
                <w:b/>
                <w:sz w:val="20"/>
                <w:szCs w:val="20"/>
              </w:rPr>
              <w:t>.)</w:t>
            </w:r>
          </w:p>
        </w:tc>
        <w:tc>
          <w:tcPr>
            <w:tcW w:w="1525" w:type="dxa"/>
            <w:vAlign w:val="center"/>
          </w:tcPr>
          <w:p w:rsidR="00332E1C" w:rsidRPr="00146C56" w:rsidRDefault="00332E1C" w:rsidP="00FC0570">
            <w:pPr>
              <w:spacing w:before="0" w:beforeAutospacing="0" w:after="0" w:afterAutospacing="0"/>
              <w:jc w:val="center"/>
              <w:rPr>
                <w:b/>
                <w:sz w:val="20"/>
                <w:szCs w:val="20"/>
              </w:rPr>
            </w:pPr>
            <w:r w:rsidRPr="00146C56">
              <w:rPr>
                <w:b/>
                <w:sz w:val="20"/>
                <w:szCs w:val="20"/>
              </w:rPr>
              <w:t>в том числе в форме практической подготовки</w:t>
            </w:r>
          </w:p>
          <w:p w:rsidR="00332E1C" w:rsidRPr="00146C56" w:rsidRDefault="00332E1C" w:rsidP="00FC0570">
            <w:pPr>
              <w:spacing w:before="0" w:beforeAutospacing="0" w:after="0" w:afterAutospacing="0"/>
              <w:jc w:val="center"/>
              <w:rPr>
                <w:sz w:val="20"/>
                <w:szCs w:val="20"/>
              </w:rPr>
            </w:pPr>
            <w:r w:rsidRPr="00146C56">
              <w:rPr>
                <w:b/>
                <w:sz w:val="20"/>
                <w:szCs w:val="20"/>
              </w:rPr>
              <w:t xml:space="preserve">( </w:t>
            </w:r>
            <w:proofErr w:type="spellStart"/>
            <w:r w:rsidRPr="00146C56">
              <w:rPr>
                <w:b/>
                <w:sz w:val="20"/>
                <w:szCs w:val="20"/>
              </w:rPr>
              <w:t>ак.ч</w:t>
            </w:r>
            <w:proofErr w:type="spellEnd"/>
            <w:r w:rsidRPr="00146C56">
              <w:rPr>
                <w:b/>
                <w:sz w:val="20"/>
                <w:szCs w:val="20"/>
              </w:rPr>
              <w:t>.)</w:t>
            </w:r>
          </w:p>
        </w:tc>
      </w:tr>
      <w:tr w:rsidR="00332E1C" w:rsidRPr="00146C56" w:rsidTr="00FC0570">
        <w:trPr>
          <w:trHeight w:val="171"/>
          <w:tblHeader/>
        </w:trPr>
        <w:tc>
          <w:tcPr>
            <w:tcW w:w="0" w:type="auto"/>
          </w:tcPr>
          <w:p w:rsidR="00332E1C" w:rsidRPr="00146C56" w:rsidRDefault="00332E1C" w:rsidP="00FC0570">
            <w:pPr>
              <w:spacing w:before="0" w:beforeAutospacing="0" w:after="0" w:afterAutospacing="0"/>
              <w:jc w:val="center"/>
              <w:rPr>
                <w:sz w:val="20"/>
                <w:szCs w:val="20"/>
              </w:rPr>
            </w:pPr>
            <w:r w:rsidRPr="00146C56">
              <w:rPr>
                <w:sz w:val="20"/>
                <w:szCs w:val="20"/>
              </w:rPr>
              <w:t>1</w:t>
            </w:r>
          </w:p>
        </w:tc>
        <w:tc>
          <w:tcPr>
            <w:tcW w:w="0" w:type="auto"/>
          </w:tcPr>
          <w:p w:rsidR="00332E1C" w:rsidRPr="00146C56" w:rsidRDefault="00332E1C" w:rsidP="00FC0570">
            <w:pPr>
              <w:spacing w:before="0" w:beforeAutospacing="0" w:after="0" w:afterAutospacing="0"/>
              <w:jc w:val="center"/>
              <w:rPr>
                <w:sz w:val="20"/>
                <w:szCs w:val="20"/>
              </w:rPr>
            </w:pPr>
            <w:r w:rsidRPr="00146C56">
              <w:rPr>
                <w:sz w:val="20"/>
                <w:szCs w:val="20"/>
              </w:rPr>
              <w:t>2</w:t>
            </w:r>
          </w:p>
        </w:tc>
        <w:tc>
          <w:tcPr>
            <w:tcW w:w="0" w:type="auto"/>
          </w:tcPr>
          <w:p w:rsidR="00332E1C" w:rsidRPr="00146C56" w:rsidRDefault="00332E1C" w:rsidP="00FC0570">
            <w:pPr>
              <w:spacing w:before="0" w:beforeAutospacing="0" w:after="0" w:afterAutospacing="0"/>
              <w:jc w:val="center"/>
              <w:rPr>
                <w:sz w:val="20"/>
                <w:szCs w:val="20"/>
              </w:rPr>
            </w:pPr>
            <w:r w:rsidRPr="00146C56">
              <w:rPr>
                <w:sz w:val="20"/>
                <w:szCs w:val="20"/>
              </w:rPr>
              <w:t>3</w:t>
            </w:r>
          </w:p>
        </w:tc>
        <w:tc>
          <w:tcPr>
            <w:tcW w:w="1015" w:type="dxa"/>
          </w:tcPr>
          <w:p w:rsidR="00332E1C" w:rsidRPr="00146C56" w:rsidRDefault="00332E1C" w:rsidP="00FC0570">
            <w:pPr>
              <w:spacing w:before="0" w:beforeAutospacing="0" w:after="0" w:afterAutospacing="0"/>
              <w:jc w:val="center"/>
              <w:rPr>
                <w:sz w:val="20"/>
                <w:szCs w:val="20"/>
              </w:rPr>
            </w:pPr>
            <w:r w:rsidRPr="00146C56">
              <w:rPr>
                <w:sz w:val="20"/>
                <w:szCs w:val="20"/>
              </w:rPr>
              <w:t>4</w:t>
            </w:r>
          </w:p>
        </w:tc>
        <w:tc>
          <w:tcPr>
            <w:tcW w:w="1525" w:type="dxa"/>
          </w:tcPr>
          <w:p w:rsidR="00332E1C" w:rsidRPr="00146C56" w:rsidRDefault="00332E1C" w:rsidP="00FC0570">
            <w:pPr>
              <w:spacing w:before="0" w:beforeAutospacing="0" w:after="0" w:afterAutospacing="0"/>
              <w:jc w:val="center"/>
              <w:rPr>
                <w:sz w:val="20"/>
                <w:szCs w:val="20"/>
              </w:rPr>
            </w:pPr>
            <w:r w:rsidRPr="00146C56">
              <w:rPr>
                <w:sz w:val="20"/>
                <w:szCs w:val="20"/>
              </w:rPr>
              <w:t>5</w:t>
            </w:r>
          </w:p>
        </w:tc>
      </w:tr>
      <w:tr w:rsidR="00332E1C" w:rsidRPr="00146C56" w:rsidTr="00FC0570">
        <w:tc>
          <w:tcPr>
            <w:tcW w:w="0" w:type="auto"/>
          </w:tcPr>
          <w:p w:rsidR="00332E1C" w:rsidRPr="00146C56" w:rsidRDefault="00332E1C" w:rsidP="00FC0570">
            <w:pPr>
              <w:spacing w:before="0" w:beforeAutospacing="0" w:after="0" w:afterAutospacing="0"/>
              <w:rPr>
                <w:b/>
                <w:sz w:val="20"/>
                <w:szCs w:val="20"/>
              </w:rPr>
            </w:pPr>
            <w:r w:rsidRPr="00146C56">
              <w:rPr>
                <w:b/>
                <w:sz w:val="20"/>
                <w:szCs w:val="20"/>
              </w:rPr>
              <w:t>Лекционного типа (лекции)</w:t>
            </w:r>
          </w:p>
        </w:tc>
        <w:tc>
          <w:tcPr>
            <w:tcW w:w="0" w:type="auto"/>
            <w:vAlign w:val="center"/>
          </w:tcPr>
          <w:p w:rsidR="00332E1C" w:rsidRPr="00146C56" w:rsidRDefault="00332E1C" w:rsidP="00FC0570">
            <w:pPr>
              <w:spacing w:before="0" w:beforeAutospacing="0" w:after="0" w:afterAutospacing="0"/>
              <w:jc w:val="center"/>
              <w:rPr>
                <w:sz w:val="20"/>
                <w:szCs w:val="20"/>
              </w:rPr>
            </w:pPr>
            <w:r w:rsidRPr="00146C56">
              <w:rPr>
                <w:sz w:val="20"/>
                <w:szCs w:val="20"/>
              </w:rPr>
              <w:t>38</w:t>
            </w:r>
          </w:p>
        </w:tc>
        <w:tc>
          <w:tcPr>
            <w:tcW w:w="0" w:type="auto"/>
            <w:vAlign w:val="center"/>
          </w:tcPr>
          <w:p w:rsidR="00332E1C" w:rsidRPr="00146C56" w:rsidRDefault="00332E1C" w:rsidP="00FC0570">
            <w:pPr>
              <w:spacing w:before="0" w:beforeAutospacing="0" w:after="0" w:afterAutospacing="0"/>
              <w:jc w:val="center"/>
              <w:rPr>
                <w:i/>
                <w:sz w:val="20"/>
                <w:szCs w:val="20"/>
              </w:rPr>
            </w:pPr>
            <w:r w:rsidRPr="00146C56">
              <w:rPr>
                <w:i/>
                <w:sz w:val="20"/>
                <w:szCs w:val="20"/>
              </w:rPr>
              <w:t>-</w:t>
            </w:r>
          </w:p>
        </w:tc>
        <w:tc>
          <w:tcPr>
            <w:tcW w:w="1015" w:type="dxa"/>
            <w:vAlign w:val="center"/>
          </w:tcPr>
          <w:p w:rsidR="00332E1C" w:rsidRPr="00146C56" w:rsidRDefault="00332E1C" w:rsidP="00FC0570">
            <w:pPr>
              <w:spacing w:before="0" w:beforeAutospacing="0" w:after="0" w:afterAutospacing="0"/>
              <w:jc w:val="center"/>
              <w:rPr>
                <w:b/>
                <w:sz w:val="20"/>
                <w:szCs w:val="20"/>
              </w:rPr>
            </w:pPr>
            <w:r w:rsidRPr="00146C56">
              <w:rPr>
                <w:b/>
                <w:sz w:val="20"/>
                <w:szCs w:val="20"/>
              </w:rPr>
              <w:t>38</w:t>
            </w:r>
          </w:p>
        </w:tc>
        <w:tc>
          <w:tcPr>
            <w:tcW w:w="1525" w:type="dxa"/>
            <w:vAlign w:val="center"/>
          </w:tcPr>
          <w:p w:rsidR="00332E1C" w:rsidRPr="00146C56" w:rsidRDefault="00332E1C" w:rsidP="00FC0570">
            <w:pPr>
              <w:spacing w:before="0" w:beforeAutospacing="0" w:after="0" w:afterAutospacing="0"/>
              <w:jc w:val="center"/>
              <w:rPr>
                <w:b/>
                <w:sz w:val="20"/>
                <w:szCs w:val="20"/>
              </w:rPr>
            </w:pPr>
            <w:r w:rsidRPr="00146C56">
              <w:rPr>
                <w:b/>
                <w:sz w:val="20"/>
                <w:szCs w:val="20"/>
              </w:rPr>
              <w:t>-</w:t>
            </w:r>
          </w:p>
        </w:tc>
      </w:tr>
      <w:tr w:rsidR="00332E1C" w:rsidRPr="00146C56" w:rsidTr="00FC0570">
        <w:trPr>
          <w:trHeight w:val="337"/>
        </w:trPr>
        <w:tc>
          <w:tcPr>
            <w:tcW w:w="0" w:type="auto"/>
          </w:tcPr>
          <w:p w:rsidR="00332E1C" w:rsidRPr="00146C56" w:rsidRDefault="00332E1C" w:rsidP="00FC0570">
            <w:pPr>
              <w:spacing w:before="0" w:beforeAutospacing="0" w:after="0" w:afterAutospacing="0"/>
              <w:rPr>
                <w:b/>
                <w:sz w:val="20"/>
                <w:szCs w:val="20"/>
              </w:rPr>
            </w:pPr>
            <w:r w:rsidRPr="00146C56">
              <w:rPr>
                <w:b/>
                <w:sz w:val="20"/>
                <w:szCs w:val="20"/>
              </w:rPr>
              <w:t>Семинарского типа</w:t>
            </w:r>
          </w:p>
          <w:p w:rsidR="00332E1C" w:rsidRPr="00146C56" w:rsidRDefault="00332E1C" w:rsidP="00FC0570">
            <w:pPr>
              <w:spacing w:before="0" w:beforeAutospacing="0" w:after="0" w:afterAutospacing="0"/>
              <w:rPr>
                <w:b/>
                <w:sz w:val="20"/>
                <w:szCs w:val="20"/>
              </w:rPr>
            </w:pPr>
            <w:r w:rsidRPr="00146C56">
              <w:rPr>
                <w:b/>
                <w:sz w:val="20"/>
                <w:szCs w:val="20"/>
              </w:rPr>
              <w:t>(семинар)</w:t>
            </w:r>
          </w:p>
        </w:tc>
        <w:tc>
          <w:tcPr>
            <w:tcW w:w="0" w:type="auto"/>
            <w:vAlign w:val="center"/>
          </w:tcPr>
          <w:p w:rsidR="00332E1C" w:rsidRPr="00146C56" w:rsidRDefault="00332E1C" w:rsidP="00FC0570">
            <w:pPr>
              <w:spacing w:before="0" w:beforeAutospacing="0" w:after="0" w:afterAutospacing="0"/>
              <w:jc w:val="center"/>
              <w:rPr>
                <w:sz w:val="20"/>
                <w:szCs w:val="20"/>
              </w:rPr>
            </w:pPr>
            <w:r w:rsidRPr="00146C56">
              <w:rPr>
                <w:sz w:val="20"/>
                <w:szCs w:val="20"/>
              </w:rPr>
              <w:t>-</w:t>
            </w:r>
          </w:p>
        </w:tc>
        <w:tc>
          <w:tcPr>
            <w:tcW w:w="0" w:type="auto"/>
            <w:vAlign w:val="center"/>
          </w:tcPr>
          <w:p w:rsidR="00332E1C" w:rsidRPr="00146C56" w:rsidRDefault="00332E1C" w:rsidP="00FC0570">
            <w:pPr>
              <w:spacing w:before="0" w:beforeAutospacing="0" w:after="0" w:afterAutospacing="0"/>
              <w:jc w:val="center"/>
              <w:rPr>
                <w:sz w:val="20"/>
                <w:szCs w:val="20"/>
              </w:rPr>
            </w:pPr>
            <w:r w:rsidRPr="00146C56">
              <w:rPr>
                <w:sz w:val="20"/>
                <w:szCs w:val="20"/>
              </w:rPr>
              <w:t>-</w:t>
            </w:r>
          </w:p>
        </w:tc>
        <w:tc>
          <w:tcPr>
            <w:tcW w:w="1015" w:type="dxa"/>
            <w:vAlign w:val="center"/>
          </w:tcPr>
          <w:p w:rsidR="00332E1C" w:rsidRPr="00146C56" w:rsidRDefault="00332E1C" w:rsidP="00FC0570">
            <w:pPr>
              <w:spacing w:before="0" w:beforeAutospacing="0" w:after="0" w:afterAutospacing="0"/>
              <w:jc w:val="center"/>
              <w:rPr>
                <w:sz w:val="20"/>
                <w:szCs w:val="20"/>
              </w:rPr>
            </w:pPr>
            <w:r w:rsidRPr="00146C56">
              <w:rPr>
                <w:sz w:val="20"/>
                <w:szCs w:val="20"/>
              </w:rPr>
              <w:t>-</w:t>
            </w:r>
          </w:p>
        </w:tc>
        <w:tc>
          <w:tcPr>
            <w:tcW w:w="1525" w:type="dxa"/>
            <w:vAlign w:val="center"/>
          </w:tcPr>
          <w:p w:rsidR="00332E1C" w:rsidRPr="00146C56" w:rsidRDefault="00332E1C" w:rsidP="00FC0570">
            <w:pPr>
              <w:spacing w:before="0" w:beforeAutospacing="0" w:after="0" w:afterAutospacing="0"/>
              <w:jc w:val="center"/>
              <w:rPr>
                <w:sz w:val="20"/>
                <w:szCs w:val="20"/>
              </w:rPr>
            </w:pPr>
            <w:r w:rsidRPr="00146C56">
              <w:rPr>
                <w:sz w:val="20"/>
                <w:szCs w:val="20"/>
              </w:rPr>
              <w:t>-</w:t>
            </w:r>
          </w:p>
        </w:tc>
      </w:tr>
      <w:tr w:rsidR="00332E1C" w:rsidRPr="00146C56" w:rsidTr="00FC0570">
        <w:tc>
          <w:tcPr>
            <w:tcW w:w="0" w:type="auto"/>
          </w:tcPr>
          <w:p w:rsidR="00332E1C" w:rsidRPr="00146C56" w:rsidRDefault="00332E1C" w:rsidP="00FC0570">
            <w:pPr>
              <w:spacing w:before="0" w:beforeAutospacing="0" w:after="0" w:afterAutospacing="0"/>
              <w:rPr>
                <w:b/>
                <w:sz w:val="20"/>
                <w:szCs w:val="20"/>
              </w:rPr>
            </w:pPr>
            <w:r w:rsidRPr="00146C56">
              <w:rPr>
                <w:b/>
                <w:sz w:val="20"/>
                <w:szCs w:val="20"/>
              </w:rPr>
              <w:t>Семинарского типа</w:t>
            </w:r>
          </w:p>
          <w:p w:rsidR="00332E1C" w:rsidRPr="00146C56" w:rsidRDefault="00332E1C" w:rsidP="00FC0570">
            <w:pPr>
              <w:spacing w:before="0" w:beforeAutospacing="0" w:after="0" w:afterAutospacing="0"/>
              <w:rPr>
                <w:sz w:val="20"/>
                <w:szCs w:val="20"/>
              </w:rPr>
            </w:pPr>
            <w:r w:rsidRPr="00146C56">
              <w:rPr>
                <w:b/>
                <w:sz w:val="20"/>
                <w:szCs w:val="20"/>
              </w:rPr>
              <w:t>(практические занятия)</w:t>
            </w:r>
          </w:p>
        </w:tc>
        <w:tc>
          <w:tcPr>
            <w:tcW w:w="0" w:type="auto"/>
            <w:vAlign w:val="center"/>
          </w:tcPr>
          <w:p w:rsidR="00332E1C" w:rsidRPr="00146C56" w:rsidRDefault="00332E1C" w:rsidP="00FC0570">
            <w:pPr>
              <w:spacing w:before="0" w:beforeAutospacing="0" w:after="0" w:afterAutospacing="0"/>
              <w:jc w:val="center"/>
              <w:rPr>
                <w:sz w:val="20"/>
                <w:szCs w:val="20"/>
              </w:rPr>
            </w:pPr>
            <w:r w:rsidRPr="00146C56">
              <w:rPr>
                <w:sz w:val="20"/>
                <w:szCs w:val="20"/>
              </w:rPr>
              <w:t>-</w:t>
            </w:r>
          </w:p>
        </w:tc>
        <w:tc>
          <w:tcPr>
            <w:tcW w:w="0" w:type="auto"/>
            <w:vAlign w:val="center"/>
          </w:tcPr>
          <w:p w:rsidR="00332E1C" w:rsidRPr="00146C56" w:rsidRDefault="00332E1C" w:rsidP="00FC0570">
            <w:pPr>
              <w:spacing w:before="0" w:beforeAutospacing="0" w:after="0" w:afterAutospacing="0"/>
              <w:jc w:val="center"/>
              <w:rPr>
                <w:sz w:val="20"/>
                <w:szCs w:val="20"/>
              </w:rPr>
            </w:pPr>
            <w:r w:rsidRPr="00146C56">
              <w:rPr>
                <w:sz w:val="20"/>
                <w:szCs w:val="20"/>
              </w:rPr>
              <w:t>114</w:t>
            </w:r>
          </w:p>
        </w:tc>
        <w:tc>
          <w:tcPr>
            <w:tcW w:w="1015" w:type="dxa"/>
            <w:vAlign w:val="center"/>
          </w:tcPr>
          <w:p w:rsidR="00332E1C" w:rsidRPr="00146C56" w:rsidRDefault="00332E1C" w:rsidP="00FC0570">
            <w:pPr>
              <w:spacing w:before="0" w:beforeAutospacing="0" w:after="0" w:afterAutospacing="0"/>
              <w:jc w:val="center"/>
              <w:rPr>
                <w:b/>
                <w:sz w:val="20"/>
                <w:szCs w:val="20"/>
              </w:rPr>
            </w:pPr>
            <w:r w:rsidRPr="00146C56">
              <w:rPr>
                <w:b/>
                <w:sz w:val="20"/>
                <w:szCs w:val="20"/>
              </w:rPr>
              <w:t>114</w:t>
            </w:r>
          </w:p>
        </w:tc>
        <w:tc>
          <w:tcPr>
            <w:tcW w:w="1525" w:type="dxa"/>
            <w:vAlign w:val="center"/>
          </w:tcPr>
          <w:p w:rsidR="00332E1C" w:rsidRPr="00146C56" w:rsidRDefault="00332E1C" w:rsidP="00FC0570">
            <w:pPr>
              <w:spacing w:before="0" w:beforeAutospacing="0" w:after="0" w:afterAutospacing="0"/>
              <w:jc w:val="center"/>
              <w:rPr>
                <w:b/>
                <w:sz w:val="20"/>
                <w:szCs w:val="20"/>
              </w:rPr>
            </w:pPr>
            <w:r w:rsidRPr="00146C56">
              <w:rPr>
                <w:b/>
                <w:sz w:val="20"/>
                <w:szCs w:val="20"/>
              </w:rPr>
              <w:t>-</w:t>
            </w:r>
          </w:p>
        </w:tc>
      </w:tr>
      <w:tr w:rsidR="00332E1C" w:rsidRPr="00146C56" w:rsidTr="00FC0570">
        <w:tc>
          <w:tcPr>
            <w:tcW w:w="0" w:type="auto"/>
          </w:tcPr>
          <w:p w:rsidR="00332E1C" w:rsidRPr="00146C56" w:rsidRDefault="00332E1C" w:rsidP="00FC0570">
            <w:pPr>
              <w:spacing w:before="0" w:beforeAutospacing="0" w:after="0" w:afterAutospacing="0"/>
              <w:rPr>
                <w:i/>
                <w:sz w:val="20"/>
                <w:szCs w:val="20"/>
              </w:rPr>
            </w:pPr>
            <w:r w:rsidRPr="00146C56">
              <w:rPr>
                <w:i/>
                <w:sz w:val="20"/>
                <w:szCs w:val="20"/>
              </w:rPr>
              <w:t xml:space="preserve">в том числе в форме практической подготовки </w:t>
            </w:r>
          </w:p>
        </w:tc>
        <w:tc>
          <w:tcPr>
            <w:tcW w:w="0" w:type="auto"/>
            <w:vAlign w:val="center"/>
          </w:tcPr>
          <w:p w:rsidR="00332E1C" w:rsidRPr="00146C56" w:rsidRDefault="00332E1C" w:rsidP="00FC0570">
            <w:pPr>
              <w:spacing w:before="0" w:beforeAutospacing="0" w:after="0" w:afterAutospacing="0"/>
              <w:jc w:val="center"/>
              <w:rPr>
                <w:i/>
                <w:sz w:val="20"/>
                <w:szCs w:val="20"/>
              </w:rPr>
            </w:pPr>
            <w:r w:rsidRPr="00146C56">
              <w:rPr>
                <w:i/>
                <w:sz w:val="20"/>
                <w:szCs w:val="20"/>
              </w:rPr>
              <w:t>-</w:t>
            </w:r>
          </w:p>
        </w:tc>
        <w:tc>
          <w:tcPr>
            <w:tcW w:w="0" w:type="auto"/>
            <w:vAlign w:val="center"/>
          </w:tcPr>
          <w:p w:rsidR="00332E1C" w:rsidRPr="00146C56" w:rsidRDefault="00332E1C" w:rsidP="00FC0570">
            <w:pPr>
              <w:spacing w:before="0" w:beforeAutospacing="0" w:after="0" w:afterAutospacing="0"/>
              <w:jc w:val="center"/>
              <w:rPr>
                <w:i/>
                <w:sz w:val="20"/>
                <w:szCs w:val="20"/>
              </w:rPr>
            </w:pPr>
            <w:r w:rsidRPr="00146C56">
              <w:rPr>
                <w:i/>
                <w:sz w:val="20"/>
                <w:szCs w:val="20"/>
              </w:rPr>
              <w:t>-</w:t>
            </w:r>
          </w:p>
        </w:tc>
        <w:tc>
          <w:tcPr>
            <w:tcW w:w="1015" w:type="dxa"/>
            <w:vAlign w:val="center"/>
          </w:tcPr>
          <w:p w:rsidR="00332E1C" w:rsidRPr="00146C56" w:rsidRDefault="00332E1C" w:rsidP="00FC0570">
            <w:pPr>
              <w:spacing w:before="0" w:beforeAutospacing="0" w:after="0" w:afterAutospacing="0"/>
              <w:jc w:val="center"/>
              <w:rPr>
                <w:sz w:val="20"/>
                <w:szCs w:val="20"/>
              </w:rPr>
            </w:pPr>
            <w:r w:rsidRPr="00146C56">
              <w:rPr>
                <w:sz w:val="20"/>
                <w:szCs w:val="20"/>
              </w:rPr>
              <w:t>-</w:t>
            </w:r>
          </w:p>
        </w:tc>
        <w:tc>
          <w:tcPr>
            <w:tcW w:w="1525" w:type="dxa"/>
            <w:vAlign w:val="center"/>
          </w:tcPr>
          <w:p w:rsidR="00332E1C" w:rsidRPr="00146C56" w:rsidRDefault="00332E1C" w:rsidP="00FC0570">
            <w:pPr>
              <w:spacing w:before="0" w:beforeAutospacing="0" w:after="0" w:afterAutospacing="0"/>
              <w:jc w:val="center"/>
              <w:rPr>
                <w:b/>
                <w:sz w:val="20"/>
                <w:szCs w:val="20"/>
              </w:rPr>
            </w:pPr>
            <w:r w:rsidRPr="00146C56">
              <w:rPr>
                <w:b/>
                <w:sz w:val="20"/>
                <w:szCs w:val="20"/>
              </w:rPr>
              <w:t>8</w:t>
            </w:r>
          </w:p>
        </w:tc>
      </w:tr>
      <w:tr w:rsidR="00332E1C" w:rsidRPr="00146C56" w:rsidTr="00FC0570">
        <w:tc>
          <w:tcPr>
            <w:tcW w:w="0" w:type="auto"/>
          </w:tcPr>
          <w:p w:rsidR="00332E1C" w:rsidRPr="00146C56" w:rsidRDefault="00332E1C" w:rsidP="00FC0570">
            <w:pPr>
              <w:spacing w:before="0" w:beforeAutospacing="0" w:after="0" w:afterAutospacing="0"/>
              <w:rPr>
                <w:b/>
                <w:sz w:val="20"/>
                <w:szCs w:val="20"/>
              </w:rPr>
            </w:pPr>
            <w:r w:rsidRPr="00146C56">
              <w:rPr>
                <w:b/>
                <w:sz w:val="20"/>
                <w:szCs w:val="20"/>
              </w:rPr>
              <w:t>Семинарского типа</w:t>
            </w:r>
          </w:p>
          <w:p w:rsidR="00332E1C" w:rsidRPr="00146C56" w:rsidRDefault="00332E1C" w:rsidP="00FC0570">
            <w:pPr>
              <w:spacing w:before="0" w:beforeAutospacing="0" w:after="0" w:afterAutospacing="0"/>
              <w:rPr>
                <w:sz w:val="20"/>
                <w:szCs w:val="20"/>
              </w:rPr>
            </w:pPr>
            <w:r w:rsidRPr="00146C56">
              <w:rPr>
                <w:b/>
                <w:sz w:val="20"/>
                <w:szCs w:val="20"/>
              </w:rPr>
              <w:t>(курсовое проектирование (работа))</w:t>
            </w:r>
          </w:p>
        </w:tc>
        <w:tc>
          <w:tcPr>
            <w:tcW w:w="0" w:type="auto"/>
            <w:vAlign w:val="center"/>
          </w:tcPr>
          <w:p w:rsidR="00332E1C" w:rsidRPr="00146C56" w:rsidRDefault="00332E1C" w:rsidP="00FC0570">
            <w:pPr>
              <w:spacing w:before="0" w:beforeAutospacing="0" w:after="0" w:afterAutospacing="0"/>
              <w:jc w:val="center"/>
              <w:rPr>
                <w:sz w:val="20"/>
                <w:szCs w:val="20"/>
              </w:rPr>
            </w:pPr>
            <w:r w:rsidRPr="00146C56">
              <w:rPr>
                <w:sz w:val="20"/>
                <w:szCs w:val="20"/>
              </w:rPr>
              <w:t>2</w:t>
            </w:r>
          </w:p>
        </w:tc>
        <w:tc>
          <w:tcPr>
            <w:tcW w:w="0" w:type="auto"/>
            <w:vAlign w:val="center"/>
          </w:tcPr>
          <w:p w:rsidR="00332E1C" w:rsidRPr="00146C56" w:rsidRDefault="00332E1C" w:rsidP="00FC0570">
            <w:pPr>
              <w:spacing w:before="0" w:beforeAutospacing="0" w:after="0" w:afterAutospacing="0"/>
              <w:jc w:val="center"/>
              <w:rPr>
                <w:sz w:val="20"/>
                <w:szCs w:val="20"/>
              </w:rPr>
            </w:pPr>
            <w:r w:rsidRPr="00146C56">
              <w:rPr>
                <w:sz w:val="20"/>
                <w:szCs w:val="20"/>
              </w:rPr>
              <w:t>-</w:t>
            </w:r>
          </w:p>
        </w:tc>
        <w:tc>
          <w:tcPr>
            <w:tcW w:w="1015" w:type="dxa"/>
            <w:vAlign w:val="center"/>
          </w:tcPr>
          <w:p w:rsidR="00332E1C" w:rsidRPr="00146C56" w:rsidRDefault="00332E1C" w:rsidP="00FC0570">
            <w:pPr>
              <w:spacing w:before="0" w:beforeAutospacing="0" w:after="0" w:afterAutospacing="0"/>
              <w:jc w:val="center"/>
              <w:rPr>
                <w:b/>
                <w:sz w:val="20"/>
                <w:szCs w:val="20"/>
              </w:rPr>
            </w:pPr>
            <w:r w:rsidRPr="00146C56">
              <w:rPr>
                <w:b/>
                <w:sz w:val="20"/>
                <w:szCs w:val="20"/>
              </w:rPr>
              <w:t>2</w:t>
            </w:r>
          </w:p>
        </w:tc>
        <w:tc>
          <w:tcPr>
            <w:tcW w:w="1525" w:type="dxa"/>
            <w:vAlign w:val="center"/>
          </w:tcPr>
          <w:p w:rsidR="00332E1C" w:rsidRPr="00146C56" w:rsidRDefault="00332E1C" w:rsidP="00FC0570">
            <w:pPr>
              <w:spacing w:before="0" w:beforeAutospacing="0" w:after="0" w:afterAutospacing="0"/>
              <w:jc w:val="center"/>
              <w:rPr>
                <w:sz w:val="20"/>
                <w:szCs w:val="20"/>
              </w:rPr>
            </w:pPr>
            <w:r w:rsidRPr="00146C56">
              <w:rPr>
                <w:sz w:val="20"/>
                <w:szCs w:val="20"/>
              </w:rPr>
              <w:t>-</w:t>
            </w:r>
          </w:p>
        </w:tc>
      </w:tr>
      <w:tr w:rsidR="00332E1C" w:rsidRPr="00146C56" w:rsidTr="00FC0570">
        <w:tc>
          <w:tcPr>
            <w:tcW w:w="0" w:type="auto"/>
          </w:tcPr>
          <w:p w:rsidR="00332E1C" w:rsidRPr="00146C56" w:rsidRDefault="00332E1C" w:rsidP="00FC0570">
            <w:pPr>
              <w:spacing w:before="0" w:beforeAutospacing="0" w:after="0" w:afterAutospacing="0"/>
              <w:rPr>
                <w:b/>
                <w:sz w:val="20"/>
                <w:szCs w:val="20"/>
              </w:rPr>
            </w:pPr>
            <w:r w:rsidRPr="00146C56">
              <w:rPr>
                <w:b/>
                <w:sz w:val="20"/>
                <w:szCs w:val="20"/>
              </w:rPr>
              <w:t>Семинарского типа</w:t>
            </w:r>
          </w:p>
          <w:p w:rsidR="00332E1C" w:rsidRPr="00146C56" w:rsidRDefault="00332E1C" w:rsidP="00FC0570">
            <w:pPr>
              <w:spacing w:before="0" w:beforeAutospacing="0" w:after="0" w:afterAutospacing="0"/>
              <w:rPr>
                <w:sz w:val="20"/>
                <w:szCs w:val="20"/>
              </w:rPr>
            </w:pPr>
            <w:r w:rsidRPr="00146C56">
              <w:rPr>
                <w:b/>
                <w:sz w:val="20"/>
                <w:szCs w:val="20"/>
              </w:rPr>
              <w:t>(лабораторные работы)</w:t>
            </w:r>
          </w:p>
        </w:tc>
        <w:tc>
          <w:tcPr>
            <w:tcW w:w="0" w:type="auto"/>
            <w:vAlign w:val="center"/>
          </w:tcPr>
          <w:p w:rsidR="00332E1C" w:rsidRPr="00146C56" w:rsidRDefault="00332E1C" w:rsidP="00FC0570">
            <w:pPr>
              <w:spacing w:before="0" w:beforeAutospacing="0" w:after="0" w:afterAutospacing="0"/>
              <w:jc w:val="center"/>
              <w:rPr>
                <w:sz w:val="20"/>
                <w:szCs w:val="20"/>
              </w:rPr>
            </w:pPr>
            <w:r w:rsidRPr="00146C56">
              <w:rPr>
                <w:sz w:val="20"/>
                <w:szCs w:val="20"/>
              </w:rPr>
              <w:t>-</w:t>
            </w:r>
          </w:p>
        </w:tc>
        <w:tc>
          <w:tcPr>
            <w:tcW w:w="0" w:type="auto"/>
            <w:vAlign w:val="center"/>
          </w:tcPr>
          <w:p w:rsidR="00332E1C" w:rsidRPr="00146C56" w:rsidRDefault="00332E1C" w:rsidP="00FC0570">
            <w:pPr>
              <w:spacing w:before="0" w:beforeAutospacing="0" w:after="0" w:afterAutospacing="0"/>
              <w:jc w:val="center"/>
              <w:rPr>
                <w:sz w:val="20"/>
                <w:szCs w:val="20"/>
              </w:rPr>
            </w:pPr>
            <w:r w:rsidRPr="00146C56">
              <w:rPr>
                <w:sz w:val="20"/>
                <w:szCs w:val="20"/>
              </w:rPr>
              <w:t>-</w:t>
            </w:r>
          </w:p>
        </w:tc>
        <w:tc>
          <w:tcPr>
            <w:tcW w:w="1015" w:type="dxa"/>
            <w:vAlign w:val="center"/>
          </w:tcPr>
          <w:p w:rsidR="00332E1C" w:rsidRPr="00146C56" w:rsidRDefault="00332E1C" w:rsidP="00FC0570">
            <w:pPr>
              <w:spacing w:before="0" w:beforeAutospacing="0" w:after="0" w:afterAutospacing="0"/>
              <w:jc w:val="center"/>
              <w:rPr>
                <w:sz w:val="20"/>
                <w:szCs w:val="20"/>
              </w:rPr>
            </w:pPr>
            <w:r w:rsidRPr="00146C56">
              <w:rPr>
                <w:sz w:val="20"/>
                <w:szCs w:val="20"/>
              </w:rPr>
              <w:t>-</w:t>
            </w:r>
          </w:p>
        </w:tc>
        <w:tc>
          <w:tcPr>
            <w:tcW w:w="1525" w:type="dxa"/>
            <w:vAlign w:val="center"/>
          </w:tcPr>
          <w:p w:rsidR="00332E1C" w:rsidRPr="00146C56" w:rsidRDefault="00332E1C" w:rsidP="00FC0570">
            <w:pPr>
              <w:spacing w:before="0" w:beforeAutospacing="0" w:after="0" w:afterAutospacing="0"/>
              <w:jc w:val="center"/>
              <w:rPr>
                <w:sz w:val="20"/>
                <w:szCs w:val="20"/>
              </w:rPr>
            </w:pPr>
            <w:r w:rsidRPr="00146C56">
              <w:rPr>
                <w:sz w:val="20"/>
                <w:szCs w:val="20"/>
              </w:rPr>
              <w:t>-</w:t>
            </w:r>
          </w:p>
        </w:tc>
      </w:tr>
      <w:tr w:rsidR="00332E1C" w:rsidRPr="00146C56" w:rsidTr="00FC0570">
        <w:tc>
          <w:tcPr>
            <w:tcW w:w="0" w:type="auto"/>
          </w:tcPr>
          <w:p w:rsidR="00332E1C" w:rsidRPr="00146C56" w:rsidRDefault="00332E1C" w:rsidP="00FC0570">
            <w:pPr>
              <w:spacing w:before="0" w:beforeAutospacing="0" w:after="0" w:afterAutospacing="0"/>
              <w:rPr>
                <w:b/>
                <w:sz w:val="20"/>
                <w:szCs w:val="20"/>
              </w:rPr>
            </w:pPr>
            <w:r w:rsidRPr="00146C56">
              <w:rPr>
                <w:b/>
                <w:sz w:val="20"/>
                <w:szCs w:val="20"/>
              </w:rPr>
              <w:t>Промежуточная аттестация (экзамен)</w:t>
            </w:r>
          </w:p>
        </w:tc>
        <w:tc>
          <w:tcPr>
            <w:tcW w:w="0" w:type="auto"/>
            <w:vAlign w:val="center"/>
          </w:tcPr>
          <w:p w:rsidR="00332E1C" w:rsidRPr="00146C56" w:rsidRDefault="00332E1C" w:rsidP="00FC0570">
            <w:pPr>
              <w:spacing w:before="0" w:beforeAutospacing="0" w:after="0" w:afterAutospacing="0"/>
              <w:jc w:val="center"/>
              <w:rPr>
                <w:sz w:val="20"/>
                <w:szCs w:val="20"/>
              </w:rPr>
            </w:pPr>
            <w:r w:rsidRPr="00146C56">
              <w:rPr>
                <w:sz w:val="20"/>
                <w:szCs w:val="20"/>
              </w:rPr>
              <w:t>2,2</w:t>
            </w:r>
          </w:p>
        </w:tc>
        <w:tc>
          <w:tcPr>
            <w:tcW w:w="0" w:type="auto"/>
            <w:vAlign w:val="center"/>
          </w:tcPr>
          <w:p w:rsidR="00332E1C" w:rsidRPr="00146C56" w:rsidRDefault="00332E1C" w:rsidP="00FC0570">
            <w:pPr>
              <w:spacing w:before="0" w:beforeAutospacing="0" w:after="0" w:afterAutospacing="0"/>
              <w:jc w:val="center"/>
              <w:rPr>
                <w:sz w:val="20"/>
                <w:szCs w:val="20"/>
              </w:rPr>
            </w:pPr>
            <w:r w:rsidRPr="00146C56">
              <w:rPr>
                <w:sz w:val="20"/>
                <w:szCs w:val="20"/>
              </w:rPr>
              <w:t>-</w:t>
            </w:r>
          </w:p>
        </w:tc>
        <w:tc>
          <w:tcPr>
            <w:tcW w:w="1015" w:type="dxa"/>
            <w:vAlign w:val="center"/>
          </w:tcPr>
          <w:p w:rsidR="00332E1C" w:rsidRPr="00146C56" w:rsidRDefault="00332E1C" w:rsidP="00FC0570">
            <w:pPr>
              <w:spacing w:before="0" w:beforeAutospacing="0" w:after="0" w:afterAutospacing="0"/>
              <w:jc w:val="center"/>
              <w:rPr>
                <w:b/>
                <w:sz w:val="20"/>
                <w:szCs w:val="20"/>
              </w:rPr>
            </w:pPr>
            <w:r w:rsidRPr="00146C56">
              <w:rPr>
                <w:b/>
                <w:sz w:val="20"/>
                <w:szCs w:val="20"/>
              </w:rPr>
              <w:t>2,2</w:t>
            </w:r>
          </w:p>
        </w:tc>
        <w:tc>
          <w:tcPr>
            <w:tcW w:w="1525" w:type="dxa"/>
            <w:vAlign w:val="center"/>
          </w:tcPr>
          <w:p w:rsidR="00332E1C" w:rsidRPr="00146C56" w:rsidRDefault="00332E1C" w:rsidP="00FC0570">
            <w:pPr>
              <w:spacing w:before="0" w:beforeAutospacing="0" w:after="0" w:afterAutospacing="0"/>
              <w:jc w:val="center"/>
              <w:rPr>
                <w:b/>
                <w:sz w:val="20"/>
                <w:szCs w:val="20"/>
              </w:rPr>
            </w:pPr>
            <w:r w:rsidRPr="00146C56">
              <w:rPr>
                <w:b/>
                <w:sz w:val="20"/>
                <w:szCs w:val="20"/>
              </w:rPr>
              <w:t>-</w:t>
            </w:r>
          </w:p>
        </w:tc>
      </w:tr>
      <w:tr w:rsidR="00332E1C" w:rsidRPr="00146C56" w:rsidTr="00FC0570">
        <w:trPr>
          <w:trHeight w:val="160"/>
        </w:trPr>
        <w:tc>
          <w:tcPr>
            <w:tcW w:w="0" w:type="auto"/>
            <w:vAlign w:val="center"/>
          </w:tcPr>
          <w:p w:rsidR="00332E1C" w:rsidRPr="00146C56" w:rsidRDefault="00332E1C" w:rsidP="00FC0570">
            <w:pPr>
              <w:spacing w:before="0" w:beforeAutospacing="0" w:after="0" w:afterAutospacing="0"/>
              <w:jc w:val="center"/>
              <w:rPr>
                <w:sz w:val="20"/>
                <w:szCs w:val="20"/>
              </w:rPr>
            </w:pPr>
            <w:r w:rsidRPr="00146C56">
              <w:rPr>
                <w:sz w:val="20"/>
                <w:szCs w:val="20"/>
              </w:rPr>
              <w:t xml:space="preserve">Итого </w:t>
            </w:r>
          </w:p>
        </w:tc>
        <w:tc>
          <w:tcPr>
            <w:tcW w:w="0" w:type="auto"/>
            <w:vAlign w:val="center"/>
          </w:tcPr>
          <w:p w:rsidR="00332E1C" w:rsidRPr="00146C56" w:rsidRDefault="00332E1C" w:rsidP="00FC0570">
            <w:pPr>
              <w:spacing w:before="0" w:beforeAutospacing="0" w:after="0" w:afterAutospacing="0"/>
              <w:jc w:val="center"/>
              <w:rPr>
                <w:sz w:val="20"/>
                <w:szCs w:val="20"/>
              </w:rPr>
            </w:pPr>
            <w:r w:rsidRPr="00146C56">
              <w:rPr>
                <w:sz w:val="20"/>
                <w:szCs w:val="20"/>
              </w:rPr>
              <w:t>42,2</w:t>
            </w:r>
          </w:p>
        </w:tc>
        <w:tc>
          <w:tcPr>
            <w:tcW w:w="0" w:type="auto"/>
            <w:vAlign w:val="center"/>
          </w:tcPr>
          <w:p w:rsidR="00332E1C" w:rsidRPr="00146C56" w:rsidRDefault="00332E1C" w:rsidP="00FC0570">
            <w:pPr>
              <w:spacing w:before="0" w:beforeAutospacing="0" w:after="0" w:afterAutospacing="0"/>
              <w:jc w:val="center"/>
              <w:rPr>
                <w:sz w:val="20"/>
                <w:szCs w:val="20"/>
              </w:rPr>
            </w:pPr>
            <w:r w:rsidRPr="00146C56">
              <w:rPr>
                <w:sz w:val="20"/>
                <w:szCs w:val="20"/>
              </w:rPr>
              <w:t>114</w:t>
            </w:r>
          </w:p>
        </w:tc>
        <w:tc>
          <w:tcPr>
            <w:tcW w:w="1015" w:type="dxa"/>
            <w:vAlign w:val="center"/>
          </w:tcPr>
          <w:p w:rsidR="00332E1C" w:rsidRPr="00146C56" w:rsidRDefault="00332E1C" w:rsidP="00FC0570">
            <w:pPr>
              <w:spacing w:before="0" w:beforeAutospacing="0" w:after="0" w:afterAutospacing="0"/>
              <w:jc w:val="center"/>
              <w:rPr>
                <w:b/>
                <w:sz w:val="20"/>
                <w:szCs w:val="20"/>
              </w:rPr>
            </w:pPr>
            <w:r w:rsidRPr="00146C56">
              <w:rPr>
                <w:b/>
                <w:sz w:val="20"/>
                <w:szCs w:val="20"/>
              </w:rPr>
              <w:t>156,2</w:t>
            </w:r>
          </w:p>
        </w:tc>
        <w:tc>
          <w:tcPr>
            <w:tcW w:w="1525" w:type="dxa"/>
            <w:vAlign w:val="center"/>
          </w:tcPr>
          <w:p w:rsidR="00332E1C" w:rsidRPr="00146C56" w:rsidRDefault="00332E1C" w:rsidP="00FC0570">
            <w:pPr>
              <w:spacing w:before="0" w:beforeAutospacing="0" w:after="0" w:afterAutospacing="0"/>
              <w:jc w:val="center"/>
              <w:rPr>
                <w:b/>
                <w:sz w:val="20"/>
                <w:szCs w:val="20"/>
              </w:rPr>
            </w:pPr>
            <w:r w:rsidRPr="00146C56">
              <w:rPr>
                <w:b/>
                <w:sz w:val="20"/>
                <w:szCs w:val="20"/>
              </w:rPr>
              <w:t>8</w:t>
            </w:r>
          </w:p>
        </w:tc>
      </w:tr>
    </w:tbl>
    <w:p w:rsidR="00332E1C" w:rsidRPr="00146C56" w:rsidRDefault="00332E1C" w:rsidP="00332E1C">
      <w:pPr>
        <w:spacing w:before="0" w:beforeAutospacing="0" w:after="0" w:afterAutospacing="0"/>
        <w:ind w:firstLine="709"/>
        <w:jc w:val="both"/>
        <w:rPr>
          <w:b/>
          <w:sz w:val="20"/>
          <w:szCs w:val="20"/>
        </w:rPr>
      </w:pPr>
    </w:p>
    <w:p w:rsidR="00332E1C" w:rsidRPr="00146C56" w:rsidRDefault="00332E1C" w:rsidP="00332E1C">
      <w:pPr>
        <w:spacing w:before="0" w:beforeAutospacing="0" w:after="0" w:afterAutospacing="0"/>
        <w:ind w:firstLine="709"/>
        <w:jc w:val="both"/>
        <w:rPr>
          <w:i/>
          <w:sz w:val="20"/>
          <w:szCs w:val="20"/>
        </w:rPr>
      </w:pPr>
      <w:r w:rsidRPr="00146C56">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- 27%</w:t>
      </w:r>
    </w:p>
    <w:p w:rsidR="00332E1C" w:rsidRPr="00146C56" w:rsidRDefault="00332E1C" w:rsidP="00332E1C">
      <w:pPr>
        <w:spacing w:before="0" w:beforeAutospacing="0" w:after="0" w:afterAutospacing="0"/>
        <w:ind w:firstLine="709"/>
        <w:rPr>
          <w:b/>
          <w:sz w:val="20"/>
          <w:szCs w:val="20"/>
        </w:rPr>
      </w:pPr>
    </w:p>
    <w:p w:rsidR="00332E1C" w:rsidRPr="00146C56" w:rsidRDefault="00332E1C" w:rsidP="00332E1C">
      <w:pPr>
        <w:pStyle w:val="10"/>
        <w:tabs>
          <w:tab w:val="right" w:leader="dot" w:pos="9600"/>
        </w:tabs>
        <w:spacing w:before="0" w:after="0"/>
        <w:ind w:firstLine="709"/>
        <w:rPr>
          <w:rFonts w:ascii="Times New Roman" w:hAnsi="Times New Roman" w:cs="Times New Roman"/>
          <w:sz w:val="20"/>
          <w:szCs w:val="20"/>
        </w:rPr>
      </w:pPr>
      <w:r w:rsidRPr="00146C56">
        <w:rPr>
          <w:rFonts w:ascii="Times New Roman" w:hAnsi="Times New Roman" w:cs="Times New Roman"/>
          <w:sz w:val="20"/>
          <w:szCs w:val="20"/>
        </w:rPr>
        <w:t xml:space="preserve">6. Методические указания по освоению дисциплины </w:t>
      </w:r>
    </w:p>
    <w:p w:rsidR="00332E1C" w:rsidRPr="00146C56" w:rsidRDefault="00332E1C" w:rsidP="00332E1C">
      <w:pPr>
        <w:tabs>
          <w:tab w:val="center" w:pos="4677"/>
          <w:tab w:val="right" w:pos="9355"/>
        </w:tabs>
        <w:suppressAutoHyphens/>
        <w:spacing w:before="0" w:beforeAutospacing="0" w:after="0" w:afterAutospacing="0"/>
        <w:ind w:firstLine="709"/>
        <w:jc w:val="both"/>
        <w:rPr>
          <w:b/>
          <w:sz w:val="20"/>
          <w:szCs w:val="20"/>
        </w:rPr>
      </w:pPr>
      <w:r w:rsidRPr="00146C56">
        <w:rPr>
          <w:b/>
          <w:sz w:val="20"/>
          <w:szCs w:val="20"/>
        </w:rPr>
        <w:t>6.1  Учебно-методическое обеспечение дисциплины</w:t>
      </w:r>
    </w:p>
    <w:p w:rsidR="00332E1C" w:rsidRPr="00146C56" w:rsidRDefault="00332E1C" w:rsidP="00332E1C">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146C56">
        <w:rPr>
          <w:i/>
          <w:sz w:val="20"/>
          <w:szCs w:val="20"/>
        </w:rPr>
        <w:t>Методические указания для преподавателя</w:t>
      </w:r>
    </w:p>
    <w:p w:rsidR="00332E1C" w:rsidRPr="00146C56" w:rsidRDefault="00332E1C" w:rsidP="00332E1C">
      <w:pPr>
        <w:shd w:val="clear" w:color="auto" w:fill="FFFFFF"/>
        <w:spacing w:before="0" w:beforeAutospacing="0" w:after="0" w:afterAutospacing="0"/>
        <w:ind w:firstLine="709"/>
        <w:jc w:val="both"/>
        <w:rPr>
          <w:sz w:val="20"/>
          <w:szCs w:val="20"/>
        </w:rPr>
      </w:pPr>
      <w:r w:rsidRPr="00146C56">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146C56">
        <w:rPr>
          <w:spacing w:val="-1"/>
          <w:sz w:val="20"/>
          <w:szCs w:val="20"/>
        </w:rPr>
        <w:t xml:space="preserve">дисциплины, сформировать у обучающихся ориентиры для самостоятельной работы над </w:t>
      </w:r>
      <w:r w:rsidRPr="00146C56">
        <w:rPr>
          <w:sz w:val="20"/>
          <w:szCs w:val="20"/>
        </w:rPr>
        <w:t>дисциплин</w:t>
      </w:r>
      <w:r w:rsidRPr="00146C56">
        <w:rPr>
          <w:spacing w:val="-1"/>
          <w:sz w:val="20"/>
          <w:szCs w:val="20"/>
        </w:rPr>
        <w:t>ой.</w:t>
      </w:r>
    </w:p>
    <w:p w:rsidR="00332E1C" w:rsidRPr="00146C56" w:rsidRDefault="00332E1C" w:rsidP="00332E1C">
      <w:pPr>
        <w:shd w:val="clear" w:color="auto" w:fill="FFFFFF"/>
        <w:spacing w:before="0" w:beforeAutospacing="0" w:after="0" w:afterAutospacing="0"/>
        <w:ind w:firstLine="709"/>
        <w:jc w:val="both"/>
        <w:rPr>
          <w:sz w:val="20"/>
          <w:szCs w:val="20"/>
        </w:rPr>
      </w:pPr>
      <w:r w:rsidRPr="00146C56">
        <w:rPr>
          <w:sz w:val="20"/>
          <w:szCs w:val="20"/>
        </w:rPr>
        <w:t>Основной целью практических занятий является обсуждение наиболее сложных теоретических вопросов дисциплин</w:t>
      </w:r>
      <w:r w:rsidRPr="00146C56">
        <w:rPr>
          <w:spacing w:val="-1"/>
          <w:sz w:val="20"/>
          <w:szCs w:val="20"/>
        </w:rPr>
        <w:t>ы</w:t>
      </w:r>
      <w:r w:rsidRPr="00146C56">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332E1C" w:rsidRPr="00146C56" w:rsidRDefault="00332E1C" w:rsidP="00332E1C">
      <w:pPr>
        <w:shd w:val="clear" w:color="auto" w:fill="FFFFFF"/>
        <w:spacing w:before="0" w:beforeAutospacing="0" w:after="0" w:afterAutospacing="0"/>
        <w:ind w:firstLine="709"/>
        <w:jc w:val="both"/>
        <w:rPr>
          <w:sz w:val="20"/>
          <w:szCs w:val="20"/>
        </w:rPr>
      </w:pPr>
      <w:r w:rsidRPr="00146C56">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146C56">
        <w:rPr>
          <w:sz w:val="20"/>
          <w:szCs w:val="20"/>
        </w:rPr>
        <w:t>тренинговыми</w:t>
      </w:r>
      <w:proofErr w:type="spellEnd"/>
      <w:r w:rsidRPr="00146C56">
        <w:rPr>
          <w:sz w:val="20"/>
          <w:szCs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332E1C" w:rsidRPr="00146C56" w:rsidRDefault="00332E1C" w:rsidP="00332E1C">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332E1C" w:rsidRPr="00146C56" w:rsidRDefault="00332E1C" w:rsidP="00332E1C">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146C56">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332E1C" w:rsidRPr="00146C56" w:rsidRDefault="00332E1C" w:rsidP="00332E1C">
      <w:pPr>
        <w:tabs>
          <w:tab w:val="left" w:pos="900"/>
          <w:tab w:val="left" w:pos="1080"/>
        </w:tabs>
        <w:suppressAutoHyphens/>
        <w:spacing w:before="0" w:beforeAutospacing="0" w:after="0" w:afterAutospacing="0"/>
        <w:ind w:firstLine="709"/>
        <w:jc w:val="both"/>
        <w:rPr>
          <w:sz w:val="20"/>
          <w:szCs w:val="20"/>
        </w:rPr>
      </w:pPr>
      <w:r w:rsidRPr="00146C56">
        <w:rPr>
          <w:sz w:val="20"/>
          <w:szCs w:val="20"/>
        </w:rPr>
        <w:t>Методические материалы доступны на сайте «Личная студия» в разделе «Методические указания и пособия».</w:t>
      </w:r>
    </w:p>
    <w:p w:rsidR="00332E1C" w:rsidRPr="00146C56" w:rsidRDefault="00332E1C" w:rsidP="00332E1C">
      <w:pPr>
        <w:numPr>
          <w:ilvl w:val="0"/>
          <w:numId w:val="70"/>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«Введение в технологию обучения».</w:t>
      </w:r>
    </w:p>
    <w:p w:rsidR="00332E1C" w:rsidRPr="00146C56" w:rsidRDefault="00332E1C" w:rsidP="00332E1C">
      <w:pPr>
        <w:numPr>
          <w:ilvl w:val="0"/>
          <w:numId w:val="70"/>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учебного занятия «</w:t>
      </w:r>
      <w:proofErr w:type="spellStart"/>
      <w:r w:rsidRPr="00146C56">
        <w:rPr>
          <w:sz w:val="20"/>
          <w:szCs w:val="20"/>
        </w:rPr>
        <w:t>Вебинар</w:t>
      </w:r>
      <w:proofErr w:type="spellEnd"/>
      <w:r w:rsidRPr="00146C56">
        <w:rPr>
          <w:sz w:val="20"/>
          <w:szCs w:val="20"/>
        </w:rPr>
        <w:t>».</w:t>
      </w:r>
    </w:p>
    <w:p w:rsidR="00332E1C" w:rsidRPr="00146C56" w:rsidRDefault="00332E1C" w:rsidP="00332E1C">
      <w:pPr>
        <w:numPr>
          <w:ilvl w:val="0"/>
          <w:numId w:val="70"/>
        </w:numPr>
        <w:tabs>
          <w:tab w:val="left" w:pos="900"/>
          <w:tab w:val="left" w:pos="1080"/>
          <w:tab w:val="left" w:pos="1260"/>
        </w:tabs>
        <w:spacing w:before="0" w:beforeAutospacing="0" w:after="0" w:afterAutospacing="0"/>
        <w:jc w:val="both"/>
        <w:rPr>
          <w:sz w:val="20"/>
          <w:szCs w:val="20"/>
        </w:rPr>
      </w:pPr>
      <w:r w:rsidRPr="00146C56">
        <w:rPr>
          <w:sz w:val="20"/>
          <w:szCs w:val="20"/>
        </w:rPr>
        <w:lastRenderedPageBreak/>
        <w:t>Методические указания по проведению занятия «Семинар-обсуждение устного эссе», «Семинар-обсуждение устного доклада».</w:t>
      </w:r>
    </w:p>
    <w:p w:rsidR="00332E1C" w:rsidRPr="00146C56" w:rsidRDefault="00332E1C" w:rsidP="00332E1C">
      <w:pPr>
        <w:numPr>
          <w:ilvl w:val="0"/>
          <w:numId w:val="70"/>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занятия «Семинар – семинар-</w:t>
      </w:r>
      <w:proofErr w:type="spellStart"/>
      <w:r w:rsidRPr="00146C56">
        <w:rPr>
          <w:sz w:val="20"/>
          <w:szCs w:val="20"/>
        </w:rPr>
        <w:t>асессмент</w:t>
      </w:r>
      <w:proofErr w:type="spellEnd"/>
      <w:r w:rsidRPr="00146C56">
        <w:rPr>
          <w:sz w:val="20"/>
          <w:szCs w:val="20"/>
        </w:rPr>
        <w:t xml:space="preserve"> реферата».</w:t>
      </w:r>
    </w:p>
    <w:p w:rsidR="00332E1C" w:rsidRPr="00146C56" w:rsidRDefault="00332E1C" w:rsidP="00332E1C">
      <w:pPr>
        <w:numPr>
          <w:ilvl w:val="0"/>
          <w:numId w:val="70"/>
        </w:numPr>
        <w:tabs>
          <w:tab w:val="left" w:pos="900"/>
          <w:tab w:val="left" w:pos="1080"/>
          <w:tab w:val="left" w:pos="1260"/>
        </w:tabs>
        <w:spacing w:before="0" w:beforeAutospacing="0" w:after="0" w:afterAutospacing="0"/>
        <w:jc w:val="both"/>
        <w:rPr>
          <w:sz w:val="20"/>
          <w:szCs w:val="20"/>
        </w:rPr>
      </w:pPr>
      <w:r w:rsidRPr="00146C56">
        <w:rPr>
          <w:sz w:val="20"/>
          <w:szCs w:val="20"/>
        </w:rPr>
        <w:t xml:space="preserve">Методические указания по проведению занятия «Семинар – </w:t>
      </w:r>
      <w:proofErr w:type="spellStart"/>
      <w:r w:rsidRPr="00146C56">
        <w:rPr>
          <w:sz w:val="20"/>
          <w:szCs w:val="20"/>
        </w:rPr>
        <w:t>асессмент</w:t>
      </w:r>
      <w:proofErr w:type="spellEnd"/>
      <w:r w:rsidRPr="00146C56">
        <w:rPr>
          <w:sz w:val="20"/>
          <w:szCs w:val="20"/>
        </w:rPr>
        <w:t xml:space="preserve"> дневника по физкультуре и спорту».</w:t>
      </w:r>
    </w:p>
    <w:p w:rsidR="00332E1C" w:rsidRPr="00146C56" w:rsidRDefault="00332E1C" w:rsidP="00332E1C">
      <w:pPr>
        <w:numPr>
          <w:ilvl w:val="0"/>
          <w:numId w:val="70"/>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занятия «Семинар – обсуждение реферата».</w:t>
      </w:r>
    </w:p>
    <w:p w:rsidR="00332E1C" w:rsidRPr="00146C56" w:rsidRDefault="00332E1C" w:rsidP="00332E1C">
      <w:pPr>
        <w:numPr>
          <w:ilvl w:val="0"/>
          <w:numId w:val="70"/>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332E1C" w:rsidRPr="00146C56" w:rsidRDefault="00332E1C" w:rsidP="00332E1C">
      <w:pPr>
        <w:numPr>
          <w:ilvl w:val="0"/>
          <w:numId w:val="70"/>
        </w:numPr>
        <w:tabs>
          <w:tab w:val="left" w:pos="900"/>
          <w:tab w:val="left" w:pos="1080"/>
          <w:tab w:val="left" w:pos="1260"/>
        </w:tabs>
        <w:spacing w:before="0" w:beforeAutospacing="0" w:after="0" w:afterAutospacing="0"/>
        <w:jc w:val="both"/>
        <w:rPr>
          <w:sz w:val="20"/>
          <w:szCs w:val="20"/>
        </w:rPr>
      </w:pPr>
      <w:r w:rsidRPr="00146C56">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146C56">
        <w:rPr>
          <w:sz w:val="20"/>
          <w:szCs w:val="20"/>
        </w:rPr>
        <w:t>глоссарный</w:t>
      </w:r>
      <w:proofErr w:type="spellEnd"/>
      <w:r w:rsidRPr="00146C56">
        <w:rPr>
          <w:sz w:val="20"/>
          <w:szCs w:val="20"/>
        </w:rPr>
        <w:t xml:space="preserve"> тренинг».</w:t>
      </w:r>
    </w:p>
    <w:p w:rsidR="00332E1C" w:rsidRPr="00146C56" w:rsidRDefault="00332E1C" w:rsidP="00332E1C">
      <w:pPr>
        <w:numPr>
          <w:ilvl w:val="0"/>
          <w:numId w:val="70"/>
        </w:numPr>
        <w:tabs>
          <w:tab w:val="left" w:pos="900"/>
          <w:tab w:val="left" w:pos="1080"/>
          <w:tab w:val="left" w:pos="1260"/>
        </w:tabs>
        <w:spacing w:before="0" w:beforeAutospacing="0" w:after="0" w:afterAutospacing="0"/>
        <w:jc w:val="both"/>
        <w:rPr>
          <w:sz w:val="20"/>
          <w:szCs w:val="20"/>
        </w:rPr>
      </w:pPr>
      <w:r w:rsidRPr="00146C56">
        <w:rPr>
          <w:sz w:val="20"/>
          <w:szCs w:val="20"/>
        </w:rPr>
        <w:t xml:space="preserve">Методические указания по проведению занятия «Практическое занятие - </w:t>
      </w:r>
      <w:proofErr w:type="spellStart"/>
      <w:r w:rsidRPr="00146C56">
        <w:rPr>
          <w:sz w:val="20"/>
          <w:szCs w:val="20"/>
        </w:rPr>
        <w:t>позетовое</w:t>
      </w:r>
      <w:proofErr w:type="spellEnd"/>
      <w:r w:rsidRPr="00146C56">
        <w:rPr>
          <w:sz w:val="20"/>
          <w:szCs w:val="20"/>
        </w:rPr>
        <w:t xml:space="preserve"> тестирование».</w:t>
      </w:r>
    </w:p>
    <w:p w:rsidR="00332E1C" w:rsidRPr="00146C56" w:rsidRDefault="00332E1C" w:rsidP="00332E1C">
      <w:pPr>
        <w:numPr>
          <w:ilvl w:val="0"/>
          <w:numId w:val="70"/>
        </w:numPr>
        <w:tabs>
          <w:tab w:val="left" w:pos="900"/>
          <w:tab w:val="left" w:pos="1080"/>
          <w:tab w:val="left" w:pos="1260"/>
        </w:tabs>
        <w:spacing w:before="0" w:beforeAutospacing="0" w:after="0" w:afterAutospacing="0"/>
        <w:jc w:val="both"/>
        <w:rPr>
          <w:sz w:val="20"/>
          <w:szCs w:val="20"/>
        </w:rPr>
      </w:pPr>
      <w:r w:rsidRPr="00146C56">
        <w:rPr>
          <w:sz w:val="20"/>
          <w:szCs w:val="20"/>
        </w:rPr>
        <w:t>Положение о реализации электронного обучения,  дистанционных образовательных технологий.</w:t>
      </w:r>
    </w:p>
    <w:p w:rsidR="00332E1C" w:rsidRPr="00146C56" w:rsidRDefault="00332E1C" w:rsidP="00332E1C">
      <w:pPr>
        <w:numPr>
          <w:ilvl w:val="0"/>
          <w:numId w:val="70"/>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занятия «Практическое занятие - алгоритмический тренинг».</w:t>
      </w:r>
    </w:p>
    <w:p w:rsidR="00332E1C" w:rsidRPr="00146C56" w:rsidRDefault="00332E1C" w:rsidP="00332E1C">
      <w:pPr>
        <w:tabs>
          <w:tab w:val="left" w:pos="900"/>
          <w:tab w:val="left" w:pos="1080"/>
        </w:tabs>
        <w:spacing w:before="0" w:beforeAutospacing="0" w:after="0" w:afterAutospacing="0"/>
        <w:ind w:firstLine="709"/>
        <w:jc w:val="both"/>
        <w:rPr>
          <w:sz w:val="20"/>
          <w:szCs w:val="20"/>
        </w:rPr>
      </w:pPr>
      <w:r w:rsidRPr="00146C56">
        <w:rPr>
          <w:sz w:val="20"/>
          <w:szCs w:val="20"/>
        </w:rPr>
        <w:t xml:space="preserve">Указанные методические материалы для обучающихся доступны в Личной студии обучающегося, в разделе ресурсы. </w:t>
      </w:r>
    </w:p>
    <w:p w:rsidR="00332E1C" w:rsidRPr="00146C56" w:rsidRDefault="00332E1C" w:rsidP="00332E1C">
      <w:pPr>
        <w:spacing w:before="0" w:beforeAutospacing="0" w:after="0" w:afterAutospacing="0"/>
        <w:ind w:firstLine="709"/>
        <w:rPr>
          <w:b/>
          <w:sz w:val="20"/>
          <w:szCs w:val="20"/>
        </w:rPr>
      </w:pPr>
    </w:p>
    <w:p w:rsidR="00332E1C" w:rsidRPr="00146C56" w:rsidRDefault="00332E1C" w:rsidP="00332E1C">
      <w:pPr>
        <w:spacing w:before="0" w:beforeAutospacing="0" w:after="0" w:afterAutospacing="0"/>
        <w:ind w:firstLine="680"/>
        <w:jc w:val="both"/>
        <w:rPr>
          <w:b/>
          <w:sz w:val="20"/>
          <w:szCs w:val="20"/>
        </w:rPr>
      </w:pPr>
      <w:r w:rsidRPr="00146C56">
        <w:rPr>
          <w:b/>
          <w:sz w:val="20"/>
          <w:szCs w:val="20"/>
        </w:rPr>
        <w:t>6.3 Особенности реализации дисциплины в отношении лиц из числа инвалидов и лиц с ограниченными возможностями здоровья</w:t>
      </w:r>
    </w:p>
    <w:p w:rsidR="00964482" w:rsidRPr="00964482" w:rsidRDefault="00964482" w:rsidP="00964482">
      <w:pPr>
        <w:shd w:val="clear" w:color="auto" w:fill="FFFFFF"/>
        <w:spacing w:before="0" w:beforeAutospacing="0" w:after="0" w:afterAutospacing="0"/>
        <w:ind w:firstLine="709"/>
        <w:jc w:val="both"/>
        <w:rPr>
          <w:rFonts w:eastAsia="Calibri"/>
          <w:sz w:val="20"/>
          <w:szCs w:val="20"/>
        </w:rPr>
      </w:pPr>
      <w:r w:rsidRPr="00964482">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964482" w:rsidRPr="00964482" w:rsidRDefault="00964482" w:rsidP="00964482">
      <w:pPr>
        <w:spacing w:before="0" w:beforeAutospacing="0" w:after="0" w:afterAutospacing="0"/>
        <w:ind w:firstLine="709"/>
        <w:jc w:val="both"/>
        <w:rPr>
          <w:rFonts w:eastAsia="Calibri"/>
          <w:sz w:val="20"/>
          <w:szCs w:val="20"/>
        </w:rPr>
      </w:pPr>
      <w:r w:rsidRPr="00964482">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964482">
        <w:rPr>
          <w:rFonts w:eastAsia="Calibri"/>
          <w:sz w:val="20"/>
          <w:szCs w:val="20"/>
        </w:rPr>
        <w:t>тифлоинформационных</w:t>
      </w:r>
      <w:proofErr w:type="spellEnd"/>
      <w:r w:rsidRPr="00964482">
        <w:rPr>
          <w:rFonts w:eastAsia="Calibri"/>
          <w:sz w:val="20"/>
          <w:szCs w:val="20"/>
        </w:rPr>
        <w:t xml:space="preserve"> устройств.</w:t>
      </w:r>
    </w:p>
    <w:p w:rsidR="00964482" w:rsidRPr="00964482" w:rsidRDefault="00964482" w:rsidP="00964482">
      <w:pPr>
        <w:shd w:val="clear" w:color="auto" w:fill="FFFFFF"/>
        <w:tabs>
          <w:tab w:val="left" w:pos="993"/>
        </w:tabs>
        <w:spacing w:before="0" w:beforeAutospacing="0" w:after="0" w:afterAutospacing="0"/>
        <w:ind w:firstLine="709"/>
        <w:jc w:val="both"/>
        <w:rPr>
          <w:rFonts w:eastAsia="Calibri"/>
          <w:sz w:val="20"/>
          <w:szCs w:val="20"/>
        </w:rPr>
      </w:pPr>
      <w:r w:rsidRPr="00964482">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964482" w:rsidRPr="00964482" w:rsidRDefault="00964482" w:rsidP="00964482">
      <w:pPr>
        <w:spacing w:before="0" w:beforeAutospacing="0" w:after="0" w:afterAutospacing="0"/>
        <w:ind w:firstLine="709"/>
        <w:jc w:val="both"/>
        <w:rPr>
          <w:rFonts w:eastAsia="Calibri"/>
          <w:sz w:val="20"/>
          <w:szCs w:val="20"/>
        </w:rPr>
      </w:pPr>
      <w:r w:rsidRPr="00964482">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964482" w:rsidRPr="00964482" w:rsidRDefault="00964482" w:rsidP="00964482">
      <w:pPr>
        <w:spacing w:before="0" w:beforeAutospacing="0" w:after="0" w:afterAutospacing="0"/>
        <w:ind w:firstLine="709"/>
        <w:jc w:val="both"/>
        <w:rPr>
          <w:rFonts w:eastAsia="Calibri"/>
          <w:sz w:val="20"/>
          <w:szCs w:val="20"/>
        </w:rPr>
      </w:pPr>
      <w:r w:rsidRPr="00964482">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964482" w:rsidRPr="00964482" w:rsidRDefault="00964482" w:rsidP="00964482">
      <w:pPr>
        <w:spacing w:before="0" w:beforeAutospacing="0" w:after="0" w:afterAutospacing="0"/>
        <w:ind w:firstLine="709"/>
        <w:jc w:val="both"/>
        <w:rPr>
          <w:rFonts w:eastAsia="Calibri"/>
          <w:sz w:val="20"/>
          <w:szCs w:val="20"/>
        </w:rPr>
      </w:pPr>
      <w:r w:rsidRPr="00964482">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964482" w:rsidRPr="00964482" w:rsidRDefault="00964482" w:rsidP="00964482">
      <w:pPr>
        <w:shd w:val="clear" w:color="auto" w:fill="FFFFFF"/>
        <w:tabs>
          <w:tab w:val="left" w:pos="888"/>
        </w:tabs>
        <w:spacing w:before="0" w:beforeAutospacing="0" w:after="0" w:afterAutospacing="0"/>
        <w:ind w:firstLine="709"/>
        <w:jc w:val="both"/>
        <w:rPr>
          <w:rFonts w:eastAsia="Calibri"/>
          <w:sz w:val="20"/>
          <w:szCs w:val="20"/>
        </w:rPr>
      </w:pPr>
      <w:r w:rsidRPr="00964482">
        <w:rPr>
          <w:rFonts w:eastAsia="Calibri"/>
          <w:sz w:val="20"/>
          <w:szCs w:val="20"/>
        </w:rPr>
        <w:t>-</w:t>
      </w:r>
      <w:r w:rsidRPr="00964482">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964482" w:rsidRPr="00964482" w:rsidRDefault="00964482" w:rsidP="00964482">
      <w:pPr>
        <w:spacing w:before="0" w:beforeAutospacing="0" w:after="0" w:afterAutospacing="0"/>
        <w:ind w:firstLine="709"/>
        <w:jc w:val="both"/>
        <w:rPr>
          <w:rFonts w:eastAsia="Calibri"/>
          <w:sz w:val="20"/>
          <w:szCs w:val="20"/>
        </w:rPr>
      </w:pPr>
      <w:r w:rsidRPr="00964482">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964482" w:rsidRPr="00964482" w:rsidRDefault="00964482" w:rsidP="00964482">
      <w:pPr>
        <w:spacing w:before="0" w:beforeAutospacing="0" w:after="0" w:afterAutospacing="0"/>
        <w:ind w:firstLine="709"/>
        <w:jc w:val="both"/>
        <w:rPr>
          <w:rFonts w:eastAsia="Calibri"/>
          <w:sz w:val="20"/>
          <w:szCs w:val="20"/>
        </w:rPr>
      </w:pPr>
      <w:r w:rsidRPr="00964482">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964482" w:rsidRPr="00964482" w:rsidRDefault="00964482" w:rsidP="00964482">
      <w:pPr>
        <w:spacing w:before="0" w:beforeAutospacing="0" w:after="0" w:afterAutospacing="0"/>
        <w:ind w:firstLine="709"/>
        <w:jc w:val="both"/>
        <w:rPr>
          <w:rFonts w:eastAsia="Calibri"/>
          <w:sz w:val="20"/>
          <w:szCs w:val="20"/>
        </w:rPr>
      </w:pPr>
      <w:r w:rsidRPr="00964482">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964482" w:rsidRPr="00964482" w:rsidRDefault="00964482" w:rsidP="00964482">
      <w:pPr>
        <w:spacing w:before="0" w:beforeAutospacing="0" w:after="0" w:afterAutospacing="0"/>
        <w:ind w:firstLine="709"/>
        <w:jc w:val="both"/>
        <w:rPr>
          <w:rFonts w:eastAsia="Calibri"/>
          <w:sz w:val="20"/>
          <w:szCs w:val="20"/>
        </w:rPr>
      </w:pPr>
      <w:r w:rsidRPr="00964482">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964482" w:rsidRPr="00964482" w:rsidRDefault="00964482" w:rsidP="00964482">
      <w:pPr>
        <w:spacing w:before="0" w:beforeAutospacing="0" w:after="0" w:afterAutospacing="0"/>
        <w:ind w:firstLine="709"/>
        <w:jc w:val="both"/>
        <w:rPr>
          <w:rFonts w:eastAsia="Calibri"/>
          <w:sz w:val="20"/>
          <w:szCs w:val="20"/>
        </w:rPr>
      </w:pPr>
      <w:r w:rsidRPr="00964482">
        <w:rPr>
          <w:rFonts w:eastAsia="Calibri"/>
          <w:sz w:val="20"/>
          <w:szCs w:val="20"/>
        </w:rPr>
        <w:t>- продолжительность сдачи экзамена, проводимого в письменной форме, - не более чем на 90 минут;</w:t>
      </w:r>
    </w:p>
    <w:p w:rsidR="00964482" w:rsidRPr="00964482" w:rsidRDefault="00964482" w:rsidP="00964482">
      <w:pPr>
        <w:spacing w:before="0" w:beforeAutospacing="0" w:after="0" w:afterAutospacing="0"/>
        <w:ind w:firstLine="709"/>
        <w:jc w:val="both"/>
        <w:rPr>
          <w:rFonts w:eastAsia="Calibri"/>
          <w:sz w:val="20"/>
          <w:szCs w:val="20"/>
        </w:rPr>
      </w:pPr>
      <w:r w:rsidRPr="00964482">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964482" w:rsidRPr="00964482" w:rsidRDefault="00964482" w:rsidP="00964482">
      <w:pPr>
        <w:spacing w:before="0" w:beforeAutospacing="0" w:after="0" w:afterAutospacing="0"/>
        <w:ind w:firstLine="709"/>
        <w:jc w:val="both"/>
        <w:rPr>
          <w:rFonts w:eastAsia="Calibri"/>
          <w:sz w:val="20"/>
          <w:szCs w:val="20"/>
        </w:rPr>
      </w:pPr>
      <w:r w:rsidRPr="00964482">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964482" w:rsidRPr="00964482" w:rsidRDefault="00964482" w:rsidP="00964482">
      <w:pPr>
        <w:spacing w:before="0" w:beforeAutospacing="0" w:after="0" w:afterAutospacing="0"/>
        <w:ind w:firstLine="709"/>
        <w:jc w:val="both"/>
        <w:rPr>
          <w:rFonts w:eastAsia="Calibri"/>
          <w:sz w:val="20"/>
          <w:szCs w:val="20"/>
        </w:rPr>
      </w:pPr>
      <w:r w:rsidRPr="00964482">
        <w:rPr>
          <w:rFonts w:eastAsia="Calibri"/>
          <w:sz w:val="20"/>
          <w:szCs w:val="20"/>
        </w:rPr>
        <w:t>а) для слепых:</w:t>
      </w:r>
    </w:p>
    <w:p w:rsidR="00964482" w:rsidRPr="00964482" w:rsidRDefault="00964482" w:rsidP="00964482">
      <w:pPr>
        <w:shd w:val="clear" w:color="auto" w:fill="FFFFFF"/>
        <w:tabs>
          <w:tab w:val="left" w:pos="955"/>
        </w:tabs>
        <w:spacing w:before="0" w:beforeAutospacing="0" w:after="0" w:afterAutospacing="0"/>
        <w:ind w:firstLine="709"/>
        <w:jc w:val="both"/>
        <w:rPr>
          <w:rFonts w:eastAsia="Calibri"/>
          <w:sz w:val="20"/>
          <w:szCs w:val="20"/>
        </w:rPr>
      </w:pPr>
      <w:r w:rsidRPr="00964482">
        <w:rPr>
          <w:rFonts w:eastAsia="Calibri"/>
          <w:sz w:val="20"/>
          <w:szCs w:val="20"/>
        </w:rPr>
        <w:t>-</w:t>
      </w:r>
      <w:r w:rsidRPr="00964482">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964482" w:rsidRPr="00964482" w:rsidRDefault="00964482" w:rsidP="00964482">
      <w:pPr>
        <w:spacing w:before="0" w:beforeAutospacing="0" w:after="0" w:afterAutospacing="0"/>
        <w:ind w:firstLine="709"/>
        <w:jc w:val="both"/>
        <w:rPr>
          <w:rFonts w:eastAsia="Calibri"/>
          <w:sz w:val="20"/>
          <w:szCs w:val="20"/>
        </w:rPr>
      </w:pPr>
      <w:r w:rsidRPr="00964482">
        <w:rPr>
          <w:rFonts w:eastAsia="Calibri"/>
          <w:sz w:val="20"/>
          <w:szCs w:val="20"/>
        </w:rPr>
        <w:lastRenderedPageBreak/>
        <w:t xml:space="preserve">- письменные задания выполняются обучающимися с использованием клавиатуры с азбукой Брайля, либо </w:t>
      </w:r>
      <w:proofErr w:type="spellStart"/>
      <w:r w:rsidRPr="00964482">
        <w:rPr>
          <w:rFonts w:eastAsia="Calibri"/>
          <w:sz w:val="20"/>
          <w:szCs w:val="20"/>
        </w:rPr>
        <w:t>надиктовываются</w:t>
      </w:r>
      <w:proofErr w:type="spellEnd"/>
      <w:r w:rsidRPr="00964482">
        <w:rPr>
          <w:rFonts w:eastAsia="Calibri"/>
          <w:sz w:val="20"/>
          <w:szCs w:val="20"/>
        </w:rPr>
        <w:t xml:space="preserve"> ассистенту;</w:t>
      </w:r>
    </w:p>
    <w:p w:rsidR="00964482" w:rsidRPr="00964482" w:rsidRDefault="00964482" w:rsidP="00964482">
      <w:pPr>
        <w:spacing w:before="0" w:beforeAutospacing="0" w:after="0" w:afterAutospacing="0"/>
        <w:ind w:firstLine="709"/>
        <w:jc w:val="both"/>
        <w:rPr>
          <w:rFonts w:eastAsia="Calibri"/>
          <w:sz w:val="20"/>
          <w:szCs w:val="20"/>
        </w:rPr>
      </w:pPr>
      <w:r w:rsidRPr="00964482">
        <w:rPr>
          <w:rFonts w:eastAsia="Calibri"/>
          <w:sz w:val="20"/>
          <w:szCs w:val="20"/>
        </w:rPr>
        <w:t>б) для слабовидящих:</w:t>
      </w:r>
    </w:p>
    <w:p w:rsidR="00964482" w:rsidRPr="00964482" w:rsidRDefault="00964482" w:rsidP="00964482">
      <w:pPr>
        <w:spacing w:before="0" w:beforeAutospacing="0" w:after="0" w:afterAutospacing="0"/>
        <w:ind w:firstLine="709"/>
        <w:jc w:val="both"/>
        <w:rPr>
          <w:rFonts w:eastAsia="Calibri"/>
          <w:sz w:val="20"/>
          <w:szCs w:val="20"/>
        </w:rPr>
      </w:pPr>
      <w:r w:rsidRPr="00964482">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964482">
        <w:rPr>
          <w:rFonts w:eastAsia="Calibri"/>
          <w:sz w:val="20"/>
          <w:szCs w:val="20"/>
        </w:rPr>
        <w:t>Jaws</w:t>
      </w:r>
      <w:proofErr w:type="spellEnd"/>
      <w:r w:rsidRPr="00964482">
        <w:rPr>
          <w:rFonts w:eastAsia="Calibri"/>
          <w:sz w:val="20"/>
          <w:szCs w:val="20"/>
        </w:rPr>
        <w:t>;</w:t>
      </w:r>
    </w:p>
    <w:p w:rsidR="00964482" w:rsidRPr="00964482" w:rsidRDefault="00964482" w:rsidP="00964482">
      <w:pPr>
        <w:spacing w:before="0" w:beforeAutospacing="0" w:after="0" w:afterAutospacing="0"/>
        <w:ind w:firstLine="709"/>
        <w:jc w:val="both"/>
        <w:rPr>
          <w:rFonts w:eastAsia="Calibri"/>
          <w:sz w:val="20"/>
          <w:szCs w:val="20"/>
        </w:rPr>
      </w:pPr>
      <w:r w:rsidRPr="00964482">
        <w:rPr>
          <w:rFonts w:eastAsia="Calibri"/>
          <w:sz w:val="20"/>
          <w:szCs w:val="20"/>
        </w:rPr>
        <w:t>- обеспечивается индивидуальное равномерное освещение не менее 300 люкс;</w:t>
      </w:r>
    </w:p>
    <w:p w:rsidR="00964482" w:rsidRPr="00964482" w:rsidRDefault="00964482" w:rsidP="00964482">
      <w:pPr>
        <w:spacing w:before="0" w:beforeAutospacing="0" w:after="0" w:afterAutospacing="0"/>
        <w:ind w:firstLine="709"/>
        <w:jc w:val="both"/>
        <w:rPr>
          <w:rFonts w:eastAsia="Calibri"/>
          <w:sz w:val="20"/>
          <w:szCs w:val="20"/>
        </w:rPr>
      </w:pPr>
      <w:r w:rsidRPr="00964482">
        <w:rPr>
          <w:rFonts w:eastAsia="Calibri"/>
          <w:sz w:val="20"/>
          <w:szCs w:val="20"/>
        </w:rPr>
        <w:t xml:space="preserve">- при необходимости обучающимся предоставляется увеличивающее </w:t>
      </w:r>
      <w:proofErr w:type="spellStart"/>
      <w:r w:rsidRPr="00964482">
        <w:rPr>
          <w:rFonts w:eastAsia="Calibri"/>
          <w:sz w:val="20"/>
          <w:szCs w:val="20"/>
        </w:rPr>
        <w:t>устройство,допускается</w:t>
      </w:r>
      <w:proofErr w:type="spellEnd"/>
      <w:r w:rsidRPr="00964482">
        <w:rPr>
          <w:rFonts w:eastAsia="Calibri"/>
          <w:sz w:val="20"/>
          <w:szCs w:val="20"/>
        </w:rPr>
        <w:t xml:space="preserve"> использование увеличивающих устройств, имеющихся у обучающихся;</w:t>
      </w:r>
    </w:p>
    <w:p w:rsidR="00964482" w:rsidRPr="00964482" w:rsidRDefault="00964482" w:rsidP="00964482">
      <w:pPr>
        <w:spacing w:before="0" w:beforeAutospacing="0" w:after="0" w:afterAutospacing="0"/>
        <w:ind w:firstLine="709"/>
        <w:jc w:val="both"/>
        <w:rPr>
          <w:rFonts w:eastAsia="Calibri"/>
          <w:sz w:val="20"/>
          <w:szCs w:val="20"/>
        </w:rPr>
      </w:pPr>
      <w:r w:rsidRPr="00964482">
        <w:rPr>
          <w:rFonts w:eastAsia="Calibri"/>
          <w:sz w:val="20"/>
          <w:szCs w:val="20"/>
        </w:rPr>
        <w:t>в) для глухих и слабослышащих, с тяжелыми нарушениями речи:</w:t>
      </w:r>
    </w:p>
    <w:p w:rsidR="00964482" w:rsidRPr="00964482" w:rsidRDefault="00964482" w:rsidP="00964482">
      <w:pPr>
        <w:spacing w:before="0" w:beforeAutospacing="0" w:after="0" w:afterAutospacing="0"/>
        <w:ind w:firstLine="709"/>
        <w:jc w:val="both"/>
        <w:rPr>
          <w:rFonts w:eastAsia="Calibri"/>
          <w:sz w:val="20"/>
          <w:szCs w:val="20"/>
        </w:rPr>
      </w:pPr>
      <w:r w:rsidRPr="00964482">
        <w:rPr>
          <w:rFonts w:eastAsia="Calibri"/>
          <w:sz w:val="20"/>
          <w:szCs w:val="20"/>
        </w:rPr>
        <w:t>- имеется в наличии информационная система "Исток" для слабослышащих коллективного пользования;</w:t>
      </w:r>
    </w:p>
    <w:p w:rsidR="00964482" w:rsidRPr="00964482" w:rsidRDefault="00964482" w:rsidP="00964482">
      <w:pPr>
        <w:spacing w:before="0" w:beforeAutospacing="0" w:after="0" w:afterAutospacing="0"/>
        <w:ind w:firstLine="709"/>
        <w:jc w:val="both"/>
        <w:rPr>
          <w:rFonts w:eastAsia="Calibri"/>
          <w:sz w:val="20"/>
          <w:szCs w:val="20"/>
        </w:rPr>
      </w:pPr>
      <w:r w:rsidRPr="00964482">
        <w:rPr>
          <w:rFonts w:eastAsia="Calibri"/>
          <w:sz w:val="20"/>
          <w:szCs w:val="20"/>
        </w:rPr>
        <w:t>- по их желанию испытания проводятся в электронной или письменной форме;</w:t>
      </w:r>
    </w:p>
    <w:p w:rsidR="00964482" w:rsidRPr="00964482" w:rsidRDefault="00964482" w:rsidP="00964482">
      <w:pPr>
        <w:spacing w:before="0" w:beforeAutospacing="0" w:after="0" w:afterAutospacing="0"/>
        <w:ind w:firstLine="709"/>
        <w:jc w:val="both"/>
        <w:rPr>
          <w:rFonts w:eastAsia="Calibri"/>
          <w:sz w:val="20"/>
          <w:szCs w:val="20"/>
        </w:rPr>
      </w:pPr>
      <w:r w:rsidRPr="00964482">
        <w:rPr>
          <w:rFonts w:eastAsia="Calibri"/>
          <w:sz w:val="20"/>
          <w:szCs w:val="20"/>
        </w:rPr>
        <w:t>г) для лиц с нарушениями опорно-двигательного аппарата:</w:t>
      </w:r>
    </w:p>
    <w:p w:rsidR="00964482" w:rsidRPr="00964482" w:rsidRDefault="00964482" w:rsidP="00964482">
      <w:pPr>
        <w:spacing w:before="0" w:beforeAutospacing="0" w:after="0" w:afterAutospacing="0"/>
        <w:ind w:firstLine="709"/>
        <w:jc w:val="both"/>
        <w:rPr>
          <w:rFonts w:eastAsia="Calibri"/>
          <w:sz w:val="20"/>
          <w:szCs w:val="20"/>
        </w:rPr>
      </w:pPr>
      <w:r w:rsidRPr="00964482">
        <w:rPr>
          <w:rFonts w:eastAsia="Calibri"/>
          <w:sz w:val="20"/>
          <w:szCs w:val="20"/>
        </w:rPr>
        <w:t xml:space="preserve">- тестовые и </w:t>
      </w:r>
      <w:proofErr w:type="spellStart"/>
      <w:r w:rsidRPr="00964482">
        <w:rPr>
          <w:rFonts w:eastAsia="Calibri"/>
          <w:sz w:val="20"/>
          <w:szCs w:val="20"/>
        </w:rPr>
        <w:t>тренинговые</w:t>
      </w:r>
      <w:proofErr w:type="spellEnd"/>
      <w:r w:rsidRPr="00964482">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964482" w:rsidRPr="00964482" w:rsidRDefault="00964482" w:rsidP="00964482">
      <w:pPr>
        <w:spacing w:before="0" w:beforeAutospacing="0" w:after="0" w:afterAutospacing="0"/>
        <w:ind w:firstLine="709"/>
        <w:jc w:val="both"/>
        <w:rPr>
          <w:rFonts w:eastAsia="Calibri"/>
          <w:sz w:val="20"/>
          <w:szCs w:val="20"/>
        </w:rPr>
      </w:pPr>
      <w:r w:rsidRPr="00964482">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964482" w:rsidRPr="00964482" w:rsidRDefault="00964482" w:rsidP="00964482">
      <w:pPr>
        <w:spacing w:before="0" w:beforeAutospacing="0" w:after="0" w:afterAutospacing="0"/>
        <w:ind w:firstLine="709"/>
        <w:jc w:val="both"/>
        <w:rPr>
          <w:rFonts w:eastAsia="Calibri"/>
          <w:sz w:val="20"/>
          <w:szCs w:val="20"/>
        </w:rPr>
      </w:pPr>
      <w:r w:rsidRPr="00964482">
        <w:rPr>
          <w:rFonts w:eastAsia="Calibri"/>
          <w:sz w:val="20"/>
          <w:szCs w:val="20"/>
        </w:rPr>
        <w:t>- по их желанию испытания проводятся в устной форме.</w:t>
      </w:r>
    </w:p>
    <w:p w:rsidR="00964482" w:rsidRPr="00964482" w:rsidRDefault="00964482" w:rsidP="00964482">
      <w:pPr>
        <w:spacing w:before="0" w:beforeAutospacing="0" w:after="0" w:afterAutospacing="0"/>
        <w:ind w:firstLine="709"/>
        <w:jc w:val="both"/>
        <w:rPr>
          <w:rFonts w:eastAsia="Calibri"/>
          <w:sz w:val="20"/>
          <w:szCs w:val="20"/>
        </w:rPr>
      </w:pPr>
      <w:r w:rsidRPr="00964482">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964482" w:rsidRDefault="00964482" w:rsidP="00332E1C">
      <w:pPr>
        <w:spacing w:before="0" w:beforeAutospacing="0" w:after="0" w:afterAutospacing="0"/>
        <w:ind w:firstLine="709"/>
        <w:rPr>
          <w:b/>
          <w:sz w:val="20"/>
          <w:szCs w:val="20"/>
        </w:rPr>
      </w:pPr>
    </w:p>
    <w:p w:rsidR="00332E1C" w:rsidRPr="00146C56" w:rsidRDefault="00332E1C" w:rsidP="00332E1C">
      <w:pPr>
        <w:spacing w:before="0" w:beforeAutospacing="0" w:after="0" w:afterAutospacing="0"/>
        <w:ind w:firstLine="709"/>
        <w:rPr>
          <w:b/>
          <w:sz w:val="20"/>
          <w:szCs w:val="20"/>
        </w:rPr>
      </w:pPr>
      <w:r w:rsidRPr="00146C56">
        <w:rPr>
          <w:b/>
          <w:sz w:val="20"/>
          <w:szCs w:val="20"/>
        </w:rPr>
        <w:t xml:space="preserve">6.4 Методические рекомендации по самостоятельной работе студентов </w:t>
      </w:r>
    </w:p>
    <w:p w:rsidR="00332E1C" w:rsidRPr="00146C56" w:rsidRDefault="00332E1C" w:rsidP="00332E1C">
      <w:pPr>
        <w:shd w:val="clear" w:color="auto" w:fill="FFFFFF"/>
        <w:spacing w:before="0" w:beforeAutospacing="0" w:after="0" w:afterAutospacing="0"/>
        <w:ind w:firstLine="709"/>
        <w:jc w:val="both"/>
        <w:rPr>
          <w:sz w:val="20"/>
          <w:szCs w:val="20"/>
        </w:rPr>
      </w:pPr>
      <w:r w:rsidRPr="00146C56">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332E1C" w:rsidRPr="00146C56" w:rsidRDefault="00332E1C" w:rsidP="00332E1C">
      <w:pPr>
        <w:shd w:val="clear" w:color="auto" w:fill="FFFFFF"/>
        <w:spacing w:before="0" w:beforeAutospacing="0" w:after="0" w:afterAutospacing="0"/>
        <w:ind w:firstLine="709"/>
        <w:jc w:val="both"/>
        <w:rPr>
          <w:sz w:val="20"/>
          <w:szCs w:val="20"/>
        </w:rPr>
      </w:pPr>
      <w:r w:rsidRPr="00146C56">
        <w:rPr>
          <w:sz w:val="20"/>
          <w:szCs w:val="20"/>
        </w:rPr>
        <w:t>Реализация поставленной цели предполагает решение следующих задач:</w:t>
      </w:r>
    </w:p>
    <w:p w:rsidR="00332E1C" w:rsidRPr="00146C56" w:rsidRDefault="00332E1C" w:rsidP="00332E1C">
      <w:pPr>
        <w:shd w:val="clear" w:color="auto" w:fill="FFFFFF"/>
        <w:tabs>
          <w:tab w:val="left" w:pos="893"/>
        </w:tabs>
        <w:spacing w:before="0" w:beforeAutospacing="0" w:after="0" w:afterAutospacing="0"/>
        <w:ind w:firstLine="709"/>
        <w:jc w:val="both"/>
        <w:rPr>
          <w:sz w:val="20"/>
          <w:szCs w:val="20"/>
        </w:rPr>
      </w:pPr>
      <w:r w:rsidRPr="00146C56">
        <w:rPr>
          <w:sz w:val="20"/>
          <w:szCs w:val="20"/>
        </w:rPr>
        <w:t>-</w:t>
      </w:r>
      <w:r w:rsidRPr="00146C56">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146C56">
        <w:rPr>
          <w:sz w:val="20"/>
          <w:szCs w:val="20"/>
        </w:rPr>
        <w:t>межпредметных</w:t>
      </w:r>
      <w:proofErr w:type="spellEnd"/>
      <w:r w:rsidRPr="00146C56">
        <w:rPr>
          <w:sz w:val="20"/>
          <w:szCs w:val="20"/>
        </w:rPr>
        <w:t xml:space="preserve"> связей;</w:t>
      </w:r>
    </w:p>
    <w:p w:rsidR="00332E1C" w:rsidRPr="00146C56" w:rsidRDefault="00332E1C" w:rsidP="00332E1C">
      <w:pPr>
        <w:shd w:val="clear" w:color="auto" w:fill="FFFFFF"/>
        <w:tabs>
          <w:tab w:val="left" w:pos="984"/>
        </w:tabs>
        <w:spacing w:before="0" w:beforeAutospacing="0" w:after="0" w:afterAutospacing="0"/>
        <w:ind w:firstLine="709"/>
        <w:jc w:val="both"/>
        <w:rPr>
          <w:sz w:val="20"/>
          <w:szCs w:val="20"/>
        </w:rPr>
      </w:pPr>
      <w:r w:rsidRPr="00146C56">
        <w:rPr>
          <w:sz w:val="20"/>
          <w:szCs w:val="20"/>
        </w:rPr>
        <w:t>-</w:t>
      </w:r>
      <w:r w:rsidRPr="00146C56">
        <w:rPr>
          <w:sz w:val="20"/>
          <w:szCs w:val="20"/>
        </w:rPr>
        <w:tab/>
        <w:t>систематизация и закрепление полученных теоретических знаний и практических навыков;</w:t>
      </w:r>
    </w:p>
    <w:p w:rsidR="00332E1C" w:rsidRPr="00146C56" w:rsidRDefault="00332E1C" w:rsidP="00332E1C">
      <w:pPr>
        <w:shd w:val="clear" w:color="auto" w:fill="FFFFFF"/>
        <w:tabs>
          <w:tab w:val="left" w:pos="907"/>
        </w:tabs>
        <w:spacing w:before="0" w:beforeAutospacing="0" w:after="0" w:afterAutospacing="0"/>
        <w:ind w:firstLine="709"/>
        <w:jc w:val="both"/>
        <w:rPr>
          <w:sz w:val="20"/>
          <w:szCs w:val="20"/>
        </w:rPr>
      </w:pPr>
      <w:r w:rsidRPr="00146C56">
        <w:rPr>
          <w:sz w:val="20"/>
          <w:szCs w:val="20"/>
        </w:rPr>
        <w:t>-</w:t>
      </w:r>
      <w:r w:rsidRPr="00146C56">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332E1C" w:rsidRPr="00146C56" w:rsidRDefault="00332E1C" w:rsidP="00332E1C">
      <w:pPr>
        <w:shd w:val="clear" w:color="auto" w:fill="FFFFFF"/>
        <w:tabs>
          <w:tab w:val="left" w:pos="1037"/>
        </w:tabs>
        <w:spacing w:before="0" w:beforeAutospacing="0" w:after="0" w:afterAutospacing="0"/>
        <w:ind w:firstLine="709"/>
        <w:jc w:val="both"/>
        <w:rPr>
          <w:sz w:val="20"/>
          <w:szCs w:val="20"/>
        </w:rPr>
      </w:pPr>
      <w:r w:rsidRPr="00146C56">
        <w:rPr>
          <w:sz w:val="20"/>
          <w:szCs w:val="20"/>
        </w:rPr>
        <w:t>-</w:t>
      </w:r>
      <w:r w:rsidRPr="00146C56">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332E1C" w:rsidRPr="00146C56" w:rsidRDefault="00332E1C" w:rsidP="00332E1C">
      <w:pPr>
        <w:shd w:val="clear" w:color="auto" w:fill="FFFFFF"/>
        <w:tabs>
          <w:tab w:val="left" w:pos="1090"/>
        </w:tabs>
        <w:spacing w:before="0" w:beforeAutospacing="0" w:after="0" w:afterAutospacing="0"/>
        <w:ind w:firstLine="709"/>
        <w:jc w:val="both"/>
        <w:rPr>
          <w:sz w:val="20"/>
          <w:szCs w:val="20"/>
        </w:rPr>
      </w:pPr>
      <w:r w:rsidRPr="00146C56">
        <w:rPr>
          <w:sz w:val="20"/>
          <w:szCs w:val="20"/>
        </w:rPr>
        <w:t>-</w:t>
      </w:r>
      <w:r w:rsidRPr="00146C56">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332E1C" w:rsidRPr="00146C56" w:rsidRDefault="00332E1C" w:rsidP="00332E1C">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развитие научно-исследовательских навыков;</w:t>
      </w:r>
    </w:p>
    <w:p w:rsidR="00332E1C" w:rsidRPr="00146C56" w:rsidRDefault="00332E1C" w:rsidP="00332E1C">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332E1C" w:rsidRPr="00146C56" w:rsidRDefault="00332E1C" w:rsidP="00332E1C">
      <w:pPr>
        <w:shd w:val="clear" w:color="auto" w:fill="FFFFFF"/>
        <w:spacing w:before="0" w:beforeAutospacing="0" w:after="0" w:afterAutospacing="0"/>
        <w:ind w:firstLine="709"/>
        <w:jc w:val="both"/>
        <w:rPr>
          <w:sz w:val="20"/>
          <w:szCs w:val="20"/>
        </w:rPr>
      </w:pPr>
      <w:r w:rsidRPr="00146C56">
        <w:rPr>
          <w:sz w:val="20"/>
          <w:szCs w:val="20"/>
        </w:rPr>
        <w:t>Самостоятельная работа является неотъемлемой частью образовательного процесса.</w:t>
      </w:r>
    </w:p>
    <w:p w:rsidR="00332E1C" w:rsidRPr="00146C56" w:rsidRDefault="00332E1C" w:rsidP="00332E1C">
      <w:pPr>
        <w:shd w:val="clear" w:color="auto" w:fill="FFFFFF"/>
        <w:spacing w:before="0" w:beforeAutospacing="0" w:after="0" w:afterAutospacing="0"/>
        <w:ind w:firstLine="709"/>
        <w:jc w:val="both"/>
        <w:rPr>
          <w:sz w:val="20"/>
          <w:szCs w:val="20"/>
        </w:rPr>
      </w:pPr>
      <w:r w:rsidRPr="00146C56">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332E1C" w:rsidRPr="00146C56" w:rsidRDefault="00332E1C" w:rsidP="00332E1C">
      <w:pPr>
        <w:shd w:val="clear" w:color="auto" w:fill="FFFFFF"/>
        <w:spacing w:before="0" w:beforeAutospacing="0" w:after="0" w:afterAutospacing="0"/>
        <w:ind w:firstLine="709"/>
        <w:jc w:val="both"/>
        <w:rPr>
          <w:sz w:val="20"/>
          <w:szCs w:val="20"/>
        </w:rPr>
      </w:pPr>
      <w:r w:rsidRPr="00146C56">
        <w:rPr>
          <w:sz w:val="20"/>
          <w:szCs w:val="20"/>
        </w:rPr>
        <w:t>Самостоятельная работа должна:</w:t>
      </w:r>
    </w:p>
    <w:p w:rsidR="00332E1C" w:rsidRPr="00146C56" w:rsidRDefault="00332E1C" w:rsidP="00332E1C">
      <w:pPr>
        <w:shd w:val="clear" w:color="auto" w:fill="FFFFFF"/>
        <w:tabs>
          <w:tab w:val="left" w:pos="907"/>
        </w:tabs>
        <w:spacing w:before="0" w:beforeAutospacing="0" w:after="0" w:afterAutospacing="0"/>
        <w:ind w:firstLine="709"/>
        <w:jc w:val="both"/>
        <w:rPr>
          <w:sz w:val="20"/>
          <w:szCs w:val="20"/>
        </w:rPr>
      </w:pPr>
      <w:r w:rsidRPr="00146C56">
        <w:rPr>
          <w:sz w:val="20"/>
          <w:szCs w:val="20"/>
        </w:rPr>
        <w:t>-</w:t>
      </w:r>
      <w:r w:rsidRPr="00146C56">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332E1C" w:rsidRPr="00146C56" w:rsidRDefault="00332E1C" w:rsidP="00332E1C">
      <w:pPr>
        <w:shd w:val="clear" w:color="auto" w:fill="FFFFFF"/>
        <w:tabs>
          <w:tab w:val="left" w:pos="1085"/>
        </w:tabs>
        <w:spacing w:before="0" w:beforeAutospacing="0" w:after="0" w:afterAutospacing="0"/>
        <w:ind w:firstLine="709"/>
        <w:jc w:val="both"/>
        <w:rPr>
          <w:sz w:val="20"/>
          <w:szCs w:val="20"/>
        </w:rPr>
      </w:pPr>
      <w:r w:rsidRPr="00146C56">
        <w:rPr>
          <w:sz w:val="20"/>
          <w:szCs w:val="20"/>
        </w:rPr>
        <w:t>-</w:t>
      </w:r>
      <w:r w:rsidRPr="00146C56">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332E1C" w:rsidRPr="00146C56" w:rsidRDefault="00332E1C" w:rsidP="00332E1C">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отражать необходимую и достаточную компетентность автора;</w:t>
      </w:r>
    </w:p>
    <w:p w:rsidR="00332E1C" w:rsidRPr="00146C56" w:rsidRDefault="00332E1C" w:rsidP="00332E1C">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иметь учебную, научную и/или практическую направленность;</w:t>
      </w:r>
    </w:p>
    <w:p w:rsidR="00332E1C" w:rsidRPr="00146C56" w:rsidRDefault="00332E1C" w:rsidP="00332E1C">
      <w:pPr>
        <w:shd w:val="clear" w:color="auto" w:fill="FFFFFF"/>
        <w:tabs>
          <w:tab w:val="left" w:pos="970"/>
        </w:tabs>
        <w:spacing w:before="0" w:beforeAutospacing="0" w:after="0" w:afterAutospacing="0"/>
        <w:ind w:firstLine="709"/>
        <w:jc w:val="both"/>
        <w:rPr>
          <w:sz w:val="20"/>
          <w:szCs w:val="20"/>
        </w:rPr>
      </w:pPr>
      <w:r w:rsidRPr="00146C56">
        <w:rPr>
          <w:sz w:val="20"/>
          <w:szCs w:val="20"/>
        </w:rPr>
        <w:t>-</w:t>
      </w:r>
      <w:r w:rsidRPr="00146C56">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332E1C" w:rsidRPr="00146C56" w:rsidRDefault="00332E1C" w:rsidP="00332E1C">
      <w:pPr>
        <w:shd w:val="clear" w:color="auto" w:fill="FFFFFF"/>
        <w:tabs>
          <w:tab w:val="left" w:pos="1109"/>
        </w:tabs>
        <w:spacing w:before="0" w:beforeAutospacing="0" w:after="0" w:afterAutospacing="0"/>
        <w:ind w:firstLine="709"/>
        <w:jc w:val="both"/>
        <w:rPr>
          <w:sz w:val="20"/>
          <w:szCs w:val="20"/>
        </w:rPr>
      </w:pPr>
      <w:r w:rsidRPr="00146C56">
        <w:rPr>
          <w:sz w:val="20"/>
          <w:szCs w:val="20"/>
        </w:rPr>
        <w:t>-</w:t>
      </w:r>
      <w:r w:rsidRPr="00146C56">
        <w:rPr>
          <w:sz w:val="20"/>
          <w:szCs w:val="20"/>
        </w:rPr>
        <w:tab/>
        <w:t>содержать краткие и четкие формулировки, убедительную аргументацию, доказательность и обоснованность выводов;</w:t>
      </w:r>
    </w:p>
    <w:p w:rsidR="00332E1C" w:rsidRPr="00146C56" w:rsidRDefault="00332E1C" w:rsidP="00332E1C">
      <w:pPr>
        <w:shd w:val="clear" w:color="auto" w:fill="FFFFFF"/>
        <w:tabs>
          <w:tab w:val="left" w:pos="984"/>
          <w:tab w:val="left" w:pos="5770"/>
        </w:tabs>
        <w:spacing w:before="0" w:beforeAutospacing="0" w:after="0" w:afterAutospacing="0"/>
        <w:ind w:firstLine="709"/>
        <w:jc w:val="both"/>
        <w:rPr>
          <w:sz w:val="20"/>
          <w:szCs w:val="20"/>
        </w:rPr>
      </w:pPr>
      <w:r w:rsidRPr="00146C56">
        <w:rPr>
          <w:sz w:val="20"/>
          <w:szCs w:val="20"/>
        </w:rPr>
        <w:t>-</w:t>
      </w:r>
      <w:r w:rsidRPr="00146C56">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332E1C" w:rsidRPr="00146C56" w:rsidRDefault="00332E1C" w:rsidP="00332E1C">
      <w:pPr>
        <w:spacing w:before="0" w:beforeAutospacing="0" w:after="0" w:afterAutospacing="0"/>
        <w:ind w:firstLine="680"/>
        <w:rPr>
          <w:b/>
          <w:sz w:val="20"/>
          <w:szCs w:val="20"/>
        </w:rPr>
      </w:pPr>
    </w:p>
    <w:p w:rsidR="00332E1C" w:rsidRPr="00146C56" w:rsidRDefault="00332E1C" w:rsidP="00332E1C">
      <w:pPr>
        <w:pStyle w:val="10"/>
        <w:tabs>
          <w:tab w:val="right" w:leader="dot" w:pos="9600"/>
        </w:tabs>
        <w:spacing w:before="0" w:after="0"/>
        <w:ind w:right="321" w:firstLine="709"/>
        <w:jc w:val="both"/>
        <w:rPr>
          <w:rFonts w:ascii="Times New Roman" w:hAnsi="Times New Roman" w:cs="Times New Roman"/>
          <w:sz w:val="20"/>
          <w:szCs w:val="20"/>
        </w:rPr>
      </w:pPr>
      <w:r w:rsidRPr="00146C56">
        <w:rPr>
          <w:rFonts w:ascii="Times New Roman" w:hAnsi="Times New Roman" w:cs="Times New Roman"/>
          <w:sz w:val="20"/>
          <w:szCs w:val="20"/>
        </w:rPr>
        <w:t xml:space="preserve">6.4.1 Формы самостоятельной работы обучающихся по разделам дисциплины </w:t>
      </w:r>
    </w:p>
    <w:p w:rsidR="00332E1C" w:rsidRPr="00146C56" w:rsidRDefault="00332E1C" w:rsidP="00332E1C">
      <w:pPr>
        <w:spacing w:before="0" w:beforeAutospacing="0" w:after="0" w:afterAutospacing="0"/>
        <w:ind w:firstLine="709"/>
        <w:jc w:val="both"/>
        <w:rPr>
          <w:iCs/>
          <w:sz w:val="20"/>
          <w:szCs w:val="20"/>
        </w:rPr>
      </w:pPr>
      <w:r w:rsidRPr="00146C56">
        <w:rPr>
          <w:b/>
          <w:sz w:val="20"/>
          <w:szCs w:val="20"/>
        </w:rPr>
        <w:t>Раздел 1 Теоретические основы истории педагогики и образования</w:t>
      </w:r>
    </w:p>
    <w:p w:rsidR="00332E1C" w:rsidRPr="00146C56" w:rsidRDefault="00332E1C" w:rsidP="00332E1C">
      <w:pPr>
        <w:tabs>
          <w:tab w:val="left" w:pos="1080"/>
        </w:tabs>
        <w:spacing w:before="0" w:beforeAutospacing="0" w:after="0" w:afterAutospacing="0"/>
        <w:ind w:firstLine="709"/>
        <w:jc w:val="both"/>
        <w:rPr>
          <w:sz w:val="20"/>
          <w:szCs w:val="20"/>
        </w:rPr>
      </w:pPr>
      <w:r w:rsidRPr="00146C56">
        <w:rPr>
          <w:b/>
          <w:sz w:val="20"/>
          <w:szCs w:val="20"/>
        </w:rPr>
        <w:lastRenderedPageBreak/>
        <w:t>Темы устного эссе</w:t>
      </w:r>
    </w:p>
    <w:p w:rsidR="00332E1C" w:rsidRPr="00146C56" w:rsidRDefault="00332E1C" w:rsidP="001B36BB">
      <w:pPr>
        <w:pStyle w:val="afffe"/>
        <w:numPr>
          <w:ilvl w:val="0"/>
          <w:numId w:val="71"/>
        </w:numPr>
        <w:tabs>
          <w:tab w:val="left" w:pos="993"/>
        </w:tabs>
        <w:ind w:left="0" w:firstLine="709"/>
        <w:jc w:val="both"/>
        <w:rPr>
          <w:sz w:val="20"/>
          <w:szCs w:val="20"/>
        </w:rPr>
      </w:pPr>
      <w:r w:rsidRPr="00146C56">
        <w:rPr>
          <w:sz w:val="20"/>
          <w:szCs w:val="20"/>
        </w:rPr>
        <w:t>Сущность и значение исторического подхода в изучении педагогических явлений.</w:t>
      </w:r>
    </w:p>
    <w:p w:rsidR="00332E1C" w:rsidRPr="00146C56" w:rsidRDefault="00332E1C" w:rsidP="001B36BB">
      <w:pPr>
        <w:pStyle w:val="afffe"/>
        <w:numPr>
          <w:ilvl w:val="0"/>
          <w:numId w:val="71"/>
        </w:numPr>
        <w:tabs>
          <w:tab w:val="left" w:pos="993"/>
        </w:tabs>
        <w:ind w:left="0" w:firstLine="709"/>
        <w:jc w:val="both"/>
        <w:rPr>
          <w:sz w:val="20"/>
          <w:szCs w:val="20"/>
        </w:rPr>
      </w:pPr>
      <w:r w:rsidRPr="00146C56">
        <w:rPr>
          <w:sz w:val="20"/>
          <w:szCs w:val="20"/>
        </w:rPr>
        <w:t>Обоснование потребности и необходимости исторического подхода в изучении педагогических явлений.</w:t>
      </w:r>
    </w:p>
    <w:p w:rsidR="00332E1C" w:rsidRPr="00146C56" w:rsidRDefault="00332E1C" w:rsidP="001B36BB">
      <w:pPr>
        <w:pStyle w:val="afffe"/>
        <w:numPr>
          <w:ilvl w:val="0"/>
          <w:numId w:val="71"/>
        </w:numPr>
        <w:tabs>
          <w:tab w:val="left" w:pos="993"/>
        </w:tabs>
        <w:ind w:left="0" w:firstLine="709"/>
        <w:jc w:val="both"/>
        <w:rPr>
          <w:sz w:val="20"/>
          <w:szCs w:val="20"/>
        </w:rPr>
      </w:pPr>
      <w:r w:rsidRPr="00146C56">
        <w:rPr>
          <w:sz w:val="20"/>
          <w:szCs w:val="20"/>
        </w:rPr>
        <w:t>Изучение истории педагогической мысли и образования для понимания и развития педагогической теории и практики.</w:t>
      </w:r>
    </w:p>
    <w:p w:rsidR="00332E1C" w:rsidRPr="00146C56" w:rsidRDefault="00332E1C" w:rsidP="001B36BB">
      <w:pPr>
        <w:pStyle w:val="afffe"/>
        <w:numPr>
          <w:ilvl w:val="0"/>
          <w:numId w:val="71"/>
        </w:numPr>
        <w:tabs>
          <w:tab w:val="left" w:pos="993"/>
        </w:tabs>
        <w:ind w:left="0" w:firstLine="709"/>
        <w:jc w:val="both"/>
        <w:rPr>
          <w:sz w:val="20"/>
          <w:szCs w:val="20"/>
        </w:rPr>
      </w:pPr>
      <w:r w:rsidRPr="00146C56">
        <w:rPr>
          <w:sz w:val="20"/>
          <w:szCs w:val="20"/>
        </w:rPr>
        <w:t>Накопление и осмысление историко-педагогического опыта как источник развития педагогической теории.</w:t>
      </w:r>
    </w:p>
    <w:p w:rsidR="00332E1C" w:rsidRPr="00146C56" w:rsidRDefault="00332E1C" w:rsidP="001B36BB">
      <w:pPr>
        <w:pStyle w:val="afffe"/>
        <w:numPr>
          <w:ilvl w:val="0"/>
          <w:numId w:val="71"/>
        </w:numPr>
        <w:tabs>
          <w:tab w:val="left" w:pos="993"/>
        </w:tabs>
        <w:ind w:left="0" w:firstLine="709"/>
        <w:jc w:val="both"/>
        <w:rPr>
          <w:sz w:val="20"/>
          <w:szCs w:val="20"/>
        </w:rPr>
      </w:pPr>
      <w:r w:rsidRPr="00146C56">
        <w:rPr>
          <w:sz w:val="20"/>
          <w:szCs w:val="20"/>
        </w:rPr>
        <w:t>Место и роль историко-педагогического знания в решении современных педагогических задач.</w:t>
      </w:r>
    </w:p>
    <w:p w:rsidR="00332E1C" w:rsidRPr="00146C56" w:rsidRDefault="00332E1C" w:rsidP="001B36BB">
      <w:pPr>
        <w:pStyle w:val="afffe"/>
        <w:numPr>
          <w:ilvl w:val="0"/>
          <w:numId w:val="71"/>
        </w:numPr>
        <w:tabs>
          <w:tab w:val="left" w:pos="993"/>
        </w:tabs>
        <w:ind w:left="0" w:firstLine="709"/>
        <w:jc w:val="both"/>
        <w:rPr>
          <w:sz w:val="20"/>
          <w:szCs w:val="20"/>
        </w:rPr>
      </w:pPr>
      <w:r w:rsidRPr="00146C56">
        <w:rPr>
          <w:sz w:val="20"/>
          <w:szCs w:val="20"/>
        </w:rPr>
        <w:t>Характеристика методологических принципов историко-педагогического познания.</w:t>
      </w:r>
    </w:p>
    <w:p w:rsidR="00332E1C" w:rsidRPr="00146C56" w:rsidRDefault="00332E1C" w:rsidP="001B36BB">
      <w:pPr>
        <w:pStyle w:val="afffe"/>
        <w:numPr>
          <w:ilvl w:val="0"/>
          <w:numId w:val="71"/>
        </w:numPr>
        <w:tabs>
          <w:tab w:val="left" w:pos="993"/>
        </w:tabs>
        <w:ind w:left="0" w:firstLine="709"/>
        <w:jc w:val="both"/>
        <w:rPr>
          <w:sz w:val="20"/>
          <w:szCs w:val="20"/>
        </w:rPr>
      </w:pPr>
      <w:r w:rsidRPr="00146C56">
        <w:rPr>
          <w:sz w:val="20"/>
          <w:szCs w:val="20"/>
        </w:rPr>
        <w:t>Сведения из истории педагогики и образования как отражение истории мировой культуры.</w:t>
      </w:r>
    </w:p>
    <w:p w:rsidR="00332E1C" w:rsidRPr="00146C56" w:rsidRDefault="00332E1C" w:rsidP="001B36BB">
      <w:pPr>
        <w:pStyle w:val="afffe"/>
        <w:numPr>
          <w:ilvl w:val="0"/>
          <w:numId w:val="71"/>
        </w:numPr>
        <w:tabs>
          <w:tab w:val="left" w:pos="993"/>
        </w:tabs>
        <w:ind w:left="0" w:firstLine="709"/>
        <w:jc w:val="both"/>
        <w:rPr>
          <w:sz w:val="20"/>
          <w:szCs w:val="20"/>
        </w:rPr>
      </w:pPr>
      <w:r w:rsidRPr="00146C56">
        <w:rPr>
          <w:sz w:val="20"/>
          <w:szCs w:val="20"/>
        </w:rPr>
        <w:t>Анализ всеобщего, общего и частного в познании историко-педагогических явлений.</w:t>
      </w:r>
    </w:p>
    <w:p w:rsidR="00332E1C" w:rsidRPr="00146C56" w:rsidRDefault="00332E1C" w:rsidP="001B36BB">
      <w:pPr>
        <w:pStyle w:val="afffe"/>
        <w:numPr>
          <w:ilvl w:val="0"/>
          <w:numId w:val="71"/>
        </w:numPr>
        <w:tabs>
          <w:tab w:val="left" w:pos="993"/>
        </w:tabs>
        <w:ind w:left="0" w:firstLine="709"/>
        <w:jc w:val="both"/>
        <w:rPr>
          <w:sz w:val="20"/>
          <w:szCs w:val="20"/>
        </w:rPr>
      </w:pPr>
      <w:r w:rsidRPr="00146C56">
        <w:rPr>
          <w:sz w:val="20"/>
          <w:szCs w:val="20"/>
        </w:rPr>
        <w:t>Теоретические методы познания истории педагогики и образования.</w:t>
      </w:r>
    </w:p>
    <w:p w:rsidR="00332E1C" w:rsidRPr="00146C56" w:rsidRDefault="00332E1C" w:rsidP="001B36BB">
      <w:pPr>
        <w:pStyle w:val="afffe"/>
        <w:numPr>
          <w:ilvl w:val="0"/>
          <w:numId w:val="71"/>
        </w:numPr>
        <w:tabs>
          <w:tab w:val="left" w:pos="993"/>
        </w:tabs>
        <w:ind w:left="0" w:firstLine="709"/>
        <w:jc w:val="both"/>
        <w:rPr>
          <w:sz w:val="20"/>
          <w:szCs w:val="20"/>
        </w:rPr>
      </w:pPr>
      <w:r w:rsidRPr="00146C56">
        <w:rPr>
          <w:sz w:val="20"/>
          <w:szCs w:val="20"/>
        </w:rPr>
        <w:t>Эмпирические методы исследования истории педагогики и образования.</w:t>
      </w:r>
    </w:p>
    <w:p w:rsidR="00332E1C" w:rsidRPr="00146C56" w:rsidRDefault="00332E1C" w:rsidP="001B36BB">
      <w:pPr>
        <w:pStyle w:val="afffe"/>
        <w:numPr>
          <w:ilvl w:val="0"/>
          <w:numId w:val="71"/>
        </w:numPr>
        <w:tabs>
          <w:tab w:val="left" w:pos="993"/>
        </w:tabs>
        <w:ind w:left="0" w:firstLine="709"/>
        <w:jc w:val="both"/>
        <w:rPr>
          <w:sz w:val="20"/>
          <w:szCs w:val="20"/>
        </w:rPr>
      </w:pPr>
      <w:r w:rsidRPr="00146C56">
        <w:rPr>
          <w:sz w:val="20"/>
          <w:szCs w:val="20"/>
        </w:rPr>
        <w:t>История педагогики и образования – одна из областей системы научного педагогического знания.</w:t>
      </w:r>
    </w:p>
    <w:p w:rsidR="00332E1C" w:rsidRPr="00146C56" w:rsidRDefault="00332E1C" w:rsidP="001B36BB">
      <w:pPr>
        <w:pStyle w:val="afffe"/>
        <w:numPr>
          <w:ilvl w:val="0"/>
          <w:numId w:val="71"/>
        </w:numPr>
        <w:tabs>
          <w:tab w:val="left" w:pos="993"/>
        </w:tabs>
        <w:ind w:left="0" w:firstLine="709"/>
        <w:jc w:val="both"/>
        <w:rPr>
          <w:sz w:val="20"/>
          <w:szCs w:val="20"/>
        </w:rPr>
      </w:pPr>
      <w:r w:rsidRPr="00146C56">
        <w:rPr>
          <w:sz w:val="20"/>
          <w:szCs w:val="20"/>
        </w:rPr>
        <w:t>Объект, предмет и задачи истории педагогики и образования.</w:t>
      </w:r>
    </w:p>
    <w:p w:rsidR="00332E1C" w:rsidRPr="00146C56" w:rsidRDefault="00332E1C" w:rsidP="001B36BB">
      <w:pPr>
        <w:pStyle w:val="afffe"/>
        <w:numPr>
          <w:ilvl w:val="0"/>
          <w:numId w:val="71"/>
        </w:numPr>
        <w:tabs>
          <w:tab w:val="left" w:pos="993"/>
        </w:tabs>
        <w:ind w:left="0" w:firstLine="709"/>
        <w:jc w:val="both"/>
        <w:rPr>
          <w:sz w:val="20"/>
          <w:szCs w:val="20"/>
        </w:rPr>
      </w:pPr>
      <w:r w:rsidRPr="00146C56">
        <w:rPr>
          <w:sz w:val="20"/>
          <w:szCs w:val="20"/>
        </w:rPr>
        <w:t>Понятийно-категориальный аппарат истории педагогики и образования.</w:t>
      </w:r>
    </w:p>
    <w:p w:rsidR="00332E1C" w:rsidRPr="00146C56" w:rsidRDefault="00332E1C" w:rsidP="001B36BB">
      <w:pPr>
        <w:pStyle w:val="afffe"/>
        <w:numPr>
          <w:ilvl w:val="0"/>
          <w:numId w:val="71"/>
        </w:numPr>
        <w:tabs>
          <w:tab w:val="left" w:pos="993"/>
        </w:tabs>
        <w:ind w:left="0" w:firstLine="709"/>
        <w:jc w:val="both"/>
        <w:rPr>
          <w:sz w:val="20"/>
          <w:szCs w:val="20"/>
        </w:rPr>
      </w:pPr>
      <w:r w:rsidRPr="00146C56">
        <w:rPr>
          <w:sz w:val="20"/>
          <w:szCs w:val="20"/>
        </w:rPr>
        <w:t>Значение знания истории педагогики и образования для профессиональной подготовки воспитателя дошкольного образования.</w:t>
      </w:r>
    </w:p>
    <w:p w:rsidR="00332E1C" w:rsidRPr="00146C56" w:rsidRDefault="00332E1C" w:rsidP="001B36BB">
      <w:pPr>
        <w:pStyle w:val="afffe"/>
        <w:numPr>
          <w:ilvl w:val="0"/>
          <w:numId w:val="71"/>
        </w:numPr>
        <w:tabs>
          <w:tab w:val="left" w:pos="993"/>
        </w:tabs>
        <w:ind w:left="0" w:firstLine="709"/>
        <w:jc w:val="both"/>
        <w:rPr>
          <w:sz w:val="20"/>
          <w:szCs w:val="20"/>
        </w:rPr>
      </w:pPr>
      <w:r w:rsidRPr="00146C56">
        <w:rPr>
          <w:sz w:val="20"/>
          <w:szCs w:val="20"/>
        </w:rPr>
        <w:t>Знание истории педагогики и образования в системе профессиональной подготовки будущего учителя.</w:t>
      </w:r>
    </w:p>
    <w:p w:rsidR="00332E1C" w:rsidRPr="00146C56" w:rsidRDefault="00332E1C" w:rsidP="001B36BB">
      <w:pPr>
        <w:tabs>
          <w:tab w:val="left" w:pos="993"/>
        </w:tabs>
        <w:spacing w:before="0" w:beforeAutospacing="0" w:after="0" w:afterAutospacing="0"/>
        <w:ind w:firstLine="709"/>
        <w:jc w:val="both"/>
        <w:rPr>
          <w:iCs/>
          <w:sz w:val="20"/>
          <w:szCs w:val="20"/>
        </w:rPr>
      </w:pPr>
    </w:p>
    <w:p w:rsidR="00332E1C" w:rsidRPr="00146C56" w:rsidRDefault="00332E1C" w:rsidP="001B36BB">
      <w:pPr>
        <w:tabs>
          <w:tab w:val="left" w:pos="993"/>
          <w:tab w:val="left" w:pos="1080"/>
        </w:tabs>
        <w:spacing w:before="0" w:beforeAutospacing="0" w:after="0" w:afterAutospacing="0"/>
        <w:ind w:firstLine="709"/>
        <w:jc w:val="both"/>
        <w:rPr>
          <w:sz w:val="20"/>
          <w:szCs w:val="20"/>
        </w:rPr>
      </w:pPr>
      <w:r w:rsidRPr="00146C56">
        <w:rPr>
          <w:b/>
          <w:sz w:val="20"/>
          <w:szCs w:val="20"/>
        </w:rPr>
        <w:t>Раздел 2</w:t>
      </w:r>
      <w:r w:rsidRPr="00146C56">
        <w:rPr>
          <w:b/>
          <w:bCs/>
          <w:sz w:val="20"/>
          <w:szCs w:val="20"/>
        </w:rPr>
        <w:t xml:space="preserve"> Воспитание в первобытном обществе</w:t>
      </w:r>
    </w:p>
    <w:p w:rsidR="00332E1C" w:rsidRPr="00146C56" w:rsidRDefault="00332E1C" w:rsidP="001B36BB">
      <w:pPr>
        <w:tabs>
          <w:tab w:val="left" w:pos="993"/>
          <w:tab w:val="left" w:pos="1080"/>
        </w:tabs>
        <w:spacing w:before="0" w:beforeAutospacing="0" w:after="0" w:afterAutospacing="0"/>
        <w:ind w:firstLine="709"/>
        <w:jc w:val="both"/>
        <w:rPr>
          <w:sz w:val="20"/>
          <w:szCs w:val="20"/>
        </w:rPr>
      </w:pPr>
      <w:r w:rsidRPr="00146C56">
        <w:rPr>
          <w:b/>
          <w:sz w:val="20"/>
          <w:szCs w:val="20"/>
        </w:rPr>
        <w:t>Темы устного эссе</w:t>
      </w:r>
    </w:p>
    <w:p w:rsidR="00332E1C" w:rsidRPr="00146C56" w:rsidRDefault="00332E1C" w:rsidP="001B36BB">
      <w:pPr>
        <w:pStyle w:val="afffe"/>
        <w:numPr>
          <w:ilvl w:val="0"/>
          <w:numId w:val="72"/>
        </w:numPr>
        <w:tabs>
          <w:tab w:val="left" w:pos="993"/>
          <w:tab w:val="left" w:pos="1440"/>
        </w:tabs>
        <w:suppressAutoHyphens/>
        <w:ind w:left="0" w:firstLine="709"/>
        <w:jc w:val="both"/>
        <w:rPr>
          <w:bCs/>
          <w:sz w:val="20"/>
          <w:szCs w:val="20"/>
        </w:rPr>
      </w:pPr>
      <w:r w:rsidRPr="00146C56">
        <w:rPr>
          <w:sz w:val="20"/>
          <w:szCs w:val="20"/>
        </w:rPr>
        <w:t>Общая характеристика взглядов на в</w:t>
      </w:r>
      <w:r w:rsidRPr="00146C56">
        <w:rPr>
          <w:bCs/>
          <w:sz w:val="20"/>
          <w:szCs w:val="20"/>
        </w:rPr>
        <w:t>оспитание в первобытном обществе.</w:t>
      </w:r>
    </w:p>
    <w:p w:rsidR="00332E1C" w:rsidRPr="00146C56" w:rsidRDefault="00332E1C" w:rsidP="001B36BB">
      <w:pPr>
        <w:pStyle w:val="afffe"/>
        <w:numPr>
          <w:ilvl w:val="0"/>
          <w:numId w:val="72"/>
        </w:numPr>
        <w:tabs>
          <w:tab w:val="left" w:pos="993"/>
          <w:tab w:val="left" w:pos="1440"/>
        </w:tabs>
        <w:suppressAutoHyphens/>
        <w:ind w:left="0" w:firstLine="709"/>
        <w:jc w:val="both"/>
        <w:rPr>
          <w:bCs/>
          <w:sz w:val="20"/>
          <w:szCs w:val="20"/>
        </w:rPr>
      </w:pPr>
      <w:r w:rsidRPr="00146C56">
        <w:rPr>
          <w:bCs/>
          <w:sz w:val="20"/>
          <w:szCs w:val="20"/>
        </w:rPr>
        <w:t xml:space="preserve">Процесс зарождения, обобщения и систематизации </w:t>
      </w:r>
      <w:r w:rsidRPr="00146C56">
        <w:rPr>
          <w:sz w:val="20"/>
          <w:szCs w:val="20"/>
        </w:rPr>
        <w:t>взглядов на в</w:t>
      </w:r>
      <w:r w:rsidRPr="00146C56">
        <w:rPr>
          <w:bCs/>
          <w:sz w:val="20"/>
          <w:szCs w:val="20"/>
        </w:rPr>
        <w:t>оспитание в истории педагогики.</w:t>
      </w:r>
    </w:p>
    <w:p w:rsidR="00332E1C" w:rsidRPr="00146C56" w:rsidRDefault="00332E1C" w:rsidP="001B36BB">
      <w:pPr>
        <w:pStyle w:val="afffe"/>
        <w:numPr>
          <w:ilvl w:val="0"/>
          <w:numId w:val="72"/>
        </w:numPr>
        <w:tabs>
          <w:tab w:val="left" w:pos="993"/>
          <w:tab w:val="left" w:pos="1440"/>
        </w:tabs>
        <w:suppressAutoHyphens/>
        <w:ind w:left="0" w:firstLine="709"/>
        <w:jc w:val="both"/>
        <w:rPr>
          <w:bCs/>
          <w:color w:val="000000"/>
          <w:sz w:val="20"/>
          <w:szCs w:val="20"/>
          <w:shd w:val="clear" w:color="auto" w:fill="FFFFFF"/>
        </w:rPr>
      </w:pPr>
      <w:r w:rsidRPr="00146C56">
        <w:rPr>
          <w:bCs/>
          <w:sz w:val="20"/>
          <w:szCs w:val="20"/>
        </w:rPr>
        <w:t xml:space="preserve">Сущность </w:t>
      </w:r>
      <w:r w:rsidRPr="00146C56">
        <w:rPr>
          <w:color w:val="000000"/>
          <w:sz w:val="20"/>
          <w:szCs w:val="20"/>
          <w:shd w:val="clear" w:color="auto" w:fill="FFFFFF"/>
        </w:rPr>
        <w:t>эволюционно-биологической теории воспитания.</w:t>
      </w:r>
    </w:p>
    <w:p w:rsidR="00332E1C" w:rsidRPr="00146C56" w:rsidRDefault="00332E1C" w:rsidP="001B36BB">
      <w:pPr>
        <w:pStyle w:val="afffe"/>
        <w:numPr>
          <w:ilvl w:val="0"/>
          <w:numId w:val="72"/>
        </w:numPr>
        <w:tabs>
          <w:tab w:val="left" w:pos="993"/>
          <w:tab w:val="left" w:pos="1440"/>
        </w:tabs>
        <w:suppressAutoHyphens/>
        <w:ind w:left="0" w:firstLine="709"/>
        <w:jc w:val="both"/>
        <w:rPr>
          <w:bCs/>
          <w:color w:val="000000"/>
          <w:sz w:val="20"/>
          <w:szCs w:val="20"/>
          <w:shd w:val="clear" w:color="auto" w:fill="FFFFFF"/>
        </w:rPr>
      </w:pPr>
      <w:r w:rsidRPr="00146C56">
        <w:rPr>
          <w:bCs/>
          <w:color w:val="000000"/>
          <w:sz w:val="20"/>
          <w:szCs w:val="20"/>
          <w:shd w:val="clear" w:color="auto" w:fill="FFFFFF"/>
        </w:rPr>
        <w:t xml:space="preserve">Содержание </w:t>
      </w:r>
      <w:r w:rsidRPr="00146C56">
        <w:rPr>
          <w:color w:val="000000"/>
          <w:sz w:val="20"/>
          <w:szCs w:val="20"/>
          <w:shd w:val="clear" w:color="auto" w:fill="FFFFFF"/>
        </w:rPr>
        <w:t>эволюционно-биологической теории воспитания.</w:t>
      </w:r>
    </w:p>
    <w:p w:rsidR="00332E1C" w:rsidRPr="00146C56" w:rsidRDefault="00332E1C" w:rsidP="001B36BB">
      <w:pPr>
        <w:pStyle w:val="afffe"/>
        <w:numPr>
          <w:ilvl w:val="0"/>
          <w:numId w:val="72"/>
        </w:numPr>
        <w:tabs>
          <w:tab w:val="left" w:pos="993"/>
          <w:tab w:val="left" w:pos="1440"/>
        </w:tabs>
        <w:suppressAutoHyphens/>
        <w:ind w:left="0" w:firstLine="709"/>
        <w:jc w:val="both"/>
        <w:rPr>
          <w:bCs/>
          <w:color w:val="000000"/>
          <w:sz w:val="20"/>
          <w:szCs w:val="20"/>
          <w:shd w:val="clear" w:color="auto" w:fill="FFFFFF"/>
        </w:rPr>
      </w:pPr>
      <w:r w:rsidRPr="00146C56">
        <w:rPr>
          <w:color w:val="000000"/>
          <w:sz w:val="20"/>
          <w:szCs w:val="20"/>
          <w:shd w:val="clear" w:color="auto" w:fill="FFFFFF"/>
        </w:rPr>
        <w:t xml:space="preserve">Психологическая теория </w:t>
      </w:r>
      <w:r w:rsidRPr="00146C56">
        <w:rPr>
          <w:bCs/>
          <w:color w:val="000000"/>
          <w:sz w:val="20"/>
          <w:szCs w:val="20"/>
          <w:shd w:val="clear" w:color="auto" w:fill="FFFFFF"/>
        </w:rPr>
        <w:t>происхождения воспитания и её содержание.</w:t>
      </w:r>
    </w:p>
    <w:p w:rsidR="00332E1C" w:rsidRPr="00146C56" w:rsidRDefault="00332E1C" w:rsidP="001B36BB">
      <w:pPr>
        <w:pStyle w:val="afffe"/>
        <w:numPr>
          <w:ilvl w:val="0"/>
          <w:numId w:val="72"/>
        </w:numPr>
        <w:tabs>
          <w:tab w:val="left" w:pos="993"/>
          <w:tab w:val="left" w:pos="1440"/>
        </w:tabs>
        <w:suppressAutoHyphens/>
        <w:ind w:left="0" w:firstLine="709"/>
        <w:jc w:val="both"/>
        <w:rPr>
          <w:bCs/>
          <w:color w:val="000000"/>
          <w:sz w:val="20"/>
          <w:szCs w:val="20"/>
          <w:shd w:val="clear" w:color="auto" w:fill="FFFFFF"/>
        </w:rPr>
      </w:pPr>
      <w:r w:rsidRPr="00146C56">
        <w:rPr>
          <w:bCs/>
          <w:color w:val="000000"/>
          <w:sz w:val="20"/>
          <w:szCs w:val="20"/>
          <w:shd w:val="clear" w:color="auto" w:fill="FFFFFF"/>
        </w:rPr>
        <w:t xml:space="preserve">Общее и особенное в </w:t>
      </w:r>
      <w:r w:rsidRPr="00146C56">
        <w:rPr>
          <w:color w:val="000000"/>
          <w:sz w:val="20"/>
          <w:szCs w:val="20"/>
          <w:shd w:val="clear" w:color="auto" w:fill="FFFFFF"/>
        </w:rPr>
        <w:t xml:space="preserve">эволюционно-биологической и психологической теориях </w:t>
      </w:r>
      <w:r w:rsidRPr="00146C56">
        <w:rPr>
          <w:bCs/>
          <w:color w:val="000000"/>
          <w:sz w:val="20"/>
          <w:szCs w:val="20"/>
          <w:shd w:val="clear" w:color="auto" w:fill="FFFFFF"/>
        </w:rPr>
        <w:t>происхождения воспитания.</w:t>
      </w:r>
    </w:p>
    <w:p w:rsidR="00332E1C" w:rsidRPr="00146C56" w:rsidRDefault="00332E1C" w:rsidP="001B36BB">
      <w:pPr>
        <w:pStyle w:val="afffe"/>
        <w:numPr>
          <w:ilvl w:val="0"/>
          <w:numId w:val="72"/>
        </w:numPr>
        <w:tabs>
          <w:tab w:val="left" w:pos="993"/>
          <w:tab w:val="left" w:pos="1440"/>
        </w:tabs>
        <w:suppressAutoHyphens/>
        <w:ind w:left="0" w:firstLine="709"/>
        <w:jc w:val="both"/>
        <w:rPr>
          <w:bCs/>
          <w:sz w:val="20"/>
          <w:szCs w:val="20"/>
        </w:rPr>
      </w:pPr>
      <w:r w:rsidRPr="00146C56">
        <w:rPr>
          <w:bCs/>
          <w:sz w:val="20"/>
          <w:szCs w:val="20"/>
        </w:rPr>
        <w:t xml:space="preserve">Общественная необходимость возникновения института </w:t>
      </w:r>
      <w:r w:rsidRPr="00146C56">
        <w:rPr>
          <w:sz w:val="20"/>
          <w:szCs w:val="20"/>
        </w:rPr>
        <w:t>в</w:t>
      </w:r>
      <w:r w:rsidRPr="00146C56">
        <w:rPr>
          <w:bCs/>
          <w:sz w:val="20"/>
          <w:szCs w:val="20"/>
        </w:rPr>
        <w:t>оспитания в первобытном обществе.</w:t>
      </w:r>
    </w:p>
    <w:p w:rsidR="00332E1C" w:rsidRPr="00146C56" w:rsidRDefault="00332E1C" w:rsidP="001B36BB">
      <w:pPr>
        <w:pStyle w:val="afffe"/>
        <w:numPr>
          <w:ilvl w:val="0"/>
          <w:numId w:val="72"/>
        </w:numPr>
        <w:tabs>
          <w:tab w:val="left" w:pos="993"/>
          <w:tab w:val="left" w:pos="1440"/>
        </w:tabs>
        <w:suppressAutoHyphens/>
        <w:ind w:left="0" w:firstLine="709"/>
        <w:jc w:val="both"/>
        <w:rPr>
          <w:bCs/>
          <w:color w:val="000000"/>
          <w:sz w:val="20"/>
          <w:szCs w:val="20"/>
          <w:shd w:val="clear" w:color="auto" w:fill="FFFFFF"/>
        </w:rPr>
      </w:pPr>
      <w:r w:rsidRPr="00146C56">
        <w:rPr>
          <w:sz w:val="20"/>
          <w:szCs w:val="20"/>
        </w:rPr>
        <w:t>В</w:t>
      </w:r>
      <w:r w:rsidRPr="00146C56">
        <w:rPr>
          <w:bCs/>
          <w:sz w:val="20"/>
          <w:szCs w:val="20"/>
        </w:rPr>
        <w:t>оспитание в первобытном обществе как механизм передачи опыта от старших к младшим.</w:t>
      </w:r>
    </w:p>
    <w:p w:rsidR="00332E1C" w:rsidRPr="00146C56" w:rsidRDefault="00332E1C" w:rsidP="001B36BB">
      <w:pPr>
        <w:pStyle w:val="afffe"/>
        <w:numPr>
          <w:ilvl w:val="0"/>
          <w:numId w:val="72"/>
        </w:numPr>
        <w:tabs>
          <w:tab w:val="left" w:pos="993"/>
          <w:tab w:val="left" w:pos="1440"/>
        </w:tabs>
        <w:suppressAutoHyphens/>
        <w:ind w:left="0" w:firstLine="709"/>
        <w:jc w:val="both"/>
        <w:rPr>
          <w:bCs/>
          <w:color w:val="000000"/>
          <w:sz w:val="20"/>
          <w:szCs w:val="20"/>
          <w:shd w:val="clear" w:color="auto" w:fill="FFFFFF"/>
        </w:rPr>
      </w:pPr>
      <w:r w:rsidRPr="00146C56">
        <w:rPr>
          <w:sz w:val="20"/>
          <w:szCs w:val="20"/>
        </w:rPr>
        <w:t xml:space="preserve">Факторы возникновения воспитания в </w:t>
      </w:r>
      <w:r w:rsidRPr="00146C56">
        <w:rPr>
          <w:bCs/>
          <w:sz w:val="20"/>
          <w:szCs w:val="20"/>
        </w:rPr>
        <w:t>первобытном обществе и их характеристика.</w:t>
      </w:r>
    </w:p>
    <w:p w:rsidR="00332E1C" w:rsidRPr="00146C56" w:rsidRDefault="00332E1C" w:rsidP="001B36BB">
      <w:pPr>
        <w:pStyle w:val="afffe"/>
        <w:numPr>
          <w:ilvl w:val="0"/>
          <w:numId w:val="72"/>
        </w:numPr>
        <w:tabs>
          <w:tab w:val="left" w:pos="993"/>
          <w:tab w:val="left" w:pos="1440"/>
        </w:tabs>
        <w:suppressAutoHyphens/>
        <w:ind w:left="0" w:firstLine="709"/>
        <w:jc w:val="both"/>
        <w:rPr>
          <w:bCs/>
          <w:color w:val="000000"/>
          <w:sz w:val="20"/>
          <w:szCs w:val="20"/>
          <w:shd w:val="clear" w:color="auto" w:fill="FFFFFF"/>
        </w:rPr>
      </w:pPr>
      <w:r w:rsidRPr="00146C56">
        <w:rPr>
          <w:sz w:val="20"/>
          <w:szCs w:val="20"/>
        </w:rPr>
        <w:t>Практика передачи детям накопленного опыта в дородовой общине.</w:t>
      </w:r>
    </w:p>
    <w:p w:rsidR="00332E1C" w:rsidRPr="00146C56" w:rsidRDefault="00332E1C" w:rsidP="001B36BB">
      <w:pPr>
        <w:pStyle w:val="afffe"/>
        <w:numPr>
          <w:ilvl w:val="0"/>
          <w:numId w:val="72"/>
        </w:numPr>
        <w:tabs>
          <w:tab w:val="left" w:pos="993"/>
          <w:tab w:val="left" w:pos="1440"/>
        </w:tabs>
        <w:suppressAutoHyphens/>
        <w:ind w:left="0" w:firstLine="709"/>
        <w:jc w:val="both"/>
        <w:rPr>
          <w:bCs/>
          <w:color w:val="000000"/>
          <w:sz w:val="20"/>
          <w:szCs w:val="20"/>
          <w:shd w:val="clear" w:color="auto" w:fill="FFFFFF"/>
        </w:rPr>
      </w:pPr>
      <w:r w:rsidRPr="00146C56">
        <w:rPr>
          <w:bCs/>
          <w:color w:val="000000"/>
          <w:sz w:val="20"/>
          <w:szCs w:val="20"/>
          <w:shd w:val="clear" w:color="auto" w:fill="FFFFFF"/>
        </w:rPr>
        <w:t>Возникновение семьи: виды и особенности.</w:t>
      </w:r>
    </w:p>
    <w:p w:rsidR="00332E1C" w:rsidRPr="00146C56" w:rsidRDefault="00332E1C" w:rsidP="001B36BB">
      <w:pPr>
        <w:pStyle w:val="afffe"/>
        <w:numPr>
          <w:ilvl w:val="0"/>
          <w:numId w:val="72"/>
        </w:numPr>
        <w:tabs>
          <w:tab w:val="left" w:pos="993"/>
          <w:tab w:val="left" w:pos="1440"/>
        </w:tabs>
        <w:suppressAutoHyphens/>
        <w:ind w:left="0" w:firstLine="709"/>
        <w:jc w:val="both"/>
        <w:rPr>
          <w:bCs/>
          <w:color w:val="000000"/>
          <w:sz w:val="20"/>
          <w:szCs w:val="20"/>
          <w:shd w:val="clear" w:color="auto" w:fill="FFFFFF"/>
        </w:rPr>
      </w:pPr>
      <w:r w:rsidRPr="00146C56">
        <w:rPr>
          <w:bCs/>
          <w:color w:val="000000"/>
          <w:sz w:val="20"/>
          <w:szCs w:val="20"/>
          <w:shd w:val="clear" w:color="auto" w:fill="FFFFFF"/>
        </w:rPr>
        <w:t>Особенности воспитания детей в семье</w:t>
      </w:r>
      <w:r w:rsidRPr="00146C56">
        <w:rPr>
          <w:sz w:val="20"/>
          <w:szCs w:val="20"/>
        </w:rPr>
        <w:t>.</w:t>
      </w:r>
    </w:p>
    <w:p w:rsidR="00332E1C" w:rsidRPr="00146C56" w:rsidRDefault="00332E1C" w:rsidP="001B36BB">
      <w:pPr>
        <w:pStyle w:val="afffe"/>
        <w:numPr>
          <w:ilvl w:val="0"/>
          <w:numId w:val="72"/>
        </w:numPr>
        <w:tabs>
          <w:tab w:val="left" w:pos="993"/>
          <w:tab w:val="left" w:pos="1440"/>
        </w:tabs>
        <w:suppressAutoHyphens/>
        <w:ind w:left="0" w:firstLine="709"/>
        <w:jc w:val="both"/>
        <w:rPr>
          <w:bCs/>
          <w:color w:val="000000"/>
          <w:sz w:val="20"/>
          <w:szCs w:val="20"/>
          <w:shd w:val="clear" w:color="auto" w:fill="FFFFFF"/>
        </w:rPr>
      </w:pPr>
      <w:r w:rsidRPr="00146C56">
        <w:rPr>
          <w:sz w:val="20"/>
          <w:szCs w:val="20"/>
        </w:rPr>
        <w:t>Обряд инициаций: характеристика сущности и этапов.</w:t>
      </w:r>
    </w:p>
    <w:p w:rsidR="00332E1C" w:rsidRPr="00146C56" w:rsidRDefault="00332E1C" w:rsidP="001B36BB">
      <w:pPr>
        <w:pStyle w:val="afffe"/>
        <w:numPr>
          <w:ilvl w:val="0"/>
          <w:numId w:val="72"/>
        </w:numPr>
        <w:tabs>
          <w:tab w:val="left" w:pos="993"/>
          <w:tab w:val="left" w:pos="1440"/>
        </w:tabs>
        <w:suppressAutoHyphens/>
        <w:ind w:left="0" w:firstLine="709"/>
        <w:jc w:val="both"/>
        <w:rPr>
          <w:bCs/>
          <w:color w:val="000000"/>
          <w:sz w:val="20"/>
          <w:szCs w:val="20"/>
          <w:shd w:val="clear" w:color="auto" w:fill="FFFFFF"/>
        </w:rPr>
      </w:pPr>
      <w:r w:rsidRPr="00146C56">
        <w:rPr>
          <w:sz w:val="20"/>
          <w:szCs w:val="20"/>
        </w:rPr>
        <w:t>Подготовка и проведений инициаций – первоначальная форма организованного воспитания молодежи.</w:t>
      </w:r>
    </w:p>
    <w:p w:rsidR="00332E1C" w:rsidRPr="00146C56" w:rsidRDefault="00332E1C" w:rsidP="001B36BB">
      <w:pPr>
        <w:pStyle w:val="afffe"/>
        <w:numPr>
          <w:ilvl w:val="0"/>
          <w:numId w:val="72"/>
        </w:numPr>
        <w:tabs>
          <w:tab w:val="left" w:pos="993"/>
          <w:tab w:val="left" w:pos="1440"/>
        </w:tabs>
        <w:suppressAutoHyphens/>
        <w:ind w:left="0" w:firstLine="709"/>
        <w:jc w:val="both"/>
        <w:rPr>
          <w:bCs/>
          <w:color w:val="000000"/>
          <w:sz w:val="20"/>
          <w:szCs w:val="20"/>
          <w:shd w:val="clear" w:color="auto" w:fill="FFFFFF"/>
        </w:rPr>
      </w:pPr>
      <w:r w:rsidRPr="00146C56">
        <w:rPr>
          <w:sz w:val="20"/>
          <w:szCs w:val="20"/>
        </w:rPr>
        <w:t>Значение обряда инициаций для воспитания молодых людей.</w:t>
      </w:r>
    </w:p>
    <w:p w:rsidR="00332E1C" w:rsidRPr="00146C56" w:rsidRDefault="00332E1C" w:rsidP="001B36BB">
      <w:pPr>
        <w:pStyle w:val="afffe"/>
        <w:tabs>
          <w:tab w:val="left" w:pos="993"/>
          <w:tab w:val="left" w:pos="1440"/>
        </w:tabs>
        <w:suppressAutoHyphens/>
        <w:ind w:left="0" w:firstLine="709"/>
        <w:jc w:val="both"/>
        <w:rPr>
          <w:bCs/>
          <w:color w:val="000000"/>
          <w:sz w:val="20"/>
          <w:szCs w:val="20"/>
          <w:shd w:val="clear" w:color="auto" w:fill="FFFFFF"/>
        </w:rPr>
      </w:pPr>
      <w:r w:rsidRPr="00146C56">
        <w:rPr>
          <w:bCs/>
          <w:color w:val="000000"/>
          <w:sz w:val="20"/>
          <w:szCs w:val="20"/>
          <w:shd w:val="clear" w:color="auto" w:fill="FFFFFF"/>
        </w:rPr>
        <w:t xml:space="preserve"> </w:t>
      </w:r>
    </w:p>
    <w:p w:rsidR="00332E1C" w:rsidRPr="00146C56" w:rsidRDefault="00332E1C" w:rsidP="001B36BB">
      <w:pPr>
        <w:tabs>
          <w:tab w:val="left" w:pos="993"/>
          <w:tab w:val="left" w:pos="1080"/>
        </w:tabs>
        <w:spacing w:before="0" w:beforeAutospacing="0" w:after="0" w:afterAutospacing="0"/>
        <w:ind w:firstLine="709"/>
        <w:jc w:val="both"/>
        <w:rPr>
          <w:sz w:val="20"/>
          <w:szCs w:val="20"/>
        </w:rPr>
      </w:pPr>
      <w:r w:rsidRPr="00146C56">
        <w:rPr>
          <w:b/>
          <w:sz w:val="20"/>
          <w:szCs w:val="20"/>
        </w:rPr>
        <w:t>Раздел 3</w:t>
      </w:r>
      <w:r w:rsidRPr="00146C56">
        <w:rPr>
          <w:b/>
          <w:bCs/>
          <w:sz w:val="20"/>
          <w:szCs w:val="20"/>
        </w:rPr>
        <w:t xml:space="preserve"> Школа и воспитание в Древнем мире</w:t>
      </w:r>
    </w:p>
    <w:p w:rsidR="00332E1C" w:rsidRPr="00146C56" w:rsidRDefault="00332E1C" w:rsidP="001B36BB">
      <w:pPr>
        <w:tabs>
          <w:tab w:val="left" w:pos="993"/>
          <w:tab w:val="left" w:pos="1080"/>
        </w:tabs>
        <w:spacing w:before="0" w:beforeAutospacing="0" w:after="0" w:afterAutospacing="0"/>
        <w:ind w:firstLine="709"/>
        <w:jc w:val="both"/>
        <w:rPr>
          <w:sz w:val="20"/>
          <w:szCs w:val="20"/>
        </w:rPr>
      </w:pPr>
      <w:r w:rsidRPr="00146C56">
        <w:rPr>
          <w:b/>
          <w:sz w:val="20"/>
          <w:szCs w:val="20"/>
        </w:rPr>
        <w:t>Темы устного эссе</w:t>
      </w:r>
    </w:p>
    <w:p w:rsidR="00332E1C" w:rsidRPr="00146C56" w:rsidRDefault="00332E1C" w:rsidP="001B36BB">
      <w:pPr>
        <w:pStyle w:val="afffe"/>
        <w:numPr>
          <w:ilvl w:val="0"/>
          <w:numId w:val="73"/>
        </w:numPr>
        <w:tabs>
          <w:tab w:val="left" w:pos="993"/>
        </w:tabs>
        <w:suppressAutoHyphens/>
        <w:ind w:left="0" w:firstLine="709"/>
        <w:jc w:val="both"/>
        <w:rPr>
          <w:bCs/>
          <w:sz w:val="20"/>
          <w:szCs w:val="20"/>
        </w:rPr>
      </w:pPr>
      <w:r w:rsidRPr="00146C56">
        <w:rPr>
          <w:sz w:val="20"/>
          <w:szCs w:val="20"/>
        </w:rPr>
        <w:t xml:space="preserve">Общая характеристика </w:t>
      </w:r>
      <w:r w:rsidRPr="00146C56">
        <w:rPr>
          <w:bCs/>
          <w:sz w:val="20"/>
          <w:szCs w:val="20"/>
        </w:rPr>
        <w:t>школы и воспитания в Древнем мире.</w:t>
      </w:r>
    </w:p>
    <w:p w:rsidR="00332E1C" w:rsidRPr="00146C56" w:rsidRDefault="00332E1C" w:rsidP="001B36BB">
      <w:pPr>
        <w:pStyle w:val="afffe"/>
        <w:numPr>
          <w:ilvl w:val="0"/>
          <w:numId w:val="73"/>
        </w:numPr>
        <w:tabs>
          <w:tab w:val="left" w:pos="993"/>
        </w:tabs>
        <w:suppressAutoHyphens/>
        <w:ind w:left="0" w:firstLine="709"/>
        <w:jc w:val="both"/>
        <w:rPr>
          <w:bCs/>
          <w:sz w:val="20"/>
          <w:szCs w:val="20"/>
        </w:rPr>
      </w:pPr>
      <w:r w:rsidRPr="00146C56">
        <w:rPr>
          <w:sz w:val="20"/>
          <w:szCs w:val="20"/>
        </w:rPr>
        <w:t xml:space="preserve">Особенности воспитания и школы в </w:t>
      </w:r>
      <w:r w:rsidRPr="00146C56">
        <w:rPr>
          <w:color w:val="000000"/>
          <w:sz w:val="20"/>
          <w:szCs w:val="20"/>
          <w:shd w:val="clear" w:color="auto" w:fill="FFFFFF"/>
        </w:rPr>
        <w:t>Древнем</w:t>
      </w:r>
      <w:r w:rsidRPr="00146C56">
        <w:rPr>
          <w:sz w:val="20"/>
          <w:szCs w:val="20"/>
        </w:rPr>
        <w:t xml:space="preserve"> Египте.</w:t>
      </w:r>
    </w:p>
    <w:p w:rsidR="00332E1C" w:rsidRPr="00146C56" w:rsidRDefault="00332E1C" w:rsidP="001B36BB">
      <w:pPr>
        <w:pStyle w:val="afffe"/>
        <w:numPr>
          <w:ilvl w:val="0"/>
          <w:numId w:val="73"/>
        </w:numPr>
        <w:tabs>
          <w:tab w:val="left" w:pos="993"/>
        </w:tabs>
        <w:suppressAutoHyphens/>
        <w:ind w:left="0" w:firstLine="709"/>
        <w:jc w:val="both"/>
        <w:rPr>
          <w:bCs/>
          <w:sz w:val="20"/>
          <w:szCs w:val="20"/>
        </w:rPr>
      </w:pPr>
      <w:r w:rsidRPr="00146C56">
        <w:rPr>
          <w:sz w:val="20"/>
          <w:szCs w:val="20"/>
        </w:rPr>
        <w:t>Специфика осуществления воспитания в государствах Месопотамии.</w:t>
      </w:r>
    </w:p>
    <w:p w:rsidR="00332E1C" w:rsidRPr="00146C56" w:rsidRDefault="00332E1C" w:rsidP="001B36BB">
      <w:pPr>
        <w:pStyle w:val="afffe"/>
        <w:numPr>
          <w:ilvl w:val="0"/>
          <w:numId w:val="73"/>
        </w:numPr>
        <w:tabs>
          <w:tab w:val="left" w:pos="993"/>
        </w:tabs>
        <w:suppressAutoHyphens/>
        <w:ind w:left="0" w:firstLine="709"/>
        <w:jc w:val="both"/>
        <w:rPr>
          <w:bCs/>
          <w:sz w:val="20"/>
          <w:szCs w:val="20"/>
        </w:rPr>
      </w:pPr>
      <w:r w:rsidRPr="00146C56">
        <w:rPr>
          <w:sz w:val="20"/>
          <w:szCs w:val="20"/>
        </w:rPr>
        <w:t>Школы в государствах Месопотамии.</w:t>
      </w:r>
    </w:p>
    <w:p w:rsidR="00332E1C" w:rsidRPr="00146C56" w:rsidRDefault="00332E1C" w:rsidP="001B36BB">
      <w:pPr>
        <w:pStyle w:val="afffe"/>
        <w:numPr>
          <w:ilvl w:val="0"/>
          <w:numId w:val="73"/>
        </w:numPr>
        <w:tabs>
          <w:tab w:val="left" w:pos="993"/>
        </w:tabs>
        <w:suppressAutoHyphens/>
        <w:ind w:left="0" w:firstLine="709"/>
        <w:jc w:val="both"/>
        <w:rPr>
          <w:bCs/>
          <w:sz w:val="20"/>
          <w:szCs w:val="20"/>
        </w:rPr>
      </w:pPr>
      <w:r w:rsidRPr="00146C56">
        <w:rPr>
          <w:sz w:val="20"/>
          <w:szCs w:val="20"/>
        </w:rPr>
        <w:t xml:space="preserve">Воспитание и школы в Иудеи. </w:t>
      </w:r>
    </w:p>
    <w:p w:rsidR="00332E1C" w:rsidRPr="00146C56" w:rsidRDefault="00332E1C" w:rsidP="001B36BB">
      <w:pPr>
        <w:pStyle w:val="afffe"/>
        <w:numPr>
          <w:ilvl w:val="0"/>
          <w:numId w:val="73"/>
        </w:numPr>
        <w:tabs>
          <w:tab w:val="left" w:pos="993"/>
        </w:tabs>
        <w:suppressAutoHyphens/>
        <w:ind w:left="0" w:firstLine="709"/>
        <w:jc w:val="both"/>
        <w:rPr>
          <w:bCs/>
          <w:sz w:val="20"/>
          <w:szCs w:val="20"/>
        </w:rPr>
      </w:pPr>
      <w:r w:rsidRPr="00146C56">
        <w:rPr>
          <w:sz w:val="20"/>
          <w:szCs w:val="20"/>
        </w:rPr>
        <w:t xml:space="preserve">Домашнее воспитание </w:t>
      </w:r>
      <w:r w:rsidRPr="00146C56">
        <w:rPr>
          <w:bCs/>
          <w:sz w:val="20"/>
          <w:szCs w:val="20"/>
        </w:rPr>
        <w:t>в Древнем мире</w:t>
      </w:r>
      <w:r w:rsidRPr="00146C56">
        <w:rPr>
          <w:sz w:val="20"/>
          <w:szCs w:val="20"/>
        </w:rPr>
        <w:t xml:space="preserve">. </w:t>
      </w:r>
    </w:p>
    <w:p w:rsidR="00332E1C" w:rsidRPr="00146C56" w:rsidRDefault="00332E1C" w:rsidP="001B36BB">
      <w:pPr>
        <w:pStyle w:val="afffe"/>
        <w:numPr>
          <w:ilvl w:val="0"/>
          <w:numId w:val="73"/>
        </w:numPr>
        <w:tabs>
          <w:tab w:val="left" w:pos="993"/>
        </w:tabs>
        <w:suppressAutoHyphens/>
        <w:ind w:left="0" w:firstLine="709"/>
        <w:jc w:val="both"/>
        <w:rPr>
          <w:bCs/>
          <w:sz w:val="20"/>
          <w:szCs w:val="20"/>
        </w:rPr>
      </w:pPr>
      <w:r w:rsidRPr="00146C56">
        <w:rPr>
          <w:sz w:val="20"/>
          <w:szCs w:val="20"/>
        </w:rPr>
        <w:t>Влияние возникновения письменности на появление элементов научного знания.</w:t>
      </w:r>
    </w:p>
    <w:p w:rsidR="00332E1C" w:rsidRPr="00146C56" w:rsidRDefault="00332E1C" w:rsidP="001B36BB">
      <w:pPr>
        <w:pStyle w:val="afffe"/>
        <w:numPr>
          <w:ilvl w:val="0"/>
          <w:numId w:val="73"/>
        </w:numPr>
        <w:tabs>
          <w:tab w:val="left" w:pos="993"/>
        </w:tabs>
        <w:suppressAutoHyphens/>
        <w:ind w:left="0" w:firstLine="709"/>
        <w:jc w:val="both"/>
        <w:rPr>
          <w:bCs/>
          <w:sz w:val="20"/>
          <w:szCs w:val="20"/>
        </w:rPr>
      </w:pPr>
      <w:r w:rsidRPr="00146C56">
        <w:rPr>
          <w:color w:val="000000"/>
          <w:sz w:val="20"/>
          <w:szCs w:val="20"/>
          <w:shd w:val="clear" w:color="auto" w:fill="FFFFFF"/>
        </w:rPr>
        <w:t>Воспитание и обучение в Древней Индии.</w:t>
      </w:r>
    </w:p>
    <w:p w:rsidR="00332E1C" w:rsidRPr="00146C56" w:rsidRDefault="00332E1C" w:rsidP="001B36BB">
      <w:pPr>
        <w:pStyle w:val="afffe"/>
        <w:numPr>
          <w:ilvl w:val="0"/>
          <w:numId w:val="73"/>
        </w:numPr>
        <w:tabs>
          <w:tab w:val="left" w:pos="993"/>
        </w:tabs>
        <w:suppressAutoHyphens/>
        <w:ind w:left="0" w:firstLine="709"/>
        <w:jc w:val="both"/>
        <w:rPr>
          <w:bCs/>
          <w:sz w:val="20"/>
          <w:szCs w:val="20"/>
        </w:rPr>
      </w:pPr>
      <w:r w:rsidRPr="00146C56">
        <w:rPr>
          <w:color w:val="000000"/>
          <w:sz w:val="20"/>
          <w:szCs w:val="20"/>
          <w:shd w:val="clear" w:color="auto" w:fill="FFFFFF"/>
        </w:rPr>
        <w:t>Школьное дело и зарождение педагогической мысли в Древнем Китае.</w:t>
      </w:r>
    </w:p>
    <w:p w:rsidR="00332E1C" w:rsidRPr="00146C56" w:rsidRDefault="00332E1C" w:rsidP="001B36BB">
      <w:pPr>
        <w:pStyle w:val="afffe"/>
        <w:numPr>
          <w:ilvl w:val="0"/>
          <w:numId w:val="73"/>
        </w:numPr>
        <w:tabs>
          <w:tab w:val="left" w:pos="993"/>
        </w:tabs>
        <w:suppressAutoHyphens/>
        <w:ind w:left="0" w:firstLine="709"/>
        <w:jc w:val="both"/>
        <w:rPr>
          <w:bCs/>
          <w:sz w:val="20"/>
          <w:szCs w:val="20"/>
        </w:rPr>
      </w:pPr>
      <w:r w:rsidRPr="00146C56">
        <w:rPr>
          <w:color w:val="000000"/>
          <w:sz w:val="20"/>
          <w:szCs w:val="20"/>
          <w:shd w:val="clear" w:color="auto" w:fill="FFFFFF"/>
        </w:rPr>
        <w:t xml:space="preserve">Воспитание и школа в Древней Греции. </w:t>
      </w:r>
    </w:p>
    <w:p w:rsidR="00332E1C" w:rsidRPr="00146C56" w:rsidRDefault="00332E1C" w:rsidP="001B36BB">
      <w:pPr>
        <w:pStyle w:val="afffe"/>
        <w:numPr>
          <w:ilvl w:val="0"/>
          <w:numId w:val="73"/>
        </w:numPr>
        <w:tabs>
          <w:tab w:val="left" w:pos="993"/>
        </w:tabs>
        <w:suppressAutoHyphens/>
        <w:ind w:left="0" w:firstLine="709"/>
        <w:jc w:val="both"/>
        <w:rPr>
          <w:bCs/>
          <w:sz w:val="20"/>
          <w:szCs w:val="20"/>
        </w:rPr>
      </w:pPr>
      <w:r w:rsidRPr="00146C56">
        <w:rPr>
          <w:color w:val="000000"/>
          <w:sz w:val="20"/>
          <w:szCs w:val="20"/>
          <w:shd w:val="clear" w:color="auto" w:fill="FFFFFF"/>
        </w:rPr>
        <w:t xml:space="preserve">Философы Древней Греции о воспитании. </w:t>
      </w:r>
    </w:p>
    <w:p w:rsidR="00332E1C" w:rsidRPr="00146C56" w:rsidRDefault="00332E1C" w:rsidP="001B36BB">
      <w:pPr>
        <w:pStyle w:val="afffe"/>
        <w:numPr>
          <w:ilvl w:val="0"/>
          <w:numId w:val="73"/>
        </w:numPr>
        <w:tabs>
          <w:tab w:val="left" w:pos="993"/>
        </w:tabs>
        <w:suppressAutoHyphens/>
        <w:ind w:left="0" w:firstLine="709"/>
        <w:jc w:val="both"/>
        <w:rPr>
          <w:bCs/>
          <w:sz w:val="20"/>
          <w:szCs w:val="20"/>
        </w:rPr>
      </w:pPr>
      <w:r w:rsidRPr="00146C56">
        <w:rPr>
          <w:color w:val="000000"/>
          <w:sz w:val="20"/>
          <w:szCs w:val="20"/>
          <w:shd w:val="clear" w:color="auto" w:fill="FFFFFF"/>
        </w:rPr>
        <w:t xml:space="preserve">Воспитание и образование в эпоху Эллинизма. </w:t>
      </w:r>
    </w:p>
    <w:p w:rsidR="00332E1C" w:rsidRPr="00146C56" w:rsidRDefault="00332E1C" w:rsidP="001B36BB">
      <w:pPr>
        <w:pStyle w:val="afffe"/>
        <w:numPr>
          <w:ilvl w:val="0"/>
          <w:numId w:val="73"/>
        </w:numPr>
        <w:tabs>
          <w:tab w:val="left" w:pos="993"/>
        </w:tabs>
        <w:suppressAutoHyphens/>
        <w:ind w:left="0" w:firstLine="709"/>
        <w:jc w:val="both"/>
        <w:rPr>
          <w:bCs/>
          <w:sz w:val="20"/>
          <w:szCs w:val="20"/>
        </w:rPr>
      </w:pPr>
      <w:r w:rsidRPr="00146C56">
        <w:rPr>
          <w:color w:val="000000"/>
          <w:sz w:val="20"/>
          <w:szCs w:val="20"/>
          <w:shd w:val="clear" w:color="auto" w:fill="FFFFFF"/>
        </w:rPr>
        <w:t>Воспитание и школа в Древнем Риме, педагогические идеи Древнего Рима.</w:t>
      </w:r>
    </w:p>
    <w:p w:rsidR="00332E1C" w:rsidRPr="00146C56" w:rsidRDefault="00332E1C" w:rsidP="001B36BB">
      <w:pPr>
        <w:pStyle w:val="afffe"/>
        <w:numPr>
          <w:ilvl w:val="0"/>
          <w:numId w:val="73"/>
        </w:numPr>
        <w:tabs>
          <w:tab w:val="left" w:pos="993"/>
        </w:tabs>
        <w:suppressAutoHyphens/>
        <w:ind w:left="0" w:firstLine="709"/>
        <w:jc w:val="both"/>
        <w:rPr>
          <w:bCs/>
          <w:sz w:val="20"/>
          <w:szCs w:val="20"/>
        </w:rPr>
      </w:pPr>
      <w:r w:rsidRPr="00146C56">
        <w:rPr>
          <w:color w:val="000000"/>
          <w:sz w:val="20"/>
          <w:szCs w:val="20"/>
          <w:shd w:val="clear" w:color="auto" w:fill="FFFFFF"/>
        </w:rPr>
        <w:t>Зарождение воспитания и обучения у ранних христиан</w:t>
      </w:r>
      <w:r w:rsidRPr="00146C56">
        <w:rPr>
          <w:color w:val="000000"/>
          <w:sz w:val="20"/>
          <w:szCs w:val="20"/>
        </w:rPr>
        <w:t xml:space="preserve">. </w:t>
      </w:r>
    </w:p>
    <w:p w:rsidR="00332E1C" w:rsidRPr="00146C56" w:rsidRDefault="00332E1C" w:rsidP="001B36BB">
      <w:pPr>
        <w:pStyle w:val="afffe"/>
        <w:numPr>
          <w:ilvl w:val="0"/>
          <w:numId w:val="73"/>
        </w:numPr>
        <w:tabs>
          <w:tab w:val="left" w:pos="993"/>
        </w:tabs>
        <w:suppressAutoHyphens/>
        <w:ind w:left="0" w:firstLine="709"/>
        <w:jc w:val="both"/>
        <w:rPr>
          <w:bCs/>
          <w:sz w:val="20"/>
          <w:szCs w:val="20"/>
        </w:rPr>
      </w:pPr>
      <w:r w:rsidRPr="00146C56">
        <w:rPr>
          <w:bCs/>
          <w:color w:val="000000"/>
          <w:sz w:val="20"/>
          <w:szCs w:val="20"/>
          <w:shd w:val="clear" w:color="auto" w:fill="FFFFFF"/>
        </w:rPr>
        <w:t>Особенности воспитания у восточных славян в VI-IX вв.</w:t>
      </w:r>
    </w:p>
    <w:p w:rsidR="00332E1C" w:rsidRPr="00146C56" w:rsidRDefault="00332E1C" w:rsidP="001B36BB">
      <w:pPr>
        <w:pStyle w:val="afffe"/>
        <w:tabs>
          <w:tab w:val="left" w:pos="993"/>
        </w:tabs>
        <w:suppressAutoHyphens/>
        <w:ind w:left="0" w:firstLine="709"/>
        <w:jc w:val="both"/>
        <w:rPr>
          <w:bCs/>
          <w:sz w:val="20"/>
          <w:szCs w:val="20"/>
        </w:rPr>
      </w:pP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Раздел 4</w:t>
      </w:r>
      <w:r w:rsidRPr="00146C56">
        <w:rPr>
          <w:b/>
          <w:bCs/>
          <w:sz w:val="20"/>
          <w:szCs w:val="20"/>
        </w:rPr>
        <w:t xml:space="preserve"> Воспитание и школа в эпоху Средневековья</w:t>
      </w: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 xml:space="preserve">Темы реферата. </w:t>
      </w:r>
      <w:r w:rsidRPr="00146C56">
        <w:rPr>
          <w:sz w:val="20"/>
          <w:szCs w:val="20"/>
        </w:rPr>
        <w:t xml:space="preserve">Выполните учебное задание в виде реферата с презентацией в формате </w:t>
      </w:r>
      <w:proofErr w:type="spellStart"/>
      <w:r w:rsidRPr="00146C56">
        <w:rPr>
          <w:sz w:val="20"/>
          <w:szCs w:val="20"/>
        </w:rPr>
        <w:t>PowerPoint</w:t>
      </w:r>
      <w:proofErr w:type="spellEnd"/>
      <w:r w:rsidRPr="00146C56">
        <w:rPr>
          <w:sz w:val="20"/>
          <w:szCs w:val="20"/>
        </w:rPr>
        <w:t xml:space="preserve"> на следующие темы:</w:t>
      </w:r>
    </w:p>
    <w:p w:rsidR="00332E1C" w:rsidRPr="00146C56" w:rsidRDefault="00332E1C" w:rsidP="001B36BB">
      <w:pPr>
        <w:pStyle w:val="afffe"/>
        <w:numPr>
          <w:ilvl w:val="0"/>
          <w:numId w:val="74"/>
        </w:numPr>
        <w:tabs>
          <w:tab w:val="left" w:pos="993"/>
        </w:tabs>
        <w:suppressAutoHyphens/>
        <w:ind w:left="0" w:firstLine="709"/>
        <w:jc w:val="both"/>
        <w:rPr>
          <w:bCs/>
          <w:sz w:val="20"/>
          <w:szCs w:val="20"/>
        </w:rPr>
      </w:pPr>
      <w:r w:rsidRPr="00146C56">
        <w:rPr>
          <w:bCs/>
          <w:sz w:val="20"/>
          <w:szCs w:val="20"/>
        </w:rPr>
        <w:lastRenderedPageBreak/>
        <w:t>Общая характеристика состояния воспитания и школы в эпоху Средневековья.</w:t>
      </w:r>
    </w:p>
    <w:p w:rsidR="00332E1C" w:rsidRPr="00146C56" w:rsidRDefault="00332E1C" w:rsidP="001B36BB">
      <w:pPr>
        <w:pStyle w:val="afffe"/>
        <w:numPr>
          <w:ilvl w:val="0"/>
          <w:numId w:val="74"/>
        </w:numPr>
        <w:tabs>
          <w:tab w:val="left" w:pos="993"/>
        </w:tabs>
        <w:suppressAutoHyphens/>
        <w:ind w:left="0" w:firstLine="709"/>
        <w:jc w:val="both"/>
        <w:rPr>
          <w:color w:val="000000"/>
          <w:sz w:val="20"/>
          <w:szCs w:val="20"/>
          <w:shd w:val="clear" w:color="auto" w:fill="FFFFFF"/>
        </w:rPr>
      </w:pPr>
      <w:r w:rsidRPr="00146C56">
        <w:rPr>
          <w:color w:val="000000"/>
          <w:sz w:val="20"/>
          <w:szCs w:val="20"/>
          <w:shd w:val="clear" w:color="auto" w:fill="FFFFFF"/>
        </w:rPr>
        <w:t xml:space="preserve">Педагогическая мысль и система воспитания </w:t>
      </w:r>
      <w:r w:rsidRPr="00146C56">
        <w:rPr>
          <w:bCs/>
          <w:color w:val="000000"/>
          <w:sz w:val="20"/>
          <w:szCs w:val="20"/>
          <w:shd w:val="clear" w:color="auto" w:fill="FFFFFF"/>
        </w:rPr>
        <w:t>в Византии</w:t>
      </w:r>
      <w:r w:rsidRPr="00146C56">
        <w:rPr>
          <w:color w:val="000000"/>
          <w:sz w:val="20"/>
          <w:szCs w:val="20"/>
          <w:shd w:val="clear" w:color="auto" w:fill="FFFFFF"/>
        </w:rPr>
        <w:t>.</w:t>
      </w:r>
    </w:p>
    <w:p w:rsidR="00332E1C" w:rsidRPr="00146C56" w:rsidRDefault="00332E1C" w:rsidP="001B36BB">
      <w:pPr>
        <w:pStyle w:val="afffe"/>
        <w:numPr>
          <w:ilvl w:val="0"/>
          <w:numId w:val="74"/>
        </w:numPr>
        <w:tabs>
          <w:tab w:val="left" w:pos="993"/>
        </w:tabs>
        <w:suppressAutoHyphens/>
        <w:ind w:left="0" w:firstLine="709"/>
        <w:jc w:val="both"/>
        <w:rPr>
          <w:color w:val="000000"/>
          <w:sz w:val="20"/>
          <w:szCs w:val="20"/>
          <w:shd w:val="clear" w:color="auto" w:fill="FFFFFF"/>
        </w:rPr>
      </w:pPr>
      <w:r w:rsidRPr="00146C56">
        <w:rPr>
          <w:color w:val="000000"/>
          <w:sz w:val="20"/>
          <w:szCs w:val="20"/>
          <w:shd w:val="clear" w:color="auto" w:fill="FFFFFF"/>
        </w:rPr>
        <w:t>Влияние Византии на становление и развитие педагогической мысли в странах Европы.</w:t>
      </w:r>
    </w:p>
    <w:p w:rsidR="00332E1C" w:rsidRPr="00146C56" w:rsidRDefault="00332E1C" w:rsidP="001B36BB">
      <w:pPr>
        <w:pStyle w:val="afffe"/>
        <w:numPr>
          <w:ilvl w:val="0"/>
          <w:numId w:val="74"/>
        </w:numPr>
        <w:tabs>
          <w:tab w:val="left" w:pos="993"/>
        </w:tabs>
        <w:suppressAutoHyphens/>
        <w:ind w:left="0" w:firstLine="709"/>
        <w:jc w:val="both"/>
        <w:rPr>
          <w:color w:val="000000"/>
          <w:sz w:val="20"/>
          <w:szCs w:val="20"/>
          <w:shd w:val="clear" w:color="auto" w:fill="FFFFFF"/>
        </w:rPr>
      </w:pPr>
      <w:r w:rsidRPr="00146C56">
        <w:rPr>
          <w:color w:val="000000"/>
          <w:sz w:val="20"/>
          <w:szCs w:val="20"/>
          <w:shd w:val="clear" w:color="auto" w:fill="FFFFFF"/>
        </w:rPr>
        <w:t>Педагогическая мысль и образование на Ближнем Востоке в VII-XVII вв.</w:t>
      </w:r>
    </w:p>
    <w:p w:rsidR="00332E1C" w:rsidRPr="00146C56" w:rsidRDefault="00332E1C" w:rsidP="001B36BB">
      <w:pPr>
        <w:pStyle w:val="afffe"/>
        <w:numPr>
          <w:ilvl w:val="0"/>
          <w:numId w:val="74"/>
        </w:numPr>
        <w:tabs>
          <w:tab w:val="left" w:pos="993"/>
        </w:tabs>
        <w:suppressAutoHyphens/>
        <w:ind w:left="0" w:firstLine="709"/>
        <w:jc w:val="both"/>
        <w:rPr>
          <w:color w:val="000000"/>
          <w:sz w:val="20"/>
          <w:szCs w:val="20"/>
          <w:shd w:val="clear" w:color="auto" w:fill="FFFFFF"/>
        </w:rPr>
      </w:pPr>
      <w:r w:rsidRPr="00146C56">
        <w:rPr>
          <w:color w:val="000000"/>
          <w:sz w:val="20"/>
          <w:szCs w:val="20"/>
          <w:shd w:val="clear" w:color="auto" w:fill="FFFFFF"/>
        </w:rPr>
        <w:t>Педагогическая мысль и образование на Среднем Востоке (VII-XVII вв.).</w:t>
      </w:r>
    </w:p>
    <w:p w:rsidR="00332E1C" w:rsidRPr="00146C56" w:rsidRDefault="00332E1C" w:rsidP="001B36BB">
      <w:pPr>
        <w:pStyle w:val="afffe"/>
        <w:numPr>
          <w:ilvl w:val="0"/>
          <w:numId w:val="74"/>
        </w:numPr>
        <w:tabs>
          <w:tab w:val="left" w:pos="993"/>
        </w:tabs>
        <w:suppressAutoHyphens/>
        <w:ind w:left="0" w:firstLine="709"/>
        <w:jc w:val="both"/>
        <w:rPr>
          <w:color w:val="000000"/>
          <w:sz w:val="20"/>
          <w:szCs w:val="20"/>
          <w:shd w:val="clear" w:color="auto" w:fill="FFFFFF"/>
        </w:rPr>
      </w:pPr>
      <w:r w:rsidRPr="00146C56">
        <w:rPr>
          <w:color w:val="000000"/>
          <w:sz w:val="20"/>
          <w:szCs w:val="20"/>
          <w:shd w:val="clear" w:color="auto" w:fill="FFFFFF"/>
        </w:rPr>
        <w:t>Особенности воспитания и обучения в Средневековой Индии.</w:t>
      </w:r>
    </w:p>
    <w:p w:rsidR="00332E1C" w:rsidRPr="00146C56" w:rsidRDefault="00332E1C" w:rsidP="001B36BB">
      <w:pPr>
        <w:pStyle w:val="afffe"/>
        <w:numPr>
          <w:ilvl w:val="0"/>
          <w:numId w:val="74"/>
        </w:numPr>
        <w:tabs>
          <w:tab w:val="left" w:pos="993"/>
        </w:tabs>
        <w:suppressAutoHyphens/>
        <w:ind w:left="0" w:firstLine="709"/>
        <w:jc w:val="both"/>
        <w:rPr>
          <w:color w:val="000000"/>
          <w:sz w:val="20"/>
          <w:szCs w:val="20"/>
          <w:shd w:val="clear" w:color="auto" w:fill="FFFFFF"/>
        </w:rPr>
      </w:pPr>
      <w:r w:rsidRPr="00146C56">
        <w:rPr>
          <w:color w:val="000000"/>
          <w:sz w:val="20"/>
          <w:szCs w:val="20"/>
          <w:shd w:val="clear" w:color="auto" w:fill="FFFFFF"/>
        </w:rPr>
        <w:t>Традиции воспитания и новшества в строительстве школ в Средневековом Китае.</w:t>
      </w:r>
    </w:p>
    <w:p w:rsidR="00332E1C" w:rsidRPr="00146C56" w:rsidRDefault="00332E1C" w:rsidP="001B36BB">
      <w:pPr>
        <w:pStyle w:val="afffe"/>
        <w:numPr>
          <w:ilvl w:val="0"/>
          <w:numId w:val="74"/>
        </w:numPr>
        <w:tabs>
          <w:tab w:val="left" w:pos="993"/>
        </w:tabs>
        <w:suppressAutoHyphens/>
        <w:ind w:left="0" w:firstLine="709"/>
        <w:jc w:val="both"/>
        <w:rPr>
          <w:color w:val="000000"/>
          <w:sz w:val="20"/>
          <w:szCs w:val="20"/>
          <w:shd w:val="clear" w:color="auto" w:fill="FFFFFF"/>
        </w:rPr>
      </w:pPr>
      <w:r w:rsidRPr="00146C56">
        <w:rPr>
          <w:bCs/>
          <w:color w:val="000000"/>
          <w:sz w:val="20"/>
          <w:szCs w:val="20"/>
          <w:shd w:val="clear" w:color="auto" w:fill="FFFFFF"/>
        </w:rPr>
        <w:t>Состояние ф</w:t>
      </w:r>
      <w:r w:rsidRPr="00146C56">
        <w:rPr>
          <w:color w:val="000000"/>
          <w:sz w:val="20"/>
          <w:szCs w:val="20"/>
          <w:shd w:val="clear" w:color="auto" w:fill="FFFFFF"/>
        </w:rPr>
        <w:t>илософско-педагогической мысли</w:t>
      </w:r>
      <w:r w:rsidRPr="00146C56">
        <w:rPr>
          <w:bCs/>
          <w:i/>
          <w:color w:val="000000"/>
          <w:sz w:val="20"/>
          <w:szCs w:val="20"/>
          <w:shd w:val="clear" w:color="auto" w:fill="FFFFFF"/>
        </w:rPr>
        <w:t xml:space="preserve"> </w:t>
      </w:r>
      <w:r w:rsidRPr="00146C56">
        <w:rPr>
          <w:bCs/>
          <w:color w:val="000000"/>
          <w:sz w:val="20"/>
          <w:szCs w:val="20"/>
          <w:shd w:val="clear" w:color="auto" w:fill="FFFFFF"/>
        </w:rPr>
        <w:t>в странах Западной Европы в эпоху Раннего Средневековья</w:t>
      </w:r>
      <w:r w:rsidRPr="00146C56">
        <w:rPr>
          <w:color w:val="000000"/>
          <w:sz w:val="20"/>
          <w:szCs w:val="20"/>
          <w:shd w:val="clear" w:color="auto" w:fill="FFFFFF"/>
        </w:rPr>
        <w:t xml:space="preserve">. </w:t>
      </w:r>
    </w:p>
    <w:p w:rsidR="00332E1C" w:rsidRPr="00146C56" w:rsidRDefault="00332E1C" w:rsidP="001B36BB">
      <w:pPr>
        <w:pStyle w:val="afffe"/>
        <w:numPr>
          <w:ilvl w:val="0"/>
          <w:numId w:val="74"/>
        </w:numPr>
        <w:tabs>
          <w:tab w:val="left" w:pos="993"/>
        </w:tabs>
        <w:suppressAutoHyphens/>
        <w:ind w:left="0" w:firstLine="709"/>
        <w:jc w:val="both"/>
        <w:rPr>
          <w:color w:val="000000"/>
          <w:sz w:val="20"/>
          <w:szCs w:val="20"/>
          <w:shd w:val="clear" w:color="auto" w:fill="FFFFFF"/>
        </w:rPr>
      </w:pPr>
      <w:r w:rsidRPr="00146C56">
        <w:rPr>
          <w:bCs/>
          <w:color w:val="000000"/>
          <w:sz w:val="20"/>
          <w:szCs w:val="20"/>
          <w:shd w:val="clear" w:color="auto" w:fill="FFFFFF"/>
        </w:rPr>
        <w:t>Характеристика</w:t>
      </w:r>
      <w:r w:rsidRPr="00146C56">
        <w:rPr>
          <w:color w:val="000000"/>
          <w:sz w:val="20"/>
          <w:szCs w:val="20"/>
          <w:shd w:val="clear" w:color="auto" w:fill="FFFFFF"/>
        </w:rPr>
        <w:t xml:space="preserve"> воспитания и обучения</w:t>
      </w:r>
      <w:r w:rsidRPr="00146C56">
        <w:rPr>
          <w:bCs/>
          <w:color w:val="000000"/>
          <w:sz w:val="20"/>
          <w:szCs w:val="20"/>
          <w:shd w:val="clear" w:color="auto" w:fill="FFFFFF"/>
        </w:rPr>
        <w:t xml:space="preserve"> в Западной Европе в период Раннего Средневековья</w:t>
      </w:r>
      <w:r w:rsidRPr="00146C56">
        <w:rPr>
          <w:color w:val="000000"/>
          <w:sz w:val="20"/>
          <w:szCs w:val="20"/>
          <w:shd w:val="clear" w:color="auto" w:fill="FFFFFF"/>
        </w:rPr>
        <w:t>.</w:t>
      </w:r>
    </w:p>
    <w:p w:rsidR="00332E1C" w:rsidRPr="00146C56" w:rsidRDefault="00332E1C" w:rsidP="001B36BB">
      <w:pPr>
        <w:pStyle w:val="afffe"/>
        <w:numPr>
          <w:ilvl w:val="0"/>
          <w:numId w:val="74"/>
        </w:numPr>
        <w:tabs>
          <w:tab w:val="left" w:pos="993"/>
        </w:tabs>
        <w:suppressAutoHyphens/>
        <w:ind w:left="0" w:firstLine="709"/>
        <w:jc w:val="both"/>
        <w:rPr>
          <w:color w:val="000000"/>
          <w:sz w:val="20"/>
          <w:szCs w:val="20"/>
          <w:shd w:val="clear" w:color="auto" w:fill="FFFFFF"/>
        </w:rPr>
      </w:pPr>
      <w:r w:rsidRPr="00146C56">
        <w:rPr>
          <w:color w:val="000000"/>
          <w:sz w:val="20"/>
          <w:szCs w:val="20"/>
          <w:shd w:val="clear" w:color="auto" w:fill="FFFFFF"/>
        </w:rPr>
        <w:t>Педагогическая мысль эпохи Возрождения.</w:t>
      </w:r>
    </w:p>
    <w:p w:rsidR="00332E1C" w:rsidRPr="00146C56" w:rsidRDefault="00332E1C" w:rsidP="001B36BB">
      <w:pPr>
        <w:pStyle w:val="afffe"/>
        <w:numPr>
          <w:ilvl w:val="0"/>
          <w:numId w:val="74"/>
        </w:numPr>
        <w:tabs>
          <w:tab w:val="left" w:pos="993"/>
        </w:tabs>
        <w:suppressAutoHyphens/>
        <w:ind w:left="0" w:firstLine="709"/>
        <w:jc w:val="both"/>
        <w:rPr>
          <w:color w:val="000000"/>
          <w:sz w:val="20"/>
          <w:szCs w:val="20"/>
          <w:shd w:val="clear" w:color="auto" w:fill="FFFFFF"/>
        </w:rPr>
      </w:pPr>
      <w:r w:rsidRPr="00146C56">
        <w:rPr>
          <w:color w:val="000000"/>
          <w:sz w:val="20"/>
          <w:szCs w:val="20"/>
          <w:shd w:val="clear" w:color="auto" w:fill="FFFFFF"/>
        </w:rPr>
        <w:t>Период Реформации</w:t>
      </w:r>
      <w:r w:rsidRPr="00146C56">
        <w:rPr>
          <w:bCs/>
          <w:i/>
          <w:color w:val="000000"/>
          <w:sz w:val="20"/>
          <w:szCs w:val="20"/>
          <w:shd w:val="clear" w:color="auto" w:fill="FFFFFF"/>
        </w:rPr>
        <w:t xml:space="preserve"> </w:t>
      </w:r>
      <w:r w:rsidRPr="00146C56">
        <w:rPr>
          <w:bCs/>
          <w:color w:val="000000"/>
          <w:sz w:val="20"/>
          <w:szCs w:val="20"/>
          <w:shd w:val="clear" w:color="auto" w:fill="FFFFFF"/>
        </w:rPr>
        <w:t xml:space="preserve">в Западной Европе и </w:t>
      </w:r>
      <w:r w:rsidRPr="00146C56">
        <w:rPr>
          <w:color w:val="000000"/>
          <w:sz w:val="20"/>
          <w:szCs w:val="20"/>
          <w:shd w:val="clear" w:color="auto" w:fill="FFFFFF"/>
        </w:rPr>
        <w:t>педагогические идеи.</w:t>
      </w:r>
    </w:p>
    <w:p w:rsidR="00332E1C" w:rsidRPr="00146C56" w:rsidRDefault="00332E1C" w:rsidP="001B36BB">
      <w:pPr>
        <w:pStyle w:val="afffe"/>
        <w:numPr>
          <w:ilvl w:val="0"/>
          <w:numId w:val="74"/>
        </w:numPr>
        <w:tabs>
          <w:tab w:val="left" w:pos="993"/>
        </w:tabs>
        <w:suppressAutoHyphens/>
        <w:ind w:left="0" w:firstLine="709"/>
        <w:jc w:val="both"/>
        <w:rPr>
          <w:color w:val="000000"/>
          <w:sz w:val="20"/>
          <w:szCs w:val="20"/>
          <w:shd w:val="clear" w:color="auto" w:fill="FFFFFF"/>
        </w:rPr>
      </w:pPr>
      <w:r w:rsidRPr="00146C56">
        <w:rPr>
          <w:color w:val="000000"/>
          <w:sz w:val="20"/>
          <w:szCs w:val="20"/>
          <w:shd w:val="clear" w:color="auto" w:fill="FFFFFF"/>
        </w:rPr>
        <w:t>Состояние воспитания и обучения в Киевской Руси в X - ХIII вв.</w:t>
      </w:r>
    </w:p>
    <w:p w:rsidR="00332E1C" w:rsidRPr="00146C56" w:rsidRDefault="00332E1C" w:rsidP="001B36BB">
      <w:pPr>
        <w:pStyle w:val="afffe"/>
        <w:numPr>
          <w:ilvl w:val="0"/>
          <w:numId w:val="74"/>
        </w:numPr>
        <w:tabs>
          <w:tab w:val="left" w:pos="993"/>
        </w:tabs>
        <w:suppressAutoHyphens/>
        <w:ind w:left="0" w:firstLine="709"/>
        <w:jc w:val="both"/>
        <w:rPr>
          <w:color w:val="000000"/>
          <w:sz w:val="20"/>
          <w:szCs w:val="20"/>
          <w:shd w:val="clear" w:color="auto" w:fill="FFFFFF"/>
        </w:rPr>
      </w:pPr>
      <w:r w:rsidRPr="00146C56">
        <w:rPr>
          <w:color w:val="000000"/>
          <w:sz w:val="20"/>
          <w:szCs w:val="20"/>
          <w:shd w:val="clear" w:color="auto" w:fill="FFFFFF"/>
        </w:rPr>
        <w:t>Воспитание и обучение в Московском государстве.</w:t>
      </w:r>
    </w:p>
    <w:p w:rsidR="00332E1C" w:rsidRPr="00146C56" w:rsidRDefault="00332E1C" w:rsidP="001B36BB">
      <w:pPr>
        <w:pStyle w:val="afffe"/>
        <w:numPr>
          <w:ilvl w:val="0"/>
          <w:numId w:val="74"/>
        </w:numPr>
        <w:tabs>
          <w:tab w:val="left" w:pos="993"/>
        </w:tabs>
        <w:suppressAutoHyphens/>
        <w:ind w:left="0" w:firstLine="709"/>
        <w:jc w:val="both"/>
        <w:rPr>
          <w:color w:val="000000"/>
          <w:sz w:val="20"/>
          <w:szCs w:val="20"/>
          <w:shd w:val="clear" w:color="auto" w:fill="FFFFFF"/>
        </w:rPr>
      </w:pPr>
      <w:r w:rsidRPr="00146C56">
        <w:rPr>
          <w:color w:val="000000"/>
          <w:sz w:val="20"/>
          <w:szCs w:val="20"/>
          <w:shd w:val="clear" w:color="auto" w:fill="FFFFFF"/>
        </w:rPr>
        <w:t xml:space="preserve">Воспитание и обучение в Русском </w:t>
      </w:r>
      <w:r w:rsidRPr="00146C56">
        <w:rPr>
          <w:bCs/>
          <w:color w:val="202122"/>
          <w:sz w:val="20"/>
          <w:szCs w:val="20"/>
          <w:shd w:val="clear" w:color="auto" w:fill="FFFFFF"/>
        </w:rPr>
        <w:t>централизованном</w:t>
      </w:r>
      <w:r w:rsidRPr="00146C56">
        <w:rPr>
          <w:b/>
          <w:bCs/>
          <w:color w:val="202122"/>
          <w:sz w:val="20"/>
          <w:szCs w:val="20"/>
          <w:shd w:val="clear" w:color="auto" w:fill="FFFFFF"/>
        </w:rPr>
        <w:t xml:space="preserve"> </w:t>
      </w:r>
      <w:r w:rsidRPr="00146C56">
        <w:rPr>
          <w:color w:val="000000"/>
          <w:sz w:val="20"/>
          <w:szCs w:val="20"/>
          <w:shd w:val="clear" w:color="auto" w:fill="FFFFFF"/>
        </w:rPr>
        <w:t>государстве.</w:t>
      </w:r>
    </w:p>
    <w:p w:rsidR="00332E1C" w:rsidRPr="00146C56" w:rsidRDefault="00332E1C" w:rsidP="001B36BB">
      <w:pPr>
        <w:pStyle w:val="afffe"/>
        <w:numPr>
          <w:ilvl w:val="0"/>
          <w:numId w:val="74"/>
        </w:numPr>
        <w:tabs>
          <w:tab w:val="left" w:pos="993"/>
        </w:tabs>
        <w:suppressAutoHyphens/>
        <w:ind w:left="0" w:firstLine="709"/>
        <w:jc w:val="both"/>
        <w:rPr>
          <w:color w:val="000000"/>
          <w:sz w:val="20"/>
          <w:szCs w:val="20"/>
          <w:shd w:val="clear" w:color="auto" w:fill="FFFFFF"/>
        </w:rPr>
      </w:pPr>
      <w:r w:rsidRPr="00146C56">
        <w:rPr>
          <w:color w:val="000000"/>
          <w:sz w:val="20"/>
          <w:szCs w:val="20"/>
          <w:shd w:val="clear" w:color="auto" w:fill="FFFFFF"/>
        </w:rPr>
        <w:t>Школа, просвещение и педагогическая мысль на Украине и в Белоруссии (XIV - XVII вв.).</w:t>
      </w:r>
    </w:p>
    <w:p w:rsidR="00332E1C" w:rsidRPr="00146C56" w:rsidRDefault="00332E1C" w:rsidP="001B36BB">
      <w:pPr>
        <w:tabs>
          <w:tab w:val="left" w:pos="993"/>
        </w:tabs>
        <w:spacing w:before="0" w:beforeAutospacing="0" w:after="0" w:afterAutospacing="0"/>
        <w:ind w:firstLine="709"/>
        <w:jc w:val="both"/>
        <w:rPr>
          <w:b/>
          <w:sz w:val="20"/>
          <w:szCs w:val="20"/>
        </w:rPr>
      </w:pPr>
    </w:p>
    <w:p w:rsidR="00332E1C" w:rsidRPr="00146C56" w:rsidRDefault="00332E1C" w:rsidP="001B36BB">
      <w:pPr>
        <w:tabs>
          <w:tab w:val="left" w:pos="993"/>
        </w:tabs>
        <w:spacing w:before="0" w:beforeAutospacing="0" w:after="0" w:afterAutospacing="0"/>
        <w:ind w:firstLine="709"/>
        <w:jc w:val="both"/>
        <w:rPr>
          <w:b/>
          <w:sz w:val="20"/>
          <w:szCs w:val="20"/>
        </w:rPr>
      </w:pPr>
      <w:r w:rsidRPr="00146C56">
        <w:rPr>
          <w:b/>
          <w:sz w:val="20"/>
          <w:szCs w:val="20"/>
        </w:rPr>
        <w:t>Раздел 5</w:t>
      </w:r>
      <w:r w:rsidRPr="00146C56">
        <w:rPr>
          <w:b/>
          <w:bCs/>
          <w:sz w:val="20"/>
          <w:szCs w:val="20"/>
        </w:rPr>
        <w:t xml:space="preserve"> Школа и</w:t>
      </w:r>
      <w:r w:rsidRPr="00146C56">
        <w:rPr>
          <w:b/>
          <w:sz w:val="20"/>
          <w:szCs w:val="20"/>
        </w:rPr>
        <w:t xml:space="preserve"> педагогика </w:t>
      </w:r>
      <w:r w:rsidRPr="00146C56">
        <w:rPr>
          <w:b/>
          <w:bCs/>
          <w:sz w:val="20"/>
          <w:szCs w:val="20"/>
        </w:rPr>
        <w:t>в Новое время</w:t>
      </w: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Темы реферата.</w:t>
      </w:r>
      <w:r w:rsidRPr="00146C56">
        <w:rPr>
          <w:sz w:val="20"/>
          <w:szCs w:val="20"/>
        </w:rPr>
        <w:t xml:space="preserve"> Выполните учебное задание в виде реферата с презентацией в формате </w:t>
      </w:r>
      <w:proofErr w:type="spellStart"/>
      <w:r w:rsidRPr="00146C56">
        <w:rPr>
          <w:sz w:val="20"/>
          <w:szCs w:val="20"/>
        </w:rPr>
        <w:t>PowerPoint</w:t>
      </w:r>
      <w:proofErr w:type="spellEnd"/>
      <w:r w:rsidRPr="00146C56">
        <w:rPr>
          <w:sz w:val="20"/>
          <w:szCs w:val="20"/>
        </w:rPr>
        <w:t xml:space="preserve"> на следующие темы:</w:t>
      </w:r>
    </w:p>
    <w:p w:rsidR="00332E1C" w:rsidRPr="00146C56" w:rsidRDefault="00332E1C" w:rsidP="001B36BB">
      <w:pPr>
        <w:pStyle w:val="afffe"/>
        <w:numPr>
          <w:ilvl w:val="0"/>
          <w:numId w:val="75"/>
        </w:numPr>
        <w:tabs>
          <w:tab w:val="left" w:pos="993"/>
        </w:tabs>
        <w:suppressAutoHyphens/>
        <w:ind w:left="0" w:firstLine="709"/>
        <w:jc w:val="both"/>
        <w:rPr>
          <w:bCs/>
          <w:sz w:val="20"/>
          <w:szCs w:val="20"/>
        </w:rPr>
      </w:pPr>
      <w:r w:rsidRPr="00146C56">
        <w:rPr>
          <w:bCs/>
          <w:sz w:val="20"/>
          <w:szCs w:val="20"/>
        </w:rPr>
        <w:t>Общая характеристика школы и</w:t>
      </w:r>
      <w:r w:rsidRPr="00146C56">
        <w:rPr>
          <w:sz w:val="20"/>
          <w:szCs w:val="20"/>
        </w:rPr>
        <w:t xml:space="preserve"> педагогики </w:t>
      </w:r>
      <w:r w:rsidRPr="00146C56">
        <w:rPr>
          <w:bCs/>
          <w:sz w:val="20"/>
          <w:szCs w:val="20"/>
        </w:rPr>
        <w:t>в Новое время.</w:t>
      </w:r>
    </w:p>
    <w:p w:rsidR="00332E1C" w:rsidRPr="00146C56" w:rsidRDefault="00332E1C" w:rsidP="001B36BB">
      <w:pPr>
        <w:pStyle w:val="afffe"/>
        <w:numPr>
          <w:ilvl w:val="0"/>
          <w:numId w:val="75"/>
        </w:numPr>
        <w:tabs>
          <w:tab w:val="left" w:pos="993"/>
        </w:tabs>
        <w:suppressAutoHyphens/>
        <w:ind w:left="0" w:firstLine="709"/>
        <w:jc w:val="both"/>
        <w:rPr>
          <w:color w:val="000000"/>
          <w:sz w:val="20"/>
          <w:szCs w:val="20"/>
          <w:shd w:val="clear" w:color="auto" w:fill="FFFFFF"/>
        </w:rPr>
      </w:pPr>
      <w:r w:rsidRPr="00146C56">
        <w:rPr>
          <w:color w:val="000000"/>
          <w:sz w:val="20"/>
          <w:szCs w:val="20"/>
          <w:shd w:val="clear" w:color="auto" w:fill="FFFFFF"/>
        </w:rPr>
        <w:t xml:space="preserve">Педагогическая мысль начала Нового времени и эпохи Просвещения. </w:t>
      </w:r>
    </w:p>
    <w:p w:rsidR="00332E1C" w:rsidRPr="00146C56" w:rsidRDefault="00332E1C" w:rsidP="001B36BB">
      <w:pPr>
        <w:pStyle w:val="afffe"/>
        <w:numPr>
          <w:ilvl w:val="0"/>
          <w:numId w:val="75"/>
        </w:numPr>
        <w:tabs>
          <w:tab w:val="left" w:pos="993"/>
        </w:tabs>
        <w:suppressAutoHyphens/>
        <w:ind w:left="0" w:firstLine="709"/>
        <w:jc w:val="both"/>
        <w:rPr>
          <w:color w:val="000000"/>
          <w:sz w:val="20"/>
          <w:szCs w:val="20"/>
          <w:shd w:val="clear" w:color="auto" w:fill="FFFFFF"/>
        </w:rPr>
      </w:pPr>
      <w:r w:rsidRPr="00146C56">
        <w:rPr>
          <w:color w:val="000000"/>
          <w:sz w:val="20"/>
          <w:szCs w:val="20"/>
          <w:shd w:val="clear" w:color="auto" w:fill="FFFFFF"/>
        </w:rPr>
        <w:t>Педагогические идеи и школьные проекты Французской революции (1789-1794).</w:t>
      </w:r>
    </w:p>
    <w:p w:rsidR="00332E1C" w:rsidRPr="00146C56" w:rsidRDefault="00332E1C" w:rsidP="001B36BB">
      <w:pPr>
        <w:pStyle w:val="afffe"/>
        <w:numPr>
          <w:ilvl w:val="0"/>
          <w:numId w:val="75"/>
        </w:numPr>
        <w:tabs>
          <w:tab w:val="left" w:pos="993"/>
        </w:tabs>
        <w:suppressAutoHyphens/>
        <w:ind w:left="0" w:firstLine="709"/>
        <w:jc w:val="both"/>
        <w:rPr>
          <w:color w:val="000000"/>
          <w:sz w:val="20"/>
          <w:szCs w:val="20"/>
          <w:shd w:val="clear" w:color="auto" w:fill="FFFFFF"/>
        </w:rPr>
      </w:pPr>
      <w:r w:rsidRPr="00146C56">
        <w:rPr>
          <w:bCs/>
          <w:color w:val="000000"/>
          <w:sz w:val="20"/>
          <w:szCs w:val="20"/>
          <w:shd w:val="clear" w:color="auto" w:fill="FFFFFF"/>
        </w:rPr>
        <w:t xml:space="preserve">Состояние школы и педагогической мысли в России в начале XVIII в. </w:t>
      </w:r>
    </w:p>
    <w:p w:rsidR="00332E1C" w:rsidRPr="00146C56" w:rsidRDefault="00332E1C" w:rsidP="001B36BB">
      <w:pPr>
        <w:pStyle w:val="afffe"/>
        <w:numPr>
          <w:ilvl w:val="0"/>
          <w:numId w:val="75"/>
        </w:numPr>
        <w:tabs>
          <w:tab w:val="left" w:pos="993"/>
        </w:tabs>
        <w:suppressAutoHyphens/>
        <w:ind w:left="0" w:firstLine="709"/>
        <w:jc w:val="both"/>
        <w:rPr>
          <w:color w:val="000000"/>
          <w:sz w:val="20"/>
          <w:szCs w:val="20"/>
          <w:shd w:val="clear" w:color="auto" w:fill="FFFFFF"/>
        </w:rPr>
      </w:pPr>
      <w:r w:rsidRPr="00146C56">
        <w:rPr>
          <w:bCs/>
          <w:color w:val="000000"/>
          <w:sz w:val="20"/>
          <w:szCs w:val="20"/>
          <w:shd w:val="clear" w:color="auto" w:fill="FFFFFF"/>
        </w:rPr>
        <w:t xml:space="preserve">Реформы просвещения Петра </w:t>
      </w:r>
      <w:r w:rsidRPr="00146C56">
        <w:rPr>
          <w:bCs/>
          <w:color w:val="000000"/>
          <w:sz w:val="20"/>
          <w:szCs w:val="20"/>
          <w:shd w:val="clear" w:color="auto" w:fill="FFFFFF"/>
          <w:lang w:val="en-US"/>
        </w:rPr>
        <w:t>I</w:t>
      </w:r>
      <w:r w:rsidRPr="00146C56">
        <w:rPr>
          <w:bCs/>
          <w:color w:val="000000"/>
          <w:sz w:val="20"/>
          <w:szCs w:val="20"/>
          <w:shd w:val="clear" w:color="auto" w:fill="FFFFFF"/>
        </w:rPr>
        <w:t xml:space="preserve"> Великого.</w:t>
      </w:r>
    </w:p>
    <w:p w:rsidR="00332E1C" w:rsidRPr="00146C56" w:rsidRDefault="00332E1C" w:rsidP="001B36BB">
      <w:pPr>
        <w:pStyle w:val="afffe"/>
        <w:numPr>
          <w:ilvl w:val="0"/>
          <w:numId w:val="75"/>
        </w:numPr>
        <w:tabs>
          <w:tab w:val="left" w:pos="993"/>
        </w:tabs>
        <w:suppressAutoHyphens/>
        <w:ind w:left="0" w:firstLine="709"/>
        <w:jc w:val="both"/>
        <w:rPr>
          <w:color w:val="000000"/>
          <w:sz w:val="20"/>
          <w:szCs w:val="20"/>
          <w:shd w:val="clear" w:color="auto" w:fill="FFFFFF"/>
        </w:rPr>
      </w:pPr>
      <w:r w:rsidRPr="00146C56">
        <w:rPr>
          <w:color w:val="000000"/>
          <w:sz w:val="20"/>
          <w:szCs w:val="20"/>
          <w:shd w:val="clear" w:color="auto" w:fill="FFFFFF"/>
        </w:rPr>
        <w:t>Отечественная школа и педагогическая мысль во второй половине XVIII в.</w:t>
      </w:r>
    </w:p>
    <w:p w:rsidR="00332E1C" w:rsidRPr="00146C56" w:rsidRDefault="00332E1C" w:rsidP="001B36BB">
      <w:pPr>
        <w:pStyle w:val="afffe"/>
        <w:numPr>
          <w:ilvl w:val="0"/>
          <w:numId w:val="75"/>
        </w:numPr>
        <w:tabs>
          <w:tab w:val="left" w:pos="993"/>
        </w:tabs>
        <w:suppressAutoHyphens/>
        <w:ind w:left="0" w:firstLine="709"/>
        <w:jc w:val="both"/>
        <w:rPr>
          <w:color w:val="000000"/>
          <w:sz w:val="20"/>
          <w:szCs w:val="20"/>
          <w:shd w:val="clear" w:color="auto" w:fill="FFFFFF"/>
        </w:rPr>
      </w:pPr>
      <w:r w:rsidRPr="00146C56">
        <w:rPr>
          <w:color w:val="000000"/>
          <w:sz w:val="20"/>
          <w:szCs w:val="20"/>
          <w:shd w:val="clear" w:color="auto" w:fill="FFFFFF"/>
        </w:rPr>
        <w:t xml:space="preserve">Педагогические идеи в </w:t>
      </w:r>
      <w:r w:rsidRPr="00146C56">
        <w:rPr>
          <w:bCs/>
          <w:color w:val="000000"/>
          <w:sz w:val="20"/>
          <w:szCs w:val="20"/>
          <w:shd w:val="clear" w:color="auto" w:fill="FFFFFF"/>
        </w:rPr>
        <w:t>странах Западной Европы в XIX в.</w:t>
      </w:r>
    </w:p>
    <w:p w:rsidR="00332E1C" w:rsidRPr="00146C56" w:rsidRDefault="00332E1C" w:rsidP="001B36BB">
      <w:pPr>
        <w:pStyle w:val="afffe"/>
        <w:numPr>
          <w:ilvl w:val="0"/>
          <w:numId w:val="75"/>
        </w:numPr>
        <w:tabs>
          <w:tab w:val="left" w:pos="993"/>
        </w:tabs>
        <w:suppressAutoHyphens/>
        <w:ind w:left="0" w:firstLine="709"/>
        <w:jc w:val="both"/>
        <w:rPr>
          <w:bCs/>
          <w:color w:val="000000"/>
          <w:sz w:val="20"/>
          <w:szCs w:val="20"/>
          <w:shd w:val="clear" w:color="auto" w:fill="FFFFFF"/>
        </w:rPr>
      </w:pPr>
      <w:r w:rsidRPr="00146C56">
        <w:rPr>
          <w:bCs/>
          <w:color w:val="000000"/>
          <w:sz w:val="20"/>
          <w:szCs w:val="20"/>
          <w:shd w:val="clear" w:color="auto" w:fill="FFFFFF"/>
        </w:rPr>
        <w:t>Школа и педагогика в США в XIX в.</w:t>
      </w:r>
    </w:p>
    <w:p w:rsidR="00332E1C" w:rsidRPr="00146C56" w:rsidRDefault="00332E1C" w:rsidP="001B36BB">
      <w:pPr>
        <w:pStyle w:val="afffe"/>
        <w:numPr>
          <w:ilvl w:val="0"/>
          <w:numId w:val="75"/>
        </w:numPr>
        <w:tabs>
          <w:tab w:val="left" w:pos="993"/>
        </w:tabs>
        <w:suppressAutoHyphens/>
        <w:ind w:left="0" w:firstLine="709"/>
        <w:jc w:val="both"/>
        <w:rPr>
          <w:color w:val="000000"/>
          <w:sz w:val="20"/>
          <w:szCs w:val="20"/>
          <w:shd w:val="clear" w:color="auto" w:fill="FFFFFF"/>
        </w:rPr>
      </w:pPr>
      <w:r w:rsidRPr="00146C56">
        <w:rPr>
          <w:color w:val="000000"/>
          <w:sz w:val="20"/>
          <w:szCs w:val="20"/>
          <w:shd w:val="clear" w:color="auto" w:fill="FFFFFF"/>
        </w:rPr>
        <w:t xml:space="preserve">Основные направления развития школы и </w:t>
      </w:r>
      <w:r w:rsidRPr="00146C56">
        <w:rPr>
          <w:color w:val="202122"/>
          <w:sz w:val="20"/>
          <w:szCs w:val="20"/>
          <w:shd w:val="clear" w:color="auto" w:fill="FFFFFF"/>
        </w:rPr>
        <w:t>дошкольного воспитания</w:t>
      </w:r>
      <w:r w:rsidRPr="00146C56">
        <w:rPr>
          <w:bCs/>
          <w:color w:val="000000"/>
          <w:sz w:val="20"/>
          <w:szCs w:val="20"/>
          <w:shd w:val="clear" w:color="auto" w:fill="FFFFFF"/>
        </w:rPr>
        <w:t xml:space="preserve"> в XIX в.</w:t>
      </w:r>
      <w:r w:rsidRPr="00146C56">
        <w:rPr>
          <w:color w:val="202122"/>
          <w:sz w:val="20"/>
          <w:szCs w:val="20"/>
          <w:shd w:val="clear" w:color="auto" w:fill="FFFFFF"/>
        </w:rPr>
        <w:t xml:space="preserve"> </w:t>
      </w:r>
    </w:p>
    <w:p w:rsidR="00332E1C" w:rsidRPr="00146C56" w:rsidRDefault="00332E1C" w:rsidP="001B36BB">
      <w:pPr>
        <w:pStyle w:val="afffe"/>
        <w:numPr>
          <w:ilvl w:val="0"/>
          <w:numId w:val="75"/>
        </w:numPr>
        <w:tabs>
          <w:tab w:val="left" w:pos="993"/>
        </w:tabs>
        <w:suppressAutoHyphens/>
        <w:ind w:left="0" w:firstLine="709"/>
        <w:jc w:val="both"/>
        <w:rPr>
          <w:color w:val="000000"/>
          <w:sz w:val="20"/>
          <w:szCs w:val="20"/>
          <w:shd w:val="clear" w:color="auto" w:fill="FFFFFF"/>
        </w:rPr>
      </w:pPr>
      <w:r w:rsidRPr="00146C56">
        <w:rPr>
          <w:color w:val="000000"/>
          <w:sz w:val="20"/>
          <w:szCs w:val="20"/>
          <w:shd w:val="clear" w:color="auto" w:fill="FFFFFF"/>
        </w:rPr>
        <w:t>Педагогические</w:t>
      </w:r>
      <w:r w:rsidRPr="00146C56">
        <w:rPr>
          <w:color w:val="202122"/>
          <w:sz w:val="20"/>
          <w:szCs w:val="20"/>
          <w:shd w:val="clear" w:color="auto" w:fill="FFFFFF"/>
        </w:rPr>
        <w:t xml:space="preserve"> взгляды</w:t>
      </w:r>
      <w:r w:rsidRPr="00146C56">
        <w:rPr>
          <w:bCs/>
          <w:color w:val="202122"/>
          <w:sz w:val="20"/>
          <w:szCs w:val="20"/>
          <w:shd w:val="clear" w:color="auto" w:fill="FFFFFF"/>
        </w:rPr>
        <w:t xml:space="preserve"> Ф. В. А. </w:t>
      </w:r>
      <w:proofErr w:type="spellStart"/>
      <w:r w:rsidRPr="00146C56">
        <w:rPr>
          <w:bCs/>
          <w:color w:val="202122"/>
          <w:sz w:val="20"/>
          <w:szCs w:val="20"/>
          <w:shd w:val="clear" w:color="auto" w:fill="FFFFFF"/>
        </w:rPr>
        <w:t>Фрёбеля</w:t>
      </w:r>
      <w:proofErr w:type="spellEnd"/>
      <w:r w:rsidRPr="00146C56">
        <w:rPr>
          <w:bCs/>
          <w:color w:val="202122"/>
          <w:sz w:val="20"/>
          <w:szCs w:val="20"/>
          <w:shd w:val="clear" w:color="auto" w:fill="FFFFFF"/>
        </w:rPr>
        <w:t>.</w:t>
      </w:r>
    </w:p>
    <w:p w:rsidR="00332E1C" w:rsidRPr="00146C56" w:rsidRDefault="00332E1C" w:rsidP="001B36BB">
      <w:pPr>
        <w:pStyle w:val="afffe"/>
        <w:numPr>
          <w:ilvl w:val="0"/>
          <w:numId w:val="75"/>
        </w:numPr>
        <w:tabs>
          <w:tab w:val="left" w:pos="993"/>
        </w:tabs>
        <w:suppressAutoHyphens/>
        <w:ind w:left="0" w:firstLine="709"/>
        <w:jc w:val="both"/>
        <w:rPr>
          <w:color w:val="000000"/>
          <w:sz w:val="20"/>
          <w:szCs w:val="20"/>
          <w:shd w:val="clear" w:color="auto" w:fill="FFFFFF"/>
        </w:rPr>
      </w:pPr>
      <w:r w:rsidRPr="00146C56">
        <w:rPr>
          <w:color w:val="000000"/>
          <w:sz w:val="20"/>
          <w:szCs w:val="20"/>
          <w:shd w:val="clear" w:color="auto" w:fill="FFFFFF"/>
        </w:rPr>
        <w:t xml:space="preserve">Развитие школьного дела в </w:t>
      </w:r>
      <w:r w:rsidRPr="00146C56">
        <w:rPr>
          <w:bCs/>
          <w:color w:val="000000"/>
          <w:sz w:val="20"/>
          <w:szCs w:val="20"/>
          <w:shd w:val="clear" w:color="auto" w:fill="FFFFFF"/>
        </w:rPr>
        <w:t>России в</w:t>
      </w:r>
      <w:r w:rsidRPr="00146C56">
        <w:rPr>
          <w:color w:val="000000"/>
          <w:sz w:val="20"/>
          <w:szCs w:val="20"/>
          <w:shd w:val="clear" w:color="auto" w:fill="FFFFFF"/>
        </w:rPr>
        <w:t xml:space="preserve"> первой четверти XIX в. </w:t>
      </w:r>
    </w:p>
    <w:p w:rsidR="00332E1C" w:rsidRPr="00146C56" w:rsidRDefault="00332E1C" w:rsidP="001B36BB">
      <w:pPr>
        <w:pStyle w:val="afffe"/>
        <w:numPr>
          <w:ilvl w:val="0"/>
          <w:numId w:val="75"/>
        </w:numPr>
        <w:tabs>
          <w:tab w:val="left" w:pos="993"/>
        </w:tabs>
        <w:suppressAutoHyphens/>
        <w:ind w:left="0" w:firstLine="709"/>
        <w:jc w:val="both"/>
        <w:rPr>
          <w:color w:val="000000"/>
          <w:sz w:val="20"/>
          <w:szCs w:val="20"/>
          <w:shd w:val="clear" w:color="auto" w:fill="FFFFFF"/>
        </w:rPr>
      </w:pPr>
      <w:r w:rsidRPr="00146C56">
        <w:rPr>
          <w:color w:val="000000"/>
          <w:sz w:val="20"/>
          <w:szCs w:val="20"/>
          <w:shd w:val="clear" w:color="auto" w:fill="FFFFFF"/>
        </w:rPr>
        <w:t xml:space="preserve">Школьная политика в </w:t>
      </w:r>
      <w:r w:rsidRPr="00146C56">
        <w:rPr>
          <w:bCs/>
          <w:color w:val="000000"/>
          <w:sz w:val="20"/>
          <w:szCs w:val="20"/>
          <w:shd w:val="clear" w:color="auto" w:fill="FFFFFF"/>
        </w:rPr>
        <w:t>России</w:t>
      </w:r>
      <w:r w:rsidRPr="00146C56">
        <w:rPr>
          <w:color w:val="000000"/>
          <w:sz w:val="20"/>
          <w:szCs w:val="20"/>
          <w:shd w:val="clear" w:color="auto" w:fill="FFFFFF"/>
        </w:rPr>
        <w:t xml:space="preserve"> во второй четверти ХIХ в. </w:t>
      </w:r>
    </w:p>
    <w:p w:rsidR="00332E1C" w:rsidRPr="00146C56" w:rsidRDefault="00332E1C" w:rsidP="001B36BB">
      <w:pPr>
        <w:pStyle w:val="afffe"/>
        <w:numPr>
          <w:ilvl w:val="0"/>
          <w:numId w:val="75"/>
        </w:numPr>
        <w:tabs>
          <w:tab w:val="left" w:pos="993"/>
        </w:tabs>
        <w:suppressAutoHyphens/>
        <w:ind w:left="0" w:firstLine="709"/>
        <w:jc w:val="both"/>
        <w:rPr>
          <w:color w:val="000000"/>
          <w:sz w:val="20"/>
          <w:szCs w:val="20"/>
          <w:shd w:val="clear" w:color="auto" w:fill="FFFFFF"/>
        </w:rPr>
      </w:pPr>
      <w:r w:rsidRPr="00146C56">
        <w:rPr>
          <w:color w:val="000000"/>
          <w:sz w:val="20"/>
          <w:szCs w:val="20"/>
          <w:shd w:val="clear" w:color="auto" w:fill="FFFFFF"/>
        </w:rPr>
        <w:t xml:space="preserve">Школьные реформы в </w:t>
      </w:r>
      <w:r w:rsidRPr="00146C56">
        <w:rPr>
          <w:bCs/>
          <w:color w:val="000000"/>
          <w:sz w:val="20"/>
          <w:szCs w:val="20"/>
          <w:shd w:val="clear" w:color="auto" w:fill="FFFFFF"/>
        </w:rPr>
        <w:t>России</w:t>
      </w:r>
      <w:r w:rsidRPr="00146C56">
        <w:rPr>
          <w:color w:val="000000"/>
          <w:sz w:val="20"/>
          <w:szCs w:val="20"/>
          <w:shd w:val="clear" w:color="auto" w:fill="FFFFFF"/>
        </w:rPr>
        <w:t xml:space="preserve"> в 1860-е гг. </w:t>
      </w:r>
    </w:p>
    <w:p w:rsidR="00332E1C" w:rsidRPr="00146C56" w:rsidRDefault="00332E1C" w:rsidP="001B36BB">
      <w:pPr>
        <w:pStyle w:val="afffe"/>
        <w:numPr>
          <w:ilvl w:val="0"/>
          <w:numId w:val="75"/>
        </w:numPr>
        <w:tabs>
          <w:tab w:val="left" w:pos="993"/>
        </w:tabs>
        <w:suppressAutoHyphens/>
        <w:ind w:left="0" w:firstLine="709"/>
        <w:jc w:val="both"/>
        <w:rPr>
          <w:color w:val="000000"/>
          <w:sz w:val="20"/>
          <w:szCs w:val="20"/>
          <w:shd w:val="clear" w:color="auto" w:fill="FFFFFF"/>
        </w:rPr>
      </w:pPr>
      <w:r w:rsidRPr="00146C56">
        <w:rPr>
          <w:color w:val="000000"/>
          <w:sz w:val="20"/>
          <w:szCs w:val="20"/>
          <w:shd w:val="clear" w:color="auto" w:fill="FFFFFF"/>
        </w:rPr>
        <w:t>Период реакции в школьной политике конца ХIХ в.</w:t>
      </w:r>
    </w:p>
    <w:p w:rsidR="00332E1C" w:rsidRPr="00146C56" w:rsidRDefault="00332E1C" w:rsidP="001B36BB">
      <w:pPr>
        <w:pStyle w:val="afffe"/>
        <w:numPr>
          <w:ilvl w:val="0"/>
          <w:numId w:val="75"/>
        </w:numPr>
        <w:tabs>
          <w:tab w:val="left" w:pos="993"/>
        </w:tabs>
        <w:suppressAutoHyphens/>
        <w:ind w:left="0" w:firstLine="709"/>
        <w:jc w:val="both"/>
        <w:rPr>
          <w:color w:val="000000"/>
          <w:sz w:val="20"/>
          <w:szCs w:val="20"/>
          <w:shd w:val="clear" w:color="auto" w:fill="FFFFFF"/>
        </w:rPr>
      </w:pPr>
      <w:r w:rsidRPr="00146C56">
        <w:rPr>
          <w:color w:val="000000"/>
          <w:sz w:val="20"/>
          <w:szCs w:val="20"/>
          <w:shd w:val="clear" w:color="auto" w:fill="FFFFFF"/>
        </w:rPr>
        <w:t>Отечественная педагогическая мысль во второй половине ХIХ в.</w:t>
      </w:r>
    </w:p>
    <w:p w:rsidR="00332E1C" w:rsidRPr="00146C56" w:rsidRDefault="00332E1C" w:rsidP="001B36BB">
      <w:pPr>
        <w:pStyle w:val="afffe"/>
        <w:tabs>
          <w:tab w:val="left" w:pos="993"/>
        </w:tabs>
        <w:suppressAutoHyphens/>
        <w:ind w:left="709"/>
        <w:jc w:val="both"/>
        <w:rPr>
          <w:color w:val="000000"/>
          <w:sz w:val="20"/>
          <w:szCs w:val="20"/>
          <w:shd w:val="clear" w:color="auto" w:fill="FFFFFF"/>
        </w:rPr>
      </w:pPr>
    </w:p>
    <w:p w:rsidR="00332E1C" w:rsidRPr="00146C56" w:rsidRDefault="00332E1C" w:rsidP="001B36BB">
      <w:pPr>
        <w:tabs>
          <w:tab w:val="left" w:pos="993"/>
        </w:tabs>
        <w:spacing w:before="0" w:beforeAutospacing="0" w:after="0" w:afterAutospacing="0"/>
        <w:ind w:firstLine="709"/>
        <w:jc w:val="both"/>
        <w:rPr>
          <w:b/>
          <w:sz w:val="20"/>
          <w:szCs w:val="20"/>
        </w:rPr>
      </w:pPr>
      <w:r w:rsidRPr="00146C56">
        <w:rPr>
          <w:b/>
          <w:sz w:val="20"/>
          <w:szCs w:val="20"/>
        </w:rPr>
        <w:t>Раздел 6</w:t>
      </w:r>
      <w:r w:rsidRPr="00146C56">
        <w:rPr>
          <w:b/>
          <w:bCs/>
          <w:sz w:val="20"/>
          <w:szCs w:val="20"/>
        </w:rPr>
        <w:t xml:space="preserve"> Школа и</w:t>
      </w:r>
      <w:r w:rsidRPr="00146C56">
        <w:rPr>
          <w:b/>
          <w:sz w:val="20"/>
          <w:szCs w:val="20"/>
        </w:rPr>
        <w:t xml:space="preserve"> педагогика </w:t>
      </w:r>
      <w:r w:rsidRPr="00146C56">
        <w:rPr>
          <w:b/>
          <w:bCs/>
          <w:sz w:val="20"/>
          <w:szCs w:val="20"/>
        </w:rPr>
        <w:t>в Новейшее время</w:t>
      </w:r>
    </w:p>
    <w:p w:rsidR="00332E1C" w:rsidRPr="00146C56" w:rsidRDefault="00332E1C" w:rsidP="001B36BB">
      <w:pPr>
        <w:tabs>
          <w:tab w:val="left" w:pos="993"/>
          <w:tab w:val="left" w:pos="1080"/>
        </w:tabs>
        <w:spacing w:before="0" w:beforeAutospacing="0" w:after="0" w:afterAutospacing="0"/>
        <w:ind w:firstLine="709"/>
        <w:jc w:val="both"/>
        <w:rPr>
          <w:sz w:val="20"/>
          <w:szCs w:val="20"/>
        </w:rPr>
      </w:pPr>
      <w:r w:rsidRPr="00146C56">
        <w:rPr>
          <w:b/>
          <w:sz w:val="20"/>
          <w:szCs w:val="20"/>
        </w:rPr>
        <w:t xml:space="preserve">Темы </w:t>
      </w:r>
      <w:proofErr w:type="spellStart"/>
      <w:r w:rsidRPr="00146C56">
        <w:rPr>
          <w:b/>
          <w:sz w:val="20"/>
          <w:szCs w:val="20"/>
        </w:rPr>
        <w:t>вебинара</w:t>
      </w:r>
      <w:proofErr w:type="spellEnd"/>
    </w:p>
    <w:p w:rsidR="00332E1C" w:rsidRPr="00146C56" w:rsidRDefault="00332E1C" w:rsidP="001B36BB">
      <w:pPr>
        <w:pStyle w:val="afffe"/>
        <w:numPr>
          <w:ilvl w:val="0"/>
          <w:numId w:val="76"/>
        </w:numPr>
        <w:tabs>
          <w:tab w:val="left" w:pos="993"/>
        </w:tabs>
        <w:suppressAutoHyphens/>
        <w:ind w:left="0" w:firstLine="709"/>
        <w:jc w:val="both"/>
        <w:rPr>
          <w:bCs/>
          <w:sz w:val="20"/>
          <w:szCs w:val="20"/>
        </w:rPr>
      </w:pPr>
      <w:r w:rsidRPr="00146C56">
        <w:rPr>
          <w:bCs/>
          <w:sz w:val="20"/>
          <w:szCs w:val="20"/>
        </w:rPr>
        <w:t xml:space="preserve">Проанализирует состояние школьного дела в странах </w:t>
      </w:r>
      <w:r w:rsidRPr="00146C56">
        <w:rPr>
          <w:bCs/>
          <w:sz w:val="20"/>
          <w:szCs w:val="20"/>
          <w:shd w:val="clear" w:color="auto" w:fill="FFFFFF"/>
        </w:rPr>
        <w:t>Западной Европы (первая половина XX в.).</w:t>
      </w:r>
    </w:p>
    <w:p w:rsidR="00332E1C" w:rsidRPr="00146C56" w:rsidRDefault="00332E1C" w:rsidP="001B36BB">
      <w:pPr>
        <w:pStyle w:val="afffe"/>
        <w:numPr>
          <w:ilvl w:val="0"/>
          <w:numId w:val="76"/>
        </w:numPr>
        <w:tabs>
          <w:tab w:val="left" w:pos="993"/>
        </w:tabs>
        <w:suppressAutoHyphens/>
        <w:ind w:left="0" w:firstLine="709"/>
        <w:jc w:val="both"/>
        <w:rPr>
          <w:sz w:val="20"/>
          <w:szCs w:val="20"/>
          <w:shd w:val="clear" w:color="auto" w:fill="FFFFFF"/>
        </w:rPr>
      </w:pPr>
      <w:r w:rsidRPr="00146C56">
        <w:rPr>
          <w:sz w:val="20"/>
          <w:szCs w:val="20"/>
          <w:shd w:val="clear" w:color="auto" w:fill="FFFFFF"/>
        </w:rPr>
        <w:t>Дайте общую характеристику</w:t>
      </w:r>
      <w:r w:rsidRPr="00146C56">
        <w:rPr>
          <w:bCs/>
          <w:sz w:val="20"/>
          <w:szCs w:val="20"/>
          <w:shd w:val="clear" w:color="auto" w:fill="FFFFFF"/>
        </w:rPr>
        <w:t xml:space="preserve"> зарубежной педагогике в первой половине XX в.</w:t>
      </w:r>
    </w:p>
    <w:p w:rsidR="00332E1C" w:rsidRPr="00146C56" w:rsidRDefault="00332E1C" w:rsidP="001B36BB">
      <w:pPr>
        <w:pStyle w:val="afffe"/>
        <w:numPr>
          <w:ilvl w:val="0"/>
          <w:numId w:val="76"/>
        </w:numPr>
        <w:tabs>
          <w:tab w:val="left" w:pos="993"/>
        </w:tabs>
        <w:suppressAutoHyphens/>
        <w:ind w:left="0" w:firstLine="709"/>
        <w:jc w:val="both"/>
        <w:rPr>
          <w:sz w:val="20"/>
          <w:szCs w:val="20"/>
          <w:shd w:val="clear" w:color="auto" w:fill="FFFFFF"/>
        </w:rPr>
      </w:pPr>
      <w:r w:rsidRPr="00146C56">
        <w:rPr>
          <w:sz w:val="20"/>
          <w:szCs w:val="20"/>
          <w:shd w:val="clear" w:color="auto" w:fill="FFFFFF"/>
        </w:rPr>
        <w:t xml:space="preserve">Выделите основные </w:t>
      </w:r>
      <w:r w:rsidRPr="00146C56">
        <w:rPr>
          <w:bCs/>
          <w:sz w:val="20"/>
          <w:szCs w:val="20"/>
          <w:shd w:val="clear" w:color="auto" w:fill="FFFFFF"/>
        </w:rPr>
        <w:t>зарубежные</w:t>
      </w:r>
      <w:r w:rsidRPr="00146C56">
        <w:rPr>
          <w:sz w:val="20"/>
          <w:szCs w:val="20"/>
          <w:shd w:val="clear" w:color="auto" w:fill="FFFFFF"/>
        </w:rPr>
        <w:t xml:space="preserve"> педагогические течения начала </w:t>
      </w:r>
      <w:r w:rsidRPr="00146C56">
        <w:rPr>
          <w:bCs/>
          <w:sz w:val="20"/>
          <w:szCs w:val="20"/>
          <w:shd w:val="clear" w:color="auto" w:fill="FFFFFF"/>
        </w:rPr>
        <w:t>XX в.</w:t>
      </w:r>
    </w:p>
    <w:p w:rsidR="00332E1C" w:rsidRPr="00146C56" w:rsidRDefault="00332E1C" w:rsidP="001B36BB">
      <w:pPr>
        <w:pStyle w:val="afffe"/>
        <w:numPr>
          <w:ilvl w:val="0"/>
          <w:numId w:val="76"/>
        </w:numPr>
        <w:tabs>
          <w:tab w:val="left" w:pos="993"/>
        </w:tabs>
        <w:suppressAutoHyphens/>
        <w:ind w:left="0" w:firstLine="709"/>
        <w:jc w:val="both"/>
        <w:rPr>
          <w:sz w:val="20"/>
          <w:szCs w:val="20"/>
          <w:shd w:val="clear" w:color="auto" w:fill="FFFFFF"/>
        </w:rPr>
      </w:pPr>
      <w:r w:rsidRPr="00146C56">
        <w:rPr>
          <w:sz w:val="20"/>
          <w:szCs w:val="20"/>
          <w:shd w:val="clear" w:color="auto" w:fill="FFFFFF"/>
        </w:rPr>
        <w:t>Обоснуйте направления модернизации общеобразовательной школы и дошкольного образования</w:t>
      </w:r>
      <w:r w:rsidRPr="00146C56">
        <w:rPr>
          <w:bCs/>
          <w:sz w:val="20"/>
          <w:szCs w:val="20"/>
          <w:shd w:val="clear" w:color="auto" w:fill="FFFFFF"/>
        </w:rPr>
        <w:t xml:space="preserve"> в первой половине XX в.</w:t>
      </w:r>
    </w:p>
    <w:p w:rsidR="00332E1C" w:rsidRPr="00146C56" w:rsidRDefault="00332E1C" w:rsidP="001B36BB">
      <w:pPr>
        <w:pStyle w:val="afffe"/>
        <w:numPr>
          <w:ilvl w:val="0"/>
          <w:numId w:val="76"/>
        </w:numPr>
        <w:tabs>
          <w:tab w:val="left" w:pos="993"/>
        </w:tabs>
        <w:suppressAutoHyphens/>
        <w:ind w:left="0" w:firstLine="709"/>
        <w:jc w:val="both"/>
        <w:rPr>
          <w:sz w:val="20"/>
          <w:szCs w:val="20"/>
          <w:shd w:val="clear" w:color="auto" w:fill="FFFFFF"/>
        </w:rPr>
      </w:pPr>
      <w:r w:rsidRPr="00146C56">
        <w:rPr>
          <w:sz w:val="20"/>
          <w:szCs w:val="20"/>
          <w:shd w:val="clear" w:color="auto" w:fill="FFFFFF"/>
        </w:rPr>
        <w:t>Раскройте содержание педагогической системы</w:t>
      </w:r>
      <w:r w:rsidRPr="00146C56">
        <w:rPr>
          <w:bCs/>
          <w:sz w:val="20"/>
          <w:szCs w:val="20"/>
          <w:shd w:val="clear" w:color="auto" w:fill="FFFFFF"/>
        </w:rPr>
        <w:t xml:space="preserve"> М. </w:t>
      </w:r>
      <w:proofErr w:type="spellStart"/>
      <w:r w:rsidRPr="00146C56">
        <w:rPr>
          <w:bCs/>
          <w:sz w:val="20"/>
          <w:szCs w:val="20"/>
          <w:shd w:val="clear" w:color="auto" w:fill="FFFFFF"/>
        </w:rPr>
        <w:t>Монтессори</w:t>
      </w:r>
      <w:proofErr w:type="spellEnd"/>
      <w:r w:rsidRPr="00146C56">
        <w:rPr>
          <w:bCs/>
          <w:sz w:val="20"/>
          <w:szCs w:val="20"/>
          <w:shd w:val="clear" w:color="auto" w:fill="FFFFFF"/>
        </w:rPr>
        <w:t xml:space="preserve"> и покажите её новизну.</w:t>
      </w:r>
    </w:p>
    <w:p w:rsidR="00332E1C" w:rsidRPr="00146C56" w:rsidRDefault="00332E1C" w:rsidP="001B36BB">
      <w:pPr>
        <w:pStyle w:val="afffe"/>
        <w:numPr>
          <w:ilvl w:val="0"/>
          <w:numId w:val="76"/>
        </w:numPr>
        <w:tabs>
          <w:tab w:val="left" w:pos="993"/>
        </w:tabs>
        <w:suppressAutoHyphens/>
        <w:ind w:left="0" w:firstLine="709"/>
        <w:jc w:val="both"/>
        <w:rPr>
          <w:sz w:val="20"/>
          <w:szCs w:val="20"/>
          <w:shd w:val="clear" w:color="auto" w:fill="FFFFFF"/>
        </w:rPr>
      </w:pPr>
      <w:r w:rsidRPr="00146C56">
        <w:rPr>
          <w:bCs/>
          <w:sz w:val="20"/>
          <w:szCs w:val="20"/>
          <w:shd w:val="clear" w:color="auto" w:fill="FFFFFF"/>
        </w:rPr>
        <w:t xml:space="preserve">Сделайте анализ состояния общеобразовательной школы </w:t>
      </w:r>
      <w:r w:rsidRPr="00146C56">
        <w:rPr>
          <w:bCs/>
          <w:sz w:val="20"/>
          <w:szCs w:val="20"/>
        </w:rPr>
        <w:t xml:space="preserve">в странах </w:t>
      </w:r>
      <w:r w:rsidRPr="00146C56">
        <w:rPr>
          <w:bCs/>
          <w:sz w:val="20"/>
          <w:szCs w:val="20"/>
          <w:shd w:val="clear" w:color="auto" w:fill="FFFFFF"/>
        </w:rPr>
        <w:t>Западной Европы во второй половине XX в.</w:t>
      </w:r>
    </w:p>
    <w:p w:rsidR="00332E1C" w:rsidRPr="00146C56" w:rsidRDefault="00332E1C" w:rsidP="001B36BB">
      <w:pPr>
        <w:pStyle w:val="afffe"/>
        <w:numPr>
          <w:ilvl w:val="0"/>
          <w:numId w:val="76"/>
        </w:numPr>
        <w:tabs>
          <w:tab w:val="left" w:pos="993"/>
        </w:tabs>
        <w:suppressAutoHyphens/>
        <w:ind w:left="0" w:firstLine="709"/>
        <w:jc w:val="both"/>
        <w:rPr>
          <w:sz w:val="20"/>
          <w:szCs w:val="20"/>
          <w:shd w:val="clear" w:color="auto" w:fill="FFFFFF"/>
        </w:rPr>
      </w:pPr>
      <w:r w:rsidRPr="00146C56">
        <w:rPr>
          <w:sz w:val="20"/>
          <w:szCs w:val="20"/>
          <w:shd w:val="clear" w:color="auto" w:fill="FFFFFF"/>
        </w:rPr>
        <w:t xml:space="preserve">Охарактеризуйте состояние университетского </w:t>
      </w:r>
      <w:r w:rsidRPr="00146C56">
        <w:rPr>
          <w:bCs/>
          <w:sz w:val="20"/>
          <w:szCs w:val="20"/>
          <w:shd w:val="clear" w:color="auto" w:fill="FFFFFF"/>
        </w:rPr>
        <w:t xml:space="preserve">образования </w:t>
      </w:r>
      <w:r w:rsidRPr="00146C56">
        <w:rPr>
          <w:bCs/>
          <w:sz w:val="20"/>
          <w:szCs w:val="20"/>
        </w:rPr>
        <w:t xml:space="preserve">в </w:t>
      </w:r>
      <w:r w:rsidRPr="00146C56">
        <w:rPr>
          <w:bCs/>
          <w:sz w:val="20"/>
          <w:szCs w:val="20"/>
          <w:shd w:val="clear" w:color="auto" w:fill="FFFFFF"/>
        </w:rPr>
        <w:t>Западной Европе в XX веке.</w:t>
      </w:r>
    </w:p>
    <w:p w:rsidR="00332E1C" w:rsidRPr="00146C56" w:rsidRDefault="00332E1C" w:rsidP="001B36BB">
      <w:pPr>
        <w:pStyle w:val="afffe"/>
        <w:numPr>
          <w:ilvl w:val="0"/>
          <w:numId w:val="76"/>
        </w:numPr>
        <w:tabs>
          <w:tab w:val="left" w:pos="993"/>
        </w:tabs>
        <w:suppressAutoHyphens/>
        <w:ind w:left="0" w:firstLine="709"/>
        <w:jc w:val="both"/>
        <w:rPr>
          <w:sz w:val="20"/>
          <w:szCs w:val="20"/>
          <w:shd w:val="clear" w:color="auto" w:fill="FFFFFF"/>
        </w:rPr>
      </w:pPr>
      <w:r w:rsidRPr="00146C56">
        <w:rPr>
          <w:bCs/>
          <w:sz w:val="20"/>
          <w:szCs w:val="20"/>
          <w:shd w:val="clear" w:color="auto" w:fill="FFFFFF"/>
        </w:rPr>
        <w:t>Покажите уровень развития общего образования в США в XX веке.</w:t>
      </w:r>
    </w:p>
    <w:p w:rsidR="00332E1C" w:rsidRPr="00146C56" w:rsidRDefault="00332E1C" w:rsidP="001B36BB">
      <w:pPr>
        <w:pStyle w:val="afffe"/>
        <w:numPr>
          <w:ilvl w:val="0"/>
          <w:numId w:val="76"/>
        </w:numPr>
        <w:tabs>
          <w:tab w:val="left" w:pos="993"/>
        </w:tabs>
        <w:suppressAutoHyphens/>
        <w:ind w:left="0" w:firstLine="709"/>
        <w:jc w:val="both"/>
        <w:rPr>
          <w:sz w:val="20"/>
          <w:szCs w:val="20"/>
          <w:shd w:val="clear" w:color="auto" w:fill="FFFFFF"/>
        </w:rPr>
      </w:pPr>
      <w:r w:rsidRPr="00146C56">
        <w:rPr>
          <w:sz w:val="20"/>
          <w:szCs w:val="20"/>
          <w:shd w:val="clear" w:color="auto" w:fill="FFFFFF"/>
        </w:rPr>
        <w:t xml:space="preserve">Дайте характеристику высшего образования в </w:t>
      </w:r>
      <w:r w:rsidRPr="00146C56">
        <w:rPr>
          <w:bCs/>
          <w:sz w:val="20"/>
          <w:szCs w:val="20"/>
          <w:shd w:val="clear" w:color="auto" w:fill="FFFFFF"/>
        </w:rPr>
        <w:t>США в XX веке.</w:t>
      </w:r>
    </w:p>
    <w:p w:rsidR="00332E1C" w:rsidRPr="00146C56" w:rsidRDefault="00332E1C" w:rsidP="001B36BB">
      <w:pPr>
        <w:pStyle w:val="afffe"/>
        <w:numPr>
          <w:ilvl w:val="0"/>
          <w:numId w:val="76"/>
        </w:numPr>
        <w:tabs>
          <w:tab w:val="left" w:pos="993"/>
        </w:tabs>
        <w:suppressAutoHyphens/>
        <w:ind w:left="0" w:firstLine="709"/>
        <w:jc w:val="both"/>
        <w:rPr>
          <w:sz w:val="20"/>
          <w:szCs w:val="20"/>
          <w:shd w:val="clear" w:color="auto" w:fill="FFFFFF"/>
        </w:rPr>
      </w:pPr>
      <w:r w:rsidRPr="00146C56">
        <w:rPr>
          <w:bCs/>
          <w:sz w:val="20"/>
          <w:szCs w:val="20"/>
          <w:shd w:val="clear" w:color="auto" w:fill="FFFFFF"/>
        </w:rPr>
        <w:t>Сравните педагогические взгляды Западной Европы и США в XX веке.</w:t>
      </w:r>
    </w:p>
    <w:p w:rsidR="00332E1C" w:rsidRPr="00146C56" w:rsidRDefault="00332E1C" w:rsidP="001B36BB">
      <w:pPr>
        <w:pStyle w:val="afffe"/>
        <w:numPr>
          <w:ilvl w:val="0"/>
          <w:numId w:val="76"/>
        </w:numPr>
        <w:tabs>
          <w:tab w:val="left" w:pos="993"/>
        </w:tabs>
        <w:suppressAutoHyphens/>
        <w:ind w:left="0" w:firstLine="709"/>
        <w:jc w:val="both"/>
        <w:rPr>
          <w:sz w:val="20"/>
          <w:szCs w:val="20"/>
          <w:shd w:val="clear" w:color="auto" w:fill="FFFFFF"/>
        </w:rPr>
      </w:pPr>
      <w:r w:rsidRPr="00146C56">
        <w:rPr>
          <w:bCs/>
          <w:sz w:val="20"/>
          <w:szCs w:val="20"/>
          <w:shd w:val="clear" w:color="auto" w:fill="FFFFFF"/>
        </w:rPr>
        <w:t>Обоснуйте тенденции развития системы образования в Китае в XX веке.</w:t>
      </w:r>
    </w:p>
    <w:p w:rsidR="00332E1C" w:rsidRPr="00146C56" w:rsidRDefault="00332E1C" w:rsidP="001B36BB">
      <w:pPr>
        <w:pStyle w:val="afffe"/>
        <w:numPr>
          <w:ilvl w:val="0"/>
          <w:numId w:val="76"/>
        </w:numPr>
        <w:tabs>
          <w:tab w:val="left" w:pos="993"/>
        </w:tabs>
        <w:suppressAutoHyphens/>
        <w:ind w:left="0" w:firstLine="709"/>
        <w:jc w:val="both"/>
        <w:rPr>
          <w:sz w:val="20"/>
          <w:szCs w:val="20"/>
          <w:shd w:val="clear" w:color="auto" w:fill="FFFFFF"/>
        </w:rPr>
      </w:pPr>
      <w:r w:rsidRPr="00146C56">
        <w:rPr>
          <w:bCs/>
          <w:sz w:val="20"/>
          <w:szCs w:val="20"/>
          <w:shd w:val="clear" w:color="auto" w:fill="FFFFFF"/>
        </w:rPr>
        <w:t>Покажите положительный опыт развития системы образования Японии в XX веке.</w:t>
      </w:r>
    </w:p>
    <w:p w:rsidR="00332E1C" w:rsidRPr="00146C56" w:rsidRDefault="00332E1C" w:rsidP="001B36BB">
      <w:pPr>
        <w:pStyle w:val="afffe"/>
        <w:numPr>
          <w:ilvl w:val="0"/>
          <w:numId w:val="76"/>
        </w:numPr>
        <w:tabs>
          <w:tab w:val="left" w:pos="993"/>
        </w:tabs>
        <w:suppressAutoHyphens/>
        <w:ind w:left="0" w:firstLine="709"/>
        <w:jc w:val="both"/>
        <w:rPr>
          <w:sz w:val="20"/>
          <w:szCs w:val="20"/>
          <w:shd w:val="clear" w:color="auto" w:fill="FFFFFF"/>
        </w:rPr>
      </w:pPr>
      <w:r w:rsidRPr="00146C56">
        <w:rPr>
          <w:sz w:val="20"/>
          <w:szCs w:val="20"/>
          <w:shd w:val="clear" w:color="auto" w:fill="FFFFFF"/>
        </w:rPr>
        <w:t>Охарактеризуйте теорию и практику с</w:t>
      </w:r>
      <w:r w:rsidRPr="00146C56">
        <w:rPr>
          <w:sz w:val="20"/>
          <w:szCs w:val="20"/>
        </w:rPr>
        <w:t xml:space="preserve">оветской педагогики дошкольного детства (Н. К. Крупская, Е. Н. </w:t>
      </w:r>
      <w:proofErr w:type="spellStart"/>
      <w:r w:rsidRPr="00146C56">
        <w:rPr>
          <w:sz w:val="20"/>
          <w:szCs w:val="20"/>
        </w:rPr>
        <w:t>Водовозова</w:t>
      </w:r>
      <w:proofErr w:type="spellEnd"/>
      <w:r w:rsidRPr="00146C56">
        <w:rPr>
          <w:sz w:val="20"/>
          <w:szCs w:val="20"/>
        </w:rPr>
        <w:t xml:space="preserve">, Е. И. Тихеева, В. А. Запорожец, Л. А. </w:t>
      </w:r>
      <w:proofErr w:type="spellStart"/>
      <w:r w:rsidRPr="00146C56">
        <w:rPr>
          <w:sz w:val="20"/>
          <w:szCs w:val="20"/>
        </w:rPr>
        <w:t>Венгер</w:t>
      </w:r>
      <w:proofErr w:type="spellEnd"/>
      <w:r w:rsidRPr="00146C56">
        <w:rPr>
          <w:sz w:val="20"/>
          <w:szCs w:val="20"/>
        </w:rPr>
        <w:t xml:space="preserve">, Д. Б. </w:t>
      </w:r>
      <w:proofErr w:type="spellStart"/>
      <w:r w:rsidRPr="00146C56">
        <w:rPr>
          <w:sz w:val="20"/>
          <w:szCs w:val="20"/>
        </w:rPr>
        <w:t>Эльконин</w:t>
      </w:r>
      <w:proofErr w:type="spellEnd"/>
      <w:r w:rsidRPr="00146C56">
        <w:rPr>
          <w:sz w:val="20"/>
          <w:szCs w:val="20"/>
        </w:rPr>
        <w:t xml:space="preserve"> и др.).</w:t>
      </w:r>
    </w:p>
    <w:p w:rsidR="00332E1C" w:rsidRPr="00146C56" w:rsidRDefault="00332E1C" w:rsidP="001B36BB">
      <w:pPr>
        <w:pStyle w:val="afffe"/>
        <w:numPr>
          <w:ilvl w:val="0"/>
          <w:numId w:val="76"/>
        </w:numPr>
        <w:tabs>
          <w:tab w:val="left" w:pos="993"/>
        </w:tabs>
        <w:suppressAutoHyphens/>
        <w:ind w:left="0" w:firstLine="709"/>
        <w:jc w:val="both"/>
        <w:rPr>
          <w:sz w:val="20"/>
          <w:szCs w:val="20"/>
          <w:shd w:val="clear" w:color="auto" w:fill="FFFFFF"/>
        </w:rPr>
      </w:pPr>
      <w:r w:rsidRPr="00146C56">
        <w:rPr>
          <w:sz w:val="20"/>
          <w:szCs w:val="20"/>
          <w:shd w:val="clear" w:color="auto" w:fill="FFFFFF"/>
        </w:rPr>
        <w:t xml:space="preserve">Раскройте основные направления школьной полит </w:t>
      </w:r>
      <w:proofErr w:type="spellStart"/>
      <w:r w:rsidRPr="00146C56">
        <w:rPr>
          <w:sz w:val="20"/>
          <w:szCs w:val="20"/>
          <w:shd w:val="clear" w:color="auto" w:fill="FFFFFF"/>
        </w:rPr>
        <w:t>ики</w:t>
      </w:r>
      <w:proofErr w:type="spellEnd"/>
      <w:r w:rsidRPr="00146C56">
        <w:rPr>
          <w:bCs/>
          <w:sz w:val="20"/>
          <w:szCs w:val="20"/>
          <w:shd w:val="clear" w:color="auto" w:fill="FFFFFF"/>
        </w:rPr>
        <w:t xml:space="preserve"> в советский период истории страны</w:t>
      </w:r>
      <w:r w:rsidRPr="00146C56">
        <w:rPr>
          <w:sz w:val="20"/>
          <w:szCs w:val="20"/>
          <w:shd w:val="clear" w:color="auto" w:fill="FFFFFF"/>
        </w:rPr>
        <w:t>.</w:t>
      </w:r>
    </w:p>
    <w:p w:rsidR="00332E1C" w:rsidRPr="00146C56" w:rsidRDefault="00332E1C" w:rsidP="001B36BB">
      <w:pPr>
        <w:pStyle w:val="afffe"/>
        <w:numPr>
          <w:ilvl w:val="0"/>
          <w:numId w:val="76"/>
        </w:numPr>
        <w:tabs>
          <w:tab w:val="left" w:pos="993"/>
        </w:tabs>
        <w:suppressAutoHyphens/>
        <w:ind w:left="0" w:firstLine="709"/>
        <w:jc w:val="both"/>
        <w:rPr>
          <w:sz w:val="20"/>
          <w:szCs w:val="20"/>
          <w:shd w:val="clear" w:color="auto" w:fill="FFFFFF"/>
        </w:rPr>
      </w:pPr>
      <w:r w:rsidRPr="00146C56">
        <w:rPr>
          <w:bCs/>
          <w:sz w:val="20"/>
          <w:szCs w:val="20"/>
          <w:shd w:val="clear" w:color="auto" w:fill="FFFFFF"/>
        </w:rPr>
        <w:t xml:space="preserve">Обоснуйте </w:t>
      </w:r>
      <w:r w:rsidRPr="00146C56">
        <w:rPr>
          <w:sz w:val="20"/>
          <w:szCs w:val="20"/>
          <w:shd w:val="clear" w:color="auto" w:fill="FFFFFF"/>
        </w:rPr>
        <w:t>основные направления развития советской педагогической науки.</w:t>
      </w:r>
    </w:p>
    <w:p w:rsidR="00332E1C" w:rsidRPr="00146C56" w:rsidRDefault="00332E1C" w:rsidP="001B36BB">
      <w:pPr>
        <w:pStyle w:val="afffe"/>
        <w:numPr>
          <w:ilvl w:val="0"/>
          <w:numId w:val="76"/>
        </w:numPr>
        <w:tabs>
          <w:tab w:val="left" w:pos="993"/>
        </w:tabs>
        <w:suppressAutoHyphens/>
        <w:ind w:left="0" w:firstLine="709"/>
        <w:jc w:val="both"/>
        <w:rPr>
          <w:sz w:val="20"/>
          <w:szCs w:val="20"/>
          <w:shd w:val="clear" w:color="auto" w:fill="FFFFFF"/>
        </w:rPr>
      </w:pPr>
      <w:r w:rsidRPr="00146C56">
        <w:rPr>
          <w:sz w:val="20"/>
          <w:szCs w:val="20"/>
          <w:shd w:val="clear" w:color="auto" w:fill="FFFFFF"/>
        </w:rPr>
        <w:t>Основные направления развития педагогической мысли</w:t>
      </w:r>
      <w:r w:rsidRPr="00146C56">
        <w:rPr>
          <w:bCs/>
          <w:sz w:val="20"/>
          <w:szCs w:val="20"/>
          <w:shd w:val="clear" w:color="auto" w:fill="FFFFFF"/>
        </w:rPr>
        <w:t xml:space="preserve"> в конце XX – начале XX</w:t>
      </w:r>
      <w:r w:rsidRPr="00146C56">
        <w:rPr>
          <w:bCs/>
          <w:sz w:val="20"/>
          <w:szCs w:val="20"/>
          <w:shd w:val="clear" w:color="auto" w:fill="FFFFFF"/>
          <w:lang w:val="en-US"/>
        </w:rPr>
        <w:t>I</w:t>
      </w:r>
      <w:r w:rsidRPr="00146C56">
        <w:rPr>
          <w:bCs/>
          <w:sz w:val="20"/>
          <w:szCs w:val="20"/>
          <w:shd w:val="clear" w:color="auto" w:fill="FFFFFF"/>
        </w:rPr>
        <w:t xml:space="preserve"> вв</w:t>
      </w:r>
      <w:r w:rsidRPr="00146C56">
        <w:rPr>
          <w:sz w:val="20"/>
          <w:szCs w:val="20"/>
          <w:shd w:val="clear" w:color="auto" w:fill="FFFFFF"/>
        </w:rPr>
        <w:t>.</w:t>
      </w:r>
    </w:p>
    <w:p w:rsidR="00332E1C" w:rsidRPr="00146C56" w:rsidRDefault="00332E1C" w:rsidP="001B36BB">
      <w:pPr>
        <w:pStyle w:val="afffe"/>
        <w:numPr>
          <w:ilvl w:val="0"/>
          <w:numId w:val="76"/>
        </w:numPr>
        <w:tabs>
          <w:tab w:val="left" w:pos="993"/>
        </w:tabs>
        <w:suppressAutoHyphens/>
        <w:ind w:left="0" w:firstLine="709"/>
        <w:jc w:val="both"/>
        <w:rPr>
          <w:sz w:val="20"/>
          <w:szCs w:val="20"/>
          <w:shd w:val="clear" w:color="auto" w:fill="FFFFFF"/>
        </w:rPr>
      </w:pPr>
      <w:r w:rsidRPr="00146C56">
        <w:rPr>
          <w:sz w:val="20"/>
          <w:szCs w:val="20"/>
          <w:shd w:val="clear" w:color="auto" w:fill="FFFFFF"/>
        </w:rPr>
        <w:t>Приоритеты реформирования отечественной системы обучения и воспитания.</w:t>
      </w:r>
    </w:p>
    <w:p w:rsidR="00332E1C" w:rsidRPr="00146C56" w:rsidRDefault="00332E1C" w:rsidP="001B36BB">
      <w:pPr>
        <w:pStyle w:val="afffe"/>
        <w:numPr>
          <w:ilvl w:val="0"/>
          <w:numId w:val="76"/>
        </w:numPr>
        <w:tabs>
          <w:tab w:val="left" w:pos="993"/>
        </w:tabs>
        <w:suppressAutoHyphens/>
        <w:ind w:left="0" w:firstLine="709"/>
        <w:jc w:val="both"/>
        <w:rPr>
          <w:sz w:val="20"/>
          <w:szCs w:val="20"/>
          <w:shd w:val="clear" w:color="auto" w:fill="FFFFFF"/>
        </w:rPr>
      </w:pPr>
      <w:r w:rsidRPr="00146C56">
        <w:rPr>
          <w:bCs/>
          <w:sz w:val="20"/>
          <w:szCs w:val="20"/>
          <w:shd w:val="clear" w:color="auto" w:fill="FFFFFF"/>
        </w:rPr>
        <w:t>Школа и педагогика в России в конце XIX – начале XX вв.</w:t>
      </w:r>
    </w:p>
    <w:p w:rsidR="00332E1C" w:rsidRPr="00146C56" w:rsidRDefault="00332E1C" w:rsidP="001B36BB">
      <w:pPr>
        <w:pStyle w:val="afffe"/>
        <w:numPr>
          <w:ilvl w:val="0"/>
          <w:numId w:val="76"/>
        </w:numPr>
        <w:tabs>
          <w:tab w:val="left" w:pos="993"/>
        </w:tabs>
        <w:suppressAutoHyphens/>
        <w:ind w:left="0" w:firstLine="709"/>
        <w:jc w:val="both"/>
        <w:rPr>
          <w:sz w:val="20"/>
          <w:szCs w:val="20"/>
          <w:shd w:val="clear" w:color="auto" w:fill="FFFFFF"/>
        </w:rPr>
      </w:pPr>
      <w:r w:rsidRPr="00146C56">
        <w:rPr>
          <w:sz w:val="20"/>
          <w:szCs w:val="20"/>
          <w:shd w:val="clear" w:color="auto" w:fill="FFFFFF"/>
        </w:rPr>
        <w:t>Раскройте современные педагогические идеи в области российского образования.</w:t>
      </w:r>
    </w:p>
    <w:p w:rsidR="00332E1C" w:rsidRPr="00146C56" w:rsidRDefault="00332E1C" w:rsidP="001B36BB">
      <w:pPr>
        <w:pStyle w:val="afffe"/>
        <w:numPr>
          <w:ilvl w:val="0"/>
          <w:numId w:val="76"/>
        </w:numPr>
        <w:tabs>
          <w:tab w:val="left" w:pos="993"/>
        </w:tabs>
        <w:suppressAutoHyphens/>
        <w:ind w:left="0" w:firstLine="709"/>
        <w:jc w:val="both"/>
        <w:rPr>
          <w:sz w:val="20"/>
          <w:szCs w:val="20"/>
          <w:shd w:val="clear" w:color="auto" w:fill="FFFFFF"/>
        </w:rPr>
      </w:pPr>
      <w:r w:rsidRPr="00146C56">
        <w:rPr>
          <w:sz w:val="20"/>
          <w:szCs w:val="20"/>
          <w:shd w:val="clear" w:color="auto" w:fill="FFFFFF"/>
        </w:rPr>
        <w:t>Охарактеризуйте цели, содержание и показатели национального проекта «Образование».</w:t>
      </w:r>
    </w:p>
    <w:p w:rsidR="00332E1C" w:rsidRPr="00146C56" w:rsidRDefault="00332E1C" w:rsidP="001B36BB">
      <w:pPr>
        <w:tabs>
          <w:tab w:val="left" w:pos="993"/>
        </w:tabs>
        <w:spacing w:before="0" w:beforeAutospacing="0" w:after="0" w:afterAutospacing="0"/>
        <w:ind w:firstLine="709"/>
        <w:jc w:val="both"/>
        <w:rPr>
          <w:b/>
          <w:sz w:val="20"/>
          <w:szCs w:val="20"/>
        </w:rPr>
      </w:pPr>
    </w:p>
    <w:p w:rsidR="00332E1C" w:rsidRPr="00146C56" w:rsidRDefault="00332E1C" w:rsidP="001B36BB">
      <w:pPr>
        <w:tabs>
          <w:tab w:val="left" w:pos="993"/>
        </w:tabs>
        <w:spacing w:before="0" w:beforeAutospacing="0" w:after="0" w:afterAutospacing="0"/>
        <w:ind w:firstLine="709"/>
        <w:jc w:val="both"/>
        <w:rPr>
          <w:b/>
          <w:iCs/>
          <w:sz w:val="20"/>
          <w:szCs w:val="20"/>
        </w:rPr>
      </w:pPr>
      <w:r w:rsidRPr="00146C56">
        <w:rPr>
          <w:b/>
          <w:sz w:val="20"/>
          <w:szCs w:val="20"/>
        </w:rPr>
        <w:t>Раздел 7 Общая педагогика – совокупность педагогических теорий</w:t>
      </w: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lastRenderedPageBreak/>
        <w:t>Темы устного эссе</w:t>
      </w:r>
    </w:p>
    <w:p w:rsidR="00332E1C" w:rsidRPr="00146C56" w:rsidRDefault="00332E1C" w:rsidP="001B36BB">
      <w:pPr>
        <w:pStyle w:val="afffe"/>
        <w:widowControl w:val="0"/>
        <w:numPr>
          <w:ilvl w:val="0"/>
          <w:numId w:val="77"/>
        </w:numPr>
        <w:shd w:val="clear" w:color="auto" w:fill="FFFFFF"/>
        <w:tabs>
          <w:tab w:val="left" w:pos="993"/>
        </w:tabs>
        <w:autoSpaceDE w:val="0"/>
        <w:autoSpaceDN w:val="0"/>
        <w:adjustRightInd w:val="0"/>
        <w:ind w:left="0" w:firstLine="709"/>
        <w:jc w:val="both"/>
        <w:rPr>
          <w:sz w:val="20"/>
          <w:szCs w:val="20"/>
        </w:rPr>
      </w:pPr>
      <w:r w:rsidRPr="00146C56">
        <w:rPr>
          <w:sz w:val="20"/>
          <w:szCs w:val="20"/>
        </w:rPr>
        <w:t>Становление и развитие педагогики от житейских знаний в области воспитания и обучения до науки.</w:t>
      </w:r>
    </w:p>
    <w:p w:rsidR="00332E1C" w:rsidRPr="00146C56" w:rsidRDefault="00332E1C" w:rsidP="001B36BB">
      <w:pPr>
        <w:pStyle w:val="afffe"/>
        <w:widowControl w:val="0"/>
        <w:numPr>
          <w:ilvl w:val="0"/>
          <w:numId w:val="77"/>
        </w:numPr>
        <w:shd w:val="clear" w:color="auto" w:fill="FFFFFF"/>
        <w:tabs>
          <w:tab w:val="left" w:pos="993"/>
        </w:tabs>
        <w:autoSpaceDE w:val="0"/>
        <w:autoSpaceDN w:val="0"/>
        <w:adjustRightInd w:val="0"/>
        <w:ind w:left="0" w:firstLine="709"/>
        <w:jc w:val="both"/>
        <w:rPr>
          <w:sz w:val="20"/>
          <w:szCs w:val="20"/>
        </w:rPr>
      </w:pPr>
      <w:r w:rsidRPr="00146C56">
        <w:rPr>
          <w:sz w:val="20"/>
          <w:szCs w:val="20"/>
        </w:rPr>
        <w:t>Анализ различных подходов к объекту и предмету общей педагогики.</w:t>
      </w:r>
    </w:p>
    <w:p w:rsidR="00332E1C" w:rsidRPr="00146C56" w:rsidRDefault="00332E1C" w:rsidP="001B36BB">
      <w:pPr>
        <w:pStyle w:val="afffe"/>
        <w:widowControl w:val="0"/>
        <w:numPr>
          <w:ilvl w:val="0"/>
          <w:numId w:val="77"/>
        </w:numPr>
        <w:shd w:val="clear" w:color="auto" w:fill="FFFFFF"/>
        <w:tabs>
          <w:tab w:val="left" w:pos="993"/>
        </w:tabs>
        <w:autoSpaceDE w:val="0"/>
        <w:autoSpaceDN w:val="0"/>
        <w:adjustRightInd w:val="0"/>
        <w:ind w:left="0" w:firstLine="709"/>
        <w:jc w:val="both"/>
        <w:rPr>
          <w:sz w:val="20"/>
          <w:szCs w:val="20"/>
        </w:rPr>
      </w:pPr>
      <w:r w:rsidRPr="00146C56">
        <w:rPr>
          <w:sz w:val="20"/>
          <w:szCs w:val="20"/>
        </w:rPr>
        <w:t xml:space="preserve">Задачи и функции современной общей педагогики. </w:t>
      </w:r>
    </w:p>
    <w:p w:rsidR="00332E1C" w:rsidRPr="00146C56" w:rsidRDefault="00332E1C" w:rsidP="001B36BB">
      <w:pPr>
        <w:pStyle w:val="afffe"/>
        <w:widowControl w:val="0"/>
        <w:numPr>
          <w:ilvl w:val="0"/>
          <w:numId w:val="77"/>
        </w:numPr>
        <w:shd w:val="clear" w:color="auto" w:fill="FFFFFF"/>
        <w:tabs>
          <w:tab w:val="left" w:pos="993"/>
        </w:tabs>
        <w:autoSpaceDE w:val="0"/>
        <w:autoSpaceDN w:val="0"/>
        <w:adjustRightInd w:val="0"/>
        <w:ind w:left="0" w:firstLine="709"/>
        <w:jc w:val="both"/>
        <w:rPr>
          <w:sz w:val="20"/>
          <w:szCs w:val="20"/>
        </w:rPr>
      </w:pPr>
      <w:r w:rsidRPr="00146C56">
        <w:rPr>
          <w:sz w:val="20"/>
          <w:szCs w:val="20"/>
        </w:rPr>
        <w:t xml:space="preserve">Категориальный аппарат общей педагогики и содержание основных понятий. </w:t>
      </w:r>
    </w:p>
    <w:p w:rsidR="00332E1C" w:rsidRPr="00146C56" w:rsidRDefault="00332E1C" w:rsidP="001B36BB">
      <w:pPr>
        <w:pStyle w:val="afffe"/>
        <w:widowControl w:val="0"/>
        <w:numPr>
          <w:ilvl w:val="0"/>
          <w:numId w:val="77"/>
        </w:numPr>
        <w:shd w:val="clear" w:color="auto" w:fill="FFFFFF"/>
        <w:tabs>
          <w:tab w:val="left" w:pos="993"/>
        </w:tabs>
        <w:autoSpaceDE w:val="0"/>
        <w:autoSpaceDN w:val="0"/>
        <w:adjustRightInd w:val="0"/>
        <w:ind w:left="0" w:firstLine="709"/>
        <w:jc w:val="both"/>
        <w:rPr>
          <w:sz w:val="20"/>
          <w:szCs w:val="20"/>
        </w:rPr>
      </w:pPr>
      <w:r w:rsidRPr="00146C56">
        <w:rPr>
          <w:sz w:val="20"/>
          <w:szCs w:val="20"/>
        </w:rPr>
        <w:t xml:space="preserve">Структура общей педагогики, её связь с другими науками. </w:t>
      </w:r>
    </w:p>
    <w:p w:rsidR="00332E1C" w:rsidRPr="00146C56" w:rsidRDefault="00332E1C" w:rsidP="001B36BB">
      <w:pPr>
        <w:pStyle w:val="afffe"/>
        <w:widowControl w:val="0"/>
        <w:numPr>
          <w:ilvl w:val="0"/>
          <w:numId w:val="77"/>
        </w:numPr>
        <w:shd w:val="clear" w:color="auto" w:fill="FFFFFF"/>
        <w:tabs>
          <w:tab w:val="left" w:pos="993"/>
        </w:tabs>
        <w:autoSpaceDE w:val="0"/>
        <w:autoSpaceDN w:val="0"/>
        <w:adjustRightInd w:val="0"/>
        <w:ind w:left="0" w:firstLine="709"/>
        <w:jc w:val="both"/>
        <w:rPr>
          <w:i/>
          <w:sz w:val="20"/>
          <w:szCs w:val="20"/>
        </w:rPr>
      </w:pPr>
      <w:r w:rsidRPr="00146C56">
        <w:rPr>
          <w:sz w:val="20"/>
          <w:szCs w:val="20"/>
        </w:rPr>
        <w:t>Антропологические и гуманистические идеи в качестве мировоззренческой основы современной общей педагогики.</w:t>
      </w:r>
    </w:p>
    <w:p w:rsidR="00332E1C" w:rsidRPr="00146C56" w:rsidRDefault="00332E1C" w:rsidP="001B36BB">
      <w:pPr>
        <w:pStyle w:val="afffe"/>
        <w:numPr>
          <w:ilvl w:val="0"/>
          <w:numId w:val="77"/>
        </w:numPr>
        <w:tabs>
          <w:tab w:val="left" w:pos="993"/>
        </w:tabs>
        <w:ind w:left="0" w:firstLine="709"/>
        <w:jc w:val="both"/>
        <w:rPr>
          <w:sz w:val="20"/>
          <w:szCs w:val="20"/>
        </w:rPr>
      </w:pPr>
      <w:r w:rsidRPr="00146C56">
        <w:rPr>
          <w:color w:val="2A2723"/>
          <w:sz w:val="20"/>
          <w:szCs w:val="20"/>
        </w:rPr>
        <w:t>Проблема развития</w:t>
      </w:r>
      <w:r w:rsidRPr="00146C56">
        <w:rPr>
          <w:sz w:val="20"/>
          <w:szCs w:val="20"/>
        </w:rPr>
        <w:t xml:space="preserve"> личности ребенка в педагогике: анализ научных подходов. </w:t>
      </w:r>
    </w:p>
    <w:p w:rsidR="00332E1C" w:rsidRPr="00146C56" w:rsidRDefault="00332E1C" w:rsidP="001B36BB">
      <w:pPr>
        <w:pStyle w:val="afffe"/>
        <w:numPr>
          <w:ilvl w:val="0"/>
          <w:numId w:val="77"/>
        </w:numPr>
        <w:tabs>
          <w:tab w:val="left" w:pos="993"/>
        </w:tabs>
        <w:ind w:left="0" w:firstLine="709"/>
        <w:jc w:val="both"/>
        <w:rPr>
          <w:sz w:val="20"/>
          <w:szCs w:val="20"/>
        </w:rPr>
      </w:pPr>
      <w:r w:rsidRPr="00146C56">
        <w:rPr>
          <w:sz w:val="20"/>
          <w:szCs w:val="20"/>
        </w:rPr>
        <w:t>Само</w:t>
      </w:r>
      <w:r w:rsidRPr="00146C56">
        <w:rPr>
          <w:color w:val="2A2723"/>
          <w:sz w:val="20"/>
          <w:szCs w:val="20"/>
        </w:rPr>
        <w:t>развитие</w:t>
      </w:r>
      <w:r w:rsidRPr="00146C56">
        <w:rPr>
          <w:sz w:val="20"/>
          <w:szCs w:val="20"/>
        </w:rPr>
        <w:t xml:space="preserve"> личности, проблемы её социализации, соотношения социализации и воспитания.</w:t>
      </w:r>
    </w:p>
    <w:p w:rsidR="00332E1C" w:rsidRPr="00146C56" w:rsidRDefault="00332E1C" w:rsidP="001B36BB">
      <w:pPr>
        <w:pStyle w:val="afffe"/>
        <w:numPr>
          <w:ilvl w:val="0"/>
          <w:numId w:val="77"/>
        </w:numPr>
        <w:tabs>
          <w:tab w:val="left" w:pos="993"/>
        </w:tabs>
        <w:ind w:left="0" w:firstLine="709"/>
        <w:jc w:val="both"/>
        <w:rPr>
          <w:sz w:val="20"/>
          <w:szCs w:val="20"/>
        </w:rPr>
      </w:pPr>
      <w:r w:rsidRPr="00146C56">
        <w:rPr>
          <w:sz w:val="20"/>
          <w:szCs w:val="20"/>
        </w:rPr>
        <w:t>Процесс формирования личности: цель, задачи, оптимальные условия</w:t>
      </w:r>
      <w:r w:rsidRPr="00146C56">
        <w:rPr>
          <w:color w:val="2A2723"/>
          <w:sz w:val="20"/>
          <w:szCs w:val="20"/>
        </w:rPr>
        <w:t xml:space="preserve">. </w:t>
      </w:r>
    </w:p>
    <w:p w:rsidR="00332E1C" w:rsidRPr="00146C56" w:rsidRDefault="00332E1C" w:rsidP="001B36BB">
      <w:pPr>
        <w:pStyle w:val="afffe"/>
        <w:numPr>
          <w:ilvl w:val="0"/>
          <w:numId w:val="77"/>
        </w:numPr>
        <w:tabs>
          <w:tab w:val="left" w:pos="993"/>
        </w:tabs>
        <w:ind w:left="0" w:firstLine="709"/>
        <w:jc w:val="both"/>
        <w:rPr>
          <w:sz w:val="20"/>
          <w:szCs w:val="20"/>
        </w:rPr>
      </w:pPr>
      <w:r w:rsidRPr="00146C56">
        <w:rPr>
          <w:sz w:val="20"/>
          <w:szCs w:val="20"/>
        </w:rPr>
        <w:t xml:space="preserve">Роль и место обучения в процессе формирования и развития личности. </w:t>
      </w:r>
    </w:p>
    <w:p w:rsidR="00332E1C" w:rsidRPr="00146C56" w:rsidRDefault="00332E1C" w:rsidP="001B36BB">
      <w:pPr>
        <w:pStyle w:val="afffe"/>
        <w:numPr>
          <w:ilvl w:val="0"/>
          <w:numId w:val="77"/>
        </w:numPr>
        <w:tabs>
          <w:tab w:val="left" w:pos="993"/>
        </w:tabs>
        <w:ind w:left="0" w:firstLine="709"/>
        <w:jc w:val="both"/>
        <w:rPr>
          <w:sz w:val="20"/>
          <w:szCs w:val="20"/>
        </w:rPr>
      </w:pPr>
      <w:r w:rsidRPr="00146C56">
        <w:rPr>
          <w:sz w:val="20"/>
          <w:szCs w:val="20"/>
        </w:rPr>
        <w:t xml:space="preserve">Сущность и содержание понятия «методология педагогических исследований». </w:t>
      </w:r>
    </w:p>
    <w:p w:rsidR="00332E1C" w:rsidRPr="00146C56" w:rsidRDefault="00332E1C" w:rsidP="001B36BB">
      <w:pPr>
        <w:pStyle w:val="afffe"/>
        <w:numPr>
          <w:ilvl w:val="0"/>
          <w:numId w:val="77"/>
        </w:numPr>
        <w:tabs>
          <w:tab w:val="left" w:pos="993"/>
        </w:tabs>
        <w:ind w:left="0" w:firstLine="709"/>
        <w:jc w:val="both"/>
        <w:rPr>
          <w:sz w:val="20"/>
          <w:szCs w:val="20"/>
        </w:rPr>
      </w:pPr>
      <w:r w:rsidRPr="00146C56">
        <w:rPr>
          <w:sz w:val="20"/>
          <w:szCs w:val="20"/>
        </w:rPr>
        <w:t xml:space="preserve">Уровни методологии педагогических исследований, их взаимосвязь и соподчинение. </w:t>
      </w:r>
    </w:p>
    <w:p w:rsidR="00332E1C" w:rsidRPr="00146C56" w:rsidRDefault="00332E1C" w:rsidP="001B36BB">
      <w:pPr>
        <w:pStyle w:val="afffe"/>
        <w:numPr>
          <w:ilvl w:val="0"/>
          <w:numId w:val="77"/>
        </w:numPr>
        <w:tabs>
          <w:tab w:val="left" w:pos="993"/>
        </w:tabs>
        <w:ind w:left="0" w:firstLine="709"/>
        <w:jc w:val="both"/>
        <w:rPr>
          <w:sz w:val="20"/>
          <w:szCs w:val="20"/>
        </w:rPr>
      </w:pPr>
      <w:r w:rsidRPr="00146C56">
        <w:rPr>
          <w:sz w:val="20"/>
          <w:szCs w:val="20"/>
        </w:rPr>
        <w:t xml:space="preserve">Основные принципы педагогических исследований и требования их выполнения. </w:t>
      </w:r>
    </w:p>
    <w:p w:rsidR="00332E1C" w:rsidRPr="00146C56" w:rsidRDefault="00332E1C" w:rsidP="001B36BB">
      <w:pPr>
        <w:pStyle w:val="afffe"/>
        <w:numPr>
          <w:ilvl w:val="0"/>
          <w:numId w:val="77"/>
        </w:numPr>
        <w:tabs>
          <w:tab w:val="left" w:pos="993"/>
        </w:tabs>
        <w:ind w:left="0" w:firstLine="709"/>
        <w:jc w:val="both"/>
        <w:rPr>
          <w:sz w:val="20"/>
          <w:szCs w:val="20"/>
        </w:rPr>
      </w:pPr>
      <w:r w:rsidRPr="00146C56">
        <w:rPr>
          <w:sz w:val="20"/>
          <w:szCs w:val="20"/>
        </w:rPr>
        <w:t>Организация педагогического исследования: этапы, группы методов и методика познания.</w:t>
      </w:r>
    </w:p>
    <w:p w:rsidR="00332E1C" w:rsidRPr="00146C56" w:rsidRDefault="00332E1C" w:rsidP="001B36BB">
      <w:pPr>
        <w:tabs>
          <w:tab w:val="left" w:pos="993"/>
          <w:tab w:val="left" w:pos="1080"/>
        </w:tabs>
        <w:spacing w:before="0" w:beforeAutospacing="0" w:after="0" w:afterAutospacing="0"/>
        <w:ind w:firstLine="709"/>
        <w:jc w:val="both"/>
        <w:rPr>
          <w:b/>
          <w:sz w:val="20"/>
          <w:szCs w:val="20"/>
        </w:rPr>
      </w:pP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Раздел 8 Общая педагогика – совокупность педагогических систем</w:t>
      </w: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Темы устного эссе</w:t>
      </w:r>
    </w:p>
    <w:p w:rsidR="00332E1C" w:rsidRPr="00146C56" w:rsidRDefault="00332E1C" w:rsidP="001B36BB">
      <w:pPr>
        <w:pStyle w:val="afffe"/>
        <w:widowControl w:val="0"/>
        <w:numPr>
          <w:ilvl w:val="0"/>
          <w:numId w:val="78"/>
        </w:numPr>
        <w:shd w:val="clear" w:color="auto" w:fill="FFFFFF"/>
        <w:tabs>
          <w:tab w:val="left" w:pos="993"/>
        </w:tabs>
        <w:autoSpaceDE w:val="0"/>
        <w:autoSpaceDN w:val="0"/>
        <w:adjustRightInd w:val="0"/>
        <w:ind w:left="0" w:firstLine="709"/>
        <w:jc w:val="both"/>
        <w:rPr>
          <w:sz w:val="20"/>
          <w:szCs w:val="20"/>
        </w:rPr>
      </w:pPr>
      <w:r w:rsidRPr="00146C56">
        <w:rPr>
          <w:sz w:val="20"/>
          <w:szCs w:val="20"/>
        </w:rPr>
        <w:t>Понятие «система»</w:t>
      </w:r>
      <w:r w:rsidRPr="00146C56">
        <w:rPr>
          <w:i/>
          <w:sz w:val="20"/>
          <w:szCs w:val="20"/>
        </w:rPr>
        <w:t xml:space="preserve"> </w:t>
      </w:r>
      <w:r w:rsidRPr="00146C56">
        <w:rPr>
          <w:sz w:val="20"/>
          <w:szCs w:val="20"/>
        </w:rPr>
        <w:t xml:space="preserve">в педагогическом лексиконе: возникновение и становление. </w:t>
      </w:r>
    </w:p>
    <w:p w:rsidR="00332E1C" w:rsidRPr="00146C56" w:rsidRDefault="00332E1C" w:rsidP="001B36BB">
      <w:pPr>
        <w:pStyle w:val="afffe"/>
        <w:widowControl w:val="0"/>
        <w:numPr>
          <w:ilvl w:val="0"/>
          <w:numId w:val="78"/>
        </w:numPr>
        <w:shd w:val="clear" w:color="auto" w:fill="FFFFFF"/>
        <w:tabs>
          <w:tab w:val="left" w:pos="993"/>
        </w:tabs>
        <w:autoSpaceDE w:val="0"/>
        <w:autoSpaceDN w:val="0"/>
        <w:adjustRightInd w:val="0"/>
        <w:ind w:left="0" w:firstLine="709"/>
        <w:jc w:val="both"/>
        <w:rPr>
          <w:sz w:val="20"/>
          <w:szCs w:val="20"/>
        </w:rPr>
      </w:pPr>
      <w:r w:rsidRPr="00146C56">
        <w:rPr>
          <w:sz w:val="20"/>
          <w:szCs w:val="20"/>
        </w:rPr>
        <w:t xml:space="preserve">Общая характеристика педагогической системы в качестве социальной подсистемы. </w:t>
      </w:r>
    </w:p>
    <w:p w:rsidR="00332E1C" w:rsidRPr="00146C56" w:rsidRDefault="00332E1C" w:rsidP="001B36BB">
      <w:pPr>
        <w:pStyle w:val="afffe"/>
        <w:widowControl w:val="0"/>
        <w:numPr>
          <w:ilvl w:val="0"/>
          <w:numId w:val="78"/>
        </w:numPr>
        <w:shd w:val="clear" w:color="auto" w:fill="FFFFFF"/>
        <w:tabs>
          <w:tab w:val="left" w:pos="993"/>
        </w:tabs>
        <w:autoSpaceDE w:val="0"/>
        <w:autoSpaceDN w:val="0"/>
        <w:adjustRightInd w:val="0"/>
        <w:ind w:left="0" w:firstLine="709"/>
        <w:jc w:val="both"/>
        <w:rPr>
          <w:sz w:val="20"/>
          <w:szCs w:val="20"/>
        </w:rPr>
      </w:pPr>
      <w:r w:rsidRPr="00146C56">
        <w:rPr>
          <w:sz w:val="20"/>
          <w:szCs w:val="20"/>
        </w:rPr>
        <w:t xml:space="preserve">Основные компоненты педагогической системы: воспитательная и дидактическая. </w:t>
      </w:r>
    </w:p>
    <w:p w:rsidR="00332E1C" w:rsidRPr="00146C56" w:rsidRDefault="00332E1C" w:rsidP="001B36BB">
      <w:pPr>
        <w:pStyle w:val="afffe"/>
        <w:widowControl w:val="0"/>
        <w:numPr>
          <w:ilvl w:val="0"/>
          <w:numId w:val="78"/>
        </w:numPr>
        <w:shd w:val="clear" w:color="auto" w:fill="FFFFFF"/>
        <w:tabs>
          <w:tab w:val="left" w:pos="993"/>
        </w:tabs>
        <w:autoSpaceDE w:val="0"/>
        <w:autoSpaceDN w:val="0"/>
        <w:adjustRightInd w:val="0"/>
        <w:ind w:left="0" w:firstLine="709"/>
        <w:jc w:val="both"/>
        <w:rPr>
          <w:sz w:val="20"/>
          <w:szCs w:val="20"/>
        </w:rPr>
      </w:pPr>
      <w:r w:rsidRPr="00146C56">
        <w:rPr>
          <w:sz w:val="20"/>
          <w:szCs w:val="20"/>
        </w:rPr>
        <w:t>Авторские педагогические системы: теория и практика реализации.</w:t>
      </w:r>
    </w:p>
    <w:p w:rsidR="00332E1C" w:rsidRPr="00146C56" w:rsidRDefault="00332E1C" w:rsidP="001B36BB">
      <w:pPr>
        <w:pStyle w:val="afffe"/>
        <w:widowControl w:val="0"/>
        <w:numPr>
          <w:ilvl w:val="0"/>
          <w:numId w:val="78"/>
        </w:numPr>
        <w:shd w:val="clear" w:color="auto" w:fill="FFFFFF"/>
        <w:tabs>
          <w:tab w:val="left" w:pos="993"/>
        </w:tabs>
        <w:autoSpaceDE w:val="0"/>
        <w:autoSpaceDN w:val="0"/>
        <w:adjustRightInd w:val="0"/>
        <w:ind w:left="0" w:firstLine="709"/>
        <w:jc w:val="both"/>
        <w:rPr>
          <w:sz w:val="20"/>
          <w:szCs w:val="20"/>
        </w:rPr>
      </w:pPr>
      <w:r w:rsidRPr="00146C56">
        <w:rPr>
          <w:sz w:val="20"/>
          <w:szCs w:val="20"/>
        </w:rPr>
        <w:t>Образовательная система общества (государства): общая характеристика.</w:t>
      </w:r>
    </w:p>
    <w:p w:rsidR="00332E1C" w:rsidRPr="00146C56" w:rsidRDefault="00332E1C" w:rsidP="001B36BB">
      <w:pPr>
        <w:pStyle w:val="afffe"/>
        <w:widowControl w:val="0"/>
        <w:numPr>
          <w:ilvl w:val="0"/>
          <w:numId w:val="78"/>
        </w:numPr>
        <w:shd w:val="clear" w:color="auto" w:fill="FFFFFF"/>
        <w:tabs>
          <w:tab w:val="left" w:pos="993"/>
        </w:tabs>
        <w:autoSpaceDE w:val="0"/>
        <w:autoSpaceDN w:val="0"/>
        <w:adjustRightInd w:val="0"/>
        <w:ind w:left="0" w:firstLine="709"/>
        <w:jc w:val="both"/>
        <w:rPr>
          <w:sz w:val="20"/>
          <w:szCs w:val="20"/>
        </w:rPr>
      </w:pPr>
      <w:r w:rsidRPr="00146C56">
        <w:rPr>
          <w:sz w:val="20"/>
          <w:szCs w:val="20"/>
        </w:rPr>
        <w:t>Система образования в Российской Федерации: назначение, структура, уровни, непрерывность.</w:t>
      </w:r>
    </w:p>
    <w:p w:rsidR="00332E1C" w:rsidRPr="00146C56" w:rsidRDefault="00332E1C" w:rsidP="001B36BB">
      <w:pPr>
        <w:pStyle w:val="afffe"/>
        <w:widowControl w:val="0"/>
        <w:numPr>
          <w:ilvl w:val="0"/>
          <w:numId w:val="78"/>
        </w:numPr>
        <w:shd w:val="clear" w:color="auto" w:fill="FFFFFF"/>
        <w:tabs>
          <w:tab w:val="left" w:pos="993"/>
        </w:tabs>
        <w:autoSpaceDE w:val="0"/>
        <w:autoSpaceDN w:val="0"/>
        <w:adjustRightInd w:val="0"/>
        <w:ind w:left="0" w:firstLine="709"/>
        <w:jc w:val="both"/>
        <w:rPr>
          <w:sz w:val="20"/>
          <w:szCs w:val="20"/>
        </w:rPr>
      </w:pPr>
      <w:r w:rsidRPr="00146C56">
        <w:rPr>
          <w:sz w:val="20"/>
          <w:szCs w:val="20"/>
        </w:rPr>
        <w:t>Направленность системы образования России на обеспечение доступного и качественного образования.</w:t>
      </w:r>
    </w:p>
    <w:p w:rsidR="00332E1C" w:rsidRPr="00146C56" w:rsidRDefault="00332E1C" w:rsidP="001B36BB">
      <w:pPr>
        <w:pStyle w:val="afffe"/>
        <w:widowControl w:val="0"/>
        <w:numPr>
          <w:ilvl w:val="0"/>
          <w:numId w:val="78"/>
        </w:numPr>
        <w:shd w:val="clear" w:color="auto" w:fill="FFFFFF"/>
        <w:tabs>
          <w:tab w:val="left" w:pos="993"/>
        </w:tabs>
        <w:autoSpaceDE w:val="0"/>
        <w:autoSpaceDN w:val="0"/>
        <w:adjustRightInd w:val="0"/>
        <w:ind w:left="0" w:firstLine="709"/>
        <w:jc w:val="both"/>
        <w:rPr>
          <w:sz w:val="20"/>
          <w:szCs w:val="20"/>
        </w:rPr>
      </w:pPr>
      <w:r w:rsidRPr="00146C56">
        <w:rPr>
          <w:sz w:val="20"/>
          <w:szCs w:val="20"/>
        </w:rPr>
        <w:t xml:space="preserve">Особенности реализации в системе образования России образовательных программ дошкольного образования, начального общего, основного общего, среднего общего образования. </w:t>
      </w:r>
    </w:p>
    <w:p w:rsidR="00332E1C" w:rsidRPr="00146C56" w:rsidRDefault="00332E1C" w:rsidP="001B36BB">
      <w:pPr>
        <w:pStyle w:val="afffe"/>
        <w:widowControl w:val="0"/>
        <w:numPr>
          <w:ilvl w:val="0"/>
          <w:numId w:val="78"/>
        </w:numPr>
        <w:shd w:val="clear" w:color="auto" w:fill="FFFFFF"/>
        <w:tabs>
          <w:tab w:val="left" w:pos="993"/>
        </w:tabs>
        <w:autoSpaceDE w:val="0"/>
        <w:autoSpaceDN w:val="0"/>
        <w:adjustRightInd w:val="0"/>
        <w:ind w:left="0" w:firstLine="709"/>
        <w:jc w:val="both"/>
        <w:rPr>
          <w:sz w:val="20"/>
          <w:szCs w:val="20"/>
        </w:rPr>
      </w:pPr>
      <w:r w:rsidRPr="00146C56">
        <w:rPr>
          <w:sz w:val="20"/>
          <w:szCs w:val="20"/>
        </w:rPr>
        <w:t>Реализация в системе образования Российской Федерации образовательных программ с применением электронного обучения и дистанционных образовательных технологий.</w:t>
      </w:r>
    </w:p>
    <w:p w:rsidR="00332E1C" w:rsidRPr="00146C56" w:rsidRDefault="00332E1C" w:rsidP="001B36BB">
      <w:pPr>
        <w:pStyle w:val="afffe"/>
        <w:widowControl w:val="0"/>
        <w:numPr>
          <w:ilvl w:val="0"/>
          <w:numId w:val="78"/>
        </w:numPr>
        <w:shd w:val="clear" w:color="auto" w:fill="FFFFFF"/>
        <w:tabs>
          <w:tab w:val="left" w:pos="993"/>
        </w:tabs>
        <w:autoSpaceDE w:val="0"/>
        <w:autoSpaceDN w:val="0"/>
        <w:adjustRightInd w:val="0"/>
        <w:ind w:left="0" w:firstLine="709"/>
        <w:jc w:val="both"/>
        <w:rPr>
          <w:sz w:val="20"/>
          <w:szCs w:val="20"/>
        </w:rPr>
      </w:pPr>
      <w:r w:rsidRPr="00146C56">
        <w:rPr>
          <w:sz w:val="20"/>
          <w:szCs w:val="20"/>
        </w:rPr>
        <w:t>Педагогический процесс</w:t>
      </w:r>
      <w:r w:rsidRPr="00146C56">
        <w:rPr>
          <w:i/>
          <w:sz w:val="20"/>
          <w:szCs w:val="20"/>
        </w:rPr>
        <w:t xml:space="preserve"> </w:t>
      </w:r>
      <w:r w:rsidRPr="00146C56">
        <w:rPr>
          <w:sz w:val="20"/>
          <w:szCs w:val="20"/>
        </w:rPr>
        <w:t xml:space="preserve">в образовательной организации общего образования: понятие, сущность, </w:t>
      </w:r>
      <w:r w:rsidRPr="00146C56">
        <w:rPr>
          <w:color w:val="000000"/>
          <w:sz w:val="20"/>
          <w:szCs w:val="20"/>
          <w:shd w:val="clear" w:color="auto" w:fill="FFFFFF"/>
        </w:rPr>
        <w:t xml:space="preserve">факторы развития. </w:t>
      </w:r>
    </w:p>
    <w:p w:rsidR="00332E1C" w:rsidRPr="00146C56" w:rsidRDefault="00332E1C" w:rsidP="001B36BB">
      <w:pPr>
        <w:pStyle w:val="afffe"/>
        <w:widowControl w:val="0"/>
        <w:numPr>
          <w:ilvl w:val="0"/>
          <w:numId w:val="78"/>
        </w:numPr>
        <w:shd w:val="clear" w:color="auto" w:fill="FFFFFF"/>
        <w:tabs>
          <w:tab w:val="left" w:pos="993"/>
        </w:tabs>
        <w:autoSpaceDE w:val="0"/>
        <w:autoSpaceDN w:val="0"/>
        <w:adjustRightInd w:val="0"/>
        <w:ind w:left="0" w:firstLine="709"/>
        <w:jc w:val="both"/>
        <w:rPr>
          <w:sz w:val="20"/>
          <w:szCs w:val="20"/>
        </w:rPr>
      </w:pPr>
      <w:r w:rsidRPr="00146C56">
        <w:rPr>
          <w:color w:val="000000"/>
          <w:sz w:val="20"/>
          <w:szCs w:val="20"/>
          <w:shd w:val="clear" w:color="auto" w:fill="FFFFFF"/>
        </w:rPr>
        <w:t>Компоненты, о</w:t>
      </w:r>
      <w:r w:rsidRPr="00146C56">
        <w:rPr>
          <w:sz w:val="20"/>
          <w:szCs w:val="20"/>
        </w:rPr>
        <w:t>сновные функции, противоречия и закономерности педагогического процесса.</w:t>
      </w:r>
    </w:p>
    <w:p w:rsidR="00332E1C" w:rsidRPr="00146C56" w:rsidRDefault="00332E1C" w:rsidP="001B36BB">
      <w:pPr>
        <w:pStyle w:val="afffe"/>
        <w:widowControl w:val="0"/>
        <w:numPr>
          <w:ilvl w:val="0"/>
          <w:numId w:val="78"/>
        </w:numPr>
        <w:shd w:val="clear" w:color="auto" w:fill="FFFFFF"/>
        <w:tabs>
          <w:tab w:val="left" w:pos="993"/>
        </w:tabs>
        <w:autoSpaceDE w:val="0"/>
        <w:autoSpaceDN w:val="0"/>
        <w:adjustRightInd w:val="0"/>
        <w:ind w:left="0" w:firstLine="709"/>
        <w:jc w:val="both"/>
        <w:rPr>
          <w:sz w:val="20"/>
          <w:szCs w:val="20"/>
        </w:rPr>
      </w:pPr>
      <w:r w:rsidRPr="00146C56">
        <w:rPr>
          <w:sz w:val="20"/>
          <w:szCs w:val="20"/>
        </w:rPr>
        <w:t xml:space="preserve">Педагогическая задача в качестве основной единицы педагогического процесса. </w:t>
      </w:r>
    </w:p>
    <w:p w:rsidR="00332E1C" w:rsidRPr="00146C56" w:rsidRDefault="00332E1C" w:rsidP="001B36BB">
      <w:pPr>
        <w:pStyle w:val="afffe"/>
        <w:widowControl w:val="0"/>
        <w:numPr>
          <w:ilvl w:val="0"/>
          <w:numId w:val="78"/>
        </w:numPr>
        <w:shd w:val="clear" w:color="auto" w:fill="FFFFFF"/>
        <w:tabs>
          <w:tab w:val="left" w:pos="993"/>
        </w:tabs>
        <w:autoSpaceDE w:val="0"/>
        <w:autoSpaceDN w:val="0"/>
        <w:adjustRightInd w:val="0"/>
        <w:ind w:left="0" w:firstLine="709"/>
        <w:jc w:val="both"/>
        <w:rPr>
          <w:sz w:val="20"/>
          <w:szCs w:val="20"/>
        </w:rPr>
      </w:pPr>
      <w:r w:rsidRPr="00146C56">
        <w:rPr>
          <w:sz w:val="20"/>
          <w:szCs w:val="20"/>
        </w:rPr>
        <w:t xml:space="preserve">Педагогическое взаимодействие и его виды. </w:t>
      </w:r>
    </w:p>
    <w:p w:rsidR="00332E1C" w:rsidRPr="00146C56" w:rsidRDefault="00332E1C" w:rsidP="001B36BB">
      <w:pPr>
        <w:pStyle w:val="afffe"/>
        <w:widowControl w:val="0"/>
        <w:numPr>
          <w:ilvl w:val="0"/>
          <w:numId w:val="78"/>
        </w:numPr>
        <w:shd w:val="clear" w:color="auto" w:fill="FFFFFF"/>
        <w:tabs>
          <w:tab w:val="left" w:pos="993"/>
        </w:tabs>
        <w:autoSpaceDE w:val="0"/>
        <w:autoSpaceDN w:val="0"/>
        <w:adjustRightInd w:val="0"/>
        <w:ind w:left="0" w:firstLine="709"/>
        <w:jc w:val="both"/>
        <w:rPr>
          <w:sz w:val="20"/>
          <w:szCs w:val="20"/>
        </w:rPr>
      </w:pPr>
      <w:r w:rsidRPr="00146C56">
        <w:rPr>
          <w:sz w:val="20"/>
          <w:szCs w:val="20"/>
        </w:rPr>
        <w:t xml:space="preserve">Целостность педагогического процесса, логика, принципы и условия его осуществления в образовательной организации общего образования. </w:t>
      </w:r>
    </w:p>
    <w:p w:rsidR="00332E1C" w:rsidRPr="00146C56" w:rsidRDefault="00332E1C" w:rsidP="001B36BB">
      <w:pPr>
        <w:pStyle w:val="afffe"/>
        <w:widowControl w:val="0"/>
        <w:numPr>
          <w:ilvl w:val="0"/>
          <w:numId w:val="78"/>
        </w:numPr>
        <w:shd w:val="clear" w:color="auto" w:fill="FFFFFF"/>
        <w:tabs>
          <w:tab w:val="left" w:pos="993"/>
        </w:tabs>
        <w:autoSpaceDE w:val="0"/>
        <w:autoSpaceDN w:val="0"/>
        <w:adjustRightInd w:val="0"/>
        <w:ind w:left="0" w:firstLine="709"/>
        <w:jc w:val="both"/>
        <w:rPr>
          <w:sz w:val="20"/>
          <w:szCs w:val="20"/>
        </w:rPr>
      </w:pPr>
      <w:r w:rsidRPr="00146C56">
        <w:rPr>
          <w:sz w:val="20"/>
          <w:szCs w:val="20"/>
        </w:rPr>
        <w:t>Основные принципы руководства педагогическим процессом.</w:t>
      </w:r>
    </w:p>
    <w:p w:rsidR="00332E1C" w:rsidRPr="00146C56" w:rsidRDefault="00332E1C" w:rsidP="001B36BB">
      <w:pPr>
        <w:tabs>
          <w:tab w:val="left" w:pos="993"/>
          <w:tab w:val="left" w:pos="1080"/>
        </w:tabs>
        <w:spacing w:before="0" w:beforeAutospacing="0" w:after="0" w:afterAutospacing="0"/>
        <w:ind w:firstLine="709"/>
        <w:jc w:val="both"/>
        <w:rPr>
          <w:b/>
          <w:sz w:val="20"/>
          <w:szCs w:val="20"/>
        </w:rPr>
      </w:pP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Раздел 9 Общие основы теории воспитания детей</w:t>
      </w:r>
    </w:p>
    <w:p w:rsidR="00332E1C" w:rsidRPr="00146C56" w:rsidRDefault="00332E1C" w:rsidP="001B36BB">
      <w:pPr>
        <w:tabs>
          <w:tab w:val="left" w:pos="993"/>
          <w:tab w:val="left" w:pos="1080"/>
        </w:tabs>
        <w:spacing w:before="0" w:beforeAutospacing="0" w:after="0" w:afterAutospacing="0"/>
        <w:ind w:firstLine="709"/>
        <w:jc w:val="both"/>
        <w:rPr>
          <w:i/>
          <w:sz w:val="20"/>
          <w:szCs w:val="20"/>
        </w:rPr>
      </w:pPr>
      <w:r w:rsidRPr="00146C56">
        <w:rPr>
          <w:b/>
          <w:sz w:val="20"/>
          <w:szCs w:val="20"/>
        </w:rPr>
        <w:t>Темы устного эссе</w:t>
      </w:r>
    </w:p>
    <w:p w:rsidR="00332E1C" w:rsidRPr="00146C56" w:rsidRDefault="00332E1C" w:rsidP="001B36BB">
      <w:pPr>
        <w:pStyle w:val="afffe"/>
        <w:numPr>
          <w:ilvl w:val="0"/>
          <w:numId w:val="79"/>
        </w:numPr>
        <w:shd w:val="clear" w:color="auto" w:fill="FFFFFF"/>
        <w:tabs>
          <w:tab w:val="left" w:pos="993"/>
        </w:tabs>
        <w:ind w:left="0" w:firstLine="709"/>
        <w:jc w:val="both"/>
        <w:rPr>
          <w:sz w:val="20"/>
          <w:szCs w:val="20"/>
        </w:rPr>
      </w:pPr>
      <w:r w:rsidRPr="00146C56">
        <w:rPr>
          <w:sz w:val="20"/>
          <w:szCs w:val="20"/>
        </w:rPr>
        <w:t xml:space="preserve">Воспитание в целостном педагогическом процессе: анализ содержания понятия, сущность и движущие силы. </w:t>
      </w:r>
    </w:p>
    <w:p w:rsidR="00332E1C" w:rsidRPr="00146C56" w:rsidRDefault="00332E1C" w:rsidP="001B36BB">
      <w:pPr>
        <w:pStyle w:val="afffe"/>
        <w:numPr>
          <w:ilvl w:val="0"/>
          <w:numId w:val="79"/>
        </w:numPr>
        <w:shd w:val="clear" w:color="auto" w:fill="FFFFFF"/>
        <w:tabs>
          <w:tab w:val="left" w:pos="993"/>
        </w:tabs>
        <w:ind w:left="0" w:firstLine="709"/>
        <w:jc w:val="both"/>
        <w:rPr>
          <w:sz w:val="20"/>
          <w:szCs w:val="20"/>
        </w:rPr>
      </w:pPr>
      <w:r w:rsidRPr="00146C56">
        <w:rPr>
          <w:sz w:val="20"/>
          <w:szCs w:val="20"/>
        </w:rPr>
        <w:t xml:space="preserve">Основные функции и особенности воспитания обучающихся в общем образовании. </w:t>
      </w:r>
    </w:p>
    <w:p w:rsidR="00332E1C" w:rsidRPr="00146C56" w:rsidRDefault="00332E1C" w:rsidP="001B36BB">
      <w:pPr>
        <w:pStyle w:val="afffe"/>
        <w:numPr>
          <w:ilvl w:val="0"/>
          <w:numId w:val="79"/>
        </w:numPr>
        <w:shd w:val="clear" w:color="auto" w:fill="FFFFFF"/>
        <w:tabs>
          <w:tab w:val="left" w:pos="993"/>
        </w:tabs>
        <w:ind w:left="0" w:firstLine="709"/>
        <w:jc w:val="both"/>
        <w:rPr>
          <w:sz w:val="20"/>
          <w:szCs w:val="20"/>
        </w:rPr>
      </w:pPr>
      <w:r w:rsidRPr="00146C56">
        <w:rPr>
          <w:sz w:val="20"/>
          <w:szCs w:val="20"/>
        </w:rPr>
        <w:t>Проблемы взаимосвязи воспитания и обучения, воспитания и развития, воспитания и социализации учащихся.</w:t>
      </w:r>
    </w:p>
    <w:p w:rsidR="00332E1C" w:rsidRPr="00146C56" w:rsidRDefault="00332E1C" w:rsidP="001B36BB">
      <w:pPr>
        <w:pStyle w:val="afffe"/>
        <w:numPr>
          <w:ilvl w:val="0"/>
          <w:numId w:val="79"/>
        </w:numPr>
        <w:shd w:val="clear" w:color="auto" w:fill="FFFFFF"/>
        <w:tabs>
          <w:tab w:val="left" w:pos="993"/>
        </w:tabs>
        <w:ind w:left="0" w:firstLine="709"/>
        <w:jc w:val="both"/>
        <w:rPr>
          <w:sz w:val="20"/>
          <w:szCs w:val="20"/>
        </w:rPr>
      </w:pPr>
      <w:r w:rsidRPr="00146C56">
        <w:rPr>
          <w:sz w:val="20"/>
          <w:szCs w:val="20"/>
        </w:rPr>
        <w:t xml:space="preserve">Соотношение понятий «цель» и «задачи» воспитания, характеристика цели и задач воспитания в современной социокультурной ситуации. </w:t>
      </w:r>
    </w:p>
    <w:p w:rsidR="00332E1C" w:rsidRPr="00146C56" w:rsidRDefault="00332E1C" w:rsidP="001B36BB">
      <w:pPr>
        <w:pStyle w:val="afffe"/>
        <w:numPr>
          <w:ilvl w:val="0"/>
          <w:numId w:val="79"/>
        </w:numPr>
        <w:shd w:val="clear" w:color="auto" w:fill="FFFFFF"/>
        <w:tabs>
          <w:tab w:val="left" w:pos="993"/>
        </w:tabs>
        <w:ind w:left="0" w:firstLine="709"/>
        <w:jc w:val="both"/>
        <w:rPr>
          <w:sz w:val="20"/>
          <w:szCs w:val="20"/>
        </w:rPr>
      </w:pPr>
      <w:r w:rsidRPr="00146C56">
        <w:rPr>
          <w:sz w:val="20"/>
          <w:szCs w:val="20"/>
        </w:rPr>
        <w:t xml:space="preserve">Закономерности и принципы воспитания. </w:t>
      </w:r>
    </w:p>
    <w:p w:rsidR="00332E1C" w:rsidRPr="00146C56" w:rsidRDefault="00332E1C" w:rsidP="001B36BB">
      <w:pPr>
        <w:pStyle w:val="afffe"/>
        <w:numPr>
          <w:ilvl w:val="0"/>
          <w:numId w:val="79"/>
        </w:numPr>
        <w:shd w:val="clear" w:color="auto" w:fill="FFFFFF"/>
        <w:tabs>
          <w:tab w:val="left" w:pos="993"/>
        </w:tabs>
        <w:ind w:left="0" w:firstLine="709"/>
        <w:jc w:val="both"/>
        <w:rPr>
          <w:sz w:val="20"/>
          <w:szCs w:val="20"/>
        </w:rPr>
      </w:pPr>
      <w:r w:rsidRPr="00146C56">
        <w:rPr>
          <w:sz w:val="20"/>
          <w:szCs w:val="20"/>
        </w:rPr>
        <w:t>Диалектика процессов воспитания, самовоспитания и перевоспитания.</w:t>
      </w:r>
    </w:p>
    <w:p w:rsidR="00332E1C" w:rsidRPr="00146C56" w:rsidRDefault="00332E1C" w:rsidP="001B36BB">
      <w:pPr>
        <w:pStyle w:val="afffe"/>
        <w:numPr>
          <w:ilvl w:val="0"/>
          <w:numId w:val="79"/>
        </w:numPr>
        <w:shd w:val="clear" w:color="auto" w:fill="FFFFFF"/>
        <w:tabs>
          <w:tab w:val="left" w:pos="993"/>
        </w:tabs>
        <w:ind w:left="0" w:firstLine="709"/>
        <w:jc w:val="both"/>
        <w:rPr>
          <w:sz w:val="20"/>
          <w:szCs w:val="20"/>
        </w:rPr>
      </w:pPr>
      <w:r w:rsidRPr="00146C56">
        <w:rPr>
          <w:sz w:val="20"/>
          <w:szCs w:val="20"/>
        </w:rPr>
        <w:t xml:space="preserve">Характеристика основных особенностей воспитательного процесса: целенаправленность, многофакторность, непрерывность, </w:t>
      </w:r>
      <w:proofErr w:type="spellStart"/>
      <w:r w:rsidRPr="00146C56">
        <w:rPr>
          <w:sz w:val="20"/>
          <w:szCs w:val="20"/>
        </w:rPr>
        <w:t>отсроченность</w:t>
      </w:r>
      <w:proofErr w:type="spellEnd"/>
      <w:r w:rsidRPr="00146C56">
        <w:rPr>
          <w:sz w:val="20"/>
          <w:szCs w:val="20"/>
        </w:rPr>
        <w:t xml:space="preserve"> результатов. </w:t>
      </w:r>
    </w:p>
    <w:p w:rsidR="00332E1C" w:rsidRPr="00146C56" w:rsidRDefault="00332E1C" w:rsidP="001B36BB">
      <w:pPr>
        <w:pStyle w:val="afffe"/>
        <w:numPr>
          <w:ilvl w:val="0"/>
          <w:numId w:val="79"/>
        </w:numPr>
        <w:shd w:val="clear" w:color="auto" w:fill="FFFFFF"/>
        <w:tabs>
          <w:tab w:val="left" w:pos="993"/>
        </w:tabs>
        <w:ind w:left="0" w:firstLine="709"/>
        <w:jc w:val="both"/>
        <w:rPr>
          <w:sz w:val="20"/>
          <w:szCs w:val="20"/>
        </w:rPr>
      </w:pPr>
      <w:r w:rsidRPr="00146C56">
        <w:rPr>
          <w:sz w:val="20"/>
          <w:szCs w:val="20"/>
        </w:rPr>
        <w:t xml:space="preserve">Общая характеристика видов воспитания, направлений организации воспитательного процесса, особенностей воспитания в эпоху </w:t>
      </w:r>
      <w:proofErr w:type="spellStart"/>
      <w:r w:rsidRPr="00146C56">
        <w:rPr>
          <w:sz w:val="20"/>
          <w:szCs w:val="20"/>
        </w:rPr>
        <w:t>цифровизации</w:t>
      </w:r>
      <w:proofErr w:type="spellEnd"/>
      <w:r w:rsidRPr="00146C56">
        <w:rPr>
          <w:sz w:val="20"/>
          <w:szCs w:val="20"/>
        </w:rPr>
        <w:t xml:space="preserve"> и </w:t>
      </w:r>
      <w:r w:rsidRPr="00146C56">
        <w:rPr>
          <w:bCs/>
          <w:spacing w:val="3"/>
          <w:kern w:val="36"/>
          <w:sz w:val="20"/>
          <w:szCs w:val="20"/>
        </w:rPr>
        <w:t>онлайн-образования</w:t>
      </w:r>
      <w:r w:rsidRPr="00146C56">
        <w:rPr>
          <w:sz w:val="20"/>
          <w:szCs w:val="20"/>
        </w:rPr>
        <w:t>.</w:t>
      </w:r>
    </w:p>
    <w:p w:rsidR="00332E1C" w:rsidRPr="00146C56" w:rsidRDefault="00332E1C" w:rsidP="001B36BB">
      <w:pPr>
        <w:pStyle w:val="afffe"/>
        <w:numPr>
          <w:ilvl w:val="0"/>
          <w:numId w:val="79"/>
        </w:numPr>
        <w:shd w:val="clear" w:color="auto" w:fill="FFFFFF"/>
        <w:tabs>
          <w:tab w:val="left" w:pos="993"/>
        </w:tabs>
        <w:ind w:left="0" w:firstLine="709"/>
        <w:jc w:val="both"/>
        <w:rPr>
          <w:sz w:val="20"/>
          <w:szCs w:val="20"/>
        </w:rPr>
      </w:pPr>
      <w:r w:rsidRPr="00146C56">
        <w:rPr>
          <w:sz w:val="20"/>
          <w:szCs w:val="20"/>
        </w:rPr>
        <w:t>Проблема сотрудничества образовательной организации общего образования и семьи, педагогов и родителей в воспитании детей.</w:t>
      </w:r>
    </w:p>
    <w:p w:rsidR="00332E1C" w:rsidRPr="00146C56" w:rsidRDefault="00332E1C" w:rsidP="001B36BB">
      <w:pPr>
        <w:pStyle w:val="afffe"/>
        <w:numPr>
          <w:ilvl w:val="0"/>
          <w:numId w:val="79"/>
        </w:numPr>
        <w:shd w:val="clear" w:color="auto" w:fill="FFFFFF"/>
        <w:tabs>
          <w:tab w:val="left" w:pos="993"/>
        </w:tabs>
        <w:ind w:left="0" w:firstLine="709"/>
        <w:jc w:val="both"/>
        <w:rPr>
          <w:sz w:val="20"/>
          <w:szCs w:val="20"/>
        </w:rPr>
      </w:pPr>
      <w:r w:rsidRPr="00146C56">
        <w:rPr>
          <w:sz w:val="20"/>
          <w:szCs w:val="20"/>
        </w:rPr>
        <w:t>Понятие «метод воспитания», классификация методов воспитания и характеристика методов формирования сознания личности обучающихся, методов организации их деятельности и формирования опыта общественного поведения, методов стимулирования и мотивации деятельности и поведения детей, методов контроля, самоконтроля и самооценки в воспитании.</w:t>
      </w:r>
    </w:p>
    <w:p w:rsidR="00332E1C" w:rsidRPr="00146C56" w:rsidRDefault="00332E1C" w:rsidP="001B36BB">
      <w:pPr>
        <w:pStyle w:val="afffe"/>
        <w:numPr>
          <w:ilvl w:val="0"/>
          <w:numId w:val="79"/>
        </w:numPr>
        <w:shd w:val="clear" w:color="auto" w:fill="FFFFFF"/>
        <w:tabs>
          <w:tab w:val="left" w:pos="993"/>
        </w:tabs>
        <w:ind w:left="0" w:firstLine="709"/>
        <w:jc w:val="both"/>
        <w:rPr>
          <w:sz w:val="20"/>
          <w:szCs w:val="20"/>
        </w:rPr>
      </w:pPr>
      <w:r w:rsidRPr="00146C56">
        <w:rPr>
          <w:sz w:val="20"/>
          <w:szCs w:val="20"/>
        </w:rPr>
        <w:t xml:space="preserve">Понятие «коллектив» в педагогике, классификация и структура малых групп. </w:t>
      </w:r>
    </w:p>
    <w:p w:rsidR="00332E1C" w:rsidRPr="00146C56" w:rsidRDefault="00332E1C" w:rsidP="001B36BB">
      <w:pPr>
        <w:pStyle w:val="afffe"/>
        <w:numPr>
          <w:ilvl w:val="0"/>
          <w:numId w:val="79"/>
        </w:numPr>
        <w:shd w:val="clear" w:color="auto" w:fill="FFFFFF"/>
        <w:tabs>
          <w:tab w:val="left" w:pos="993"/>
        </w:tabs>
        <w:ind w:left="0" w:firstLine="709"/>
        <w:jc w:val="both"/>
        <w:rPr>
          <w:sz w:val="20"/>
          <w:szCs w:val="20"/>
        </w:rPr>
      </w:pPr>
      <w:r w:rsidRPr="00146C56">
        <w:rPr>
          <w:sz w:val="20"/>
          <w:szCs w:val="20"/>
        </w:rPr>
        <w:lastRenderedPageBreak/>
        <w:t>Теории коллектива в трудах отечественных педагогов. Проблема взаимоотношений личности обучающегося и учебного коллектива.</w:t>
      </w:r>
    </w:p>
    <w:p w:rsidR="00332E1C" w:rsidRPr="00146C56" w:rsidRDefault="00332E1C" w:rsidP="001B36BB">
      <w:pPr>
        <w:pStyle w:val="afffe"/>
        <w:numPr>
          <w:ilvl w:val="0"/>
          <w:numId w:val="79"/>
        </w:numPr>
        <w:shd w:val="clear" w:color="auto" w:fill="FFFFFF"/>
        <w:tabs>
          <w:tab w:val="left" w:pos="993"/>
        </w:tabs>
        <w:ind w:left="0" w:firstLine="709"/>
        <w:jc w:val="both"/>
        <w:rPr>
          <w:sz w:val="20"/>
          <w:szCs w:val="20"/>
        </w:rPr>
      </w:pPr>
      <w:r w:rsidRPr="00146C56">
        <w:rPr>
          <w:sz w:val="20"/>
          <w:szCs w:val="20"/>
        </w:rPr>
        <w:t>Характеристика семьи в качестве специфической педагогической системы.</w:t>
      </w:r>
    </w:p>
    <w:p w:rsidR="00332E1C" w:rsidRPr="00146C56" w:rsidRDefault="00332E1C" w:rsidP="001B36BB">
      <w:pPr>
        <w:pStyle w:val="afffe"/>
        <w:numPr>
          <w:ilvl w:val="0"/>
          <w:numId w:val="79"/>
        </w:numPr>
        <w:shd w:val="clear" w:color="auto" w:fill="FFFFFF"/>
        <w:tabs>
          <w:tab w:val="left" w:pos="993"/>
        </w:tabs>
        <w:ind w:left="0" w:firstLine="709"/>
        <w:jc w:val="both"/>
        <w:rPr>
          <w:sz w:val="20"/>
          <w:szCs w:val="20"/>
        </w:rPr>
      </w:pPr>
      <w:r w:rsidRPr="00146C56">
        <w:rPr>
          <w:sz w:val="20"/>
          <w:szCs w:val="20"/>
        </w:rPr>
        <w:t xml:space="preserve">Современная российская семья: типы, функции, стили воспитания. Авторитет родителей и его роль в воспитании ребенка. </w:t>
      </w:r>
    </w:p>
    <w:p w:rsidR="00332E1C" w:rsidRPr="00146C56" w:rsidRDefault="00332E1C" w:rsidP="001B36BB">
      <w:pPr>
        <w:pStyle w:val="afffe"/>
        <w:numPr>
          <w:ilvl w:val="0"/>
          <w:numId w:val="79"/>
        </w:numPr>
        <w:shd w:val="clear" w:color="auto" w:fill="FFFFFF"/>
        <w:tabs>
          <w:tab w:val="left" w:pos="993"/>
        </w:tabs>
        <w:ind w:left="0" w:firstLine="709"/>
        <w:jc w:val="both"/>
        <w:rPr>
          <w:sz w:val="20"/>
          <w:szCs w:val="20"/>
        </w:rPr>
      </w:pPr>
      <w:r w:rsidRPr="00146C56">
        <w:rPr>
          <w:sz w:val="20"/>
          <w:szCs w:val="20"/>
        </w:rPr>
        <w:t>Психолого-педагогические условия, формы и методы взаимодействия педагогов с родителями обучающихся для совместного решения воспитательных задач.</w:t>
      </w:r>
    </w:p>
    <w:p w:rsidR="00332E1C" w:rsidRPr="00146C56" w:rsidRDefault="00332E1C" w:rsidP="001B36BB">
      <w:pPr>
        <w:tabs>
          <w:tab w:val="left" w:pos="993"/>
          <w:tab w:val="left" w:pos="1080"/>
        </w:tabs>
        <w:spacing w:before="0" w:beforeAutospacing="0" w:after="0" w:afterAutospacing="0"/>
        <w:ind w:firstLine="709"/>
        <w:jc w:val="both"/>
        <w:rPr>
          <w:b/>
          <w:sz w:val="20"/>
          <w:szCs w:val="20"/>
        </w:rPr>
      </w:pP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Раздел 10 Теоретические основы обучения в общем образовании</w:t>
      </w: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 xml:space="preserve">Темы реферата. </w:t>
      </w:r>
      <w:r w:rsidRPr="00146C56">
        <w:rPr>
          <w:sz w:val="20"/>
          <w:szCs w:val="20"/>
        </w:rPr>
        <w:t xml:space="preserve">Выполните учебное задание в виде реферата с презентацией в формате </w:t>
      </w:r>
      <w:proofErr w:type="spellStart"/>
      <w:r w:rsidRPr="00146C56">
        <w:rPr>
          <w:sz w:val="20"/>
          <w:szCs w:val="20"/>
        </w:rPr>
        <w:t>PowerPoint</w:t>
      </w:r>
      <w:proofErr w:type="spellEnd"/>
      <w:r w:rsidRPr="00146C56">
        <w:rPr>
          <w:sz w:val="20"/>
          <w:szCs w:val="20"/>
        </w:rPr>
        <w:t xml:space="preserve"> на следующие темы:</w:t>
      </w:r>
    </w:p>
    <w:p w:rsidR="00332E1C" w:rsidRPr="00146C56" w:rsidRDefault="00332E1C" w:rsidP="001B36BB">
      <w:pPr>
        <w:pStyle w:val="afffe"/>
        <w:numPr>
          <w:ilvl w:val="0"/>
          <w:numId w:val="80"/>
        </w:numPr>
        <w:shd w:val="clear" w:color="auto" w:fill="FFFFFF"/>
        <w:tabs>
          <w:tab w:val="left" w:pos="993"/>
        </w:tabs>
        <w:ind w:left="0" w:firstLine="709"/>
        <w:jc w:val="both"/>
        <w:rPr>
          <w:sz w:val="20"/>
          <w:szCs w:val="20"/>
        </w:rPr>
      </w:pPr>
      <w:r w:rsidRPr="00146C56">
        <w:rPr>
          <w:sz w:val="20"/>
          <w:szCs w:val="20"/>
        </w:rPr>
        <w:t xml:space="preserve">Характеристика дидактики, её объекта, предмета и задач. </w:t>
      </w:r>
    </w:p>
    <w:p w:rsidR="00332E1C" w:rsidRPr="00146C56" w:rsidRDefault="00332E1C" w:rsidP="001B36BB">
      <w:pPr>
        <w:pStyle w:val="afffe"/>
        <w:numPr>
          <w:ilvl w:val="0"/>
          <w:numId w:val="80"/>
        </w:numPr>
        <w:shd w:val="clear" w:color="auto" w:fill="FFFFFF"/>
        <w:tabs>
          <w:tab w:val="left" w:pos="993"/>
        </w:tabs>
        <w:ind w:left="0" w:firstLine="709"/>
        <w:jc w:val="both"/>
        <w:rPr>
          <w:sz w:val="20"/>
          <w:szCs w:val="20"/>
        </w:rPr>
      </w:pPr>
      <w:r w:rsidRPr="00146C56">
        <w:rPr>
          <w:sz w:val="20"/>
          <w:szCs w:val="20"/>
        </w:rPr>
        <w:t xml:space="preserve">Анализ содержания основных понятий дидактики. </w:t>
      </w:r>
    </w:p>
    <w:p w:rsidR="00332E1C" w:rsidRPr="00146C56" w:rsidRDefault="00332E1C" w:rsidP="001B36BB">
      <w:pPr>
        <w:pStyle w:val="afffe"/>
        <w:numPr>
          <w:ilvl w:val="0"/>
          <w:numId w:val="80"/>
        </w:numPr>
        <w:shd w:val="clear" w:color="auto" w:fill="FFFFFF"/>
        <w:tabs>
          <w:tab w:val="left" w:pos="993"/>
        </w:tabs>
        <w:ind w:left="0" w:firstLine="709"/>
        <w:jc w:val="both"/>
        <w:rPr>
          <w:sz w:val="20"/>
          <w:szCs w:val="20"/>
        </w:rPr>
      </w:pPr>
      <w:r w:rsidRPr="00146C56">
        <w:rPr>
          <w:sz w:val="20"/>
          <w:szCs w:val="20"/>
        </w:rPr>
        <w:t xml:space="preserve">Функции обучения и их характеристика. </w:t>
      </w:r>
    </w:p>
    <w:p w:rsidR="00332E1C" w:rsidRPr="00146C56" w:rsidRDefault="00332E1C" w:rsidP="001B36BB">
      <w:pPr>
        <w:pStyle w:val="afffe"/>
        <w:numPr>
          <w:ilvl w:val="0"/>
          <w:numId w:val="80"/>
        </w:numPr>
        <w:shd w:val="clear" w:color="auto" w:fill="FFFFFF"/>
        <w:tabs>
          <w:tab w:val="left" w:pos="993"/>
        </w:tabs>
        <w:ind w:left="0" w:firstLine="709"/>
        <w:jc w:val="both"/>
        <w:rPr>
          <w:sz w:val="20"/>
          <w:szCs w:val="20"/>
        </w:rPr>
      </w:pPr>
      <w:r w:rsidRPr="00146C56">
        <w:rPr>
          <w:sz w:val="20"/>
          <w:szCs w:val="20"/>
        </w:rPr>
        <w:t>Современные теории (концепции) обучения в отечественной педагогической науке.</w:t>
      </w:r>
    </w:p>
    <w:p w:rsidR="00332E1C" w:rsidRPr="00146C56" w:rsidRDefault="00332E1C" w:rsidP="001B36BB">
      <w:pPr>
        <w:pStyle w:val="afffe"/>
        <w:numPr>
          <w:ilvl w:val="0"/>
          <w:numId w:val="80"/>
        </w:numPr>
        <w:shd w:val="clear" w:color="auto" w:fill="FFFFFF"/>
        <w:tabs>
          <w:tab w:val="left" w:pos="993"/>
        </w:tabs>
        <w:ind w:left="0" w:firstLine="709"/>
        <w:jc w:val="both"/>
        <w:rPr>
          <w:sz w:val="20"/>
          <w:szCs w:val="20"/>
          <w:shd w:val="clear" w:color="auto" w:fill="FFFFFF"/>
        </w:rPr>
      </w:pPr>
      <w:r w:rsidRPr="00146C56">
        <w:rPr>
          <w:sz w:val="20"/>
          <w:szCs w:val="20"/>
        </w:rPr>
        <w:t>Сущность и особенности зарубежных концепций и моделей обучения</w:t>
      </w:r>
      <w:r w:rsidRPr="00146C56">
        <w:rPr>
          <w:sz w:val="20"/>
          <w:szCs w:val="20"/>
          <w:shd w:val="clear" w:color="auto" w:fill="FFFFFF"/>
        </w:rPr>
        <w:t>.</w:t>
      </w:r>
    </w:p>
    <w:p w:rsidR="00332E1C" w:rsidRPr="00146C56" w:rsidRDefault="00332E1C" w:rsidP="001B36BB">
      <w:pPr>
        <w:pStyle w:val="afffe"/>
        <w:numPr>
          <w:ilvl w:val="0"/>
          <w:numId w:val="80"/>
        </w:numPr>
        <w:shd w:val="clear" w:color="auto" w:fill="FFFFFF"/>
        <w:tabs>
          <w:tab w:val="left" w:pos="993"/>
        </w:tabs>
        <w:ind w:left="0" w:firstLine="709"/>
        <w:jc w:val="both"/>
        <w:rPr>
          <w:sz w:val="20"/>
          <w:szCs w:val="20"/>
        </w:rPr>
      </w:pPr>
      <w:r w:rsidRPr="00146C56">
        <w:rPr>
          <w:sz w:val="20"/>
          <w:szCs w:val="20"/>
        </w:rPr>
        <w:t>Закономерности процесса обучения в общем образовании.</w:t>
      </w:r>
    </w:p>
    <w:p w:rsidR="00332E1C" w:rsidRPr="00146C56" w:rsidRDefault="00332E1C" w:rsidP="001B36BB">
      <w:pPr>
        <w:pStyle w:val="afffe"/>
        <w:numPr>
          <w:ilvl w:val="0"/>
          <w:numId w:val="80"/>
        </w:numPr>
        <w:shd w:val="clear" w:color="auto" w:fill="FFFFFF"/>
        <w:tabs>
          <w:tab w:val="left" w:pos="993"/>
        </w:tabs>
        <w:ind w:left="0" w:firstLine="709"/>
        <w:jc w:val="both"/>
        <w:rPr>
          <w:i/>
          <w:sz w:val="20"/>
          <w:szCs w:val="20"/>
        </w:rPr>
      </w:pPr>
      <w:r w:rsidRPr="00146C56">
        <w:rPr>
          <w:sz w:val="20"/>
          <w:szCs w:val="20"/>
        </w:rPr>
        <w:t>Выражение закономерностей в принципах обучения. Определение понятия «принцип обучения», исторический характер принципов обучения и их характеристика.</w:t>
      </w:r>
    </w:p>
    <w:p w:rsidR="00332E1C" w:rsidRPr="00146C56" w:rsidRDefault="00332E1C" w:rsidP="001B36BB">
      <w:pPr>
        <w:pStyle w:val="afffe"/>
        <w:numPr>
          <w:ilvl w:val="0"/>
          <w:numId w:val="80"/>
        </w:numPr>
        <w:shd w:val="clear" w:color="auto" w:fill="FFFFFF"/>
        <w:tabs>
          <w:tab w:val="left" w:pos="993"/>
        </w:tabs>
        <w:ind w:left="0" w:firstLine="709"/>
        <w:jc w:val="both"/>
        <w:rPr>
          <w:sz w:val="20"/>
          <w:szCs w:val="20"/>
        </w:rPr>
      </w:pPr>
      <w:r w:rsidRPr="00146C56">
        <w:rPr>
          <w:sz w:val="20"/>
          <w:szCs w:val="20"/>
        </w:rPr>
        <w:t>Характеристика различных организационных форм обучения.</w:t>
      </w:r>
    </w:p>
    <w:p w:rsidR="00332E1C" w:rsidRPr="00146C56" w:rsidRDefault="00332E1C" w:rsidP="001B36BB">
      <w:pPr>
        <w:pStyle w:val="afffe"/>
        <w:numPr>
          <w:ilvl w:val="0"/>
          <w:numId w:val="80"/>
        </w:numPr>
        <w:shd w:val="clear" w:color="auto" w:fill="FFFFFF"/>
        <w:tabs>
          <w:tab w:val="left" w:pos="993"/>
        </w:tabs>
        <w:ind w:left="0" w:firstLine="709"/>
        <w:jc w:val="both"/>
        <w:rPr>
          <w:sz w:val="20"/>
          <w:szCs w:val="20"/>
        </w:rPr>
      </w:pPr>
      <w:r w:rsidRPr="00146C56">
        <w:rPr>
          <w:sz w:val="20"/>
          <w:szCs w:val="20"/>
        </w:rPr>
        <w:t>Урок – основная форма обучения в общем образовании, его типы, виды, признаки и этапы.</w:t>
      </w:r>
    </w:p>
    <w:p w:rsidR="00332E1C" w:rsidRPr="00146C56" w:rsidRDefault="00332E1C" w:rsidP="001B36BB">
      <w:pPr>
        <w:pStyle w:val="afffe"/>
        <w:numPr>
          <w:ilvl w:val="0"/>
          <w:numId w:val="80"/>
        </w:numPr>
        <w:shd w:val="clear" w:color="auto" w:fill="FFFFFF"/>
        <w:tabs>
          <w:tab w:val="left" w:pos="993"/>
        </w:tabs>
        <w:ind w:left="0" w:firstLine="709"/>
        <w:jc w:val="both"/>
        <w:rPr>
          <w:sz w:val="20"/>
          <w:szCs w:val="20"/>
        </w:rPr>
      </w:pPr>
      <w:r w:rsidRPr="00146C56">
        <w:rPr>
          <w:sz w:val="20"/>
          <w:szCs w:val="20"/>
        </w:rPr>
        <w:t xml:space="preserve">Методы и средства обучения. Определение понятия «метод обучения», методы преподавания и методы учения. </w:t>
      </w:r>
    </w:p>
    <w:p w:rsidR="00332E1C" w:rsidRPr="00146C56" w:rsidRDefault="00332E1C" w:rsidP="001B36BB">
      <w:pPr>
        <w:pStyle w:val="afffe"/>
        <w:numPr>
          <w:ilvl w:val="0"/>
          <w:numId w:val="80"/>
        </w:numPr>
        <w:shd w:val="clear" w:color="auto" w:fill="FFFFFF"/>
        <w:tabs>
          <w:tab w:val="left" w:pos="993"/>
        </w:tabs>
        <w:ind w:left="0" w:firstLine="709"/>
        <w:jc w:val="both"/>
        <w:rPr>
          <w:sz w:val="20"/>
          <w:szCs w:val="20"/>
        </w:rPr>
      </w:pPr>
      <w:r w:rsidRPr="00146C56">
        <w:rPr>
          <w:sz w:val="20"/>
          <w:szCs w:val="20"/>
        </w:rPr>
        <w:t xml:space="preserve">Классификация и характеристика репродуктивных и продуктивных методов обучения. Принцип оптимальности Ю. К. </w:t>
      </w:r>
      <w:proofErr w:type="spellStart"/>
      <w:r w:rsidRPr="00146C56">
        <w:rPr>
          <w:sz w:val="20"/>
          <w:szCs w:val="20"/>
        </w:rPr>
        <w:t>Бабанского</w:t>
      </w:r>
      <w:proofErr w:type="spellEnd"/>
      <w:r w:rsidRPr="00146C56">
        <w:rPr>
          <w:sz w:val="20"/>
          <w:szCs w:val="20"/>
        </w:rPr>
        <w:t xml:space="preserve"> при выборе методов обучения. </w:t>
      </w:r>
    </w:p>
    <w:p w:rsidR="00332E1C" w:rsidRPr="00146C56" w:rsidRDefault="00332E1C" w:rsidP="001B36BB">
      <w:pPr>
        <w:pStyle w:val="afffe"/>
        <w:numPr>
          <w:ilvl w:val="0"/>
          <w:numId w:val="80"/>
        </w:numPr>
        <w:shd w:val="clear" w:color="auto" w:fill="FFFFFF"/>
        <w:tabs>
          <w:tab w:val="left" w:pos="993"/>
        </w:tabs>
        <w:ind w:left="0" w:firstLine="709"/>
        <w:jc w:val="both"/>
        <w:rPr>
          <w:sz w:val="20"/>
          <w:szCs w:val="20"/>
        </w:rPr>
      </w:pPr>
      <w:r w:rsidRPr="00146C56">
        <w:rPr>
          <w:sz w:val="20"/>
          <w:szCs w:val="20"/>
        </w:rPr>
        <w:t>Дидактические средства и их роль в процессе обучения. Взаимосвязь дидактических средств педагога и обучающихся.</w:t>
      </w:r>
    </w:p>
    <w:p w:rsidR="00332E1C" w:rsidRPr="00146C56" w:rsidRDefault="00332E1C" w:rsidP="001B36BB">
      <w:pPr>
        <w:pStyle w:val="afffe"/>
        <w:numPr>
          <w:ilvl w:val="0"/>
          <w:numId w:val="80"/>
        </w:numPr>
        <w:shd w:val="clear" w:color="auto" w:fill="FFFFFF"/>
        <w:tabs>
          <w:tab w:val="left" w:pos="993"/>
        </w:tabs>
        <w:ind w:left="0" w:firstLine="709"/>
        <w:jc w:val="both"/>
        <w:rPr>
          <w:sz w:val="20"/>
          <w:szCs w:val="20"/>
        </w:rPr>
      </w:pPr>
      <w:r w:rsidRPr="00146C56">
        <w:rPr>
          <w:sz w:val="20"/>
          <w:szCs w:val="20"/>
        </w:rPr>
        <w:t xml:space="preserve">Контроль в процессе обучения: обеспечение единства внешней обратной связи и внутренней. </w:t>
      </w:r>
    </w:p>
    <w:p w:rsidR="00332E1C" w:rsidRPr="00146C56" w:rsidRDefault="00332E1C" w:rsidP="001B36BB">
      <w:pPr>
        <w:pStyle w:val="afffe"/>
        <w:numPr>
          <w:ilvl w:val="0"/>
          <w:numId w:val="80"/>
        </w:numPr>
        <w:shd w:val="clear" w:color="auto" w:fill="FFFFFF"/>
        <w:tabs>
          <w:tab w:val="left" w:pos="993"/>
        </w:tabs>
        <w:ind w:left="0" w:firstLine="709"/>
        <w:jc w:val="both"/>
        <w:rPr>
          <w:sz w:val="20"/>
          <w:szCs w:val="20"/>
        </w:rPr>
      </w:pPr>
      <w:r w:rsidRPr="00146C56">
        <w:rPr>
          <w:sz w:val="20"/>
          <w:szCs w:val="20"/>
        </w:rPr>
        <w:t xml:space="preserve">Виды, формы, методы контроля в обучении. </w:t>
      </w:r>
    </w:p>
    <w:p w:rsidR="00332E1C" w:rsidRPr="00146C56" w:rsidRDefault="00332E1C" w:rsidP="001B36BB">
      <w:pPr>
        <w:pStyle w:val="afffe"/>
        <w:numPr>
          <w:ilvl w:val="0"/>
          <w:numId w:val="80"/>
        </w:numPr>
        <w:shd w:val="clear" w:color="auto" w:fill="FFFFFF"/>
        <w:tabs>
          <w:tab w:val="left" w:pos="993"/>
        </w:tabs>
        <w:ind w:left="0" w:firstLine="709"/>
        <w:jc w:val="both"/>
        <w:rPr>
          <w:sz w:val="20"/>
          <w:szCs w:val="20"/>
        </w:rPr>
      </w:pPr>
      <w:r w:rsidRPr="00146C56">
        <w:rPr>
          <w:sz w:val="20"/>
          <w:szCs w:val="20"/>
        </w:rPr>
        <w:t>Требования к организации контроля учебной деятельности обучающихся: теория и практика.</w:t>
      </w:r>
    </w:p>
    <w:p w:rsidR="00332E1C" w:rsidRPr="00146C56" w:rsidRDefault="00332E1C" w:rsidP="001B36BB">
      <w:pPr>
        <w:pStyle w:val="afffe"/>
        <w:shd w:val="clear" w:color="auto" w:fill="FFFFFF"/>
        <w:tabs>
          <w:tab w:val="left" w:pos="993"/>
        </w:tabs>
        <w:ind w:left="0" w:firstLine="709"/>
        <w:jc w:val="both"/>
        <w:rPr>
          <w:sz w:val="20"/>
          <w:szCs w:val="20"/>
        </w:rPr>
      </w:pPr>
    </w:p>
    <w:p w:rsidR="00332E1C" w:rsidRPr="00146C56" w:rsidRDefault="00332E1C" w:rsidP="001B36BB">
      <w:pPr>
        <w:tabs>
          <w:tab w:val="left" w:pos="993"/>
        </w:tabs>
        <w:spacing w:before="0" w:beforeAutospacing="0" w:after="0" w:afterAutospacing="0"/>
        <w:ind w:firstLine="709"/>
        <w:jc w:val="both"/>
        <w:rPr>
          <w:b/>
          <w:sz w:val="20"/>
          <w:szCs w:val="20"/>
        </w:rPr>
      </w:pPr>
      <w:r w:rsidRPr="00146C56">
        <w:rPr>
          <w:b/>
          <w:sz w:val="20"/>
          <w:szCs w:val="20"/>
        </w:rPr>
        <w:t>Раздел 11 Педагогические технологии и образовательная практика</w:t>
      </w: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 xml:space="preserve">Темы реферата. </w:t>
      </w:r>
      <w:r w:rsidRPr="00146C56">
        <w:rPr>
          <w:sz w:val="20"/>
          <w:szCs w:val="20"/>
        </w:rPr>
        <w:t xml:space="preserve">Выполните учебное задание в виде реферата с презентацией в формате </w:t>
      </w:r>
      <w:proofErr w:type="spellStart"/>
      <w:r w:rsidRPr="00146C56">
        <w:rPr>
          <w:sz w:val="20"/>
          <w:szCs w:val="20"/>
        </w:rPr>
        <w:t>PowerPoint</w:t>
      </w:r>
      <w:proofErr w:type="spellEnd"/>
      <w:r w:rsidRPr="00146C56">
        <w:rPr>
          <w:sz w:val="20"/>
          <w:szCs w:val="20"/>
        </w:rPr>
        <w:t xml:space="preserve"> на следующие темы:</w:t>
      </w:r>
    </w:p>
    <w:p w:rsidR="00332E1C" w:rsidRPr="00146C56" w:rsidRDefault="00332E1C" w:rsidP="001B36BB">
      <w:pPr>
        <w:pStyle w:val="afffe"/>
        <w:widowControl w:val="0"/>
        <w:numPr>
          <w:ilvl w:val="0"/>
          <w:numId w:val="81"/>
        </w:numPr>
        <w:shd w:val="clear" w:color="auto" w:fill="FFFFFF"/>
        <w:tabs>
          <w:tab w:val="left" w:pos="993"/>
        </w:tabs>
        <w:autoSpaceDE w:val="0"/>
        <w:autoSpaceDN w:val="0"/>
        <w:adjustRightInd w:val="0"/>
        <w:ind w:left="0" w:firstLine="709"/>
        <w:jc w:val="both"/>
        <w:rPr>
          <w:sz w:val="20"/>
          <w:szCs w:val="20"/>
        </w:rPr>
      </w:pPr>
      <w:r w:rsidRPr="00146C56">
        <w:rPr>
          <w:sz w:val="20"/>
          <w:szCs w:val="20"/>
        </w:rPr>
        <w:t>Педагогические технологии: анализ понятия, основные признаки и классификация.</w:t>
      </w:r>
    </w:p>
    <w:p w:rsidR="00332E1C" w:rsidRPr="00146C56" w:rsidRDefault="00332E1C" w:rsidP="001B36BB">
      <w:pPr>
        <w:pStyle w:val="afffe"/>
        <w:widowControl w:val="0"/>
        <w:numPr>
          <w:ilvl w:val="0"/>
          <w:numId w:val="81"/>
        </w:numPr>
        <w:shd w:val="clear" w:color="auto" w:fill="FFFFFF"/>
        <w:tabs>
          <w:tab w:val="left" w:pos="993"/>
        </w:tabs>
        <w:autoSpaceDE w:val="0"/>
        <w:autoSpaceDN w:val="0"/>
        <w:adjustRightInd w:val="0"/>
        <w:ind w:left="0" w:firstLine="709"/>
        <w:jc w:val="both"/>
        <w:rPr>
          <w:sz w:val="20"/>
          <w:szCs w:val="20"/>
        </w:rPr>
      </w:pPr>
      <w:r w:rsidRPr="00146C56">
        <w:rPr>
          <w:sz w:val="20"/>
          <w:szCs w:val="20"/>
        </w:rPr>
        <w:t xml:space="preserve">Характеристика педагогических технологий дистанционного образования. </w:t>
      </w:r>
    </w:p>
    <w:p w:rsidR="00332E1C" w:rsidRPr="00146C56" w:rsidRDefault="00332E1C" w:rsidP="001B36BB">
      <w:pPr>
        <w:pStyle w:val="afffe"/>
        <w:widowControl w:val="0"/>
        <w:numPr>
          <w:ilvl w:val="0"/>
          <w:numId w:val="81"/>
        </w:numPr>
        <w:shd w:val="clear" w:color="auto" w:fill="FFFFFF"/>
        <w:tabs>
          <w:tab w:val="left" w:pos="993"/>
        </w:tabs>
        <w:autoSpaceDE w:val="0"/>
        <w:autoSpaceDN w:val="0"/>
        <w:adjustRightInd w:val="0"/>
        <w:ind w:left="0" w:firstLine="709"/>
        <w:jc w:val="both"/>
        <w:rPr>
          <w:sz w:val="20"/>
          <w:szCs w:val="20"/>
        </w:rPr>
      </w:pPr>
      <w:r w:rsidRPr="00146C56">
        <w:rPr>
          <w:sz w:val="20"/>
          <w:szCs w:val="20"/>
        </w:rPr>
        <w:t xml:space="preserve">Педагогические основы применения современных информационно-телекоммуникационных сетей в общем образовании. </w:t>
      </w:r>
    </w:p>
    <w:p w:rsidR="00332E1C" w:rsidRPr="00146C56" w:rsidRDefault="00332E1C" w:rsidP="001B36BB">
      <w:pPr>
        <w:pStyle w:val="afffe"/>
        <w:widowControl w:val="0"/>
        <w:numPr>
          <w:ilvl w:val="0"/>
          <w:numId w:val="81"/>
        </w:numPr>
        <w:shd w:val="clear" w:color="auto" w:fill="FFFFFF"/>
        <w:tabs>
          <w:tab w:val="left" w:pos="993"/>
        </w:tabs>
        <w:autoSpaceDE w:val="0"/>
        <w:autoSpaceDN w:val="0"/>
        <w:adjustRightInd w:val="0"/>
        <w:ind w:left="0" w:firstLine="709"/>
        <w:jc w:val="both"/>
        <w:rPr>
          <w:sz w:val="20"/>
          <w:szCs w:val="20"/>
        </w:rPr>
      </w:pPr>
      <w:r w:rsidRPr="00146C56">
        <w:rPr>
          <w:sz w:val="20"/>
          <w:szCs w:val="20"/>
        </w:rPr>
        <w:t>Современные дидактико-технологические подходы к обучению и решению воспитательных задач в электронной образовательной среде образовательной организации общего образования.</w:t>
      </w:r>
    </w:p>
    <w:p w:rsidR="00332E1C" w:rsidRPr="00146C56" w:rsidRDefault="00332E1C" w:rsidP="001B36BB">
      <w:pPr>
        <w:pStyle w:val="afffe"/>
        <w:widowControl w:val="0"/>
        <w:numPr>
          <w:ilvl w:val="0"/>
          <w:numId w:val="81"/>
        </w:numPr>
        <w:shd w:val="clear" w:color="auto" w:fill="FFFFFF"/>
        <w:tabs>
          <w:tab w:val="left" w:pos="993"/>
        </w:tabs>
        <w:autoSpaceDE w:val="0"/>
        <w:autoSpaceDN w:val="0"/>
        <w:adjustRightInd w:val="0"/>
        <w:ind w:left="0" w:firstLine="709"/>
        <w:jc w:val="both"/>
        <w:rPr>
          <w:sz w:val="20"/>
          <w:szCs w:val="20"/>
        </w:rPr>
      </w:pPr>
      <w:r w:rsidRPr="00146C56">
        <w:rPr>
          <w:sz w:val="20"/>
          <w:szCs w:val="20"/>
        </w:rPr>
        <w:t xml:space="preserve">Характеристика этапов технологии конструирования педагогического процесса. </w:t>
      </w:r>
    </w:p>
    <w:p w:rsidR="00332E1C" w:rsidRPr="00146C56" w:rsidRDefault="00332E1C" w:rsidP="001B36BB">
      <w:pPr>
        <w:pStyle w:val="afffe"/>
        <w:widowControl w:val="0"/>
        <w:numPr>
          <w:ilvl w:val="0"/>
          <w:numId w:val="81"/>
        </w:numPr>
        <w:shd w:val="clear" w:color="auto" w:fill="FFFFFF"/>
        <w:tabs>
          <w:tab w:val="left" w:pos="993"/>
        </w:tabs>
        <w:autoSpaceDE w:val="0"/>
        <w:autoSpaceDN w:val="0"/>
        <w:adjustRightInd w:val="0"/>
        <w:ind w:left="0" w:firstLine="709"/>
        <w:jc w:val="both"/>
        <w:rPr>
          <w:sz w:val="20"/>
          <w:szCs w:val="20"/>
        </w:rPr>
      </w:pPr>
      <w:r w:rsidRPr="00146C56">
        <w:rPr>
          <w:sz w:val="20"/>
          <w:szCs w:val="20"/>
        </w:rPr>
        <w:t>Единство конструктивно-содержательной, конструктивно-материальной, конструктивно-</w:t>
      </w:r>
      <w:proofErr w:type="spellStart"/>
      <w:r w:rsidRPr="00146C56">
        <w:rPr>
          <w:sz w:val="20"/>
          <w:szCs w:val="20"/>
        </w:rPr>
        <w:t>операциональной</w:t>
      </w:r>
      <w:proofErr w:type="spellEnd"/>
      <w:r w:rsidRPr="00146C56">
        <w:rPr>
          <w:sz w:val="20"/>
          <w:szCs w:val="20"/>
        </w:rPr>
        <w:t xml:space="preserve"> деятельности в технологии конструирования педагогического процесса. </w:t>
      </w:r>
    </w:p>
    <w:p w:rsidR="00332E1C" w:rsidRPr="00146C56" w:rsidRDefault="00332E1C" w:rsidP="001B36BB">
      <w:pPr>
        <w:pStyle w:val="afffe"/>
        <w:widowControl w:val="0"/>
        <w:numPr>
          <w:ilvl w:val="0"/>
          <w:numId w:val="81"/>
        </w:numPr>
        <w:shd w:val="clear" w:color="auto" w:fill="FFFFFF"/>
        <w:tabs>
          <w:tab w:val="left" w:pos="993"/>
        </w:tabs>
        <w:autoSpaceDE w:val="0"/>
        <w:autoSpaceDN w:val="0"/>
        <w:adjustRightInd w:val="0"/>
        <w:ind w:left="0" w:firstLine="709"/>
        <w:jc w:val="both"/>
        <w:rPr>
          <w:sz w:val="20"/>
          <w:szCs w:val="20"/>
        </w:rPr>
      </w:pPr>
      <w:r w:rsidRPr="00146C56">
        <w:rPr>
          <w:sz w:val="20"/>
          <w:szCs w:val="20"/>
        </w:rPr>
        <w:t>Осознание педагогической задачи, анализ исходных данных и постановка педагогического диагноза в технологии конструирования педагогического процесса.</w:t>
      </w:r>
    </w:p>
    <w:p w:rsidR="00332E1C" w:rsidRPr="00146C56" w:rsidRDefault="00332E1C" w:rsidP="001B36BB">
      <w:pPr>
        <w:pStyle w:val="afffe"/>
        <w:widowControl w:val="0"/>
        <w:numPr>
          <w:ilvl w:val="0"/>
          <w:numId w:val="81"/>
        </w:numPr>
        <w:shd w:val="clear" w:color="auto" w:fill="FFFFFF"/>
        <w:tabs>
          <w:tab w:val="left" w:pos="993"/>
        </w:tabs>
        <w:autoSpaceDE w:val="0"/>
        <w:autoSpaceDN w:val="0"/>
        <w:adjustRightInd w:val="0"/>
        <w:ind w:left="0" w:firstLine="709"/>
        <w:jc w:val="both"/>
        <w:rPr>
          <w:sz w:val="20"/>
          <w:szCs w:val="20"/>
        </w:rPr>
      </w:pPr>
      <w:r w:rsidRPr="00146C56">
        <w:rPr>
          <w:sz w:val="20"/>
          <w:szCs w:val="20"/>
        </w:rPr>
        <w:t xml:space="preserve">Структура организаторской деятельности педагога в общем образовании и её особенности. </w:t>
      </w:r>
    </w:p>
    <w:p w:rsidR="00332E1C" w:rsidRPr="00146C56" w:rsidRDefault="00332E1C" w:rsidP="001B36BB">
      <w:pPr>
        <w:pStyle w:val="afffe"/>
        <w:widowControl w:val="0"/>
        <w:numPr>
          <w:ilvl w:val="0"/>
          <w:numId w:val="81"/>
        </w:numPr>
        <w:shd w:val="clear" w:color="auto" w:fill="FFFFFF"/>
        <w:tabs>
          <w:tab w:val="left" w:pos="993"/>
        </w:tabs>
        <w:autoSpaceDE w:val="0"/>
        <w:autoSpaceDN w:val="0"/>
        <w:adjustRightInd w:val="0"/>
        <w:ind w:left="0" w:firstLine="709"/>
        <w:jc w:val="both"/>
        <w:rPr>
          <w:sz w:val="20"/>
          <w:szCs w:val="20"/>
        </w:rPr>
      </w:pPr>
      <w:r w:rsidRPr="00146C56">
        <w:rPr>
          <w:sz w:val="20"/>
          <w:szCs w:val="20"/>
        </w:rPr>
        <w:t>Виды деятельности обучающихся в общем образовании и основные требования к их организации.</w:t>
      </w:r>
    </w:p>
    <w:p w:rsidR="00332E1C" w:rsidRPr="00146C56" w:rsidRDefault="00332E1C" w:rsidP="001B36BB">
      <w:pPr>
        <w:pStyle w:val="afffe"/>
        <w:widowControl w:val="0"/>
        <w:numPr>
          <w:ilvl w:val="0"/>
          <w:numId w:val="81"/>
        </w:numPr>
        <w:shd w:val="clear" w:color="auto" w:fill="FFFFFF"/>
        <w:tabs>
          <w:tab w:val="left" w:pos="993"/>
        </w:tabs>
        <w:autoSpaceDE w:val="0"/>
        <w:autoSpaceDN w:val="0"/>
        <w:adjustRightInd w:val="0"/>
        <w:ind w:left="0" w:firstLine="709"/>
        <w:jc w:val="both"/>
        <w:rPr>
          <w:sz w:val="20"/>
          <w:szCs w:val="20"/>
        </w:rPr>
      </w:pPr>
      <w:r w:rsidRPr="00146C56">
        <w:rPr>
          <w:sz w:val="20"/>
          <w:szCs w:val="20"/>
        </w:rPr>
        <w:t xml:space="preserve">Учебно-познавательная деятельность и технология её организации. </w:t>
      </w:r>
    </w:p>
    <w:p w:rsidR="00332E1C" w:rsidRPr="00146C56" w:rsidRDefault="00332E1C" w:rsidP="001B36BB">
      <w:pPr>
        <w:pStyle w:val="afffe"/>
        <w:widowControl w:val="0"/>
        <w:numPr>
          <w:ilvl w:val="0"/>
          <w:numId w:val="81"/>
        </w:numPr>
        <w:shd w:val="clear" w:color="auto" w:fill="FFFFFF"/>
        <w:tabs>
          <w:tab w:val="left" w:pos="993"/>
        </w:tabs>
        <w:autoSpaceDE w:val="0"/>
        <w:autoSpaceDN w:val="0"/>
        <w:adjustRightInd w:val="0"/>
        <w:ind w:left="0" w:firstLine="709"/>
        <w:jc w:val="both"/>
        <w:rPr>
          <w:sz w:val="20"/>
          <w:szCs w:val="20"/>
        </w:rPr>
      </w:pPr>
      <w:r w:rsidRPr="00146C56">
        <w:rPr>
          <w:sz w:val="20"/>
          <w:szCs w:val="20"/>
        </w:rPr>
        <w:t xml:space="preserve">Ценностно-ориентационная деятельность обучающихся и её связь с другими видами развивающей деятельности. </w:t>
      </w:r>
    </w:p>
    <w:p w:rsidR="00332E1C" w:rsidRPr="00146C56" w:rsidRDefault="00332E1C" w:rsidP="001B36BB">
      <w:pPr>
        <w:pStyle w:val="afffe"/>
        <w:widowControl w:val="0"/>
        <w:numPr>
          <w:ilvl w:val="0"/>
          <w:numId w:val="81"/>
        </w:numPr>
        <w:shd w:val="clear" w:color="auto" w:fill="FFFFFF"/>
        <w:tabs>
          <w:tab w:val="left" w:pos="993"/>
        </w:tabs>
        <w:autoSpaceDE w:val="0"/>
        <w:autoSpaceDN w:val="0"/>
        <w:adjustRightInd w:val="0"/>
        <w:ind w:left="0" w:firstLine="709"/>
        <w:jc w:val="both"/>
        <w:rPr>
          <w:sz w:val="20"/>
          <w:szCs w:val="20"/>
        </w:rPr>
      </w:pPr>
      <w:r w:rsidRPr="00146C56">
        <w:rPr>
          <w:sz w:val="20"/>
          <w:szCs w:val="20"/>
        </w:rPr>
        <w:t>Технология организации коллективной творческой деятельности в общем образовании.</w:t>
      </w:r>
    </w:p>
    <w:p w:rsidR="00332E1C" w:rsidRPr="00146C56" w:rsidRDefault="00332E1C" w:rsidP="001B36BB">
      <w:pPr>
        <w:pStyle w:val="afffe"/>
        <w:widowControl w:val="0"/>
        <w:numPr>
          <w:ilvl w:val="0"/>
          <w:numId w:val="81"/>
        </w:numPr>
        <w:shd w:val="clear" w:color="auto" w:fill="FFFFFF"/>
        <w:tabs>
          <w:tab w:val="left" w:pos="993"/>
        </w:tabs>
        <w:autoSpaceDE w:val="0"/>
        <w:autoSpaceDN w:val="0"/>
        <w:adjustRightInd w:val="0"/>
        <w:ind w:left="0" w:firstLine="709"/>
        <w:jc w:val="both"/>
        <w:rPr>
          <w:sz w:val="20"/>
          <w:szCs w:val="20"/>
        </w:rPr>
      </w:pPr>
      <w:r w:rsidRPr="00146C56">
        <w:rPr>
          <w:sz w:val="20"/>
          <w:szCs w:val="20"/>
        </w:rPr>
        <w:t xml:space="preserve">Технология педагогического общения и установления педагогически целесообразных взаимоотношений в образовательной организации общего образования. </w:t>
      </w:r>
    </w:p>
    <w:p w:rsidR="00332E1C" w:rsidRPr="00146C56" w:rsidRDefault="00332E1C" w:rsidP="001B36BB">
      <w:pPr>
        <w:pStyle w:val="afffe"/>
        <w:widowControl w:val="0"/>
        <w:numPr>
          <w:ilvl w:val="0"/>
          <w:numId w:val="81"/>
        </w:numPr>
        <w:shd w:val="clear" w:color="auto" w:fill="FFFFFF"/>
        <w:tabs>
          <w:tab w:val="left" w:pos="993"/>
        </w:tabs>
        <w:autoSpaceDE w:val="0"/>
        <w:autoSpaceDN w:val="0"/>
        <w:adjustRightInd w:val="0"/>
        <w:ind w:left="0" w:firstLine="709"/>
        <w:jc w:val="both"/>
        <w:rPr>
          <w:sz w:val="20"/>
          <w:szCs w:val="20"/>
        </w:rPr>
      </w:pPr>
      <w:r w:rsidRPr="00146C56">
        <w:rPr>
          <w:sz w:val="20"/>
          <w:szCs w:val="20"/>
        </w:rPr>
        <w:t xml:space="preserve">Сущность коммуникативной задачи и этапы её решения. </w:t>
      </w:r>
    </w:p>
    <w:p w:rsidR="00332E1C" w:rsidRPr="00146C56" w:rsidRDefault="00332E1C" w:rsidP="001B36BB">
      <w:pPr>
        <w:pStyle w:val="afffe"/>
        <w:widowControl w:val="0"/>
        <w:numPr>
          <w:ilvl w:val="0"/>
          <w:numId w:val="81"/>
        </w:numPr>
        <w:shd w:val="clear" w:color="auto" w:fill="FFFFFF"/>
        <w:tabs>
          <w:tab w:val="left" w:pos="993"/>
        </w:tabs>
        <w:autoSpaceDE w:val="0"/>
        <w:autoSpaceDN w:val="0"/>
        <w:adjustRightInd w:val="0"/>
        <w:ind w:left="0" w:firstLine="709"/>
        <w:jc w:val="both"/>
        <w:rPr>
          <w:sz w:val="20"/>
          <w:szCs w:val="20"/>
        </w:rPr>
      </w:pPr>
      <w:r w:rsidRPr="00146C56">
        <w:rPr>
          <w:sz w:val="20"/>
          <w:szCs w:val="20"/>
        </w:rPr>
        <w:t xml:space="preserve">Стили педагогического общения и их характеристика. </w:t>
      </w:r>
    </w:p>
    <w:p w:rsidR="00332E1C" w:rsidRPr="00146C56" w:rsidRDefault="00332E1C" w:rsidP="001B36BB">
      <w:pPr>
        <w:pStyle w:val="afffe"/>
        <w:widowControl w:val="0"/>
        <w:shd w:val="clear" w:color="auto" w:fill="FFFFFF"/>
        <w:tabs>
          <w:tab w:val="left" w:pos="993"/>
        </w:tabs>
        <w:autoSpaceDE w:val="0"/>
        <w:autoSpaceDN w:val="0"/>
        <w:adjustRightInd w:val="0"/>
        <w:ind w:left="0" w:firstLine="709"/>
        <w:jc w:val="both"/>
        <w:rPr>
          <w:sz w:val="20"/>
          <w:szCs w:val="20"/>
        </w:rPr>
      </w:pPr>
    </w:p>
    <w:p w:rsidR="00332E1C" w:rsidRPr="00146C56" w:rsidRDefault="00332E1C" w:rsidP="001B36BB">
      <w:pPr>
        <w:tabs>
          <w:tab w:val="left" w:pos="993"/>
        </w:tabs>
        <w:spacing w:before="0" w:beforeAutospacing="0" w:after="0" w:afterAutospacing="0"/>
        <w:ind w:firstLine="709"/>
        <w:jc w:val="both"/>
        <w:rPr>
          <w:b/>
          <w:sz w:val="20"/>
          <w:szCs w:val="20"/>
        </w:rPr>
      </w:pPr>
      <w:r w:rsidRPr="00146C56">
        <w:rPr>
          <w:b/>
          <w:sz w:val="20"/>
          <w:szCs w:val="20"/>
        </w:rPr>
        <w:t>Раздел 12 Основы управления образовательными системами</w:t>
      </w: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 xml:space="preserve">Темы </w:t>
      </w:r>
      <w:proofErr w:type="spellStart"/>
      <w:r w:rsidRPr="00146C56">
        <w:rPr>
          <w:b/>
          <w:sz w:val="20"/>
          <w:szCs w:val="20"/>
        </w:rPr>
        <w:t>вебинара</w:t>
      </w:r>
      <w:proofErr w:type="spellEnd"/>
    </w:p>
    <w:p w:rsidR="00332E1C" w:rsidRPr="00146C56" w:rsidRDefault="00332E1C" w:rsidP="001B36BB">
      <w:pPr>
        <w:pStyle w:val="afffe"/>
        <w:numPr>
          <w:ilvl w:val="0"/>
          <w:numId w:val="82"/>
        </w:numPr>
        <w:tabs>
          <w:tab w:val="left" w:pos="993"/>
        </w:tabs>
        <w:ind w:left="0" w:firstLine="709"/>
        <w:jc w:val="both"/>
        <w:rPr>
          <w:sz w:val="20"/>
          <w:szCs w:val="20"/>
        </w:rPr>
      </w:pPr>
      <w:r w:rsidRPr="00146C56">
        <w:rPr>
          <w:rStyle w:val="ab"/>
          <w:rFonts w:eastAsia="Times New Roman"/>
          <w:sz w:val="20"/>
          <w:szCs w:val="20"/>
        </w:rPr>
        <w:t xml:space="preserve">Обоснуйте </w:t>
      </w:r>
      <w:hyperlink r:id="rId21" w:history="1">
        <w:r w:rsidRPr="00146C56">
          <w:rPr>
            <w:rStyle w:val="ab"/>
            <w:rFonts w:eastAsia="Times New Roman"/>
            <w:sz w:val="20"/>
            <w:szCs w:val="20"/>
          </w:rPr>
          <w:t>сущность и раскройте основные принципы управления образовательными системами</w:t>
        </w:r>
      </w:hyperlink>
      <w:r w:rsidRPr="00146C56">
        <w:rPr>
          <w:sz w:val="20"/>
          <w:szCs w:val="20"/>
        </w:rPr>
        <w:t xml:space="preserve">. </w:t>
      </w:r>
    </w:p>
    <w:p w:rsidR="00332E1C" w:rsidRPr="00146C56" w:rsidRDefault="00332E1C" w:rsidP="001B36BB">
      <w:pPr>
        <w:pStyle w:val="afffe"/>
        <w:numPr>
          <w:ilvl w:val="0"/>
          <w:numId w:val="82"/>
        </w:numPr>
        <w:tabs>
          <w:tab w:val="left" w:pos="993"/>
        </w:tabs>
        <w:ind w:left="0" w:firstLine="709"/>
        <w:jc w:val="both"/>
        <w:rPr>
          <w:sz w:val="20"/>
          <w:szCs w:val="20"/>
        </w:rPr>
      </w:pPr>
      <w:r w:rsidRPr="00146C56">
        <w:rPr>
          <w:sz w:val="20"/>
          <w:szCs w:val="20"/>
        </w:rPr>
        <w:t>Дайте характеристику демократического, государственно-общественного характера управления образованием.</w:t>
      </w:r>
    </w:p>
    <w:p w:rsidR="00332E1C" w:rsidRPr="00146C56" w:rsidRDefault="00332E1C" w:rsidP="001B36BB">
      <w:pPr>
        <w:pStyle w:val="afffe"/>
        <w:numPr>
          <w:ilvl w:val="0"/>
          <w:numId w:val="82"/>
        </w:numPr>
        <w:tabs>
          <w:tab w:val="left" w:pos="993"/>
        </w:tabs>
        <w:ind w:left="0" w:firstLine="709"/>
        <w:jc w:val="both"/>
        <w:rPr>
          <w:sz w:val="20"/>
          <w:szCs w:val="20"/>
        </w:rPr>
      </w:pPr>
      <w:r w:rsidRPr="00146C56">
        <w:rPr>
          <w:sz w:val="20"/>
          <w:szCs w:val="20"/>
        </w:rPr>
        <w:lastRenderedPageBreak/>
        <w:t xml:space="preserve">Раскройте теорию и практику обеспечения прав педагогических работников, обучающихся, родителей (законных представителей) несовершеннолетних обучающихся на участие в управлении образовательными организациями. </w:t>
      </w:r>
    </w:p>
    <w:p w:rsidR="00332E1C" w:rsidRPr="00146C56" w:rsidRDefault="00332E1C" w:rsidP="001B36BB">
      <w:pPr>
        <w:pStyle w:val="afffe"/>
        <w:numPr>
          <w:ilvl w:val="0"/>
          <w:numId w:val="82"/>
        </w:numPr>
        <w:tabs>
          <w:tab w:val="left" w:pos="993"/>
        </w:tabs>
        <w:ind w:left="0" w:firstLine="709"/>
        <w:jc w:val="both"/>
        <w:rPr>
          <w:sz w:val="20"/>
          <w:szCs w:val="20"/>
        </w:rPr>
      </w:pPr>
      <w:r w:rsidRPr="00146C56">
        <w:rPr>
          <w:sz w:val="20"/>
          <w:szCs w:val="20"/>
        </w:rPr>
        <w:t>Охарактеризуйте рациональное сочетание централизации и децентрализации в качестве принципа управления образовательными системами.</w:t>
      </w:r>
    </w:p>
    <w:p w:rsidR="00332E1C" w:rsidRPr="00146C56" w:rsidRDefault="00332E1C" w:rsidP="001B36BB">
      <w:pPr>
        <w:pStyle w:val="afffe"/>
        <w:numPr>
          <w:ilvl w:val="0"/>
          <w:numId w:val="82"/>
        </w:numPr>
        <w:tabs>
          <w:tab w:val="left" w:pos="993"/>
        </w:tabs>
        <w:ind w:left="0" w:firstLine="709"/>
        <w:jc w:val="both"/>
        <w:rPr>
          <w:sz w:val="20"/>
          <w:szCs w:val="20"/>
        </w:rPr>
      </w:pPr>
      <w:r w:rsidRPr="00146C56">
        <w:rPr>
          <w:sz w:val="20"/>
          <w:szCs w:val="20"/>
        </w:rPr>
        <w:t>Раскройте требование единства единоначалия и коллегиальности в управлении образовательными системами.</w:t>
      </w:r>
    </w:p>
    <w:p w:rsidR="00332E1C" w:rsidRPr="00146C56" w:rsidRDefault="00332E1C" w:rsidP="001B36BB">
      <w:pPr>
        <w:pStyle w:val="afffe"/>
        <w:numPr>
          <w:ilvl w:val="0"/>
          <w:numId w:val="82"/>
        </w:numPr>
        <w:tabs>
          <w:tab w:val="left" w:pos="993"/>
        </w:tabs>
        <w:ind w:left="0" w:firstLine="709"/>
        <w:jc w:val="both"/>
        <w:rPr>
          <w:sz w:val="20"/>
          <w:szCs w:val="20"/>
        </w:rPr>
      </w:pPr>
      <w:r w:rsidRPr="00146C56">
        <w:rPr>
          <w:sz w:val="20"/>
          <w:szCs w:val="20"/>
        </w:rPr>
        <w:t>Обоснуйте требование объективности и полноты информации в управлении образовательными системами.</w:t>
      </w:r>
    </w:p>
    <w:p w:rsidR="00332E1C" w:rsidRPr="00146C56" w:rsidRDefault="00332E1C" w:rsidP="001B36BB">
      <w:pPr>
        <w:pStyle w:val="afffe"/>
        <w:numPr>
          <w:ilvl w:val="0"/>
          <w:numId w:val="82"/>
        </w:numPr>
        <w:tabs>
          <w:tab w:val="left" w:pos="993"/>
        </w:tabs>
        <w:ind w:left="0" w:firstLine="709"/>
        <w:jc w:val="both"/>
        <w:rPr>
          <w:sz w:val="20"/>
          <w:szCs w:val="20"/>
        </w:rPr>
      </w:pPr>
      <w:r w:rsidRPr="00146C56">
        <w:rPr>
          <w:sz w:val="20"/>
          <w:szCs w:val="20"/>
        </w:rPr>
        <w:t>Охарактеризуйте требование демократии законности в управлении образовательными системами.</w:t>
      </w:r>
    </w:p>
    <w:p w:rsidR="00332E1C" w:rsidRPr="00146C56" w:rsidRDefault="00332E1C" w:rsidP="001B36BB">
      <w:pPr>
        <w:pStyle w:val="afffe"/>
        <w:numPr>
          <w:ilvl w:val="0"/>
          <w:numId w:val="82"/>
        </w:numPr>
        <w:tabs>
          <w:tab w:val="left" w:pos="993"/>
        </w:tabs>
        <w:ind w:left="0" w:firstLine="709"/>
        <w:jc w:val="both"/>
        <w:rPr>
          <w:sz w:val="20"/>
          <w:szCs w:val="20"/>
        </w:rPr>
      </w:pPr>
      <w:r w:rsidRPr="00146C56">
        <w:rPr>
          <w:sz w:val="20"/>
          <w:szCs w:val="20"/>
        </w:rPr>
        <w:t>Автономность образовательных организаций в качестве принципа управления образовательными системами.</w:t>
      </w:r>
    </w:p>
    <w:p w:rsidR="00332E1C" w:rsidRPr="00146C56" w:rsidRDefault="00332E1C" w:rsidP="001B36BB">
      <w:pPr>
        <w:pStyle w:val="afffe"/>
        <w:numPr>
          <w:ilvl w:val="0"/>
          <w:numId w:val="82"/>
        </w:numPr>
        <w:tabs>
          <w:tab w:val="left" w:pos="993"/>
        </w:tabs>
        <w:ind w:left="0" w:firstLine="709"/>
        <w:jc w:val="both"/>
        <w:rPr>
          <w:sz w:val="20"/>
          <w:szCs w:val="20"/>
        </w:rPr>
      </w:pPr>
      <w:r w:rsidRPr="00146C56">
        <w:rPr>
          <w:sz w:val="20"/>
          <w:szCs w:val="20"/>
        </w:rPr>
        <w:t>Раскройте требование информационной открытости в управлении образовательными системами.</w:t>
      </w:r>
    </w:p>
    <w:p w:rsidR="00332E1C" w:rsidRPr="00146C56" w:rsidRDefault="00332E1C" w:rsidP="001B36BB">
      <w:pPr>
        <w:pStyle w:val="afffe"/>
        <w:numPr>
          <w:ilvl w:val="0"/>
          <w:numId w:val="82"/>
        </w:numPr>
        <w:tabs>
          <w:tab w:val="left" w:pos="993"/>
        </w:tabs>
        <w:ind w:left="0" w:firstLine="709"/>
        <w:jc w:val="both"/>
        <w:rPr>
          <w:sz w:val="20"/>
          <w:szCs w:val="20"/>
        </w:rPr>
      </w:pPr>
      <w:r w:rsidRPr="00146C56">
        <w:rPr>
          <w:sz w:val="20"/>
          <w:szCs w:val="20"/>
        </w:rPr>
        <w:t>Покажите правила учета общественного мнения в качестве принципа управления образовательными системами.</w:t>
      </w:r>
    </w:p>
    <w:p w:rsidR="00332E1C" w:rsidRPr="00146C56" w:rsidRDefault="00332E1C" w:rsidP="001B36BB">
      <w:pPr>
        <w:pStyle w:val="afffe"/>
        <w:numPr>
          <w:ilvl w:val="0"/>
          <w:numId w:val="82"/>
        </w:numPr>
        <w:tabs>
          <w:tab w:val="left" w:pos="993"/>
        </w:tabs>
        <w:ind w:left="0" w:firstLine="709"/>
        <w:jc w:val="both"/>
        <w:rPr>
          <w:sz w:val="20"/>
          <w:szCs w:val="20"/>
        </w:rPr>
      </w:pPr>
      <w:r w:rsidRPr="00146C56">
        <w:rPr>
          <w:sz w:val="20"/>
          <w:szCs w:val="20"/>
        </w:rPr>
        <w:t>Раскройте сущность, содержание и процедуры государственного контроля (надзора) в сфере российского образования.</w:t>
      </w:r>
    </w:p>
    <w:p w:rsidR="00332E1C" w:rsidRPr="00146C56" w:rsidRDefault="00332E1C" w:rsidP="001B36BB">
      <w:pPr>
        <w:pStyle w:val="afffe"/>
        <w:numPr>
          <w:ilvl w:val="0"/>
          <w:numId w:val="82"/>
        </w:numPr>
        <w:tabs>
          <w:tab w:val="left" w:pos="993"/>
        </w:tabs>
        <w:ind w:left="0" w:firstLine="709"/>
        <w:jc w:val="both"/>
        <w:rPr>
          <w:sz w:val="20"/>
          <w:szCs w:val="20"/>
        </w:rPr>
      </w:pPr>
      <w:r w:rsidRPr="00146C56">
        <w:rPr>
          <w:rStyle w:val="ab"/>
          <w:rFonts w:eastAsia="Times New Roman"/>
          <w:sz w:val="20"/>
          <w:szCs w:val="20"/>
        </w:rPr>
        <w:t>Обоснуйте</w:t>
      </w:r>
      <w:r w:rsidRPr="00146C56">
        <w:rPr>
          <w:sz w:val="20"/>
          <w:szCs w:val="20"/>
        </w:rPr>
        <w:t xml:space="preserve"> рассмотрение образовательной организации общего образования в качестве педагогической системы и объекта управления. </w:t>
      </w:r>
    </w:p>
    <w:p w:rsidR="00332E1C" w:rsidRPr="00146C56" w:rsidRDefault="00332E1C" w:rsidP="001B36BB">
      <w:pPr>
        <w:pStyle w:val="afffe"/>
        <w:numPr>
          <w:ilvl w:val="0"/>
          <w:numId w:val="82"/>
        </w:numPr>
        <w:tabs>
          <w:tab w:val="left" w:pos="993"/>
        </w:tabs>
        <w:ind w:left="0" w:firstLine="709"/>
        <w:jc w:val="both"/>
        <w:rPr>
          <w:sz w:val="20"/>
          <w:szCs w:val="20"/>
        </w:rPr>
      </w:pPr>
      <w:r w:rsidRPr="00146C56">
        <w:rPr>
          <w:sz w:val="20"/>
          <w:szCs w:val="20"/>
        </w:rPr>
        <w:t>Дайте характеристику процесса лицензирования образовательной деятельности организации.</w:t>
      </w:r>
    </w:p>
    <w:p w:rsidR="00332E1C" w:rsidRPr="00146C56" w:rsidRDefault="00332E1C" w:rsidP="001B36BB">
      <w:pPr>
        <w:pStyle w:val="afffe"/>
        <w:numPr>
          <w:ilvl w:val="0"/>
          <w:numId w:val="82"/>
        </w:numPr>
        <w:tabs>
          <w:tab w:val="left" w:pos="993"/>
        </w:tabs>
        <w:ind w:left="0" w:firstLine="709"/>
        <w:jc w:val="both"/>
        <w:rPr>
          <w:sz w:val="20"/>
          <w:szCs w:val="20"/>
        </w:rPr>
      </w:pPr>
      <w:r w:rsidRPr="00146C56">
        <w:rPr>
          <w:sz w:val="20"/>
          <w:szCs w:val="20"/>
        </w:rPr>
        <w:t>Охарактеризуйте процедуру государственной аккредитации образовательной деятельности организации.</w:t>
      </w:r>
    </w:p>
    <w:p w:rsidR="00332E1C" w:rsidRPr="00146C56" w:rsidRDefault="00332E1C" w:rsidP="001B36BB">
      <w:pPr>
        <w:pStyle w:val="afffe"/>
        <w:numPr>
          <w:ilvl w:val="0"/>
          <w:numId w:val="82"/>
        </w:numPr>
        <w:tabs>
          <w:tab w:val="left" w:pos="993"/>
        </w:tabs>
        <w:ind w:left="0" w:firstLine="709"/>
        <w:jc w:val="both"/>
        <w:rPr>
          <w:sz w:val="20"/>
          <w:szCs w:val="20"/>
        </w:rPr>
      </w:pPr>
      <w:r w:rsidRPr="00146C56">
        <w:rPr>
          <w:sz w:val="20"/>
          <w:szCs w:val="20"/>
        </w:rPr>
        <w:t xml:space="preserve">Покажите особенности управления образовательной организацией общего образования. </w:t>
      </w:r>
    </w:p>
    <w:p w:rsidR="00332E1C" w:rsidRPr="00146C56" w:rsidRDefault="00332E1C" w:rsidP="001B36BB">
      <w:pPr>
        <w:pStyle w:val="afffe"/>
        <w:numPr>
          <w:ilvl w:val="0"/>
          <w:numId w:val="82"/>
        </w:numPr>
        <w:tabs>
          <w:tab w:val="left" w:pos="993"/>
        </w:tabs>
        <w:ind w:left="0" w:firstLine="709"/>
        <w:jc w:val="both"/>
        <w:rPr>
          <w:sz w:val="20"/>
          <w:szCs w:val="20"/>
        </w:rPr>
      </w:pPr>
      <w:r w:rsidRPr="00146C56">
        <w:rPr>
          <w:sz w:val="20"/>
          <w:szCs w:val="20"/>
        </w:rPr>
        <w:t xml:space="preserve">Раскройте сущность и содержание </w:t>
      </w:r>
      <w:hyperlink r:id="rId22" w:history="1">
        <w:r w:rsidRPr="00146C56">
          <w:rPr>
            <w:rStyle w:val="ab"/>
            <w:rFonts w:eastAsia="Times New Roman"/>
            <w:sz w:val="20"/>
            <w:szCs w:val="20"/>
          </w:rPr>
          <w:t xml:space="preserve">управленческой культуры руководителя </w:t>
        </w:r>
      </w:hyperlink>
      <w:r w:rsidRPr="00146C56">
        <w:rPr>
          <w:sz w:val="20"/>
          <w:szCs w:val="20"/>
        </w:rPr>
        <w:t xml:space="preserve">образовательной организации общего образования. </w:t>
      </w:r>
    </w:p>
    <w:p w:rsidR="00332E1C" w:rsidRPr="00146C56" w:rsidRDefault="00332E1C" w:rsidP="001B36BB">
      <w:pPr>
        <w:pStyle w:val="afffe"/>
        <w:numPr>
          <w:ilvl w:val="0"/>
          <w:numId w:val="82"/>
        </w:numPr>
        <w:tabs>
          <w:tab w:val="left" w:pos="993"/>
        </w:tabs>
        <w:ind w:left="0" w:firstLine="709"/>
        <w:jc w:val="both"/>
        <w:rPr>
          <w:sz w:val="20"/>
          <w:szCs w:val="20"/>
        </w:rPr>
      </w:pPr>
      <w:r w:rsidRPr="00146C56">
        <w:rPr>
          <w:rStyle w:val="ab"/>
          <w:rFonts w:eastAsia="Times New Roman"/>
          <w:sz w:val="20"/>
          <w:szCs w:val="20"/>
        </w:rPr>
        <w:t>Обоснуйте</w:t>
      </w:r>
      <w:r w:rsidRPr="00146C56">
        <w:rPr>
          <w:rFonts w:eastAsia="Times New Roman"/>
          <w:sz w:val="20"/>
          <w:szCs w:val="20"/>
        </w:rPr>
        <w:t xml:space="preserve"> </w:t>
      </w:r>
      <w:r w:rsidRPr="00146C56">
        <w:rPr>
          <w:sz w:val="20"/>
          <w:szCs w:val="20"/>
        </w:rPr>
        <w:t>содержание</w:t>
      </w:r>
      <w:r w:rsidRPr="00146C56">
        <w:rPr>
          <w:rFonts w:eastAsia="Times New Roman"/>
          <w:sz w:val="20"/>
          <w:szCs w:val="20"/>
        </w:rPr>
        <w:t xml:space="preserve"> </w:t>
      </w:r>
      <w:hyperlink r:id="rId23" w:history="1">
        <w:r w:rsidRPr="00146C56">
          <w:rPr>
            <w:rStyle w:val="ab"/>
            <w:rFonts w:eastAsia="Times New Roman"/>
            <w:sz w:val="20"/>
            <w:szCs w:val="20"/>
          </w:rPr>
          <w:t>основных функций управления</w:t>
        </w:r>
      </w:hyperlink>
      <w:r w:rsidRPr="00146C56">
        <w:rPr>
          <w:sz w:val="20"/>
          <w:szCs w:val="20"/>
        </w:rPr>
        <w:t xml:space="preserve"> образовательной организацией.</w:t>
      </w:r>
    </w:p>
    <w:p w:rsidR="00332E1C" w:rsidRPr="00146C56" w:rsidRDefault="00332E1C" w:rsidP="001B36BB">
      <w:pPr>
        <w:pStyle w:val="afffe"/>
        <w:numPr>
          <w:ilvl w:val="0"/>
          <w:numId w:val="82"/>
        </w:numPr>
        <w:tabs>
          <w:tab w:val="left" w:pos="993"/>
        </w:tabs>
        <w:ind w:left="0" w:firstLine="709"/>
        <w:jc w:val="both"/>
        <w:rPr>
          <w:sz w:val="20"/>
          <w:szCs w:val="20"/>
        </w:rPr>
      </w:pPr>
      <w:r w:rsidRPr="00146C56">
        <w:rPr>
          <w:sz w:val="20"/>
          <w:szCs w:val="20"/>
        </w:rPr>
        <w:t>Специфика в</w:t>
      </w:r>
      <w:hyperlink r:id="rId24" w:history="1">
        <w:r w:rsidRPr="00146C56">
          <w:rPr>
            <w:rStyle w:val="ab"/>
            <w:rFonts w:eastAsia="Times New Roman"/>
            <w:sz w:val="20"/>
            <w:szCs w:val="20"/>
          </w:rPr>
          <w:t>заимодействия социальных институтов в управлении о</w:t>
        </w:r>
        <w:r w:rsidRPr="00146C56">
          <w:rPr>
            <w:sz w:val="20"/>
            <w:szCs w:val="20"/>
          </w:rPr>
          <w:t>бразовательной организацией общего образования</w:t>
        </w:r>
      </w:hyperlink>
      <w:r w:rsidRPr="00146C56">
        <w:rPr>
          <w:sz w:val="20"/>
          <w:szCs w:val="20"/>
        </w:rPr>
        <w:t xml:space="preserve">. </w:t>
      </w:r>
    </w:p>
    <w:p w:rsidR="00332E1C" w:rsidRPr="00146C56" w:rsidRDefault="00332E1C" w:rsidP="001B36BB">
      <w:pPr>
        <w:pStyle w:val="afffe"/>
        <w:numPr>
          <w:ilvl w:val="0"/>
          <w:numId w:val="82"/>
        </w:numPr>
        <w:tabs>
          <w:tab w:val="left" w:pos="993"/>
        </w:tabs>
        <w:ind w:left="0" w:firstLine="709"/>
        <w:jc w:val="both"/>
        <w:rPr>
          <w:sz w:val="20"/>
          <w:szCs w:val="20"/>
        </w:rPr>
      </w:pPr>
      <w:r w:rsidRPr="00146C56">
        <w:rPr>
          <w:rFonts w:eastAsia="Times New Roman"/>
          <w:color w:val="2A2723"/>
          <w:sz w:val="20"/>
          <w:szCs w:val="20"/>
        </w:rPr>
        <w:t xml:space="preserve">Педагогический коллектив </w:t>
      </w:r>
      <w:r w:rsidRPr="00146C56">
        <w:rPr>
          <w:color w:val="2A2723"/>
          <w:sz w:val="20"/>
          <w:szCs w:val="20"/>
        </w:rPr>
        <w:t xml:space="preserve">образовательной организации и особенности его взаимодействия с семьями обучающихся. </w:t>
      </w:r>
    </w:p>
    <w:p w:rsidR="00332E1C" w:rsidRPr="00146C56" w:rsidRDefault="00332E1C" w:rsidP="001B36BB">
      <w:pPr>
        <w:pStyle w:val="afffe"/>
        <w:numPr>
          <w:ilvl w:val="0"/>
          <w:numId w:val="82"/>
        </w:numPr>
        <w:tabs>
          <w:tab w:val="left" w:pos="993"/>
        </w:tabs>
        <w:ind w:left="0" w:firstLine="709"/>
        <w:jc w:val="both"/>
        <w:rPr>
          <w:sz w:val="20"/>
          <w:szCs w:val="20"/>
        </w:rPr>
      </w:pPr>
      <w:r w:rsidRPr="00146C56">
        <w:rPr>
          <w:color w:val="2A2723"/>
          <w:sz w:val="20"/>
          <w:szCs w:val="20"/>
        </w:rPr>
        <w:t>Формы, методы работы педагога общего образования с родителями обучающихся.</w:t>
      </w:r>
    </w:p>
    <w:p w:rsidR="00332E1C" w:rsidRPr="00146C56" w:rsidRDefault="00332E1C" w:rsidP="001B36BB">
      <w:pPr>
        <w:pStyle w:val="afffe"/>
        <w:tabs>
          <w:tab w:val="left" w:pos="993"/>
        </w:tabs>
        <w:ind w:left="0"/>
        <w:jc w:val="both"/>
        <w:rPr>
          <w:sz w:val="20"/>
          <w:szCs w:val="20"/>
        </w:rPr>
      </w:pPr>
    </w:p>
    <w:p w:rsidR="00332E1C" w:rsidRPr="00146C56" w:rsidRDefault="00332E1C" w:rsidP="001B36BB">
      <w:pPr>
        <w:tabs>
          <w:tab w:val="left" w:pos="993"/>
        </w:tabs>
        <w:spacing w:before="0" w:beforeAutospacing="0" w:after="0" w:afterAutospacing="0"/>
        <w:ind w:firstLine="709"/>
        <w:jc w:val="both"/>
        <w:rPr>
          <w:b/>
          <w:iCs/>
          <w:sz w:val="20"/>
          <w:szCs w:val="20"/>
        </w:rPr>
      </w:pPr>
      <w:r w:rsidRPr="00146C56">
        <w:rPr>
          <w:b/>
          <w:sz w:val="20"/>
          <w:szCs w:val="20"/>
        </w:rPr>
        <w:t>Раздел 13 Теоретические основы дошкольной педагогики</w:t>
      </w: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Темы устного эссе</w:t>
      </w:r>
    </w:p>
    <w:p w:rsidR="00332E1C" w:rsidRPr="00146C56" w:rsidRDefault="00332E1C" w:rsidP="001B36BB">
      <w:pPr>
        <w:pStyle w:val="afffe"/>
        <w:numPr>
          <w:ilvl w:val="0"/>
          <w:numId w:val="83"/>
        </w:numPr>
        <w:tabs>
          <w:tab w:val="left" w:pos="993"/>
          <w:tab w:val="left" w:pos="1440"/>
        </w:tabs>
        <w:suppressAutoHyphens/>
        <w:ind w:left="0" w:firstLine="709"/>
        <w:jc w:val="both"/>
        <w:rPr>
          <w:sz w:val="20"/>
          <w:szCs w:val="20"/>
        </w:rPr>
      </w:pPr>
      <w:r w:rsidRPr="00146C56">
        <w:rPr>
          <w:sz w:val="20"/>
          <w:szCs w:val="20"/>
        </w:rPr>
        <w:t>Специфика предмета, цели и задач дошкольной педагогики.</w:t>
      </w:r>
    </w:p>
    <w:p w:rsidR="00332E1C" w:rsidRPr="00146C56" w:rsidRDefault="00332E1C" w:rsidP="001B36BB">
      <w:pPr>
        <w:pStyle w:val="afffe"/>
        <w:numPr>
          <w:ilvl w:val="0"/>
          <w:numId w:val="83"/>
        </w:numPr>
        <w:tabs>
          <w:tab w:val="left" w:pos="993"/>
          <w:tab w:val="left" w:pos="1440"/>
        </w:tabs>
        <w:suppressAutoHyphens/>
        <w:ind w:left="0" w:firstLine="709"/>
        <w:jc w:val="both"/>
        <w:rPr>
          <w:sz w:val="20"/>
          <w:szCs w:val="20"/>
        </w:rPr>
      </w:pPr>
      <w:r w:rsidRPr="00146C56">
        <w:rPr>
          <w:sz w:val="20"/>
          <w:szCs w:val="20"/>
        </w:rPr>
        <w:t xml:space="preserve">Особенности понятийно-категориального аппарата дошкольной педагогики. </w:t>
      </w:r>
    </w:p>
    <w:p w:rsidR="00332E1C" w:rsidRPr="00146C56" w:rsidRDefault="00332E1C" w:rsidP="001B36BB">
      <w:pPr>
        <w:pStyle w:val="afffe"/>
        <w:numPr>
          <w:ilvl w:val="0"/>
          <w:numId w:val="83"/>
        </w:numPr>
        <w:tabs>
          <w:tab w:val="left" w:pos="993"/>
          <w:tab w:val="left" w:pos="1440"/>
        </w:tabs>
        <w:suppressAutoHyphens/>
        <w:ind w:left="0" w:firstLine="709"/>
        <w:jc w:val="both"/>
        <w:rPr>
          <w:sz w:val="20"/>
          <w:szCs w:val="20"/>
        </w:rPr>
      </w:pPr>
      <w:r w:rsidRPr="00146C56">
        <w:rPr>
          <w:sz w:val="20"/>
          <w:szCs w:val="20"/>
        </w:rPr>
        <w:t xml:space="preserve">Место и роль дошкольной педагогики в системе педагогических наук. </w:t>
      </w:r>
    </w:p>
    <w:p w:rsidR="00332E1C" w:rsidRPr="00146C56" w:rsidRDefault="00332E1C" w:rsidP="001B36BB">
      <w:pPr>
        <w:pStyle w:val="afffe"/>
        <w:numPr>
          <w:ilvl w:val="0"/>
          <w:numId w:val="83"/>
        </w:numPr>
        <w:tabs>
          <w:tab w:val="left" w:pos="993"/>
          <w:tab w:val="left" w:pos="1440"/>
        </w:tabs>
        <w:suppressAutoHyphens/>
        <w:ind w:left="0" w:firstLine="709"/>
        <w:jc w:val="both"/>
        <w:rPr>
          <w:sz w:val="20"/>
          <w:szCs w:val="20"/>
        </w:rPr>
      </w:pPr>
      <w:r w:rsidRPr="00146C56">
        <w:rPr>
          <w:sz w:val="20"/>
          <w:szCs w:val="20"/>
        </w:rPr>
        <w:t xml:space="preserve">Методы и методики научного исследования проблем дошкольной педагогики. </w:t>
      </w:r>
    </w:p>
    <w:p w:rsidR="00332E1C" w:rsidRPr="00146C56" w:rsidRDefault="00332E1C" w:rsidP="001B36BB">
      <w:pPr>
        <w:pStyle w:val="afffe"/>
        <w:numPr>
          <w:ilvl w:val="0"/>
          <w:numId w:val="83"/>
        </w:numPr>
        <w:tabs>
          <w:tab w:val="left" w:pos="993"/>
          <w:tab w:val="left" w:pos="1440"/>
        </w:tabs>
        <w:suppressAutoHyphens/>
        <w:ind w:left="0" w:firstLine="709"/>
        <w:jc w:val="both"/>
        <w:rPr>
          <w:sz w:val="20"/>
          <w:szCs w:val="20"/>
        </w:rPr>
      </w:pPr>
      <w:r w:rsidRPr="00146C56">
        <w:rPr>
          <w:sz w:val="20"/>
          <w:szCs w:val="20"/>
        </w:rPr>
        <w:t xml:space="preserve">Цель и значение дошкольного образования для развития личности обучающегося. </w:t>
      </w:r>
    </w:p>
    <w:p w:rsidR="00332E1C" w:rsidRPr="00146C56" w:rsidRDefault="00332E1C" w:rsidP="001B36BB">
      <w:pPr>
        <w:pStyle w:val="afffe"/>
        <w:numPr>
          <w:ilvl w:val="0"/>
          <w:numId w:val="83"/>
        </w:numPr>
        <w:tabs>
          <w:tab w:val="left" w:pos="993"/>
          <w:tab w:val="left" w:pos="1440"/>
        </w:tabs>
        <w:suppressAutoHyphens/>
        <w:ind w:left="0" w:firstLine="709"/>
        <w:jc w:val="both"/>
        <w:rPr>
          <w:sz w:val="20"/>
          <w:szCs w:val="20"/>
        </w:rPr>
      </w:pPr>
      <w:r w:rsidRPr="00146C56">
        <w:rPr>
          <w:sz w:val="20"/>
          <w:szCs w:val="20"/>
        </w:rPr>
        <w:t xml:space="preserve">Основные документы, определяющие деятельность системы дошкольного образования. </w:t>
      </w:r>
    </w:p>
    <w:p w:rsidR="00332E1C" w:rsidRPr="00146C56" w:rsidRDefault="00332E1C" w:rsidP="001B36BB">
      <w:pPr>
        <w:pStyle w:val="afffe"/>
        <w:numPr>
          <w:ilvl w:val="0"/>
          <w:numId w:val="83"/>
        </w:numPr>
        <w:tabs>
          <w:tab w:val="left" w:pos="993"/>
          <w:tab w:val="left" w:pos="1440"/>
        </w:tabs>
        <w:suppressAutoHyphens/>
        <w:ind w:left="0" w:firstLine="709"/>
        <w:jc w:val="both"/>
        <w:rPr>
          <w:sz w:val="20"/>
          <w:szCs w:val="20"/>
        </w:rPr>
      </w:pPr>
      <w:r w:rsidRPr="00146C56">
        <w:rPr>
          <w:sz w:val="20"/>
          <w:szCs w:val="20"/>
        </w:rPr>
        <w:t xml:space="preserve">Основные тенденции, актуальные проблемы и перспективы развития дошкольного образования в России. </w:t>
      </w:r>
    </w:p>
    <w:p w:rsidR="00332E1C" w:rsidRPr="00146C56" w:rsidRDefault="00332E1C" w:rsidP="001B36BB">
      <w:pPr>
        <w:pStyle w:val="afffe"/>
        <w:numPr>
          <w:ilvl w:val="0"/>
          <w:numId w:val="83"/>
        </w:numPr>
        <w:tabs>
          <w:tab w:val="left" w:pos="993"/>
          <w:tab w:val="left" w:pos="1440"/>
        </w:tabs>
        <w:suppressAutoHyphens/>
        <w:ind w:left="0" w:firstLine="709"/>
        <w:jc w:val="both"/>
        <w:rPr>
          <w:sz w:val="20"/>
          <w:szCs w:val="20"/>
        </w:rPr>
      </w:pPr>
      <w:r w:rsidRPr="00146C56">
        <w:rPr>
          <w:sz w:val="20"/>
          <w:szCs w:val="20"/>
        </w:rPr>
        <w:t xml:space="preserve">Современные концепции дошкольного образования. </w:t>
      </w:r>
    </w:p>
    <w:p w:rsidR="00332E1C" w:rsidRPr="00146C56" w:rsidRDefault="00332E1C" w:rsidP="001B36BB">
      <w:pPr>
        <w:pStyle w:val="afffe"/>
        <w:numPr>
          <w:ilvl w:val="0"/>
          <w:numId w:val="83"/>
        </w:numPr>
        <w:tabs>
          <w:tab w:val="left" w:pos="993"/>
          <w:tab w:val="left" w:pos="1440"/>
        </w:tabs>
        <w:suppressAutoHyphens/>
        <w:ind w:left="0" w:firstLine="709"/>
        <w:jc w:val="both"/>
        <w:rPr>
          <w:sz w:val="20"/>
          <w:szCs w:val="20"/>
        </w:rPr>
      </w:pPr>
      <w:r w:rsidRPr="00146C56">
        <w:rPr>
          <w:sz w:val="20"/>
          <w:szCs w:val="20"/>
        </w:rPr>
        <w:t xml:space="preserve">Особенности взаимодействия семьи, дошкольной </w:t>
      </w:r>
      <w:r w:rsidRPr="00146C56">
        <w:rPr>
          <w:color w:val="2A2723"/>
          <w:sz w:val="20"/>
          <w:szCs w:val="20"/>
        </w:rPr>
        <w:t>образовательной организации и</w:t>
      </w:r>
      <w:r w:rsidRPr="00146C56">
        <w:rPr>
          <w:sz w:val="20"/>
          <w:szCs w:val="20"/>
        </w:rPr>
        <w:t xml:space="preserve"> общеобразовательной школы в решении образовательных задач детства.</w:t>
      </w:r>
    </w:p>
    <w:p w:rsidR="00332E1C" w:rsidRPr="00146C56" w:rsidRDefault="00332E1C" w:rsidP="001B36BB">
      <w:pPr>
        <w:pStyle w:val="afffe"/>
        <w:numPr>
          <w:ilvl w:val="0"/>
          <w:numId w:val="83"/>
        </w:numPr>
        <w:tabs>
          <w:tab w:val="left" w:pos="993"/>
          <w:tab w:val="left" w:pos="1440"/>
        </w:tabs>
        <w:suppressAutoHyphens/>
        <w:ind w:left="0" w:firstLine="709"/>
        <w:jc w:val="both"/>
        <w:rPr>
          <w:sz w:val="20"/>
          <w:szCs w:val="20"/>
        </w:rPr>
      </w:pPr>
      <w:r w:rsidRPr="00146C56">
        <w:rPr>
          <w:sz w:val="20"/>
          <w:szCs w:val="20"/>
        </w:rPr>
        <w:t xml:space="preserve">Специфика субъектной и объектной позиций ребенка в педагогическом процессе дошкольной </w:t>
      </w:r>
      <w:r w:rsidRPr="00146C56">
        <w:rPr>
          <w:color w:val="2A2723"/>
          <w:sz w:val="20"/>
          <w:szCs w:val="20"/>
        </w:rPr>
        <w:t>образовательной организации</w:t>
      </w:r>
      <w:r w:rsidRPr="00146C56">
        <w:rPr>
          <w:sz w:val="20"/>
          <w:szCs w:val="20"/>
        </w:rPr>
        <w:t xml:space="preserve">. </w:t>
      </w:r>
    </w:p>
    <w:p w:rsidR="00332E1C" w:rsidRPr="00146C56" w:rsidRDefault="00332E1C" w:rsidP="001B36BB">
      <w:pPr>
        <w:pStyle w:val="afffe"/>
        <w:numPr>
          <w:ilvl w:val="0"/>
          <w:numId w:val="83"/>
        </w:numPr>
        <w:tabs>
          <w:tab w:val="left" w:pos="993"/>
          <w:tab w:val="left" w:pos="1440"/>
        </w:tabs>
        <w:suppressAutoHyphens/>
        <w:ind w:left="0" w:firstLine="709"/>
        <w:jc w:val="both"/>
        <w:rPr>
          <w:sz w:val="20"/>
          <w:szCs w:val="20"/>
        </w:rPr>
      </w:pPr>
      <w:r w:rsidRPr="00146C56">
        <w:rPr>
          <w:sz w:val="20"/>
          <w:szCs w:val="20"/>
        </w:rPr>
        <w:t>Этапы дошкольного детства и их характеристика.</w:t>
      </w:r>
    </w:p>
    <w:p w:rsidR="00332E1C" w:rsidRPr="00146C56" w:rsidRDefault="00332E1C" w:rsidP="001B36BB">
      <w:pPr>
        <w:pStyle w:val="afffe"/>
        <w:numPr>
          <w:ilvl w:val="0"/>
          <w:numId w:val="83"/>
        </w:numPr>
        <w:tabs>
          <w:tab w:val="left" w:pos="993"/>
          <w:tab w:val="left" w:pos="1440"/>
        </w:tabs>
        <w:suppressAutoHyphens/>
        <w:ind w:left="0" w:firstLine="709"/>
        <w:jc w:val="both"/>
        <w:rPr>
          <w:sz w:val="20"/>
          <w:szCs w:val="20"/>
        </w:rPr>
      </w:pPr>
      <w:r w:rsidRPr="00146C56">
        <w:rPr>
          <w:sz w:val="20"/>
          <w:szCs w:val="20"/>
        </w:rPr>
        <w:t xml:space="preserve">Возрастные кризисы в дошкольном детстве и их значение для развития ребенка. </w:t>
      </w:r>
    </w:p>
    <w:p w:rsidR="00332E1C" w:rsidRPr="00146C56" w:rsidRDefault="00332E1C" w:rsidP="001B36BB">
      <w:pPr>
        <w:pStyle w:val="afffe"/>
        <w:numPr>
          <w:ilvl w:val="0"/>
          <w:numId w:val="83"/>
        </w:numPr>
        <w:tabs>
          <w:tab w:val="left" w:pos="993"/>
          <w:tab w:val="left" w:pos="1440"/>
        </w:tabs>
        <w:suppressAutoHyphens/>
        <w:ind w:left="0" w:firstLine="709"/>
        <w:jc w:val="both"/>
        <w:rPr>
          <w:sz w:val="20"/>
          <w:szCs w:val="20"/>
        </w:rPr>
      </w:pPr>
      <w:r w:rsidRPr="00146C56">
        <w:rPr>
          <w:sz w:val="20"/>
          <w:szCs w:val="20"/>
        </w:rPr>
        <w:t xml:space="preserve">Особенности педагогического взаимодействия в дошкольной </w:t>
      </w:r>
      <w:r w:rsidRPr="00146C56">
        <w:rPr>
          <w:color w:val="2A2723"/>
          <w:sz w:val="20"/>
          <w:szCs w:val="20"/>
        </w:rPr>
        <w:t>образовательной организации.</w:t>
      </w:r>
    </w:p>
    <w:p w:rsidR="00332E1C" w:rsidRPr="00146C56" w:rsidRDefault="00332E1C" w:rsidP="001B36BB">
      <w:pPr>
        <w:pStyle w:val="afffe"/>
        <w:numPr>
          <w:ilvl w:val="0"/>
          <w:numId w:val="83"/>
        </w:numPr>
        <w:tabs>
          <w:tab w:val="left" w:pos="993"/>
          <w:tab w:val="left" w:pos="1440"/>
        </w:tabs>
        <w:suppressAutoHyphens/>
        <w:ind w:left="0" w:firstLine="709"/>
        <w:jc w:val="both"/>
        <w:rPr>
          <w:sz w:val="20"/>
          <w:szCs w:val="20"/>
        </w:rPr>
      </w:pPr>
      <w:r w:rsidRPr="00146C56">
        <w:rPr>
          <w:sz w:val="20"/>
          <w:szCs w:val="20"/>
        </w:rPr>
        <w:t xml:space="preserve">Роль дошкольной </w:t>
      </w:r>
      <w:r w:rsidRPr="00146C56">
        <w:rPr>
          <w:color w:val="2A2723"/>
          <w:sz w:val="20"/>
          <w:szCs w:val="20"/>
        </w:rPr>
        <w:t>образовательной организации</w:t>
      </w:r>
      <w:r w:rsidRPr="00146C56">
        <w:rPr>
          <w:sz w:val="20"/>
          <w:szCs w:val="20"/>
        </w:rPr>
        <w:t xml:space="preserve"> и семьи в воспитании, обучении, развитии дошкольников. </w:t>
      </w:r>
    </w:p>
    <w:p w:rsidR="00332E1C" w:rsidRPr="00146C56" w:rsidRDefault="00332E1C" w:rsidP="001B36BB">
      <w:pPr>
        <w:pStyle w:val="afffe"/>
        <w:numPr>
          <w:ilvl w:val="0"/>
          <w:numId w:val="83"/>
        </w:numPr>
        <w:tabs>
          <w:tab w:val="left" w:pos="993"/>
          <w:tab w:val="left" w:pos="1440"/>
        </w:tabs>
        <w:suppressAutoHyphens/>
        <w:ind w:left="0" w:firstLine="709"/>
        <w:jc w:val="both"/>
        <w:rPr>
          <w:sz w:val="20"/>
          <w:szCs w:val="20"/>
        </w:rPr>
      </w:pPr>
      <w:proofErr w:type="spellStart"/>
      <w:r w:rsidRPr="00146C56">
        <w:rPr>
          <w:sz w:val="20"/>
          <w:szCs w:val="20"/>
        </w:rPr>
        <w:t>Самоценность</w:t>
      </w:r>
      <w:proofErr w:type="spellEnd"/>
      <w:r w:rsidRPr="00146C56">
        <w:rPr>
          <w:sz w:val="20"/>
          <w:szCs w:val="20"/>
        </w:rPr>
        <w:t xml:space="preserve"> и значимость дошкольного периода детства.</w:t>
      </w:r>
    </w:p>
    <w:p w:rsidR="00332E1C" w:rsidRPr="00146C56" w:rsidRDefault="00332E1C" w:rsidP="001B36BB">
      <w:pPr>
        <w:pStyle w:val="afffe"/>
        <w:tabs>
          <w:tab w:val="left" w:pos="993"/>
          <w:tab w:val="left" w:pos="1683"/>
        </w:tabs>
        <w:suppressAutoHyphens/>
        <w:ind w:left="0" w:firstLine="709"/>
        <w:jc w:val="both"/>
        <w:rPr>
          <w:sz w:val="20"/>
          <w:szCs w:val="20"/>
        </w:rPr>
      </w:pP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 xml:space="preserve">Раздел 14 Особенности целостного педагогического процесса в дошкольной образовательной организации </w:t>
      </w: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Темы устного эссе</w:t>
      </w:r>
    </w:p>
    <w:p w:rsidR="00332E1C" w:rsidRPr="00146C56" w:rsidRDefault="00332E1C" w:rsidP="001B36BB">
      <w:pPr>
        <w:pStyle w:val="afffe"/>
        <w:numPr>
          <w:ilvl w:val="0"/>
          <w:numId w:val="84"/>
        </w:numPr>
        <w:tabs>
          <w:tab w:val="left" w:pos="993"/>
        </w:tabs>
        <w:ind w:left="0" w:firstLine="709"/>
        <w:jc w:val="both"/>
        <w:rPr>
          <w:sz w:val="20"/>
          <w:szCs w:val="20"/>
        </w:rPr>
      </w:pPr>
      <w:r w:rsidRPr="00146C56">
        <w:rPr>
          <w:sz w:val="20"/>
          <w:szCs w:val="20"/>
        </w:rPr>
        <w:t xml:space="preserve">Характеристика структуры и компонентов педагогического процесса. </w:t>
      </w:r>
    </w:p>
    <w:p w:rsidR="00332E1C" w:rsidRPr="00146C56" w:rsidRDefault="00332E1C" w:rsidP="001B36BB">
      <w:pPr>
        <w:pStyle w:val="afffe"/>
        <w:numPr>
          <w:ilvl w:val="0"/>
          <w:numId w:val="84"/>
        </w:numPr>
        <w:tabs>
          <w:tab w:val="left" w:pos="993"/>
        </w:tabs>
        <w:ind w:left="0" w:firstLine="709"/>
        <w:jc w:val="both"/>
        <w:rPr>
          <w:sz w:val="20"/>
          <w:szCs w:val="20"/>
        </w:rPr>
      </w:pPr>
      <w:r w:rsidRPr="00146C56">
        <w:rPr>
          <w:sz w:val="20"/>
          <w:szCs w:val="20"/>
        </w:rPr>
        <w:t xml:space="preserve">Специфика педагогического процесса в дошкольной </w:t>
      </w:r>
      <w:r w:rsidRPr="00146C56">
        <w:rPr>
          <w:color w:val="2A2723"/>
          <w:sz w:val="20"/>
          <w:szCs w:val="20"/>
        </w:rPr>
        <w:t>образовательной организации</w:t>
      </w:r>
      <w:r w:rsidRPr="00146C56">
        <w:rPr>
          <w:sz w:val="20"/>
          <w:szCs w:val="20"/>
        </w:rPr>
        <w:t xml:space="preserve">. </w:t>
      </w:r>
    </w:p>
    <w:p w:rsidR="00332E1C" w:rsidRPr="00146C56" w:rsidRDefault="00332E1C" w:rsidP="001B36BB">
      <w:pPr>
        <w:pStyle w:val="afffe"/>
        <w:numPr>
          <w:ilvl w:val="0"/>
          <w:numId w:val="84"/>
        </w:numPr>
        <w:tabs>
          <w:tab w:val="left" w:pos="993"/>
        </w:tabs>
        <w:ind w:left="0" w:firstLine="709"/>
        <w:jc w:val="both"/>
        <w:rPr>
          <w:sz w:val="20"/>
          <w:szCs w:val="20"/>
        </w:rPr>
      </w:pPr>
      <w:r w:rsidRPr="00146C56">
        <w:rPr>
          <w:sz w:val="20"/>
          <w:szCs w:val="20"/>
        </w:rPr>
        <w:t>Обеспечение единства воспитания, обучения, развития дошкольников в педагогическом процессе.</w:t>
      </w:r>
    </w:p>
    <w:p w:rsidR="00332E1C" w:rsidRPr="00146C56" w:rsidRDefault="00332E1C" w:rsidP="001B36BB">
      <w:pPr>
        <w:pStyle w:val="afffe"/>
        <w:numPr>
          <w:ilvl w:val="0"/>
          <w:numId w:val="84"/>
        </w:numPr>
        <w:tabs>
          <w:tab w:val="left" w:pos="993"/>
        </w:tabs>
        <w:ind w:left="0" w:firstLine="709"/>
        <w:jc w:val="both"/>
        <w:rPr>
          <w:sz w:val="20"/>
          <w:szCs w:val="20"/>
        </w:rPr>
      </w:pPr>
      <w:r w:rsidRPr="00146C56">
        <w:rPr>
          <w:sz w:val="20"/>
          <w:szCs w:val="20"/>
        </w:rPr>
        <w:t xml:space="preserve">Теории социокультурного наследования и обогащения развития ребенка в педагогическом процессе дошкольной </w:t>
      </w:r>
      <w:r w:rsidRPr="00146C56">
        <w:rPr>
          <w:color w:val="2A2723"/>
          <w:sz w:val="20"/>
          <w:szCs w:val="20"/>
        </w:rPr>
        <w:t>образовательной организации.</w:t>
      </w:r>
    </w:p>
    <w:p w:rsidR="00332E1C" w:rsidRPr="00146C56" w:rsidRDefault="00332E1C" w:rsidP="001B36BB">
      <w:pPr>
        <w:pStyle w:val="afffe"/>
        <w:numPr>
          <w:ilvl w:val="0"/>
          <w:numId w:val="84"/>
        </w:numPr>
        <w:tabs>
          <w:tab w:val="left" w:pos="993"/>
        </w:tabs>
        <w:ind w:left="0" w:firstLine="709"/>
        <w:jc w:val="both"/>
        <w:rPr>
          <w:sz w:val="20"/>
          <w:szCs w:val="20"/>
        </w:rPr>
      </w:pPr>
      <w:r w:rsidRPr="00146C56">
        <w:rPr>
          <w:sz w:val="20"/>
          <w:szCs w:val="20"/>
        </w:rPr>
        <w:lastRenderedPageBreak/>
        <w:t xml:space="preserve">Реализация </w:t>
      </w:r>
      <w:proofErr w:type="spellStart"/>
      <w:r w:rsidRPr="00146C56">
        <w:rPr>
          <w:sz w:val="20"/>
          <w:szCs w:val="20"/>
        </w:rPr>
        <w:t>деятельностного</w:t>
      </w:r>
      <w:proofErr w:type="spellEnd"/>
      <w:r w:rsidRPr="00146C56">
        <w:rPr>
          <w:sz w:val="20"/>
          <w:szCs w:val="20"/>
        </w:rPr>
        <w:t xml:space="preserve"> и личностно-ориентированного подходов в педагогическом процессе дошкольной </w:t>
      </w:r>
      <w:r w:rsidRPr="00146C56">
        <w:rPr>
          <w:color w:val="2A2723"/>
          <w:sz w:val="20"/>
          <w:szCs w:val="20"/>
        </w:rPr>
        <w:t>образовательной организации</w:t>
      </w:r>
      <w:r w:rsidRPr="00146C56">
        <w:rPr>
          <w:sz w:val="20"/>
          <w:szCs w:val="20"/>
        </w:rPr>
        <w:t>.</w:t>
      </w:r>
    </w:p>
    <w:p w:rsidR="00332E1C" w:rsidRPr="00146C56" w:rsidRDefault="00332E1C" w:rsidP="001B36BB">
      <w:pPr>
        <w:pStyle w:val="afffe"/>
        <w:numPr>
          <w:ilvl w:val="0"/>
          <w:numId w:val="84"/>
        </w:numPr>
        <w:tabs>
          <w:tab w:val="left" w:pos="993"/>
        </w:tabs>
        <w:ind w:left="0" w:firstLine="709"/>
        <w:jc w:val="both"/>
        <w:rPr>
          <w:sz w:val="20"/>
          <w:szCs w:val="20"/>
        </w:rPr>
      </w:pPr>
      <w:r w:rsidRPr="00146C56">
        <w:rPr>
          <w:sz w:val="20"/>
          <w:szCs w:val="20"/>
        </w:rPr>
        <w:t>Особенности организации педагогического процесса в разных возрастных группах дошкольников.</w:t>
      </w:r>
    </w:p>
    <w:p w:rsidR="00332E1C" w:rsidRPr="00146C56" w:rsidRDefault="00332E1C" w:rsidP="001B36BB">
      <w:pPr>
        <w:pStyle w:val="afffe"/>
        <w:numPr>
          <w:ilvl w:val="0"/>
          <w:numId w:val="84"/>
        </w:numPr>
        <w:tabs>
          <w:tab w:val="left" w:pos="993"/>
        </w:tabs>
        <w:ind w:left="0" w:firstLine="709"/>
        <w:jc w:val="both"/>
        <w:rPr>
          <w:i/>
          <w:sz w:val="20"/>
          <w:szCs w:val="20"/>
        </w:rPr>
      </w:pPr>
      <w:r w:rsidRPr="00146C56">
        <w:rPr>
          <w:sz w:val="20"/>
          <w:szCs w:val="20"/>
        </w:rPr>
        <w:t xml:space="preserve">Реализация индивидуального и дифференцированного подходов в педагогическом процессе дошкольной </w:t>
      </w:r>
      <w:r w:rsidRPr="00146C56">
        <w:rPr>
          <w:color w:val="2A2723"/>
          <w:sz w:val="20"/>
          <w:szCs w:val="20"/>
        </w:rPr>
        <w:t>образовательной организации</w:t>
      </w:r>
      <w:r w:rsidRPr="00146C56">
        <w:rPr>
          <w:sz w:val="20"/>
          <w:szCs w:val="20"/>
        </w:rPr>
        <w:t>.</w:t>
      </w:r>
    </w:p>
    <w:p w:rsidR="00332E1C" w:rsidRPr="00146C56" w:rsidRDefault="00332E1C" w:rsidP="001B36BB">
      <w:pPr>
        <w:pStyle w:val="afffe"/>
        <w:numPr>
          <w:ilvl w:val="0"/>
          <w:numId w:val="84"/>
        </w:numPr>
        <w:tabs>
          <w:tab w:val="left" w:pos="993"/>
          <w:tab w:val="left" w:pos="1440"/>
        </w:tabs>
        <w:suppressAutoHyphens/>
        <w:ind w:left="0" w:firstLine="709"/>
        <w:jc w:val="both"/>
        <w:rPr>
          <w:sz w:val="20"/>
          <w:szCs w:val="20"/>
        </w:rPr>
      </w:pPr>
      <w:r w:rsidRPr="00146C56">
        <w:rPr>
          <w:sz w:val="20"/>
          <w:szCs w:val="20"/>
        </w:rPr>
        <w:t>Цель, задачи, содержание и функции планирования</w:t>
      </w:r>
      <w:r w:rsidRPr="00146C56">
        <w:rPr>
          <w:i/>
          <w:sz w:val="20"/>
          <w:szCs w:val="20"/>
        </w:rPr>
        <w:t xml:space="preserve"> </w:t>
      </w:r>
      <w:r w:rsidRPr="00146C56">
        <w:rPr>
          <w:sz w:val="20"/>
          <w:szCs w:val="20"/>
        </w:rPr>
        <w:t xml:space="preserve">педагогического процесса в дошкольной </w:t>
      </w:r>
      <w:r w:rsidRPr="00146C56">
        <w:rPr>
          <w:color w:val="2A2723"/>
          <w:sz w:val="20"/>
          <w:szCs w:val="20"/>
        </w:rPr>
        <w:t>образовательной организации</w:t>
      </w:r>
      <w:r w:rsidRPr="00146C56">
        <w:rPr>
          <w:sz w:val="20"/>
          <w:szCs w:val="20"/>
        </w:rPr>
        <w:t xml:space="preserve">. </w:t>
      </w:r>
    </w:p>
    <w:p w:rsidR="00332E1C" w:rsidRPr="00146C56" w:rsidRDefault="00332E1C" w:rsidP="001B36BB">
      <w:pPr>
        <w:pStyle w:val="afffe"/>
        <w:numPr>
          <w:ilvl w:val="0"/>
          <w:numId w:val="84"/>
        </w:numPr>
        <w:tabs>
          <w:tab w:val="left" w:pos="993"/>
          <w:tab w:val="left" w:pos="1440"/>
        </w:tabs>
        <w:suppressAutoHyphens/>
        <w:ind w:left="0" w:firstLine="709"/>
        <w:jc w:val="both"/>
        <w:rPr>
          <w:sz w:val="20"/>
          <w:szCs w:val="20"/>
        </w:rPr>
      </w:pPr>
      <w:r w:rsidRPr="00146C56">
        <w:rPr>
          <w:sz w:val="20"/>
          <w:szCs w:val="20"/>
        </w:rPr>
        <w:t xml:space="preserve">Развивающая предметно-пространственная среда и требования к ней. </w:t>
      </w:r>
    </w:p>
    <w:p w:rsidR="00332E1C" w:rsidRPr="00146C56" w:rsidRDefault="00332E1C" w:rsidP="001B36BB">
      <w:pPr>
        <w:pStyle w:val="afffe"/>
        <w:numPr>
          <w:ilvl w:val="0"/>
          <w:numId w:val="84"/>
        </w:numPr>
        <w:tabs>
          <w:tab w:val="left" w:pos="993"/>
          <w:tab w:val="left" w:pos="1440"/>
        </w:tabs>
        <w:suppressAutoHyphens/>
        <w:ind w:left="0" w:firstLine="709"/>
        <w:jc w:val="both"/>
        <w:rPr>
          <w:sz w:val="20"/>
          <w:szCs w:val="20"/>
        </w:rPr>
      </w:pPr>
      <w:r w:rsidRPr="00146C56">
        <w:rPr>
          <w:sz w:val="20"/>
          <w:szCs w:val="20"/>
        </w:rPr>
        <w:t xml:space="preserve">Принципы построения развивающей предметно-пространственной среды, особенности её проектирования для детей разных возрастных групп. </w:t>
      </w:r>
    </w:p>
    <w:p w:rsidR="00332E1C" w:rsidRPr="00146C56" w:rsidRDefault="00332E1C" w:rsidP="001B36BB">
      <w:pPr>
        <w:pStyle w:val="afffe"/>
        <w:numPr>
          <w:ilvl w:val="0"/>
          <w:numId w:val="84"/>
        </w:numPr>
        <w:tabs>
          <w:tab w:val="left" w:pos="993"/>
          <w:tab w:val="left" w:pos="1440"/>
        </w:tabs>
        <w:suppressAutoHyphens/>
        <w:ind w:left="0" w:firstLine="709"/>
        <w:jc w:val="both"/>
        <w:rPr>
          <w:sz w:val="20"/>
          <w:szCs w:val="20"/>
        </w:rPr>
      </w:pPr>
      <w:r w:rsidRPr="00146C56">
        <w:rPr>
          <w:sz w:val="20"/>
          <w:szCs w:val="20"/>
        </w:rPr>
        <w:t xml:space="preserve">Образовательные области развития детей в дошкольной </w:t>
      </w:r>
      <w:r w:rsidRPr="00146C56">
        <w:rPr>
          <w:color w:val="2A2723"/>
          <w:sz w:val="20"/>
          <w:szCs w:val="20"/>
        </w:rPr>
        <w:t>образовательной организации</w:t>
      </w:r>
      <w:r w:rsidRPr="00146C56">
        <w:rPr>
          <w:sz w:val="20"/>
          <w:szCs w:val="20"/>
        </w:rPr>
        <w:t>: социально-коммуникативное развитие; познавательное развитие; речевое развитие; художественно-эстетическое развитие; физическое развитие.</w:t>
      </w:r>
    </w:p>
    <w:p w:rsidR="00332E1C" w:rsidRPr="00146C56" w:rsidRDefault="00332E1C" w:rsidP="001B36BB">
      <w:pPr>
        <w:pStyle w:val="afffe"/>
        <w:numPr>
          <w:ilvl w:val="0"/>
          <w:numId w:val="84"/>
        </w:numPr>
        <w:tabs>
          <w:tab w:val="left" w:pos="993"/>
          <w:tab w:val="left" w:pos="1440"/>
        </w:tabs>
        <w:suppressAutoHyphens/>
        <w:ind w:left="0" w:firstLine="709"/>
        <w:jc w:val="both"/>
        <w:rPr>
          <w:sz w:val="20"/>
          <w:szCs w:val="20"/>
        </w:rPr>
      </w:pPr>
      <w:r w:rsidRPr="00146C56">
        <w:rPr>
          <w:sz w:val="20"/>
          <w:szCs w:val="20"/>
        </w:rPr>
        <w:t xml:space="preserve">Функции педагога и гуманистическая направленность его профессионально-педагогической деятельности в дошкольном образовании. </w:t>
      </w:r>
    </w:p>
    <w:p w:rsidR="00332E1C" w:rsidRPr="00146C56" w:rsidRDefault="00332E1C" w:rsidP="001B36BB">
      <w:pPr>
        <w:pStyle w:val="afffe"/>
        <w:numPr>
          <w:ilvl w:val="0"/>
          <w:numId w:val="84"/>
        </w:numPr>
        <w:tabs>
          <w:tab w:val="left" w:pos="993"/>
          <w:tab w:val="left" w:pos="1440"/>
        </w:tabs>
        <w:suppressAutoHyphens/>
        <w:ind w:left="0" w:firstLine="709"/>
        <w:jc w:val="both"/>
        <w:rPr>
          <w:sz w:val="20"/>
          <w:szCs w:val="20"/>
        </w:rPr>
      </w:pPr>
      <w:r w:rsidRPr="00146C56">
        <w:rPr>
          <w:sz w:val="20"/>
          <w:szCs w:val="20"/>
        </w:rPr>
        <w:t xml:space="preserve">Модель личности и деятельности педагога дошкольной </w:t>
      </w:r>
      <w:r w:rsidRPr="00146C56">
        <w:rPr>
          <w:color w:val="2A2723"/>
          <w:sz w:val="20"/>
          <w:szCs w:val="20"/>
        </w:rPr>
        <w:t>образовательной организации</w:t>
      </w:r>
      <w:r w:rsidRPr="00146C56">
        <w:rPr>
          <w:sz w:val="20"/>
          <w:szCs w:val="20"/>
        </w:rPr>
        <w:t xml:space="preserve">. </w:t>
      </w:r>
    </w:p>
    <w:p w:rsidR="00332E1C" w:rsidRPr="00146C56" w:rsidRDefault="00332E1C" w:rsidP="001B36BB">
      <w:pPr>
        <w:pStyle w:val="afffe"/>
        <w:numPr>
          <w:ilvl w:val="0"/>
          <w:numId w:val="84"/>
        </w:numPr>
        <w:tabs>
          <w:tab w:val="left" w:pos="993"/>
          <w:tab w:val="left" w:pos="1440"/>
        </w:tabs>
        <w:suppressAutoHyphens/>
        <w:ind w:left="0" w:firstLine="709"/>
        <w:jc w:val="both"/>
        <w:rPr>
          <w:sz w:val="20"/>
          <w:szCs w:val="20"/>
        </w:rPr>
      </w:pPr>
      <w:r w:rsidRPr="00146C56">
        <w:rPr>
          <w:sz w:val="20"/>
          <w:szCs w:val="20"/>
        </w:rPr>
        <w:t>Профессионально-личностное становление – одно из значимых условий самореализации педагога (воспитателя).</w:t>
      </w:r>
    </w:p>
    <w:p w:rsidR="00332E1C" w:rsidRPr="00146C56" w:rsidRDefault="00332E1C" w:rsidP="001B36BB">
      <w:pPr>
        <w:pStyle w:val="afffe"/>
        <w:numPr>
          <w:ilvl w:val="0"/>
          <w:numId w:val="84"/>
        </w:numPr>
        <w:tabs>
          <w:tab w:val="left" w:pos="993"/>
          <w:tab w:val="left" w:pos="1440"/>
        </w:tabs>
        <w:suppressAutoHyphens/>
        <w:ind w:left="0" w:firstLine="709"/>
        <w:jc w:val="both"/>
        <w:rPr>
          <w:sz w:val="20"/>
          <w:szCs w:val="20"/>
        </w:rPr>
      </w:pPr>
      <w:r w:rsidRPr="00146C56">
        <w:rPr>
          <w:sz w:val="20"/>
          <w:szCs w:val="20"/>
        </w:rPr>
        <w:t>Профессиональная усталость педагога и пути ее преодоления.</w:t>
      </w:r>
    </w:p>
    <w:p w:rsidR="00332E1C" w:rsidRPr="00146C56" w:rsidRDefault="00332E1C" w:rsidP="001B36BB">
      <w:pPr>
        <w:pStyle w:val="afffe"/>
        <w:tabs>
          <w:tab w:val="left" w:pos="993"/>
          <w:tab w:val="left" w:pos="1683"/>
        </w:tabs>
        <w:suppressAutoHyphens/>
        <w:ind w:left="0" w:firstLine="709"/>
        <w:jc w:val="both"/>
        <w:rPr>
          <w:sz w:val="20"/>
          <w:szCs w:val="20"/>
        </w:rPr>
      </w:pP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Раздел 15 Педагогика раннего детства</w:t>
      </w: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Темы устного эссе</w:t>
      </w:r>
    </w:p>
    <w:p w:rsidR="00332E1C" w:rsidRPr="00146C56" w:rsidRDefault="00332E1C" w:rsidP="001B36BB">
      <w:pPr>
        <w:pStyle w:val="afffe"/>
        <w:numPr>
          <w:ilvl w:val="0"/>
          <w:numId w:val="85"/>
        </w:numPr>
        <w:tabs>
          <w:tab w:val="left" w:pos="993"/>
          <w:tab w:val="left" w:pos="1440"/>
        </w:tabs>
        <w:suppressAutoHyphens/>
        <w:ind w:left="0" w:firstLine="709"/>
        <w:jc w:val="both"/>
        <w:rPr>
          <w:sz w:val="20"/>
          <w:szCs w:val="20"/>
        </w:rPr>
      </w:pPr>
      <w:r w:rsidRPr="00146C56">
        <w:rPr>
          <w:sz w:val="20"/>
          <w:szCs w:val="20"/>
        </w:rPr>
        <w:t xml:space="preserve">Значение раннего детства в процессе всестороннего развития ребенка. </w:t>
      </w:r>
    </w:p>
    <w:p w:rsidR="00332E1C" w:rsidRPr="00146C56" w:rsidRDefault="00332E1C" w:rsidP="001B36BB">
      <w:pPr>
        <w:pStyle w:val="afffe"/>
        <w:numPr>
          <w:ilvl w:val="0"/>
          <w:numId w:val="85"/>
        </w:numPr>
        <w:tabs>
          <w:tab w:val="left" w:pos="993"/>
          <w:tab w:val="left" w:pos="1440"/>
        </w:tabs>
        <w:suppressAutoHyphens/>
        <w:ind w:left="0" w:firstLine="709"/>
        <w:jc w:val="both"/>
        <w:rPr>
          <w:sz w:val="20"/>
          <w:szCs w:val="20"/>
        </w:rPr>
      </w:pPr>
      <w:proofErr w:type="spellStart"/>
      <w:r w:rsidRPr="00146C56">
        <w:rPr>
          <w:sz w:val="20"/>
          <w:szCs w:val="20"/>
        </w:rPr>
        <w:t>Пренатальный</w:t>
      </w:r>
      <w:proofErr w:type="spellEnd"/>
      <w:r w:rsidRPr="00146C56">
        <w:rPr>
          <w:sz w:val="20"/>
          <w:szCs w:val="20"/>
        </w:rPr>
        <w:t xml:space="preserve"> период и его роль в последующем развитии ребенка. </w:t>
      </w:r>
    </w:p>
    <w:p w:rsidR="00332E1C" w:rsidRPr="00146C56" w:rsidRDefault="00332E1C" w:rsidP="001B36BB">
      <w:pPr>
        <w:pStyle w:val="afffe"/>
        <w:numPr>
          <w:ilvl w:val="0"/>
          <w:numId w:val="85"/>
        </w:numPr>
        <w:tabs>
          <w:tab w:val="left" w:pos="993"/>
          <w:tab w:val="left" w:pos="1440"/>
        </w:tabs>
        <w:suppressAutoHyphens/>
        <w:ind w:left="0" w:firstLine="709"/>
        <w:jc w:val="both"/>
        <w:rPr>
          <w:sz w:val="20"/>
          <w:szCs w:val="20"/>
        </w:rPr>
      </w:pPr>
      <w:r w:rsidRPr="00146C56">
        <w:rPr>
          <w:sz w:val="20"/>
          <w:szCs w:val="20"/>
        </w:rPr>
        <w:t xml:space="preserve">Особенности развития детей раннего возраста. </w:t>
      </w:r>
    </w:p>
    <w:p w:rsidR="00332E1C" w:rsidRPr="00146C56" w:rsidRDefault="00332E1C" w:rsidP="001B36BB">
      <w:pPr>
        <w:pStyle w:val="afffe"/>
        <w:numPr>
          <w:ilvl w:val="0"/>
          <w:numId w:val="85"/>
        </w:numPr>
        <w:tabs>
          <w:tab w:val="left" w:pos="993"/>
          <w:tab w:val="left" w:pos="1440"/>
        </w:tabs>
        <w:suppressAutoHyphens/>
        <w:ind w:left="0" w:firstLine="709"/>
        <w:jc w:val="both"/>
        <w:rPr>
          <w:sz w:val="20"/>
          <w:szCs w:val="20"/>
        </w:rPr>
      </w:pPr>
      <w:r w:rsidRPr="00146C56">
        <w:rPr>
          <w:sz w:val="20"/>
          <w:szCs w:val="20"/>
        </w:rPr>
        <w:t xml:space="preserve">Специфика развития детей с первого года по третий год жизни. </w:t>
      </w:r>
    </w:p>
    <w:p w:rsidR="00332E1C" w:rsidRPr="00146C56" w:rsidRDefault="00332E1C" w:rsidP="001B36BB">
      <w:pPr>
        <w:pStyle w:val="afffe"/>
        <w:numPr>
          <w:ilvl w:val="0"/>
          <w:numId w:val="85"/>
        </w:numPr>
        <w:tabs>
          <w:tab w:val="left" w:pos="993"/>
          <w:tab w:val="left" w:pos="1440"/>
        </w:tabs>
        <w:suppressAutoHyphens/>
        <w:ind w:left="0" w:firstLine="709"/>
        <w:jc w:val="both"/>
        <w:rPr>
          <w:sz w:val="20"/>
          <w:szCs w:val="20"/>
        </w:rPr>
      </w:pPr>
      <w:r w:rsidRPr="00146C56">
        <w:rPr>
          <w:sz w:val="20"/>
          <w:szCs w:val="20"/>
        </w:rPr>
        <w:t xml:space="preserve">Режим дня в дошкольной </w:t>
      </w:r>
      <w:r w:rsidRPr="00146C56">
        <w:rPr>
          <w:color w:val="2A2723"/>
          <w:sz w:val="20"/>
          <w:szCs w:val="20"/>
        </w:rPr>
        <w:t>образовательной организации</w:t>
      </w:r>
      <w:r w:rsidRPr="00146C56">
        <w:rPr>
          <w:sz w:val="20"/>
          <w:szCs w:val="20"/>
        </w:rPr>
        <w:t xml:space="preserve"> для детей раннего возраста, его изменения от младенчества до трех лет.</w:t>
      </w:r>
    </w:p>
    <w:p w:rsidR="00332E1C" w:rsidRPr="00146C56" w:rsidRDefault="00332E1C" w:rsidP="001B36BB">
      <w:pPr>
        <w:pStyle w:val="afffe"/>
        <w:numPr>
          <w:ilvl w:val="0"/>
          <w:numId w:val="85"/>
        </w:numPr>
        <w:tabs>
          <w:tab w:val="left" w:pos="993"/>
          <w:tab w:val="left" w:pos="1440"/>
        </w:tabs>
        <w:suppressAutoHyphens/>
        <w:ind w:left="0" w:firstLine="709"/>
        <w:jc w:val="both"/>
        <w:rPr>
          <w:sz w:val="20"/>
          <w:szCs w:val="20"/>
        </w:rPr>
      </w:pPr>
      <w:r w:rsidRPr="00146C56">
        <w:rPr>
          <w:sz w:val="20"/>
          <w:szCs w:val="20"/>
        </w:rPr>
        <w:t xml:space="preserve">Виды и стадии адаптации детей к условиям дошкольной </w:t>
      </w:r>
      <w:r w:rsidRPr="00146C56">
        <w:rPr>
          <w:color w:val="2A2723"/>
          <w:sz w:val="20"/>
          <w:szCs w:val="20"/>
        </w:rPr>
        <w:t>образовательной организации</w:t>
      </w:r>
      <w:r w:rsidRPr="00146C56">
        <w:rPr>
          <w:sz w:val="20"/>
          <w:szCs w:val="20"/>
        </w:rPr>
        <w:t xml:space="preserve">. </w:t>
      </w:r>
    </w:p>
    <w:p w:rsidR="00332E1C" w:rsidRPr="00146C56" w:rsidRDefault="00332E1C" w:rsidP="001B36BB">
      <w:pPr>
        <w:pStyle w:val="afffe"/>
        <w:numPr>
          <w:ilvl w:val="0"/>
          <w:numId w:val="85"/>
        </w:numPr>
        <w:tabs>
          <w:tab w:val="left" w:pos="993"/>
          <w:tab w:val="left" w:pos="1440"/>
        </w:tabs>
        <w:suppressAutoHyphens/>
        <w:ind w:left="0" w:firstLine="709"/>
        <w:jc w:val="both"/>
        <w:rPr>
          <w:sz w:val="20"/>
          <w:szCs w:val="20"/>
        </w:rPr>
      </w:pPr>
      <w:r w:rsidRPr="00146C56">
        <w:rPr>
          <w:sz w:val="20"/>
          <w:szCs w:val="20"/>
        </w:rPr>
        <w:t xml:space="preserve">Особенности педагогической деятельности в адаптационный период ребенка. </w:t>
      </w:r>
    </w:p>
    <w:p w:rsidR="00332E1C" w:rsidRPr="00146C56" w:rsidRDefault="00332E1C" w:rsidP="001B36BB">
      <w:pPr>
        <w:pStyle w:val="afffe"/>
        <w:numPr>
          <w:ilvl w:val="0"/>
          <w:numId w:val="85"/>
        </w:numPr>
        <w:tabs>
          <w:tab w:val="left" w:pos="993"/>
          <w:tab w:val="left" w:pos="1440"/>
        </w:tabs>
        <w:suppressAutoHyphens/>
        <w:ind w:left="0" w:firstLine="709"/>
        <w:jc w:val="both"/>
        <w:rPr>
          <w:sz w:val="20"/>
          <w:szCs w:val="20"/>
        </w:rPr>
      </w:pPr>
      <w:r w:rsidRPr="00146C56">
        <w:rPr>
          <w:sz w:val="20"/>
          <w:szCs w:val="20"/>
        </w:rPr>
        <w:t xml:space="preserve">Сотрудничество семьи и специалистов дошкольной </w:t>
      </w:r>
      <w:r w:rsidRPr="00146C56">
        <w:rPr>
          <w:color w:val="2A2723"/>
          <w:sz w:val="20"/>
          <w:szCs w:val="20"/>
        </w:rPr>
        <w:t>образовательной организации</w:t>
      </w:r>
      <w:r w:rsidRPr="00146C56">
        <w:rPr>
          <w:sz w:val="20"/>
          <w:szCs w:val="20"/>
        </w:rPr>
        <w:t xml:space="preserve"> в период адаптации ребенка к условиям дошкольной </w:t>
      </w:r>
      <w:r w:rsidRPr="00146C56">
        <w:rPr>
          <w:color w:val="2A2723"/>
          <w:sz w:val="20"/>
          <w:szCs w:val="20"/>
        </w:rPr>
        <w:t>образовательной организации</w:t>
      </w:r>
      <w:r w:rsidRPr="00146C56">
        <w:rPr>
          <w:sz w:val="20"/>
          <w:szCs w:val="20"/>
        </w:rPr>
        <w:t xml:space="preserve">. </w:t>
      </w:r>
    </w:p>
    <w:p w:rsidR="00332E1C" w:rsidRPr="00146C56" w:rsidRDefault="00332E1C" w:rsidP="001B36BB">
      <w:pPr>
        <w:pStyle w:val="afffe"/>
        <w:numPr>
          <w:ilvl w:val="0"/>
          <w:numId w:val="85"/>
        </w:numPr>
        <w:tabs>
          <w:tab w:val="left" w:pos="993"/>
          <w:tab w:val="left" w:pos="1440"/>
        </w:tabs>
        <w:suppressAutoHyphens/>
        <w:ind w:left="0" w:firstLine="709"/>
        <w:jc w:val="both"/>
        <w:rPr>
          <w:sz w:val="20"/>
          <w:szCs w:val="20"/>
        </w:rPr>
      </w:pPr>
      <w:r w:rsidRPr="00146C56">
        <w:rPr>
          <w:sz w:val="20"/>
          <w:szCs w:val="20"/>
        </w:rPr>
        <w:t xml:space="preserve">Специфика деятельности воспитателя дошкольной </w:t>
      </w:r>
      <w:r w:rsidRPr="00146C56">
        <w:rPr>
          <w:color w:val="2A2723"/>
          <w:sz w:val="20"/>
          <w:szCs w:val="20"/>
        </w:rPr>
        <w:t>образовательной организации</w:t>
      </w:r>
      <w:r w:rsidRPr="00146C56">
        <w:rPr>
          <w:sz w:val="20"/>
          <w:szCs w:val="20"/>
        </w:rPr>
        <w:t xml:space="preserve"> в группах детей раннего возраста.</w:t>
      </w:r>
    </w:p>
    <w:p w:rsidR="00332E1C" w:rsidRPr="00146C56" w:rsidRDefault="00332E1C" w:rsidP="001B36BB">
      <w:pPr>
        <w:pStyle w:val="afffe"/>
        <w:numPr>
          <w:ilvl w:val="0"/>
          <w:numId w:val="85"/>
        </w:numPr>
        <w:tabs>
          <w:tab w:val="left" w:pos="993"/>
          <w:tab w:val="left" w:pos="1440"/>
        </w:tabs>
        <w:suppressAutoHyphens/>
        <w:ind w:left="0" w:firstLine="709"/>
        <w:jc w:val="both"/>
        <w:rPr>
          <w:sz w:val="20"/>
          <w:szCs w:val="20"/>
        </w:rPr>
      </w:pPr>
      <w:r w:rsidRPr="00146C56">
        <w:rPr>
          <w:sz w:val="20"/>
          <w:szCs w:val="20"/>
        </w:rPr>
        <w:t>Цель, задачи, содержание, формы, методы и средства обучения ребенка в раннем детстве.</w:t>
      </w:r>
    </w:p>
    <w:p w:rsidR="00332E1C" w:rsidRPr="00146C56" w:rsidRDefault="00332E1C" w:rsidP="001B36BB">
      <w:pPr>
        <w:pStyle w:val="afffe"/>
        <w:numPr>
          <w:ilvl w:val="0"/>
          <w:numId w:val="85"/>
        </w:numPr>
        <w:tabs>
          <w:tab w:val="left" w:pos="993"/>
          <w:tab w:val="left" w:pos="1440"/>
        </w:tabs>
        <w:suppressAutoHyphens/>
        <w:ind w:left="0" w:firstLine="709"/>
        <w:jc w:val="both"/>
        <w:rPr>
          <w:sz w:val="20"/>
          <w:szCs w:val="20"/>
        </w:rPr>
      </w:pPr>
      <w:r w:rsidRPr="00146C56">
        <w:rPr>
          <w:sz w:val="20"/>
          <w:szCs w:val="20"/>
        </w:rPr>
        <w:t xml:space="preserve">Развитие игровой деятельности детей в раннем детстве. </w:t>
      </w:r>
    </w:p>
    <w:p w:rsidR="00332E1C" w:rsidRPr="00146C56" w:rsidRDefault="00332E1C" w:rsidP="001B36BB">
      <w:pPr>
        <w:pStyle w:val="afffe"/>
        <w:numPr>
          <w:ilvl w:val="0"/>
          <w:numId w:val="85"/>
        </w:numPr>
        <w:tabs>
          <w:tab w:val="left" w:pos="993"/>
          <w:tab w:val="left" w:pos="1440"/>
        </w:tabs>
        <w:suppressAutoHyphens/>
        <w:ind w:left="0" w:firstLine="709"/>
        <w:jc w:val="both"/>
        <w:rPr>
          <w:sz w:val="20"/>
          <w:szCs w:val="20"/>
        </w:rPr>
      </w:pPr>
      <w:r w:rsidRPr="00146C56">
        <w:rPr>
          <w:sz w:val="20"/>
          <w:szCs w:val="20"/>
        </w:rPr>
        <w:t xml:space="preserve">Виды игр, этапы развития творческих игр, совместные игры детей. </w:t>
      </w:r>
    </w:p>
    <w:p w:rsidR="00332E1C" w:rsidRPr="00146C56" w:rsidRDefault="00332E1C" w:rsidP="001B36BB">
      <w:pPr>
        <w:pStyle w:val="afffe"/>
        <w:numPr>
          <w:ilvl w:val="0"/>
          <w:numId w:val="85"/>
        </w:numPr>
        <w:tabs>
          <w:tab w:val="left" w:pos="993"/>
          <w:tab w:val="left" w:pos="1440"/>
        </w:tabs>
        <w:suppressAutoHyphens/>
        <w:ind w:left="0" w:firstLine="709"/>
        <w:jc w:val="both"/>
        <w:rPr>
          <w:sz w:val="20"/>
          <w:szCs w:val="20"/>
        </w:rPr>
      </w:pPr>
      <w:r w:rsidRPr="00146C56">
        <w:rPr>
          <w:sz w:val="20"/>
          <w:szCs w:val="20"/>
        </w:rPr>
        <w:t xml:space="preserve">Организация присмотра и ухода за детьми в группах раннего возраста. </w:t>
      </w:r>
    </w:p>
    <w:p w:rsidR="00332E1C" w:rsidRPr="00146C56" w:rsidRDefault="00332E1C" w:rsidP="001B36BB">
      <w:pPr>
        <w:pStyle w:val="afffe"/>
        <w:numPr>
          <w:ilvl w:val="0"/>
          <w:numId w:val="85"/>
        </w:numPr>
        <w:tabs>
          <w:tab w:val="left" w:pos="993"/>
          <w:tab w:val="left" w:pos="1440"/>
        </w:tabs>
        <w:suppressAutoHyphens/>
        <w:ind w:left="0" w:firstLine="709"/>
        <w:jc w:val="both"/>
        <w:rPr>
          <w:sz w:val="20"/>
          <w:szCs w:val="20"/>
        </w:rPr>
      </w:pPr>
      <w:r w:rsidRPr="00146C56">
        <w:rPr>
          <w:sz w:val="20"/>
          <w:szCs w:val="20"/>
        </w:rPr>
        <w:t>Построение элементов развивающей предметно-пространственной среды в группах детей раннего возраста.</w:t>
      </w:r>
    </w:p>
    <w:p w:rsidR="00332E1C" w:rsidRPr="00146C56" w:rsidRDefault="00332E1C" w:rsidP="001B36BB">
      <w:pPr>
        <w:pStyle w:val="afffe"/>
        <w:numPr>
          <w:ilvl w:val="0"/>
          <w:numId w:val="85"/>
        </w:numPr>
        <w:tabs>
          <w:tab w:val="left" w:pos="993"/>
          <w:tab w:val="left" w:pos="1440"/>
        </w:tabs>
        <w:suppressAutoHyphens/>
        <w:ind w:left="0" w:firstLine="709"/>
        <w:jc w:val="both"/>
        <w:rPr>
          <w:sz w:val="20"/>
          <w:szCs w:val="20"/>
        </w:rPr>
      </w:pPr>
      <w:r w:rsidRPr="00146C56">
        <w:rPr>
          <w:sz w:val="20"/>
          <w:szCs w:val="20"/>
        </w:rPr>
        <w:t xml:space="preserve">Формирование образовательных областей для развития детей раннего возраста в дошкольной </w:t>
      </w:r>
      <w:r w:rsidRPr="00146C56">
        <w:rPr>
          <w:color w:val="2A2723"/>
          <w:sz w:val="20"/>
          <w:szCs w:val="20"/>
        </w:rPr>
        <w:t>образовательной организации.</w:t>
      </w:r>
    </w:p>
    <w:p w:rsidR="00332E1C" w:rsidRPr="00146C56" w:rsidRDefault="00332E1C" w:rsidP="001B36BB">
      <w:pPr>
        <w:pStyle w:val="afffe"/>
        <w:tabs>
          <w:tab w:val="left" w:pos="993"/>
          <w:tab w:val="left" w:pos="1683"/>
        </w:tabs>
        <w:suppressAutoHyphens/>
        <w:ind w:left="720"/>
        <w:jc w:val="both"/>
        <w:rPr>
          <w:sz w:val="20"/>
          <w:szCs w:val="20"/>
        </w:rPr>
      </w:pP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Раздел 16 Игра – ведущий вид деятельности дошкольников</w:t>
      </w: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 xml:space="preserve">Темы реферата. </w:t>
      </w:r>
      <w:r w:rsidRPr="00146C56">
        <w:rPr>
          <w:sz w:val="20"/>
          <w:szCs w:val="20"/>
        </w:rPr>
        <w:t xml:space="preserve">Выполните учебное задание в виде реферата с презентацией в формате </w:t>
      </w:r>
      <w:proofErr w:type="spellStart"/>
      <w:r w:rsidRPr="00146C56">
        <w:rPr>
          <w:sz w:val="20"/>
          <w:szCs w:val="20"/>
        </w:rPr>
        <w:t>PowerPoint</w:t>
      </w:r>
      <w:proofErr w:type="spellEnd"/>
      <w:r w:rsidRPr="00146C56">
        <w:rPr>
          <w:sz w:val="20"/>
          <w:szCs w:val="20"/>
        </w:rPr>
        <w:t xml:space="preserve"> на следующие темы:</w:t>
      </w:r>
    </w:p>
    <w:p w:rsidR="00332E1C" w:rsidRPr="00146C56" w:rsidRDefault="00332E1C" w:rsidP="001B36BB">
      <w:pPr>
        <w:pStyle w:val="afffe"/>
        <w:numPr>
          <w:ilvl w:val="0"/>
          <w:numId w:val="86"/>
        </w:numPr>
        <w:tabs>
          <w:tab w:val="left" w:pos="993"/>
          <w:tab w:val="left" w:pos="1440"/>
        </w:tabs>
        <w:suppressAutoHyphens/>
        <w:ind w:left="0" w:firstLine="709"/>
        <w:jc w:val="both"/>
        <w:rPr>
          <w:sz w:val="20"/>
          <w:szCs w:val="20"/>
        </w:rPr>
      </w:pPr>
      <w:r w:rsidRPr="00146C56">
        <w:rPr>
          <w:sz w:val="20"/>
          <w:szCs w:val="20"/>
        </w:rPr>
        <w:t xml:space="preserve">Значение игры в воспитании, обучении и развитии дошкольника. </w:t>
      </w:r>
    </w:p>
    <w:p w:rsidR="00332E1C" w:rsidRPr="00146C56" w:rsidRDefault="00332E1C" w:rsidP="001B36BB">
      <w:pPr>
        <w:pStyle w:val="afffe"/>
        <w:numPr>
          <w:ilvl w:val="0"/>
          <w:numId w:val="86"/>
        </w:numPr>
        <w:tabs>
          <w:tab w:val="left" w:pos="993"/>
          <w:tab w:val="left" w:pos="1440"/>
        </w:tabs>
        <w:suppressAutoHyphens/>
        <w:ind w:left="0" w:firstLine="709"/>
        <w:jc w:val="both"/>
        <w:rPr>
          <w:sz w:val="20"/>
          <w:szCs w:val="20"/>
        </w:rPr>
      </w:pPr>
      <w:r w:rsidRPr="00146C56">
        <w:rPr>
          <w:sz w:val="20"/>
          <w:szCs w:val="20"/>
        </w:rPr>
        <w:t xml:space="preserve">Взаимосвязь игры с общением, познавательной и исследовательской деятельностью ребенка. </w:t>
      </w:r>
    </w:p>
    <w:p w:rsidR="00332E1C" w:rsidRPr="00146C56" w:rsidRDefault="00332E1C" w:rsidP="001B36BB">
      <w:pPr>
        <w:pStyle w:val="afffe"/>
        <w:numPr>
          <w:ilvl w:val="0"/>
          <w:numId w:val="86"/>
        </w:numPr>
        <w:tabs>
          <w:tab w:val="left" w:pos="993"/>
          <w:tab w:val="left" w:pos="1440"/>
        </w:tabs>
        <w:suppressAutoHyphens/>
        <w:ind w:left="0" w:firstLine="709"/>
        <w:jc w:val="both"/>
        <w:rPr>
          <w:sz w:val="20"/>
          <w:szCs w:val="20"/>
        </w:rPr>
      </w:pPr>
      <w:r w:rsidRPr="00146C56">
        <w:rPr>
          <w:sz w:val="20"/>
          <w:szCs w:val="20"/>
        </w:rPr>
        <w:t xml:space="preserve">Структура и функции детской игры. </w:t>
      </w:r>
    </w:p>
    <w:p w:rsidR="00332E1C" w:rsidRPr="00146C56" w:rsidRDefault="00332E1C" w:rsidP="001B36BB">
      <w:pPr>
        <w:pStyle w:val="afffe"/>
        <w:numPr>
          <w:ilvl w:val="0"/>
          <w:numId w:val="86"/>
        </w:numPr>
        <w:tabs>
          <w:tab w:val="left" w:pos="993"/>
          <w:tab w:val="left" w:pos="1440"/>
        </w:tabs>
        <w:suppressAutoHyphens/>
        <w:ind w:left="0" w:firstLine="709"/>
        <w:jc w:val="both"/>
        <w:rPr>
          <w:sz w:val="20"/>
          <w:szCs w:val="20"/>
        </w:rPr>
      </w:pPr>
      <w:r w:rsidRPr="00146C56">
        <w:rPr>
          <w:sz w:val="20"/>
          <w:szCs w:val="20"/>
        </w:rPr>
        <w:t xml:space="preserve">Анализ классификаций детских игр в отечественной психологии и педагогике. </w:t>
      </w:r>
    </w:p>
    <w:p w:rsidR="00332E1C" w:rsidRPr="00146C56" w:rsidRDefault="00332E1C" w:rsidP="001B36BB">
      <w:pPr>
        <w:pStyle w:val="afffe"/>
        <w:numPr>
          <w:ilvl w:val="0"/>
          <w:numId w:val="86"/>
        </w:numPr>
        <w:tabs>
          <w:tab w:val="left" w:pos="993"/>
          <w:tab w:val="left" w:pos="1440"/>
        </w:tabs>
        <w:suppressAutoHyphens/>
        <w:ind w:left="0" w:firstLine="709"/>
        <w:jc w:val="both"/>
        <w:rPr>
          <w:sz w:val="20"/>
          <w:szCs w:val="20"/>
        </w:rPr>
      </w:pPr>
      <w:r w:rsidRPr="00146C56">
        <w:rPr>
          <w:sz w:val="20"/>
          <w:szCs w:val="20"/>
        </w:rPr>
        <w:t xml:space="preserve">Характеристика различных видов игр. </w:t>
      </w:r>
    </w:p>
    <w:p w:rsidR="00332E1C" w:rsidRPr="00146C56" w:rsidRDefault="00332E1C" w:rsidP="001B36BB">
      <w:pPr>
        <w:pStyle w:val="afffe"/>
        <w:numPr>
          <w:ilvl w:val="0"/>
          <w:numId w:val="86"/>
        </w:numPr>
        <w:tabs>
          <w:tab w:val="left" w:pos="993"/>
          <w:tab w:val="left" w:pos="1440"/>
        </w:tabs>
        <w:suppressAutoHyphens/>
        <w:ind w:left="0" w:firstLine="709"/>
        <w:jc w:val="both"/>
        <w:rPr>
          <w:sz w:val="20"/>
          <w:szCs w:val="20"/>
        </w:rPr>
      </w:pPr>
      <w:r w:rsidRPr="00146C56">
        <w:rPr>
          <w:sz w:val="20"/>
          <w:szCs w:val="20"/>
        </w:rPr>
        <w:t xml:space="preserve">Роль и место игры в обеспечении пяти образовательных областей развития детей в дошкольной </w:t>
      </w:r>
      <w:r w:rsidRPr="00146C56">
        <w:rPr>
          <w:color w:val="2A2723"/>
          <w:sz w:val="20"/>
          <w:szCs w:val="20"/>
        </w:rPr>
        <w:t>образовательной организации</w:t>
      </w:r>
      <w:r w:rsidRPr="00146C56">
        <w:rPr>
          <w:sz w:val="20"/>
          <w:szCs w:val="20"/>
        </w:rPr>
        <w:t xml:space="preserve">. </w:t>
      </w:r>
    </w:p>
    <w:p w:rsidR="00332E1C" w:rsidRPr="00146C56" w:rsidRDefault="00332E1C" w:rsidP="001B36BB">
      <w:pPr>
        <w:pStyle w:val="afffe"/>
        <w:numPr>
          <w:ilvl w:val="0"/>
          <w:numId w:val="86"/>
        </w:numPr>
        <w:tabs>
          <w:tab w:val="left" w:pos="993"/>
          <w:tab w:val="left" w:pos="1440"/>
        </w:tabs>
        <w:ind w:left="0" w:firstLine="709"/>
        <w:jc w:val="both"/>
        <w:rPr>
          <w:sz w:val="20"/>
          <w:szCs w:val="20"/>
        </w:rPr>
      </w:pPr>
      <w:r w:rsidRPr="00146C56">
        <w:rPr>
          <w:sz w:val="20"/>
          <w:szCs w:val="20"/>
        </w:rPr>
        <w:t xml:space="preserve">Проблема прямого и косвенного руководства воспитателем дошкольной </w:t>
      </w:r>
      <w:r w:rsidRPr="00146C56">
        <w:rPr>
          <w:color w:val="2A2723"/>
          <w:sz w:val="20"/>
          <w:szCs w:val="20"/>
        </w:rPr>
        <w:t>образовательной организации</w:t>
      </w:r>
      <w:r w:rsidRPr="00146C56">
        <w:rPr>
          <w:sz w:val="20"/>
          <w:szCs w:val="20"/>
        </w:rPr>
        <w:t xml:space="preserve"> игровой деятельностью детей. </w:t>
      </w:r>
    </w:p>
    <w:p w:rsidR="00332E1C" w:rsidRPr="00146C56" w:rsidRDefault="00332E1C" w:rsidP="001B36BB">
      <w:pPr>
        <w:pStyle w:val="afffe"/>
        <w:numPr>
          <w:ilvl w:val="0"/>
          <w:numId w:val="86"/>
        </w:numPr>
        <w:tabs>
          <w:tab w:val="left" w:pos="993"/>
          <w:tab w:val="left" w:pos="1440"/>
        </w:tabs>
        <w:ind w:left="0" w:firstLine="709"/>
        <w:jc w:val="both"/>
        <w:rPr>
          <w:sz w:val="20"/>
          <w:szCs w:val="20"/>
        </w:rPr>
      </w:pPr>
      <w:r w:rsidRPr="00146C56">
        <w:rPr>
          <w:sz w:val="20"/>
          <w:szCs w:val="20"/>
        </w:rPr>
        <w:t xml:space="preserve">Особенности развития игр и игровой деятельности детей в разных возрастах. </w:t>
      </w:r>
    </w:p>
    <w:p w:rsidR="00332E1C" w:rsidRPr="00146C56" w:rsidRDefault="00332E1C" w:rsidP="001B36BB">
      <w:pPr>
        <w:pStyle w:val="afffe"/>
        <w:numPr>
          <w:ilvl w:val="0"/>
          <w:numId w:val="86"/>
        </w:numPr>
        <w:tabs>
          <w:tab w:val="left" w:pos="993"/>
          <w:tab w:val="left" w:pos="1440"/>
        </w:tabs>
        <w:ind w:left="0" w:firstLine="709"/>
        <w:jc w:val="both"/>
        <w:rPr>
          <w:sz w:val="20"/>
          <w:szCs w:val="20"/>
        </w:rPr>
      </w:pPr>
      <w:r w:rsidRPr="00146C56">
        <w:rPr>
          <w:sz w:val="20"/>
          <w:szCs w:val="20"/>
        </w:rPr>
        <w:t xml:space="preserve">Игровые позиции воспитателя дошкольной </w:t>
      </w:r>
      <w:r w:rsidRPr="00146C56">
        <w:rPr>
          <w:color w:val="2A2723"/>
          <w:sz w:val="20"/>
          <w:szCs w:val="20"/>
        </w:rPr>
        <w:t>образовательной, его влияние на с</w:t>
      </w:r>
      <w:r w:rsidRPr="00146C56">
        <w:rPr>
          <w:sz w:val="20"/>
          <w:szCs w:val="20"/>
        </w:rPr>
        <w:t xml:space="preserve">тановление и развитие детского игрового сообщества. </w:t>
      </w:r>
    </w:p>
    <w:p w:rsidR="00332E1C" w:rsidRPr="00146C56" w:rsidRDefault="00332E1C" w:rsidP="001B36BB">
      <w:pPr>
        <w:pStyle w:val="afffe"/>
        <w:numPr>
          <w:ilvl w:val="0"/>
          <w:numId w:val="86"/>
        </w:numPr>
        <w:tabs>
          <w:tab w:val="left" w:pos="993"/>
          <w:tab w:val="left" w:pos="1440"/>
        </w:tabs>
        <w:ind w:left="0" w:firstLine="709"/>
        <w:jc w:val="both"/>
        <w:rPr>
          <w:sz w:val="20"/>
          <w:szCs w:val="20"/>
        </w:rPr>
      </w:pPr>
      <w:r w:rsidRPr="00146C56">
        <w:rPr>
          <w:sz w:val="20"/>
          <w:szCs w:val="20"/>
        </w:rPr>
        <w:t>Общая характеристика игрушки как структурной единицы детской игры.</w:t>
      </w:r>
    </w:p>
    <w:p w:rsidR="00332E1C" w:rsidRPr="00146C56" w:rsidRDefault="00332E1C" w:rsidP="001B36BB">
      <w:pPr>
        <w:pStyle w:val="afffe"/>
        <w:numPr>
          <w:ilvl w:val="0"/>
          <w:numId w:val="86"/>
        </w:numPr>
        <w:tabs>
          <w:tab w:val="left" w:pos="993"/>
          <w:tab w:val="left" w:pos="1440"/>
        </w:tabs>
        <w:ind w:left="0" w:firstLine="709"/>
        <w:jc w:val="both"/>
        <w:rPr>
          <w:sz w:val="20"/>
          <w:szCs w:val="20"/>
        </w:rPr>
      </w:pPr>
      <w:r w:rsidRPr="00146C56">
        <w:rPr>
          <w:sz w:val="20"/>
          <w:szCs w:val="20"/>
        </w:rPr>
        <w:t>Классификация детских игрушек, их значение и особенности применения в игровой деятельности.</w:t>
      </w:r>
    </w:p>
    <w:p w:rsidR="00332E1C" w:rsidRPr="00146C56" w:rsidRDefault="00332E1C" w:rsidP="001B36BB">
      <w:pPr>
        <w:pStyle w:val="afffe"/>
        <w:numPr>
          <w:ilvl w:val="0"/>
          <w:numId w:val="86"/>
        </w:numPr>
        <w:tabs>
          <w:tab w:val="left" w:pos="993"/>
          <w:tab w:val="left" w:pos="1440"/>
        </w:tabs>
        <w:ind w:left="0" w:firstLine="709"/>
        <w:jc w:val="both"/>
        <w:rPr>
          <w:sz w:val="20"/>
          <w:szCs w:val="20"/>
        </w:rPr>
      </w:pPr>
      <w:r w:rsidRPr="00146C56">
        <w:rPr>
          <w:sz w:val="20"/>
          <w:szCs w:val="20"/>
        </w:rPr>
        <w:t>Роль детских игрушек в процессе замещения реальных предметов окружающей действительности.</w:t>
      </w:r>
    </w:p>
    <w:p w:rsidR="00332E1C" w:rsidRPr="00146C56" w:rsidRDefault="00332E1C" w:rsidP="001B36BB">
      <w:pPr>
        <w:pStyle w:val="afffe"/>
        <w:numPr>
          <w:ilvl w:val="0"/>
          <w:numId w:val="86"/>
        </w:numPr>
        <w:tabs>
          <w:tab w:val="left" w:pos="993"/>
          <w:tab w:val="left" w:pos="1440"/>
        </w:tabs>
        <w:ind w:left="0" w:firstLine="709"/>
        <w:jc w:val="both"/>
        <w:rPr>
          <w:sz w:val="20"/>
          <w:szCs w:val="20"/>
        </w:rPr>
      </w:pPr>
      <w:r w:rsidRPr="00146C56">
        <w:rPr>
          <w:sz w:val="20"/>
          <w:szCs w:val="20"/>
        </w:rPr>
        <w:t xml:space="preserve">Деятельность воспитателя дошкольной </w:t>
      </w:r>
      <w:r w:rsidRPr="00146C56">
        <w:rPr>
          <w:color w:val="2A2723"/>
          <w:sz w:val="20"/>
          <w:szCs w:val="20"/>
        </w:rPr>
        <w:t>образовательной организации</w:t>
      </w:r>
      <w:r w:rsidRPr="00146C56">
        <w:rPr>
          <w:sz w:val="20"/>
          <w:szCs w:val="20"/>
        </w:rPr>
        <w:t xml:space="preserve"> в процессе построения игровой среды. </w:t>
      </w:r>
    </w:p>
    <w:p w:rsidR="00332E1C" w:rsidRPr="00146C56" w:rsidRDefault="00332E1C" w:rsidP="001B36BB">
      <w:pPr>
        <w:pStyle w:val="afffe"/>
        <w:numPr>
          <w:ilvl w:val="0"/>
          <w:numId w:val="86"/>
        </w:numPr>
        <w:tabs>
          <w:tab w:val="left" w:pos="993"/>
          <w:tab w:val="left" w:pos="1440"/>
        </w:tabs>
        <w:ind w:left="0" w:firstLine="709"/>
        <w:jc w:val="both"/>
        <w:rPr>
          <w:sz w:val="20"/>
          <w:szCs w:val="20"/>
        </w:rPr>
      </w:pPr>
      <w:r w:rsidRPr="00146C56">
        <w:rPr>
          <w:sz w:val="20"/>
          <w:szCs w:val="20"/>
        </w:rPr>
        <w:lastRenderedPageBreak/>
        <w:t>Критерии и показатели оценки степени развития игровой деятельности детей в различные периоды дошкольного возраста.</w:t>
      </w:r>
    </w:p>
    <w:p w:rsidR="00332E1C" w:rsidRPr="00146C56" w:rsidRDefault="00332E1C" w:rsidP="001B36BB">
      <w:pPr>
        <w:pStyle w:val="afffe"/>
        <w:numPr>
          <w:ilvl w:val="0"/>
          <w:numId w:val="86"/>
        </w:numPr>
        <w:tabs>
          <w:tab w:val="left" w:pos="993"/>
          <w:tab w:val="left" w:pos="1440"/>
        </w:tabs>
        <w:ind w:left="0" w:firstLine="709"/>
        <w:jc w:val="both"/>
        <w:rPr>
          <w:sz w:val="20"/>
          <w:szCs w:val="20"/>
        </w:rPr>
      </w:pPr>
      <w:r w:rsidRPr="00146C56">
        <w:rPr>
          <w:sz w:val="20"/>
          <w:szCs w:val="20"/>
        </w:rPr>
        <w:t xml:space="preserve">Уровни развития игровой деятельности детей в дошкольной </w:t>
      </w:r>
      <w:r w:rsidRPr="00146C56">
        <w:rPr>
          <w:color w:val="2A2723"/>
          <w:sz w:val="20"/>
          <w:szCs w:val="20"/>
        </w:rPr>
        <w:t>образовательной организации</w:t>
      </w:r>
      <w:r w:rsidRPr="00146C56">
        <w:rPr>
          <w:sz w:val="20"/>
          <w:szCs w:val="20"/>
        </w:rPr>
        <w:t>.</w:t>
      </w:r>
    </w:p>
    <w:p w:rsidR="00332E1C" w:rsidRPr="00146C56" w:rsidRDefault="00332E1C" w:rsidP="001B36BB">
      <w:pPr>
        <w:tabs>
          <w:tab w:val="left" w:pos="993"/>
        </w:tabs>
        <w:spacing w:before="0" w:beforeAutospacing="0" w:after="0" w:afterAutospacing="0"/>
        <w:ind w:firstLine="709"/>
        <w:jc w:val="both"/>
        <w:rPr>
          <w:sz w:val="20"/>
          <w:szCs w:val="20"/>
        </w:rPr>
      </w:pPr>
    </w:p>
    <w:p w:rsidR="00332E1C" w:rsidRPr="00146C56" w:rsidRDefault="00332E1C" w:rsidP="001B36BB">
      <w:pPr>
        <w:tabs>
          <w:tab w:val="left" w:pos="993"/>
        </w:tabs>
        <w:spacing w:before="0" w:beforeAutospacing="0" w:after="0" w:afterAutospacing="0"/>
        <w:ind w:firstLine="709"/>
        <w:jc w:val="both"/>
        <w:rPr>
          <w:b/>
          <w:sz w:val="20"/>
          <w:szCs w:val="20"/>
        </w:rPr>
      </w:pPr>
      <w:r w:rsidRPr="00146C56">
        <w:rPr>
          <w:b/>
          <w:sz w:val="20"/>
          <w:szCs w:val="20"/>
        </w:rPr>
        <w:t>Раздел 17 Воспитание детей дошкольного возраста</w:t>
      </w:r>
    </w:p>
    <w:p w:rsidR="00332E1C" w:rsidRPr="00146C56" w:rsidRDefault="00332E1C" w:rsidP="001B36BB">
      <w:pPr>
        <w:tabs>
          <w:tab w:val="left" w:pos="993"/>
          <w:tab w:val="left" w:pos="1080"/>
        </w:tabs>
        <w:spacing w:before="0" w:beforeAutospacing="0" w:after="0" w:afterAutospacing="0"/>
        <w:ind w:firstLine="709"/>
        <w:jc w:val="both"/>
        <w:rPr>
          <w:sz w:val="20"/>
          <w:szCs w:val="20"/>
        </w:rPr>
      </w:pPr>
      <w:r w:rsidRPr="00146C56">
        <w:rPr>
          <w:b/>
          <w:sz w:val="20"/>
          <w:szCs w:val="20"/>
        </w:rPr>
        <w:t xml:space="preserve">Темы реферата. </w:t>
      </w:r>
      <w:r w:rsidRPr="00146C56">
        <w:rPr>
          <w:sz w:val="20"/>
          <w:szCs w:val="20"/>
        </w:rPr>
        <w:t xml:space="preserve">Выполните учебное задание в виде реферата с презентацией в формате </w:t>
      </w:r>
      <w:proofErr w:type="spellStart"/>
      <w:r w:rsidRPr="00146C56">
        <w:rPr>
          <w:sz w:val="20"/>
          <w:szCs w:val="20"/>
        </w:rPr>
        <w:t>PowerPoint</w:t>
      </w:r>
      <w:proofErr w:type="spellEnd"/>
      <w:r w:rsidRPr="00146C56">
        <w:rPr>
          <w:sz w:val="20"/>
          <w:szCs w:val="20"/>
        </w:rPr>
        <w:t xml:space="preserve"> на следующие темы:</w:t>
      </w:r>
    </w:p>
    <w:p w:rsidR="00332E1C" w:rsidRPr="00146C56" w:rsidRDefault="00332E1C" w:rsidP="001B36BB">
      <w:pPr>
        <w:pStyle w:val="afffe"/>
        <w:numPr>
          <w:ilvl w:val="0"/>
          <w:numId w:val="87"/>
        </w:numPr>
        <w:tabs>
          <w:tab w:val="left" w:pos="993"/>
          <w:tab w:val="left" w:pos="1440"/>
          <w:tab w:val="left" w:pos="1683"/>
        </w:tabs>
        <w:suppressAutoHyphens/>
        <w:ind w:left="0" w:firstLine="709"/>
        <w:jc w:val="both"/>
        <w:rPr>
          <w:sz w:val="20"/>
          <w:szCs w:val="20"/>
        </w:rPr>
      </w:pPr>
      <w:r w:rsidRPr="00146C56">
        <w:rPr>
          <w:sz w:val="20"/>
          <w:szCs w:val="20"/>
        </w:rPr>
        <w:t>Цель, задачи, функции, структура, движущие силы, специфика воспитания детей дошкольного возраста.</w:t>
      </w:r>
    </w:p>
    <w:p w:rsidR="00332E1C" w:rsidRPr="00146C56" w:rsidRDefault="00332E1C" w:rsidP="001B36BB">
      <w:pPr>
        <w:pStyle w:val="afffe"/>
        <w:numPr>
          <w:ilvl w:val="0"/>
          <w:numId w:val="87"/>
        </w:numPr>
        <w:tabs>
          <w:tab w:val="left" w:pos="993"/>
          <w:tab w:val="left" w:pos="1440"/>
          <w:tab w:val="left" w:pos="1683"/>
        </w:tabs>
        <w:suppressAutoHyphens/>
        <w:ind w:left="0" w:firstLine="709"/>
        <w:jc w:val="both"/>
        <w:rPr>
          <w:sz w:val="20"/>
          <w:szCs w:val="20"/>
        </w:rPr>
      </w:pPr>
      <w:r w:rsidRPr="00146C56">
        <w:rPr>
          <w:sz w:val="20"/>
          <w:szCs w:val="20"/>
        </w:rPr>
        <w:t xml:space="preserve">Взаимосвязь воспитания и обучения в целостном педагогическом процессе дошкольной </w:t>
      </w:r>
      <w:r w:rsidRPr="00146C56">
        <w:rPr>
          <w:color w:val="2A2723"/>
          <w:sz w:val="20"/>
          <w:szCs w:val="20"/>
        </w:rPr>
        <w:t>образовательной организации</w:t>
      </w:r>
      <w:r w:rsidRPr="00146C56">
        <w:rPr>
          <w:sz w:val="20"/>
          <w:szCs w:val="20"/>
        </w:rPr>
        <w:t xml:space="preserve">. </w:t>
      </w:r>
    </w:p>
    <w:p w:rsidR="00332E1C" w:rsidRPr="00146C56" w:rsidRDefault="00332E1C" w:rsidP="001B36BB">
      <w:pPr>
        <w:pStyle w:val="afffe"/>
        <w:numPr>
          <w:ilvl w:val="0"/>
          <w:numId w:val="87"/>
        </w:numPr>
        <w:tabs>
          <w:tab w:val="left" w:pos="993"/>
          <w:tab w:val="left" w:pos="1440"/>
          <w:tab w:val="left" w:pos="1683"/>
        </w:tabs>
        <w:suppressAutoHyphens/>
        <w:ind w:left="0" w:firstLine="709"/>
        <w:jc w:val="both"/>
        <w:rPr>
          <w:sz w:val="20"/>
          <w:szCs w:val="20"/>
        </w:rPr>
      </w:pPr>
      <w:r w:rsidRPr="00146C56">
        <w:rPr>
          <w:sz w:val="20"/>
          <w:szCs w:val="20"/>
        </w:rPr>
        <w:t>Содержание воспитания при реализации образовательной программы дошкольного образования.</w:t>
      </w:r>
    </w:p>
    <w:p w:rsidR="00332E1C" w:rsidRPr="00146C56" w:rsidRDefault="00332E1C" w:rsidP="001B36BB">
      <w:pPr>
        <w:pStyle w:val="afffe"/>
        <w:numPr>
          <w:ilvl w:val="0"/>
          <w:numId w:val="87"/>
        </w:numPr>
        <w:tabs>
          <w:tab w:val="left" w:pos="993"/>
          <w:tab w:val="left" w:pos="1440"/>
          <w:tab w:val="left" w:pos="1683"/>
        </w:tabs>
        <w:suppressAutoHyphens/>
        <w:ind w:left="0" w:firstLine="709"/>
        <w:jc w:val="both"/>
        <w:rPr>
          <w:sz w:val="20"/>
          <w:szCs w:val="20"/>
        </w:rPr>
      </w:pPr>
      <w:r w:rsidRPr="00146C56">
        <w:rPr>
          <w:sz w:val="20"/>
          <w:szCs w:val="20"/>
        </w:rPr>
        <w:t xml:space="preserve">Воспитательный потенциал и значение видов деятельности детей. </w:t>
      </w:r>
    </w:p>
    <w:p w:rsidR="00332E1C" w:rsidRPr="00146C56" w:rsidRDefault="00332E1C" w:rsidP="001B36BB">
      <w:pPr>
        <w:pStyle w:val="afffe"/>
        <w:numPr>
          <w:ilvl w:val="0"/>
          <w:numId w:val="87"/>
        </w:numPr>
        <w:tabs>
          <w:tab w:val="left" w:pos="993"/>
          <w:tab w:val="left" w:pos="1440"/>
          <w:tab w:val="left" w:pos="1683"/>
        </w:tabs>
        <w:suppressAutoHyphens/>
        <w:ind w:left="0" w:firstLine="709"/>
        <w:jc w:val="both"/>
        <w:rPr>
          <w:sz w:val="20"/>
          <w:szCs w:val="20"/>
        </w:rPr>
      </w:pPr>
      <w:r w:rsidRPr="00146C56">
        <w:rPr>
          <w:sz w:val="20"/>
          <w:szCs w:val="20"/>
        </w:rPr>
        <w:t xml:space="preserve">Формы, методы и средства воспитания дошкольников: классификации и возрастные особенности. </w:t>
      </w:r>
    </w:p>
    <w:p w:rsidR="00332E1C" w:rsidRPr="00146C56" w:rsidRDefault="00332E1C" w:rsidP="001B36BB">
      <w:pPr>
        <w:pStyle w:val="afffe"/>
        <w:numPr>
          <w:ilvl w:val="0"/>
          <w:numId w:val="87"/>
        </w:numPr>
        <w:tabs>
          <w:tab w:val="left" w:pos="993"/>
          <w:tab w:val="left" w:pos="1440"/>
          <w:tab w:val="left" w:pos="1683"/>
        </w:tabs>
        <w:suppressAutoHyphens/>
        <w:ind w:left="0" w:firstLine="709"/>
        <w:jc w:val="both"/>
        <w:rPr>
          <w:sz w:val="20"/>
          <w:szCs w:val="20"/>
        </w:rPr>
      </w:pPr>
      <w:r w:rsidRPr="00146C56">
        <w:rPr>
          <w:sz w:val="20"/>
          <w:szCs w:val="20"/>
        </w:rPr>
        <w:t xml:space="preserve">Общая характеристика основных направлений воспитания в дошкольной </w:t>
      </w:r>
      <w:r w:rsidRPr="00146C56">
        <w:rPr>
          <w:color w:val="2A2723"/>
          <w:sz w:val="20"/>
          <w:szCs w:val="20"/>
        </w:rPr>
        <w:t>образовательной организации</w:t>
      </w:r>
      <w:r w:rsidRPr="00146C56">
        <w:rPr>
          <w:sz w:val="20"/>
          <w:szCs w:val="20"/>
        </w:rPr>
        <w:t>.</w:t>
      </w:r>
    </w:p>
    <w:p w:rsidR="00332E1C" w:rsidRPr="00146C56" w:rsidRDefault="00332E1C" w:rsidP="001B36BB">
      <w:pPr>
        <w:pStyle w:val="afffe"/>
        <w:numPr>
          <w:ilvl w:val="0"/>
          <w:numId w:val="87"/>
        </w:numPr>
        <w:tabs>
          <w:tab w:val="left" w:pos="993"/>
          <w:tab w:val="left" w:pos="1440"/>
          <w:tab w:val="left" w:pos="1683"/>
        </w:tabs>
        <w:suppressAutoHyphens/>
        <w:ind w:left="0" w:firstLine="709"/>
        <w:jc w:val="both"/>
        <w:rPr>
          <w:sz w:val="20"/>
          <w:szCs w:val="20"/>
        </w:rPr>
      </w:pPr>
      <w:r w:rsidRPr="00146C56">
        <w:rPr>
          <w:sz w:val="20"/>
          <w:szCs w:val="20"/>
        </w:rPr>
        <w:t>Проблема диагностики воспитанности ребенка дошкольного возраста: уровни, методы, средства.</w:t>
      </w:r>
    </w:p>
    <w:p w:rsidR="00332E1C" w:rsidRPr="00146C56" w:rsidRDefault="00332E1C" w:rsidP="001B36BB">
      <w:pPr>
        <w:pStyle w:val="afffe"/>
        <w:numPr>
          <w:ilvl w:val="0"/>
          <w:numId w:val="87"/>
        </w:numPr>
        <w:tabs>
          <w:tab w:val="left" w:pos="993"/>
          <w:tab w:val="left" w:pos="1440"/>
          <w:tab w:val="left" w:pos="1683"/>
        </w:tabs>
        <w:suppressAutoHyphens/>
        <w:ind w:left="0" w:firstLine="709"/>
        <w:jc w:val="both"/>
        <w:rPr>
          <w:sz w:val="20"/>
          <w:szCs w:val="20"/>
        </w:rPr>
      </w:pPr>
      <w:r w:rsidRPr="00146C56">
        <w:rPr>
          <w:sz w:val="20"/>
          <w:szCs w:val="20"/>
        </w:rPr>
        <w:t xml:space="preserve">Цель, задачи и содержание физического воспитания дошкольников. </w:t>
      </w:r>
    </w:p>
    <w:p w:rsidR="00332E1C" w:rsidRPr="00146C56" w:rsidRDefault="00332E1C" w:rsidP="001B36BB">
      <w:pPr>
        <w:pStyle w:val="afffe"/>
        <w:numPr>
          <w:ilvl w:val="0"/>
          <w:numId w:val="87"/>
        </w:numPr>
        <w:tabs>
          <w:tab w:val="left" w:pos="993"/>
          <w:tab w:val="left" w:pos="1440"/>
          <w:tab w:val="left" w:pos="1683"/>
        </w:tabs>
        <w:suppressAutoHyphens/>
        <w:ind w:left="0" w:firstLine="709"/>
        <w:jc w:val="both"/>
        <w:rPr>
          <w:sz w:val="20"/>
          <w:szCs w:val="20"/>
        </w:rPr>
      </w:pPr>
      <w:r w:rsidRPr="00146C56">
        <w:rPr>
          <w:sz w:val="20"/>
          <w:szCs w:val="20"/>
        </w:rPr>
        <w:t xml:space="preserve">Формы, методы и средства реализации задач физического воспитания детей в дошкольной </w:t>
      </w:r>
      <w:r w:rsidRPr="00146C56">
        <w:rPr>
          <w:color w:val="2A2723"/>
          <w:sz w:val="20"/>
          <w:szCs w:val="20"/>
        </w:rPr>
        <w:t>образовательной организации</w:t>
      </w:r>
      <w:r w:rsidRPr="00146C56">
        <w:rPr>
          <w:sz w:val="20"/>
          <w:szCs w:val="20"/>
        </w:rPr>
        <w:t xml:space="preserve">. </w:t>
      </w:r>
    </w:p>
    <w:p w:rsidR="00332E1C" w:rsidRPr="00146C56" w:rsidRDefault="00332E1C" w:rsidP="001B36BB">
      <w:pPr>
        <w:pStyle w:val="afffe"/>
        <w:numPr>
          <w:ilvl w:val="0"/>
          <w:numId w:val="87"/>
        </w:numPr>
        <w:tabs>
          <w:tab w:val="left" w:pos="993"/>
          <w:tab w:val="left" w:pos="1440"/>
          <w:tab w:val="left" w:pos="1683"/>
        </w:tabs>
        <w:suppressAutoHyphens/>
        <w:ind w:left="0" w:firstLine="709"/>
        <w:jc w:val="both"/>
        <w:rPr>
          <w:sz w:val="20"/>
          <w:szCs w:val="20"/>
        </w:rPr>
      </w:pPr>
      <w:r w:rsidRPr="00146C56">
        <w:rPr>
          <w:sz w:val="20"/>
          <w:szCs w:val="20"/>
        </w:rPr>
        <w:t xml:space="preserve">Характеристика физического развития ребенка как одной из образовательных областей дошкольной </w:t>
      </w:r>
      <w:r w:rsidRPr="00146C56">
        <w:rPr>
          <w:color w:val="2A2723"/>
          <w:sz w:val="20"/>
          <w:szCs w:val="20"/>
        </w:rPr>
        <w:t>образовательной организации</w:t>
      </w:r>
      <w:r w:rsidRPr="00146C56">
        <w:rPr>
          <w:sz w:val="20"/>
          <w:szCs w:val="20"/>
        </w:rPr>
        <w:t xml:space="preserve">. </w:t>
      </w:r>
    </w:p>
    <w:p w:rsidR="00332E1C" w:rsidRPr="00146C56" w:rsidRDefault="00332E1C" w:rsidP="001B36BB">
      <w:pPr>
        <w:pStyle w:val="afffe"/>
        <w:numPr>
          <w:ilvl w:val="0"/>
          <w:numId w:val="87"/>
        </w:numPr>
        <w:tabs>
          <w:tab w:val="left" w:pos="993"/>
          <w:tab w:val="left" w:pos="1440"/>
          <w:tab w:val="left" w:pos="1683"/>
        </w:tabs>
        <w:suppressAutoHyphens/>
        <w:ind w:left="0" w:firstLine="709"/>
        <w:jc w:val="both"/>
        <w:rPr>
          <w:sz w:val="20"/>
          <w:szCs w:val="20"/>
        </w:rPr>
      </w:pPr>
      <w:proofErr w:type="spellStart"/>
      <w:r w:rsidRPr="00146C56">
        <w:rPr>
          <w:sz w:val="20"/>
          <w:szCs w:val="20"/>
        </w:rPr>
        <w:t>Здоровьесберегающая</w:t>
      </w:r>
      <w:proofErr w:type="spellEnd"/>
      <w:r w:rsidRPr="00146C56">
        <w:rPr>
          <w:sz w:val="20"/>
          <w:szCs w:val="20"/>
        </w:rPr>
        <w:t xml:space="preserve"> педагогика в дошкольной </w:t>
      </w:r>
      <w:r w:rsidRPr="00146C56">
        <w:rPr>
          <w:color w:val="2A2723"/>
          <w:sz w:val="20"/>
          <w:szCs w:val="20"/>
        </w:rPr>
        <w:t>образовательной организации</w:t>
      </w:r>
      <w:r w:rsidRPr="00146C56">
        <w:rPr>
          <w:sz w:val="20"/>
          <w:szCs w:val="20"/>
        </w:rPr>
        <w:t xml:space="preserve">. </w:t>
      </w:r>
    </w:p>
    <w:p w:rsidR="00332E1C" w:rsidRPr="00146C56" w:rsidRDefault="00332E1C" w:rsidP="001B36BB">
      <w:pPr>
        <w:pStyle w:val="afffe"/>
        <w:numPr>
          <w:ilvl w:val="0"/>
          <w:numId w:val="87"/>
        </w:numPr>
        <w:tabs>
          <w:tab w:val="left" w:pos="993"/>
          <w:tab w:val="left" w:pos="1440"/>
          <w:tab w:val="left" w:pos="1683"/>
        </w:tabs>
        <w:suppressAutoHyphens/>
        <w:ind w:left="0" w:firstLine="709"/>
        <w:jc w:val="both"/>
        <w:rPr>
          <w:sz w:val="20"/>
          <w:szCs w:val="20"/>
        </w:rPr>
      </w:pPr>
      <w:r w:rsidRPr="00146C56">
        <w:rPr>
          <w:sz w:val="20"/>
          <w:szCs w:val="20"/>
        </w:rPr>
        <w:t>Содержание, формы, методы и средства умственного воспитания детей в дошкольный период.</w:t>
      </w:r>
    </w:p>
    <w:p w:rsidR="00332E1C" w:rsidRPr="00146C56" w:rsidRDefault="00332E1C" w:rsidP="001B36BB">
      <w:pPr>
        <w:pStyle w:val="afffe"/>
        <w:numPr>
          <w:ilvl w:val="0"/>
          <w:numId w:val="87"/>
        </w:numPr>
        <w:tabs>
          <w:tab w:val="left" w:pos="993"/>
          <w:tab w:val="left" w:pos="1440"/>
          <w:tab w:val="left" w:pos="1683"/>
        </w:tabs>
        <w:suppressAutoHyphens/>
        <w:ind w:left="0" w:firstLine="709"/>
        <w:jc w:val="both"/>
        <w:rPr>
          <w:sz w:val="20"/>
          <w:szCs w:val="20"/>
        </w:rPr>
      </w:pPr>
      <w:r w:rsidRPr="00146C56">
        <w:rPr>
          <w:sz w:val="20"/>
          <w:szCs w:val="20"/>
        </w:rPr>
        <w:t xml:space="preserve">Цель, задачи, содержание, формы, методы и средства социально-нравственного воспитания дошкольников. </w:t>
      </w:r>
    </w:p>
    <w:p w:rsidR="00332E1C" w:rsidRPr="00146C56" w:rsidRDefault="00332E1C" w:rsidP="001B36BB">
      <w:pPr>
        <w:pStyle w:val="afffe"/>
        <w:numPr>
          <w:ilvl w:val="0"/>
          <w:numId w:val="87"/>
        </w:numPr>
        <w:tabs>
          <w:tab w:val="left" w:pos="993"/>
          <w:tab w:val="left" w:pos="1440"/>
          <w:tab w:val="left" w:pos="1683"/>
        </w:tabs>
        <w:suppressAutoHyphens/>
        <w:ind w:left="0" w:firstLine="709"/>
        <w:jc w:val="both"/>
        <w:rPr>
          <w:sz w:val="20"/>
          <w:szCs w:val="20"/>
        </w:rPr>
      </w:pPr>
      <w:r w:rsidRPr="00146C56">
        <w:rPr>
          <w:sz w:val="20"/>
          <w:szCs w:val="20"/>
        </w:rPr>
        <w:t xml:space="preserve">Специфика художественно-эстетического воспитания в разных возрастных группах дошкольной </w:t>
      </w:r>
      <w:r w:rsidRPr="00146C56">
        <w:rPr>
          <w:color w:val="2A2723"/>
          <w:sz w:val="20"/>
          <w:szCs w:val="20"/>
        </w:rPr>
        <w:t>образовательной организации</w:t>
      </w:r>
      <w:r w:rsidRPr="00146C56">
        <w:rPr>
          <w:sz w:val="20"/>
          <w:szCs w:val="20"/>
        </w:rPr>
        <w:t xml:space="preserve">. </w:t>
      </w:r>
    </w:p>
    <w:p w:rsidR="00332E1C" w:rsidRPr="00146C56" w:rsidRDefault="00332E1C" w:rsidP="001B36BB">
      <w:pPr>
        <w:pStyle w:val="afffe"/>
        <w:numPr>
          <w:ilvl w:val="0"/>
          <w:numId w:val="87"/>
        </w:numPr>
        <w:tabs>
          <w:tab w:val="left" w:pos="993"/>
          <w:tab w:val="left" w:pos="1440"/>
        </w:tabs>
        <w:ind w:left="0" w:firstLine="709"/>
        <w:jc w:val="both"/>
        <w:rPr>
          <w:sz w:val="20"/>
          <w:szCs w:val="20"/>
        </w:rPr>
      </w:pPr>
      <w:r w:rsidRPr="00146C56">
        <w:rPr>
          <w:sz w:val="20"/>
          <w:szCs w:val="20"/>
        </w:rPr>
        <w:t>Особенности реализации форм, методов и средств трудового воспитания в разных возрастных группах детей.</w:t>
      </w:r>
    </w:p>
    <w:p w:rsidR="00332E1C" w:rsidRPr="00146C56" w:rsidRDefault="00332E1C" w:rsidP="001B36BB">
      <w:pPr>
        <w:tabs>
          <w:tab w:val="left" w:pos="993"/>
        </w:tabs>
        <w:spacing w:before="0" w:beforeAutospacing="0" w:after="0" w:afterAutospacing="0"/>
        <w:ind w:firstLine="709"/>
        <w:jc w:val="both"/>
        <w:rPr>
          <w:sz w:val="20"/>
          <w:szCs w:val="20"/>
        </w:rPr>
      </w:pPr>
    </w:p>
    <w:p w:rsidR="00332E1C" w:rsidRPr="00146C56" w:rsidRDefault="00332E1C" w:rsidP="001B36BB">
      <w:pPr>
        <w:tabs>
          <w:tab w:val="left" w:pos="993"/>
        </w:tabs>
        <w:spacing w:before="0" w:beforeAutospacing="0" w:after="0" w:afterAutospacing="0"/>
        <w:ind w:firstLine="709"/>
        <w:jc w:val="both"/>
        <w:rPr>
          <w:b/>
          <w:sz w:val="20"/>
          <w:szCs w:val="20"/>
        </w:rPr>
      </w:pPr>
      <w:r w:rsidRPr="00146C56">
        <w:rPr>
          <w:b/>
          <w:sz w:val="20"/>
          <w:szCs w:val="20"/>
        </w:rPr>
        <w:t>Раздел 18 Обучение детей – дошкольников</w:t>
      </w:r>
    </w:p>
    <w:p w:rsidR="00332E1C" w:rsidRPr="00146C56" w:rsidRDefault="00332E1C" w:rsidP="001B36BB">
      <w:pPr>
        <w:tabs>
          <w:tab w:val="left" w:pos="993"/>
          <w:tab w:val="left" w:pos="1080"/>
        </w:tabs>
        <w:spacing w:before="0" w:beforeAutospacing="0" w:after="0" w:afterAutospacing="0"/>
        <w:ind w:firstLine="709"/>
        <w:jc w:val="both"/>
        <w:rPr>
          <w:sz w:val="20"/>
          <w:szCs w:val="20"/>
        </w:rPr>
      </w:pPr>
      <w:r w:rsidRPr="00146C56">
        <w:rPr>
          <w:b/>
          <w:sz w:val="20"/>
          <w:szCs w:val="20"/>
        </w:rPr>
        <w:t xml:space="preserve">Темы </w:t>
      </w:r>
      <w:proofErr w:type="spellStart"/>
      <w:r w:rsidRPr="00146C56">
        <w:rPr>
          <w:b/>
          <w:sz w:val="20"/>
          <w:szCs w:val="20"/>
        </w:rPr>
        <w:t>вебинара</w:t>
      </w:r>
      <w:proofErr w:type="spellEnd"/>
      <w:r w:rsidRPr="00146C56">
        <w:rPr>
          <w:sz w:val="20"/>
          <w:szCs w:val="20"/>
        </w:rPr>
        <w:t xml:space="preserve"> </w:t>
      </w:r>
    </w:p>
    <w:p w:rsidR="00332E1C" w:rsidRPr="00146C56" w:rsidRDefault="00332E1C" w:rsidP="001B36BB">
      <w:pPr>
        <w:pStyle w:val="afffe"/>
        <w:numPr>
          <w:ilvl w:val="0"/>
          <w:numId w:val="88"/>
        </w:numPr>
        <w:tabs>
          <w:tab w:val="left" w:pos="993"/>
          <w:tab w:val="left" w:pos="1440"/>
        </w:tabs>
        <w:suppressAutoHyphens/>
        <w:ind w:left="0" w:firstLine="709"/>
        <w:jc w:val="both"/>
        <w:rPr>
          <w:sz w:val="20"/>
          <w:szCs w:val="20"/>
        </w:rPr>
      </w:pPr>
      <w:r w:rsidRPr="00146C56">
        <w:rPr>
          <w:sz w:val="20"/>
          <w:szCs w:val="20"/>
        </w:rPr>
        <w:t xml:space="preserve">Раскройте место и роль обучения в целостном педагогическом процессе дошкольной </w:t>
      </w:r>
      <w:r w:rsidRPr="00146C56">
        <w:rPr>
          <w:color w:val="2A2723"/>
          <w:sz w:val="20"/>
          <w:szCs w:val="20"/>
        </w:rPr>
        <w:t>образовательной организации</w:t>
      </w:r>
      <w:r w:rsidRPr="00146C56">
        <w:rPr>
          <w:sz w:val="20"/>
          <w:szCs w:val="20"/>
        </w:rPr>
        <w:t xml:space="preserve">. </w:t>
      </w:r>
    </w:p>
    <w:p w:rsidR="00332E1C" w:rsidRPr="00146C56" w:rsidRDefault="00332E1C" w:rsidP="001B36BB">
      <w:pPr>
        <w:pStyle w:val="afffe"/>
        <w:numPr>
          <w:ilvl w:val="0"/>
          <w:numId w:val="88"/>
        </w:numPr>
        <w:tabs>
          <w:tab w:val="left" w:pos="993"/>
          <w:tab w:val="left" w:pos="1440"/>
        </w:tabs>
        <w:suppressAutoHyphens/>
        <w:ind w:left="0" w:firstLine="709"/>
        <w:jc w:val="both"/>
        <w:rPr>
          <w:sz w:val="20"/>
          <w:szCs w:val="20"/>
        </w:rPr>
      </w:pPr>
      <w:r w:rsidRPr="00146C56">
        <w:rPr>
          <w:sz w:val="20"/>
          <w:szCs w:val="20"/>
        </w:rPr>
        <w:t xml:space="preserve">Обоснуйте цель, задачи и специфику обучения дошкольников. </w:t>
      </w:r>
    </w:p>
    <w:p w:rsidR="00332E1C" w:rsidRPr="00146C56" w:rsidRDefault="00332E1C" w:rsidP="001B36BB">
      <w:pPr>
        <w:pStyle w:val="afffe"/>
        <w:numPr>
          <w:ilvl w:val="0"/>
          <w:numId w:val="88"/>
        </w:numPr>
        <w:tabs>
          <w:tab w:val="left" w:pos="993"/>
          <w:tab w:val="left" w:pos="1440"/>
        </w:tabs>
        <w:suppressAutoHyphens/>
        <w:ind w:left="0" w:firstLine="709"/>
        <w:jc w:val="both"/>
        <w:rPr>
          <w:sz w:val="20"/>
          <w:szCs w:val="20"/>
        </w:rPr>
      </w:pPr>
      <w:r w:rsidRPr="00146C56">
        <w:rPr>
          <w:sz w:val="20"/>
          <w:szCs w:val="20"/>
        </w:rPr>
        <w:t>Проанализируйте различные теории, концепции и подходы к обучению детей дошкольного возраста.</w:t>
      </w:r>
    </w:p>
    <w:p w:rsidR="00332E1C" w:rsidRPr="00146C56" w:rsidRDefault="00332E1C" w:rsidP="001B36BB">
      <w:pPr>
        <w:pStyle w:val="afffe"/>
        <w:numPr>
          <w:ilvl w:val="0"/>
          <w:numId w:val="88"/>
        </w:numPr>
        <w:tabs>
          <w:tab w:val="left" w:pos="993"/>
          <w:tab w:val="left" w:pos="1440"/>
        </w:tabs>
        <w:suppressAutoHyphens/>
        <w:ind w:left="0" w:firstLine="709"/>
        <w:jc w:val="both"/>
        <w:rPr>
          <w:sz w:val="20"/>
          <w:szCs w:val="20"/>
        </w:rPr>
      </w:pPr>
      <w:r w:rsidRPr="00146C56">
        <w:rPr>
          <w:sz w:val="20"/>
          <w:szCs w:val="20"/>
        </w:rPr>
        <w:t>Дайте характеристику элементам содержания дошкольного обучения: знания, способы деятельности, опыт творческой деятельности, опыт эмоционально-ценностного отношения к окружающему, их характеристика, особенности.</w:t>
      </w:r>
    </w:p>
    <w:p w:rsidR="00332E1C" w:rsidRPr="00146C56" w:rsidRDefault="00332E1C" w:rsidP="001B36BB">
      <w:pPr>
        <w:pStyle w:val="afffe"/>
        <w:numPr>
          <w:ilvl w:val="0"/>
          <w:numId w:val="88"/>
        </w:numPr>
        <w:tabs>
          <w:tab w:val="left" w:pos="993"/>
          <w:tab w:val="left" w:pos="1440"/>
        </w:tabs>
        <w:suppressAutoHyphens/>
        <w:ind w:left="0" w:firstLine="709"/>
        <w:jc w:val="both"/>
        <w:rPr>
          <w:sz w:val="20"/>
          <w:szCs w:val="20"/>
        </w:rPr>
      </w:pPr>
      <w:r w:rsidRPr="00146C56">
        <w:rPr>
          <w:sz w:val="20"/>
          <w:szCs w:val="20"/>
        </w:rPr>
        <w:t>Раскройте содержание документов, определяющих организацию и методику дошкольного обучения.</w:t>
      </w:r>
    </w:p>
    <w:p w:rsidR="00332E1C" w:rsidRPr="00146C56" w:rsidRDefault="00332E1C" w:rsidP="001B36BB">
      <w:pPr>
        <w:pStyle w:val="afffe"/>
        <w:numPr>
          <w:ilvl w:val="0"/>
          <w:numId w:val="88"/>
        </w:numPr>
        <w:tabs>
          <w:tab w:val="left" w:pos="993"/>
          <w:tab w:val="left" w:pos="1440"/>
        </w:tabs>
        <w:suppressAutoHyphens/>
        <w:ind w:left="0" w:firstLine="709"/>
        <w:jc w:val="both"/>
        <w:rPr>
          <w:sz w:val="20"/>
          <w:szCs w:val="20"/>
        </w:rPr>
      </w:pPr>
      <w:r w:rsidRPr="00146C56">
        <w:rPr>
          <w:sz w:val="20"/>
          <w:szCs w:val="20"/>
        </w:rPr>
        <w:t>Охарактеризуйте групповые и индивидуальные занятия как ведущие формы обучения детей.</w:t>
      </w:r>
    </w:p>
    <w:p w:rsidR="00332E1C" w:rsidRPr="00146C56" w:rsidRDefault="00332E1C" w:rsidP="001B36BB">
      <w:pPr>
        <w:pStyle w:val="afffe"/>
        <w:numPr>
          <w:ilvl w:val="0"/>
          <w:numId w:val="88"/>
        </w:numPr>
        <w:tabs>
          <w:tab w:val="left" w:pos="993"/>
          <w:tab w:val="left" w:pos="1440"/>
        </w:tabs>
        <w:suppressAutoHyphens/>
        <w:ind w:left="0" w:firstLine="709"/>
        <w:jc w:val="both"/>
        <w:rPr>
          <w:sz w:val="20"/>
          <w:szCs w:val="20"/>
        </w:rPr>
      </w:pPr>
      <w:r w:rsidRPr="00146C56">
        <w:rPr>
          <w:sz w:val="20"/>
          <w:szCs w:val="20"/>
        </w:rPr>
        <w:t xml:space="preserve">Обоснуйте оптимальные методы и средства обучения дошкольников. </w:t>
      </w:r>
    </w:p>
    <w:p w:rsidR="00332E1C" w:rsidRPr="00146C56" w:rsidRDefault="00332E1C" w:rsidP="001B36BB">
      <w:pPr>
        <w:pStyle w:val="afffe"/>
        <w:numPr>
          <w:ilvl w:val="0"/>
          <w:numId w:val="88"/>
        </w:numPr>
        <w:tabs>
          <w:tab w:val="left" w:pos="993"/>
          <w:tab w:val="left" w:pos="1440"/>
        </w:tabs>
        <w:suppressAutoHyphens/>
        <w:ind w:left="0" w:firstLine="709"/>
        <w:jc w:val="both"/>
        <w:rPr>
          <w:sz w:val="20"/>
          <w:szCs w:val="20"/>
        </w:rPr>
      </w:pPr>
      <w:r w:rsidRPr="00146C56">
        <w:rPr>
          <w:sz w:val="20"/>
          <w:szCs w:val="20"/>
        </w:rPr>
        <w:t xml:space="preserve">Раскройте особенности реализации принципа индивидуализации и дифференциации в обучении дошкольников. </w:t>
      </w:r>
    </w:p>
    <w:p w:rsidR="00332E1C" w:rsidRPr="00146C56" w:rsidRDefault="00332E1C" w:rsidP="001B36BB">
      <w:pPr>
        <w:pStyle w:val="afffe"/>
        <w:numPr>
          <w:ilvl w:val="0"/>
          <w:numId w:val="88"/>
        </w:numPr>
        <w:tabs>
          <w:tab w:val="left" w:pos="993"/>
          <w:tab w:val="left" w:pos="1440"/>
        </w:tabs>
        <w:suppressAutoHyphens/>
        <w:ind w:left="0" w:firstLine="709"/>
        <w:jc w:val="both"/>
        <w:rPr>
          <w:sz w:val="20"/>
          <w:szCs w:val="20"/>
        </w:rPr>
      </w:pPr>
      <w:r w:rsidRPr="00146C56">
        <w:rPr>
          <w:sz w:val="20"/>
          <w:szCs w:val="20"/>
        </w:rPr>
        <w:t xml:space="preserve">Покажите специфику реализации личностно-ориентированной модели обучения в дошкольной </w:t>
      </w:r>
      <w:r w:rsidRPr="00146C56">
        <w:rPr>
          <w:color w:val="2A2723"/>
          <w:sz w:val="20"/>
          <w:szCs w:val="20"/>
        </w:rPr>
        <w:t>образовательной организации</w:t>
      </w:r>
      <w:r w:rsidRPr="00146C56">
        <w:rPr>
          <w:sz w:val="20"/>
          <w:szCs w:val="20"/>
        </w:rPr>
        <w:t>.</w:t>
      </w:r>
    </w:p>
    <w:p w:rsidR="00332E1C" w:rsidRPr="00146C56" w:rsidRDefault="00332E1C" w:rsidP="001B36BB">
      <w:pPr>
        <w:pStyle w:val="afffe"/>
        <w:numPr>
          <w:ilvl w:val="0"/>
          <w:numId w:val="88"/>
        </w:numPr>
        <w:tabs>
          <w:tab w:val="left" w:pos="993"/>
          <w:tab w:val="left" w:pos="1440"/>
        </w:tabs>
        <w:suppressAutoHyphens/>
        <w:ind w:left="0" w:firstLine="709"/>
        <w:jc w:val="both"/>
        <w:rPr>
          <w:sz w:val="20"/>
          <w:szCs w:val="20"/>
        </w:rPr>
      </w:pPr>
      <w:r w:rsidRPr="00146C56">
        <w:rPr>
          <w:sz w:val="20"/>
          <w:szCs w:val="20"/>
        </w:rPr>
        <w:t>Обоснуйте возможности и границы применения проблемного обучения дошкольников.</w:t>
      </w:r>
    </w:p>
    <w:p w:rsidR="00332E1C" w:rsidRPr="00146C56" w:rsidRDefault="00332E1C" w:rsidP="001B36BB">
      <w:pPr>
        <w:pStyle w:val="afffe"/>
        <w:numPr>
          <w:ilvl w:val="0"/>
          <w:numId w:val="88"/>
        </w:numPr>
        <w:tabs>
          <w:tab w:val="left" w:pos="993"/>
          <w:tab w:val="left" w:pos="1440"/>
        </w:tabs>
        <w:suppressAutoHyphens/>
        <w:ind w:left="0" w:firstLine="709"/>
        <w:jc w:val="both"/>
        <w:rPr>
          <w:sz w:val="20"/>
          <w:szCs w:val="20"/>
        </w:rPr>
      </w:pPr>
      <w:r w:rsidRPr="00146C56">
        <w:rPr>
          <w:sz w:val="20"/>
          <w:szCs w:val="20"/>
        </w:rPr>
        <w:t>Раскройте потенциал экспериментирования в обучении детей дошкольного возраста.</w:t>
      </w:r>
    </w:p>
    <w:p w:rsidR="00332E1C" w:rsidRPr="00146C56" w:rsidRDefault="00332E1C" w:rsidP="001B36BB">
      <w:pPr>
        <w:pStyle w:val="afffe"/>
        <w:numPr>
          <w:ilvl w:val="0"/>
          <w:numId w:val="88"/>
        </w:numPr>
        <w:tabs>
          <w:tab w:val="left" w:pos="993"/>
          <w:tab w:val="left" w:pos="1440"/>
        </w:tabs>
        <w:suppressAutoHyphens/>
        <w:ind w:left="0" w:firstLine="709"/>
        <w:jc w:val="both"/>
        <w:rPr>
          <w:sz w:val="20"/>
          <w:szCs w:val="20"/>
        </w:rPr>
      </w:pPr>
      <w:r w:rsidRPr="00146C56">
        <w:rPr>
          <w:sz w:val="20"/>
          <w:szCs w:val="20"/>
        </w:rPr>
        <w:t>Покажите сущность и своеобразие моделирования в процессе обучения дошкольников.</w:t>
      </w:r>
    </w:p>
    <w:p w:rsidR="00332E1C" w:rsidRPr="00146C56" w:rsidRDefault="00332E1C" w:rsidP="001B36BB">
      <w:pPr>
        <w:pStyle w:val="afffe"/>
        <w:numPr>
          <w:ilvl w:val="0"/>
          <w:numId w:val="88"/>
        </w:numPr>
        <w:tabs>
          <w:tab w:val="left" w:pos="993"/>
          <w:tab w:val="left" w:pos="1440"/>
        </w:tabs>
        <w:suppressAutoHyphens/>
        <w:ind w:left="0" w:firstLine="709"/>
        <w:jc w:val="both"/>
        <w:rPr>
          <w:sz w:val="20"/>
          <w:szCs w:val="20"/>
        </w:rPr>
      </w:pPr>
      <w:r w:rsidRPr="00146C56">
        <w:rPr>
          <w:sz w:val="20"/>
          <w:szCs w:val="20"/>
        </w:rPr>
        <w:t xml:space="preserve">Дайте характеристику процесса конструирования и его применения в обучении дошкольников. </w:t>
      </w:r>
    </w:p>
    <w:p w:rsidR="00332E1C" w:rsidRPr="00146C56" w:rsidRDefault="00332E1C" w:rsidP="001B36BB">
      <w:pPr>
        <w:pStyle w:val="afffe"/>
        <w:numPr>
          <w:ilvl w:val="0"/>
          <w:numId w:val="88"/>
        </w:numPr>
        <w:tabs>
          <w:tab w:val="left" w:pos="993"/>
          <w:tab w:val="left" w:pos="1440"/>
        </w:tabs>
        <w:suppressAutoHyphens/>
        <w:ind w:left="0" w:firstLine="709"/>
        <w:jc w:val="both"/>
        <w:rPr>
          <w:sz w:val="20"/>
          <w:szCs w:val="20"/>
        </w:rPr>
      </w:pPr>
      <w:r w:rsidRPr="00146C56">
        <w:rPr>
          <w:sz w:val="20"/>
          <w:szCs w:val="20"/>
        </w:rPr>
        <w:t>Раскройте проблему формирования у детей предпосылок к учебной деятельности на завершающем этапе дошкольного образования.</w:t>
      </w:r>
    </w:p>
    <w:p w:rsidR="00332E1C" w:rsidRPr="00146C56" w:rsidRDefault="00332E1C" w:rsidP="001B36BB">
      <w:pPr>
        <w:pStyle w:val="afffe"/>
        <w:numPr>
          <w:ilvl w:val="0"/>
          <w:numId w:val="88"/>
        </w:numPr>
        <w:tabs>
          <w:tab w:val="left" w:pos="993"/>
          <w:tab w:val="left" w:pos="1440"/>
        </w:tabs>
        <w:ind w:left="0" w:firstLine="709"/>
        <w:jc w:val="both"/>
        <w:rPr>
          <w:iCs/>
          <w:sz w:val="20"/>
          <w:szCs w:val="20"/>
        </w:rPr>
      </w:pPr>
      <w:r w:rsidRPr="00146C56">
        <w:rPr>
          <w:sz w:val="20"/>
          <w:szCs w:val="20"/>
        </w:rPr>
        <w:t>Охарактеризуйте теорию и практику общей и специальной подготовки детей к обучению в школе.</w:t>
      </w:r>
    </w:p>
    <w:p w:rsidR="00332E1C" w:rsidRPr="00146C56" w:rsidRDefault="00332E1C" w:rsidP="001B36BB">
      <w:pPr>
        <w:pStyle w:val="afffe"/>
        <w:numPr>
          <w:ilvl w:val="0"/>
          <w:numId w:val="88"/>
        </w:numPr>
        <w:tabs>
          <w:tab w:val="left" w:pos="993"/>
          <w:tab w:val="left" w:pos="1440"/>
        </w:tabs>
        <w:ind w:left="0" w:firstLine="709"/>
        <w:jc w:val="both"/>
        <w:rPr>
          <w:iCs/>
          <w:sz w:val="20"/>
          <w:szCs w:val="20"/>
        </w:rPr>
      </w:pPr>
      <w:r w:rsidRPr="00146C56">
        <w:rPr>
          <w:sz w:val="20"/>
          <w:szCs w:val="20"/>
        </w:rPr>
        <w:t>Проанализируйте готовность ребенка к школе как результат его целенаправленной подготовки и гармоничного развития в дошкольный период.</w:t>
      </w:r>
    </w:p>
    <w:p w:rsidR="00332E1C" w:rsidRPr="00146C56" w:rsidRDefault="00332E1C" w:rsidP="001B36BB">
      <w:pPr>
        <w:pStyle w:val="afffe"/>
        <w:numPr>
          <w:ilvl w:val="0"/>
          <w:numId w:val="88"/>
        </w:numPr>
        <w:tabs>
          <w:tab w:val="left" w:pos="993"/>
          <w:tab w:val="left" w:pos="1440"/>
        </w:tabs>
        <w:ind w:left="0" w:firstLine="709"/>
        <w:jc w:val="both"/>
        <w:rPr>
          <w:iCs/>
          <w:sz w:val="20"/>
          <w:szCs w:val="20"/>
        </w:rPr>
      </w:pPr>
      <w:r w:rsidRPr="00146C56">
        <w:rPr>
          <w:sz w:val="20"/>
          <w:szCs w:val="20"/>
        </w:rPr>
        <w:t>Раскройте мотивационный и физический компоненты готовность ребенка к обучению в школе.</w:t>
      </w:r>
    </w:p>
    <w:p w:rsidR="00332E1C" w:rsidRPr="00146C56" w:rsidRDefault="00332E1C" w:rsidP="001B36BB">
      <w:pPr>
        <w:pStyle w:val="afffe"/>
        <w:numPr>
          <w:ilvl w:val="0"/>
          <w:numId w:val="88"/>
        </w:numPr>
        <w:tabs>
          <w:tab w:val="left" w:pos="993"/>
          <w:tab w:val="left" w:pos="1440"/>
        </w:tabs>
        <w:ind w:left="0" w:firstLine="709"/>
        <w:jc w:val="both"/>
        <w:rPr>
          <w:iCs/>
          <w:sz w:val="20"/>
          <w:szCs w:val="20"/>
        </w:rPr>
      </w:pPr>
      <w:r w:rsidRPr="00146C56">
        <w:rPr>
          <w:sz w:val="20"/>
          <w:szCs w:val="20"/>
        </w:rPr>
        <w:t xml:space="preserve">Обоснуйте социальную, личностную и интеллектуальную готовность ребенка как компонентов его общей готовности к обучению в школе. </w:t>
      </w:r>
    </w:p>
    <w:p w:rsidR="00332E1C" w:rsidRPr="00146C56" w:rsidRDefault="00332E1C" w:rsidP="001B36BB">
      <w:pPr>
        <w:pStyle w:val="afffe"/>
        <w:numPr>
          <w:ilvl w:val="0"/>
          <w:numId w:val="88"/>
        </w:numPr>
        <w:tabs>
          <w:tab w:val="left" w:pos="993"/>
          <w:tab w:val="left" w:pos="1440"/>
        </w:tabs>
        <w:ind w:left="0" w:firstLine="709"/>
        <w:jc w:val="both"/>
        <w:rPr>
          <w:iCs/>
          <w:sz w:val="20"/>
          <w:szCs w:val="20"/>
        </w:rPr>
      </w:pPr>
      <w:r w:rsidRPr="00146C56">
        <w:rPr>
          <w:sz w:val="20"/>
          <w:szCs w:val="20"/>
        </w:rPr>
        <w:t xml:space="preserve">Покажите диагностический инструментарий определения готовности ребенка к школе. </w:t>
      </w:r>
    </w:p>
    <w:p w:rsidR="00332E1C" w:rsidRPr="00146C56" w:rsidRDefault="00332E1C" w:rsidP="001B36BB">
      <w:pPr>
        <w:pStyle w:val="afffe"/>
        <w:numPr>
          <w:ilvl w:val="0"/>
          <w:numId w:val="88"/>
        </w:numPr>
        <w:tabs>
          <w:tab w:val="left" w:pos="993"/>
          <w:tab w:val="left" w:pos="1440"/>
        </w:tabs>
        <w:ind w:left="0" w:firstLine="709"/>
        <w:jc w:val="both"/>
        <w:rPr>
          <w:iCs/>
          <w:sz w:val="20"/>
          <w:szCs w:val="20"/>
        </w:rPr>
      </w:pPr>
      <w:r w:rsidRPr="00146C56">
        <w:rPr>
          <w:sz w:val="20"/>
          <w:szCs w:val="20"/>
        </w:rPr>
        <w:lastRenderedPageBreak/>
        <w:t xml:space="preserve">Раскройте проблему обеспечения преемственности развития личности ребенка в системе «дошкольная </w:t>
      </w:r>
      <w:r w:rsidRPr="00146C56">
        <w:rPr>
          <w:color w:val="2A2723"/>
          <w:sz w:val="20"/>
          <w:szCs w:val="20"/>
        </w:rPr>
        <w:t>образовательная организация</w:t>
      </w:r>
      <w:r w:rsidRPr="00146C56">
        <w:rPr>
          <w:sz w:val="20"/>
          <w:szCs w:val="20"/>
        </w:rPr>
        <w:t xml:space="preserve"> – начальная школа».</w:t>
      </w:r>
    </w:p>
    <w:p w:rsidR="00332E1C" w:rsidRPr="00146C56" w:rsidRDefault="00332E1C" w:rsidP="001B36BB">
      <w:pPr>
        <w:tabs>
          <w:tab w:val="left" w:pos="993"/>
        </w:tabs>
        <w:spacing w:before="0" w:beforeAutospacing="0" w:after="0" w:afterAutospacing="0"/>
        <w:ind w:firstLine="709"/>
        <w:jc w:val="both"/>
        <w:rPr>
          <w:sz w:val="20"/>
          <w:szCs w:val="20"/>
        </w:rPr>
      </w:pPr>
    </w:p>
    <w:p w:rsidR="00332E1C" w:rsidRPr="00146C56" w:rsidRDefault="00332E1C" w:rsidP="001B36BB">
      <w:pPr>
        <w:tabs>
          <w:tab w:val="left" w:pos="993"/>
        </w:tabs>
        <w:spacing w:before="0" w:beforeAutospacing="0" w:after="0" w:afterAutospacing="0"/>
        <w:ind w:firstLine="709"/>
        <w:jc w:val="both"/>
        <w:rPr>
          <w:b/>
          <w:iCs/>
          <w:sz w:val="20"/>
          <w:szCs w:val="20"/>
        </w:rPr>
      </w:pPr>
      <w:r w:rsidRPr="00146C56">
        <w:rPr>
          <w:b/>
          <w:sz w:val="20"/>
          <w:szCs w:val="20"/>
        </w:rPr>
        <w:t>Раздел 19 Нормативно-правовая база организации образовательной деятельности в дошкольном образовании</w:t>
      </w: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Темы устного эссе</w:t>
      </w:r>
    </w:p>
    <w:p w:rsidR="00332E1C" w:rsidRPr="00146C56" w:rsidRDefault="00332E1C" w:rsidP="001B36BB">
      <w:pPr>
        <w:pStyle w:val="afffe"/>
        <w:numPr>
          <w:ilvl w:val="0"/>
          <w:numId w:val="89"/>
        </w:numPr>
        <w:tabs>
          <w:tab w:val="left" w:pos="993"/>
          <w:tab w:val="left" w:pos="1440"/>
        </w:tabs>
        <w:ind w:left="0" w:firstLine="709"/>
        <w:jc w:val="both"/>
        <w:rPr>
          <w:sz w:val="20"/>
          <w:szCs w:val="20"/>
        </w:rPr>
      </w:pPr>
      <w:r w:rsidRPr="00146C56">
        <w:rPr>
          <w:sz w:val="20"/>
          <w:szCs w:val="20"/>
        </w:rPr>
        <w:t>Общая характеристика нормативно-правовой базы организации образовательной деятельности в дошкольном образовании.</w:t>
      </w:r>
    </w:p>
    <w:p w:rsidR="00332E1C" w:rsidRPr="00146C56" w:rsidRDefault="00332E1C" w:rsidP="001B36BB">
      <w:pPr>
        <w:pStyle w:val="afffe"/>
        <w:numPr>
          <w:ilvl w:val="0"/>
          <w:numId w:val="89"/>
        </w:numPr>
        <w:tabs>
          <w:tab w:val="left" w:pos="993"/>
          <w:tab w:val="left" w:pos="1440"/>
        </w:tabs>
        <w:ind w:left="0" w:firstLine="709"/>
        <w:jc w:val="both"/>
        <w:rPr>
          <w:sz w:val="20"/>
          <w:szCs w:val="20"/>
        </w:rPr>
      </w:pPr>
      <w:r w:rsidRPr="00146C56">
        <w:rPr>
          <w:sz w:val="20"/>
          <w:szCs w:val="20"/>
        </w:rPr>
        <w:t xml:space="preserve">Нормы Федерального закона Российской Федерации от 29 декабря </w:t>
      </w:r>
      <w:smartTag w:uri="urn:schemas-microsoft-com:office:smarttags" w:element="metricconverter">
        <w:smartTagPr>
          <w:attr w:name="ProductID" w:val="2012 г"/>
        </w:smartTagPr>
        <w:r w:rsidRPr="00146C56">
          <w:rPr>
            <w:sz w:val="20"/>
            <w:szCs w:val="20"/>
          </w:rPr>
          <w:t>2012 г</w:t>
        </w:r>
      </w:smartTag>
      <w:r w:rsidRPr="00146C56">
        <w:rPr>
          <w:sz w:val="20"/>
          <w:szCs w:val="20"/>
        </w:rPr>
        <w:t>. № 273-ФЗ «Об образовании в Российской Федерации» об организации образовательной деятельности в дошкольном образовании.</w:t>
      </w:r>
    </w:p>
    <w:p w:rsidR="00332E1C" w:rsidRPr="00146C56" w:rsidRDefault="00332E1C" w:rsidP="001B36BB">
      <w:pPr>
        <w:pStyle w:val="afffe"/>
        <w:numPr>
          <w:ilvl w:val="0"/>
          <w:numId w:val="89"/>
        </w:numPr>
        <w:tabs>
          <w:tab w:val="left" w:pos="993"/>
          <w:tab w:val="left" w:pos="1440"/>
        </w:tabs>
        <w:ind w:left="0" w:firstLine="709"/>
        <w:jc w:val="both"/>
        <w:rPr>
          <w:sz w:val="20"/>
          <w:szCs w:val="20"/>
        </w:rPr>
      </w:pPr>
      <w:r w:rsidRPr="00146C56">
        <w:rPr>
          <w:sz w:val="20"/>
          <w:szCs w:val="20"/>
        </w:rPr>
        <w:t xml:space="preserve">Федеральный государственный образовательный стандарт дошкольного образования о порядке организации образовательной деятельности в дошкольной </w:t>
      </w:r>
      <w:r w:rsidRPr="00146C56">
        <w:rPr>
          <w:color w:val="2A2723"/>
          <w:sz w:val="20"/>
          <w:szCs w:val="20"/>
        </w:rPr>
        <w:t>образовательной организации.</w:t>
      </w:r>
    </w:p>
    <w:p w:rsidR="00332E1C" w:rsidRPr="00146C56" w:rsidRDefault="00332E1C" w:rsidP="001B36BB">
      <w:pPr>
        <w:pStyle w:val="afffe"/>
        <w:numPr>
          <w:ilvl w:val="0"/>
          <w:numId w:val="89"/>
        </w:numPr>
        <w:tabs>
          <w:tab w:val="left" w:pos="993"/>
          <w:tab w:val="left" w:pos="1440"/>
        </w:tabs>
        <w:ind w:left="0" w:firstLine="709"/>
        <w:jc w:val="both"/>
        <w:rPr>
          <w:sz w:val="20"/>
          <w:szCs w:val="20"/>
        </w:rPr>
      </w:pPr>
      <w:r w:rsidRPr="00146C56">
        <w:rPr>
          <w:sz w:val="20"/>
          <w:szCs w:val="20"/>
        </w:rPr>
        <w:t>Основные требования приказа Министерства образования и науки Российской Федерации «Порядок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p>
    <w:p w:rsidR="00332E1C" w:rsidRPr="00146C56" w:rsidRDefault="00332E1C" w:rsidP="001B36BB">
      <w:pPr>
        <w:pStyle w:val="afffe"/>
        <w:numPr>
          <w:ilvl w:val="0"/>
          <w:numId w:val="89"/>
        </w:numPr>
        <w:tabs>
          <w:tab w:val="left" w:pos="993"/>
          <w:tab w:val="left" w:pos="1440"/>
        </w:tabs>
        <w:ind w:left="0" w:firstLine="709"/>
        <w:jc w:val="both"/>
        <w:rPr>
          <w:sz w:val="20"/>
          <w:szCs w:val="20"/>
        </w:rPr>
      </w:pPr>
      <w:r w:rsidRPr="00146C56">
        <w:rPr>
          <w:sz w:val="20"/>
          <w:szCs w:val="20"/>
        </w:rPr>
        <w:t>«Санитарно-эпидемиологические требования к устройству, содержанию и организации режима работы дошкольных образовательных организаций» в части организации дошкольного образования.</w:t>
      </w:r>
    </w:p>
    <w:p w:rsidR="00332E1C" w:rsidRPr="00146C56" w:rsidRDefault="00332E1C" w:rsidP="001B36BB">
      <w:pPr>
        <w:pStyle w:val="afffe"/>
        <w:numPr>
          <w:ilvl w:val="0"/>
          <w:numId w:val="89"/>
        </w:numPr>
        <w:tabs>
          <w:tab w:val="left" w:pos="993"/>
          <w:tab w:val="left" w:pos="1440"/>
        </w:tabs>
        <w:ind w:left="0" w:firstLine="709"/>
        <w:jc w:val="both"/>
        <w:rPr>
          <w:sz w:val="20"/>
          <w:szCs w:val="20"/>
        </w:rPr>
      </w:pPr>
      <w:r w:rsidRPr="00146C56">
        <w:rPr>
          <w:sz w:val="20"/>
          <w:szCs w:val="20"/>
        </w:rPr>
        <w:t>Специфика нормативно-правовой базы организации образовательной деятельности в дошкольном образовании в регионах Российской Федерации.</w:t>
      </w:r>
    </w:p>
    <w:p w:rsidR="00332E1C" w:rsidRPr="00146C56" w:rsidRDefault="00332E1C" w:rsidP="001B36BB">
      <w:pPr>
        <w:pStyle w:val="afffe"/>
        <w:numPr>
          <w:ilvl w:val="0"/>
          <w:numId w:val="89"/>
        </w:numPr>
        <w:tabs>
          <w:tab w:val="left" w:pos="993"/>
          <w:tab w:val="left" w:pos="1440"/>
        </w:tabs>
        <w:ind w:left="0" w:firstLine="709"/>
        <w:jc w:val="both"/>
        <w:rPr>
          <w:sz w:val="20"/>
          <w:szCs w:val="20"/>
        </w:rPr>
      </w:pPr>
      <w:r w:rsidRPr="00146C56">
        <w:rPr>
          <w:sz w:val="20"/>
          <w:szCs w:val="20"/>
        </w:rPr>
        <w:t>Характеристика нормативно-правовой базы, определяющей особенности организации образовательной деятельности в дошкольном образовании лиц с ограниченными возможностями здоровья.</w:t>
      </w:r>
    </w:p>
    <w:p w:rsidR="00332E1C" w:rsidRPr="00146C56" w:rsidRDefault="00332E1C" w:rsidP="001B36BB">
      <w:pPr>
        <w:pStyle w:val="afffe"/>
        <w:numPr>
          <w:ilvl w:val="0"/>
          <w:numId w:val="89"/>
        </w:numPr>
        <w:tabs>
          <w:tab w:val="left" w:pos="993"/>
          <w:tab w:val="left" w:pos="1440"/>
        </w:tabs>
        <w:ind w:left="0" w:firstLine="709"/>
        <w:jc w:val="both"/>
        <w:rPr>
          <w:sz w:val="20"/>
          <w:szCs w:val="20"/>
        </w:rPr>
      </w:pPr>
      <w:r w:rsidRPr="00146C56">
        <w:rPr>
          <w:sz w:val="20"/>
          <w:szCs w:val="20"/>
        </w:rPr>
        <w:t>Понятие «локальные нормативные акты образовательной организации».</w:t>
      </w:r>
    </w:p>
    <w:p w:rsidR="00332E1C" w:rsidRPr="00146C56" w:rsidRDefault="00332E1C" w:rsidP="001B36BB">
      <w:pPr>
        <w:pStyle w:val="afffe"/>
        <w:numPr>
          <w:ilvl w:val="0"/>
          <w:numId w:val="89"/>
        </w:numPr>
        <w:tabs>
          <w:tab w:val="left" w:pos="993"/>
          <w:tab w:val="left" w:pos="1440"/>
        </w:tabs>
        <w:ind w:left="0" w:firstLine="709"/>
        <w:jc w:val="both"/>
        <w:rPr>
          <w:sz w:val="20"/>
          <w:szCs w:val="20"/>
        </w:rPr>
      </w:pPr>
      <w:r w:rsidRPr="00146C56">
        <w:rPr>
          <w:sz w:val="20"/>
          <w:szCs w:val="20"/>
        </w:rPr>
        <w:t>Общий порядок разработки и принятия локальных нормативных актов образовательной организацией дошкольного образования</w:t>
      </w:r>
    </w:p>
    <w:p w:rsidR="00332E1C" w:rsidRPr="00146C56" w:rsidRDefault="00332E1C" w:rsidP="001B36BB">
      <w:pPr>
        <w:pStyle w:val="afffe"/>
        <w:numPr>
          <w:ilvl w:val="0"/>
          <w:numId w:val="89"/>
        </w:numPr>
        <w:tabs>
          <w:tab w:val="left" w:pos="993"/>
          <w:tab w:val="left" w:pos="1440"/>
        </w:tabs>
        <w:ind w:left="0" w:firstLine="709"/>
        <w:jc w:val="both"/>
        <w:rPr>
          <w:sz w:val="20"/>
          <w:szCs w:val="20"/>
        </w:rPr>
      </w:pPr>
      <w:r w:rsidRPr="00146C56">
        <w:rPr>
          <w:sz w:val="20"/>
          <w:szCs w:val="20"/>
        </w:rPr>
        <w:t>Специфика разработки и содержания локальных нормативных актов, определяющих режим работы и правила внутреннего распорядка дня в образовательной организацией дошкольного образования.</w:t>
      </w:r>
    </w:p>
    <w:p w:rsidR="00332E1C" w:rsidRPr="00146C56" w:rsidRDefault="00332E1C" w:rsidP="001B36BB">
      <w:pPr>
        <w:pStyle w:val="afffe"/>
        <w:numPr>
          <w:ilvl w:val="0"/>
          <w:numId w:val="89"/>
        </w:numPr>
        <w:tabs>
          <w:tab w:val="left" w:pos="993"/>
          <w:tab w:val="left" w:pos="1440"/>
        </w:tabs>
        <w:ind w:left="0" w:firstLine="709"/>
        <w:jc w:val="both"/>
        <w:rPr>
          <w:sz w:val="20"/>
          <w:szCs w:val="20"/>
        </w:rPr>
      </w:pPr>
      <w:r w:rsidRPr="00146C56">
        <w:rPr>
          <w:sz w:val="20"/>
          <w:szCs w:val="20"/>
        </w:rPr>
        <w:t>Особенности разработки и содержания локальных нормативных актов, направленных на распределение должностных обязанностей в образовательной организацией дошкольного образования.</w:t>
      </w:r>
    </w:p>
    <w:p w:rsidR="00332E1C" w:rsidRPr="00146C56" w:rsidRDefault="00332E1C" w:rsidP="001B36BB">
      <w:pPr>
        <w:pStyle w:val="afffe"/>
        <w:numPr>
          <w:ilvl w:val="0"/>
          <w:numId w:val="89"/>
        </w:numPr>
        <w:tabs>
          <w:tab w:val="left" w:pos="993"/>
          <w:tab w:val="left" w:pos="1440"/>
        </w:tabs>
        <w:ind w:left="0" w:firstLine="709"/>
        <w:jc w:val="both"/>
        <w:rPr>
          <w:sz w:val="20"/>
          <w:szCs w:val="20"/>
        </w:rPr>
      </w:pPr>
      <w:r w:rsidRPr="00146C56">
        <w:rPr>
          <w:sz w:val="20"/>
          <w:szCs w:val="20"/>
        </w:rPr>
        <w:t>Порядок разработки и особенности принятия локальных нормативных актов, определяющих организацию занятий с обучающимися.</w:t>
      </w:r>
    </w:p>
    <w:p w:rsidR="00332E1C" w:rsidRPr="00146C56" w:rsidRDefault="00332E1C" w:rsidP="001B36BB">
      <w:pPr>
        <w:pStyle w:val="afffe"/>
        <w:numPr>
          <w:ilvl w:val="0"/>
          <w:numId w:val="89"/>
        </w:numPr>
        <w:tabs>
          <w:tab w:val="left" w:pos="993"/>
          <w:tab w:val="left" w:pos="1440"/>
        </w:tabs>
        <w:ind w:left="0" w:firstLine="709"/>
        <w:jc w:val="both"/>
        <w:rPr>
          <w:sz w:val="20"/>
          <w:szCs w:val="20"/>
        </w:rPr>
      </w:pPr>
      <w:r w:rsidRPr="00146C56">
        <w:rPr>
          <w:sz w:val="20"/>
          <w:szCs w:val="20"/>
        </w:rPr>
        <w:t>Локальные нормативные акты образовательной организации дошкольного образования, определяющие порядок питания воспитанников и педагогических работников организации.</w:t>
      </w:r>
    </w:p>
    <w:p w:rsidR="00332E1C" w:rsidRPr="00146C56" w:rsidRDefault="00332E1C" w:rsidP="001B36BB">
      <w:pPr>
        <w:pStyle w:val="afffe"/>
        <w:numPr>
          <w:ilvl w:val="0"/>
          <w:numId w:val="89"/>
        </w:numPr>
        <w:tabs>
          <w:tab w:val="left" w:pos="993"/>
          <w:tab w:val="left" w:pos="1440"/>
        </w:tabs>
        <w:ind w:left="0" w:firstLine="709"/>
        <w:jc w:val="both"/>
        <w:rPr>
          <w:sz w:val="20"/>
          <w:szCs w:val="20"/>
        </w:rPr>
      </w:pPr>
      <w:r w:rsidRPr="00146C56">
        <w:rPr>
          <w:sz w:val="20"/>
          <w:szCs w:val="20"/>
        </w:rPr>
        <w:t>Комплексный подход к разработке и содержанию локальных нормативных актов, направленных на создание безопасных условий для воспитания и обучения воспитанников образовательной организацией дошкольного образования.</w:t>
      </w:r>
    </w:p>
    <w:p w:rsidR="00332E1C" w:rsidRPr="00146C56" w:rsidRDefault="00332E1C" w:rsidP="001B36BB">
      <w:pPr>
        <w:pStyle w:val="afffe"/>
        <w:numPr>
          <w:ilvl w:val="0"/>
          <w:numId w:val="89"/>
        </w:numPr>
        <w:tabs>
          <w:tab w:val="left" w:pos="993"/>
        </w:tabs>
        <w:ind w:left="0" w:firstLine="709"/>
        <w:jc w:val="both"/>
        <w:rPr>
          <w:sz w:val="20"/>
          <w:szCs w:val="20"/>
        </w:rPr>
      </w:pPr>
      <w:r w:rsidRPr="00146C56">
        <w:rPr>
          <w:sz w:val="20"/>
          <w:szCs w:val="20"/>
        </w:rPr>
        <w:t>Локальные нормативные акты образовательной организации дошкольного образования, определяющие порядок присмотра и особенности ухода за детьми.</w:t>
      </w:r>
    </w:p>
    <w:p w:rsidR="00332E1C" w:rsidRPr="00146C56" w:rsidRDefault="00332E1C" w:rsidP="001B36BB">
      <w:pPr>
        <w:pStyle w:val="afffe"/>
        <w:tabs>
          <w:tab w:val="left" w:pos="993"/>
        </w:tabs>
        <w:ind w:left="0" w:firstLine="709"/>
        <w:jc w:val="both"/>
        <w:rPr>
          <w:sz w:val="20"/>
          <w:szCs w:val="20"/>
        </w:rPr>
      </w:pP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Раздел 20 Общие основы организации образовательной деятельности в ДОО</w:t>
      </w: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 xml:space="preserve">Темы реферата. </w:t>
      </w:r>
      <w:r w:rsidRPr="00146C56">
        <w:rPr>
          <w:sz w:val="20"/>
          <w:szCs w:val="20"/>
        </w:rPr>
        <w:t xml:space="preserve">Выполните учебное задание в виде реферата с презентацией в формате </w:t>
      </w:r>
      <w:proofErr w:type="spellStart"/>
      <w:r w:rsidRPr="00146C56">
        <w:rPr>
          <w:sz w:val="20"/>
          <w:szCs w:val="20"/>
        </w:rPr>
        <w:t>PowerPoint</w:t>
      </w:r>
      <w:proofErr w:type="spellEnd"/>
      <w:r w:rsidRPr="00146C56">
        <w:rPr>
          <w:sz w:val="20"/>
          <w:szCs w:val="20"/>
        </w:rPr>
        <w:t xml:space="preserve"> на следующие темы:</w:t>
      </w:r>
    </w:p>
    <w:p w:rsidR="00332E1C" w:rsidRPr="00146C56" w:rsidRDefault="00332E1C" w:rsidP="001B36BB">
      <w:pPr>
        <w:pStyle w:val="afffe"/>
        <w:numPr>
          <w:ilvl w:val="0"/>
          <w:numId w:val="90"/>
        </w:numPr>
        <w:tabs>
          <w:tab w:val="left" w:pos="993"/>
        </w:tabs>
        <w:ind w:left="0" w:firstLine="709"/>
        <w:jc w:val="both"/>
        <w:rPr>
          <w:sz w:val="20"/>
          <w:szCs w:val="20"/>
        </w:rPr>
      </w:pPr>
      <w:r w:rsidRPr="00146C56">
        <w:rPr>
          <w:sz w:val="20"/>
          <w:szCs w:val="20"/>
        </w:rPr>
        <w:t>Основная образовательная программа дошкольного образования как основа организации образовательной деятельности в образовательной организации дошкольного образования: требования к её структуре, объему и языку реализации.</w:t>
      </w:r>
    </w:p>
    <w:p w:rsidR="00332E1C" w:rsidRPr="00146C56" w:rsidRDefault="00332E1C" w:rsidP="001B36BB">
      <w:pPr>
        <w:pStyle w:val="afffe"/>
        <w:numPr>
          <w:ilvl w:val="0"/>
          <w:numId w:val="90"/>
        </w:numPr>
        <w:tabs>
          <w:tab w:val="left" w:pos="993"/>
        </w:tabs>
        <w:ind w:left="0" w:firstLine="709"/>
        <w:jc w:val="both"/>
        <w:rPr>
          <w:sz w:val="20"/>
          <w:szCs w:val="20"/>
        </w:rPr>
      </w:pPr>
      <w:r w:rsidRPr="00146C56">
        <w:rPr>
          <w:sz w:val="20"/>
          <w:szCs w:val="20"/>
        </w:rPr>
        <w:t>Содержание основной образовательной программы дошкольного образования.</w:t>
      </w:r>
    </w:p>
    <w:p w:rsidR="00332E1C" w:rsidRPr="00146C56" w:rsidRDefault="00332E1C" w:rsidP="001B36BB">
      <w:pPr>
        <w:pStyle w:val="afffe"/>
        <w:numPr>
          <w:ilvl w:val="0"/>
          <w:numId w:val="90"/>
        </w:numPr>
        <w:tabs>
          <w:tab w:val="left" w:pos="993"/>
        </w:tabs>
        <w:ind w:left="0" w:firstLine="709"/>
        <w:jc w:val="both"/>
        <w:rPr>
          <w:sz w:val="20"/>
          <w:szCs w:val="20"/>
        </w:rPr>
      </w:pPr>
      <w:r w:rsidRPr="00146C56">
        <w:rPr>
          <w:sz w:val="20"/>
          <w:szCs w:val="20"/>
        </w:rPr>
        <w:t>Состав и объем обязательной части основной образовательной программы дошкольного образования.</w:t>
      </w:r>
    </w:p>
    <w:p w:rsidR="00332E1C" w:rsidRPr="00146C56" w:rsidRDefault="00332E1C" w:rsidP="001B36BB">
      <w:pPr>
        <w:pStyle w:val="afffe"/>
        <w:numPr>
          <w:ilvl w:val="0"/>
          <w:numId w:val="90"/>
        </w:numPr>
        <w:tabs>
          <w:tab w:val="left" w:pos="993"/>
        </w:tabs>
        <w:ind w:left="0" w:firstLine="709"/>
        <w:jc w:val="both"/>
        <w:rPr>
          <w:sz w:val="20"/>
          <w:szCs w:val="20"/>
        </w:rPr>
      </w:pPr>
      <w:r w:rsidRPr="00146C56">
        <w:rPr>
          <w:sz w:val="20"/>
          <w:szCs w:val="20"/>
        </w:rPr>
        <w:t xml:space="preserve">Состав и объем части основной образовательной программы дошкольного образования, формируемой участниками образовательных отношений. </w:t>
      </w:r>
    </w:p>
    <w:p w:rsidR="00332E1C" w:rsidRPr="00146C56" w:rsidRDefault="00332E1C" w:rsidP="001B36BB">
      <w:pPr>
        <w:pStyle w:val="afffe"/>
        <w:numPr>
          <w:ilvl w:val="0"/>
          <w:numId w:val="90"/>
        </w:numPr>
        <w:tabs>
          <w:tab w:val="left" w:pos="993"/>
        </w:tabs>
        <w:ind w:left="0" w:firstLine="709"/>
        <w:jc w:val="both"/>
        <w:rPr>
          <w:sz w:val="20"/>
          <w:szCs w:val="20"/>
        </w:rPr>
      </w:pPr>
      <w:r w:rsidRPr="00146C56">
        <w:rPr>
          <w:sz w:val="20"/>
          <w:szCs w:val="20"/>
        </w:rPr>
        <w:t>Общая характеристика разделов основной образовательной программы дошкольного образования.</w:t>
      </w:r>
    </w:p>
    <w:p w:rsidR="00332E1C" w:rsidRPr="00146C56" w:rsidRDefault="00332E1C" w:rsidP="001B36BB">
      <w:pPr>
        <w:pStyle w:val="afffe"/>
        <w:numPr>
          <w:ilvl w:val="0"/>
          <w:numId w:val="90"/>
        </w:numPr>
        <w:tabs>
          <w:tab w:val="left" w:pos="993"/>
        </w:tabs>
        <w:ind w:left="0" w:firstLine="709"/>
        <w:jc w:val="both"/>
        <w:rPr>
          <w:sz w:val="20"/>
          <w:szCs w:val="20"/>
        </w:rPr>
      </w:pPr>
      <w:r w:rsidRPr="00146C56">
        <w:rPr>
          <w:rFonts w:eastAsia="Times New Roman"/>
          <w:sz w:val="20"/>
          <w:szCs w:val="20"/>
        </w:rPr>
        <w:t>Содержание целевого раздела</w:t>
      </w:r>
      <w:r w:rsidRPr="00146C56">
        <w:rPr>
          <w:sz w:val="20"/>
          <w:szCs w:val="20"/>
        </w:rPr>
        <w:t xml:space="preserve"> основной образовательной программы дошкольного образования.</w:t>
      </w:r>
    </w:p>
    <w:p w:rsidR="00332E1C" w:rsidRPr="00146C56" w:rsidRDefault="00332E1C" w:rsidP="001B36BB">
      <w:pPr>
        <w:pStyle w:val="afffe"/>
        <w:numPr>
          <w:ilvl w:val="0"/>
          <w:numId w:val="90"/>
        </w:numPr>
        <w:tabs>
          <w:tab w:val="left" w:pos="993"/>
        </w:tabs>
        <w:ind w:left="0" w:firstLine="709"/>
        <w:jc w:val="both"/>
        <w:rPr>
          <w:sz w:val="20"/>
          <w:szCs w:val="20"/>
        </w:rPr>
      </w:pPr>
      <w:r w:rsidRPr="00146C56">
        <w:rPr>
          <w:rFonts w:eastAsia="Times New Roman"/>
          <w:sz w:val="20"/>
          <w:szCs w:val="20"/>
        </w:rPr>
        <w:t xml:space="preserve">Содержательный раздел </w:t>
      </w:r>
      <w:r w:rsidRPr="00146C56">
        <w:rPr>
          <w:sz w:val="20"/>
          <w:szCs w:val="20"/>
        </w:rPr>
        <w:t>основной образовательной программы дошкольного образования.</w:t>
      </w:r>
    </w:p>
    <w:p w:rsidR="00332E1C" w:rsidRPr="00146C56" w:rsidRDefault="00332E1C" w:rsidP="001B36BB">
      <w:pPr>
        <w:pStyle w:val="afffe"/>
        <w:numPr>
          <w:ilvl w:val="0"/>
          <w:numId w:val="90"/>
        </w:numPr>
        <w:tabs>
          <w:tab w:val="left" w:pos="993"/>
        </w:tabs>
        <w:ind w:left="0" w:firstLine="709"/>
        <w:jc w:val="both"/>
        <w:rPr>
          <w:sz w:val="20"/>
          <w:szCs w:val="20"/>
        </w:rPr>
      </w:pPr>
      <w:r w:rsidRPr="00146C56">
        <w:rPr>
          <w:rFonts w:eastAsia="Times New Roman"/>
          <w:sz w:val="20"/>
          <w:szCs w:val="20"/>
        </w:rPr>
        <w:t>Содержание организационного раздела</w:t>
      </w:r>
      <w:r w:rsidRPr="00146C56">
        <w:rPr>
          <w:sz w:val="20"/>
          <w:szCs w:val="20"/>
        </w:rPr>
        <w:t xml:space="preserve"> основной образовательной программы дошкольного образования.</w:t>
      </w:r>
    </w:p>
    <w:p w:rsidR="00332E1C" w:rsidRPr="00146C56" w:rsidRDefault="00332E1C" w:rsidP="001B36BB">
      <w:pPr>
        <w:pStyle w:val="afffe"/>
        <w:numPr>
          <w:ilvl w:val="0"/>
          <w:numId w:val="90"/>
        </w:numPr>
        <w:tabs>
          <w:tab w:val="left" w:pos="993"/>
        </w:tabs>
        <w:ind w:left="0" w:firstLine="709"/>
        <w:jc w:val="both"/>
        <w:rPr>
          <w:sz w:val="20"/>
          <w:szCs w:val="20"/>
        </w:rPr>
      </w:pPr>
      <w:r w:rsidRPr="00146C56">
        <w:rPr>
          <w:sz w:val="20"/>
          <w:szCs w:val="20"/>
        </w:rPr>
        <w:t>Требования к условиям реализации основной образовательной программы дошкольного образования.</w:t>
      </w:r>
    </w:p>
    <w:p w:rsidR="00332E1C" w:rsidRPr="00146C56" w:rsidRDefault="00332E1C" w:rsidP="001B36BB">
      <w:pPr>
        <w:pStyle w:val="afffe"/>
        <w:numPr>
          <w:ilvl w:val="0"/>
          <w:numId w:val="90"/>
        </w:numPr>
        <w:tabs>
          <w:tab w:val="left" w:pos="993"/>
        </w:tabs>
        <w:ind w:left="0" w:firstLine="709"/>
        <w:jc w:val="both"/>
        <w:rPr>
          <w:sz w:val="20"/>
          <w:szCs w:val="20"/>
        </w:rPr>
      </w:pPr>
      <w:r w:rsidRPr="00146C56">
        <w:rPr>
          <w:sz w:val="20"/>
          <w:szCs w:val="20"/>
        </w:rPr>
        <w:t>Требования к результатам освоения основной образовательной программы дошкольного образования.</w:t>
      </w:r>
    </w:p>
    <w:p w:rsidR="00332E1C" w:rsidRPr="00146C56" w:rsidRDefault="00332E1C" w:rsidP="001B36BB">
      <w:pPr>
        <w:pStyle w:val="afffe"/>
        <w:numPr>
          <w:ilvl w:val="0"/>
          <w:numId w:val="90"/>
        </w:numPr>
        <w:tabs>
          <w:tab w:val="left" w:pos="993"/>
        </w:tabs>
        <w:ind w:left="0" w:firstLine="709"/>
        <w:jc w:val="both"/>
        <w:rPr>
          <w:sz w:val="20"/>
          <w:szCs w:val="20"/>
        </w:rPr>
      </w:pPr>
      <w:r w:rsidRPr="00146C56">
        <w:rPr>
          <w:sz w:val="20"/>
          <w:szCs w:val="20"/>
        </w:rPr>
        <w:t>Особенности организации</w:t>
      </w:r>
      <w:r w:rsidRPr="00146C56">
        <w:rPr>
          <w:i/>
          <w:sz w:val="20"/>
          <w:szCs w:val="20"/>
        </w:rPr>
        <w:t xml:space="preserve"> </w:t>
      </w:r>
      <w:r w:rsidRPr="00146C56">
        <w:rPr>
          <w:sz w:val="20"/>
          <w:szCs w:val="20"/>
        </w:rPr>
        <w:t>образовательной деятельности и проведения занятий в группах детей общеразвивающей направленности.</w:t>
      </w:r>
    </w:p>
    <w:p w:rsidR="00332E1C" w:rsidRPr="00146C56" w:rsidRDefault="00332E1C" w:rsidP="001B36BB">
      <w:pPr>
        <w:pStyle w:val="afffe"/>
        <w:numPr>
          <w:ilvl w:val="0"/>
          <w:numId w:val="90"/>
        </w:numPr>
        <w:tabs>
          <w:tab w:val="left" w:pos="993"/>
        </w:tabs>
        <w:ind w:left="0" w:firstLine="709"/>
        <w:jc w:val="both"/>
        <w:rPr>
          <w:sz w:val="20"/>
          <w:szCs w:val="20"/>
        </w:rPr>
      </w:pPr>
      <w:r w:rsidRPr="00146C56">
        <w:rPr>
          <w:sz w:val="20"/>
          <w:szCs w:val="20"/>
        </w:rPr>
        <w:lastRenderedPageBreak/>
        <w:t>Организация</w:t>
      </w:r>
      <w:r w:rsidRPr="00146C56">
        <w:rPr>
          <w:i/>
          <w:sz w:val="20"/>
          <w:szCs w:val="20"/>
        </w:rPr>
        <w:t xml:space="preserve"> </w:t>
      </w:r>
      <w:r w:rsidRPr="00146C56">
        <w:rPr>
          <w:sz w:val="20"/>
          <w:szCs w:val="20"/>
        </w:rPr>
        <w:t>образовательной деятельности и проведения занятий в группах детей компенсирующей направленности.</w:t>
      </w:r>
    </w:p>
    <w:p w:rsidR="00332E1C" w:rsidRPr="00146C56" w:rsidRDefault="00332E1C" w:rsidP="001B36BB">
      <w:pPr>
        <w:pStyle w:val="afffe"/>
        <w:numPr>
          <w:ilvl w:val="0"/>
          <w:numId w:val="90"/>
        </w:numPr>
        <w:tabs>
          <w:tab w:val="left" w:pos="993"/>
        </w:tabs>
        <w:ind w:left="0" w:firstLine="709"/>
        <w:jc w:val="both"/>
        <w:rPr>
          <w:sz w:val="20"/>
          <w:szCs w:val="20"/>
        </w:rPr>
      </w:pPr>
      <w:r w:rsidRPr="00146C56">
        <w:rPr>
          <w:sz w:val="20"/>
          <w:szCs w:val="20"/>
        </w:rPr>
        <w:t>Специфика организации</w:t>
      </w:r>
      <w:r w:rsidRPr="00146C56">
        <w:rPr>
          <w:i/>
          <w:sz w:val="20"/>
          <w:szCs w:val="20"/>
        </w:rPr>
        <w:t xml:space="preserve"> </w:t>
      </w:r>
      <w:r w:rsidRPr="00146C56">
        <w:rPr>
          <w:sz w:val="20"/>
          <w:szCs w:val="20"/>
        </w:rPr>
        <w:t xml:space="preserve">образовательной деятельности и проведения занятий в группах детей оздоровительной направленности. </w:t>
      </w:r>
    </w:p>
    <w:p w:rsidR="00332E1C" w:rsidRPr="00146C56" w:rsidRDefault="00332E1C" w:rsidP="001B36BB">
      <w:pPr>
        <w:pStyle w:val="afffe"/>
        <w:numPr>
          <w:ilvl w:val="0"/>
          <w:numId w:val="90"/>
        </w:numPr>
        <w:tabs>
          <w:tab w:val="left" w:pos="993"/>
        </w:tabs>
        <w:ind w:left="0" w:firstLine="709"/>
        <w:jc w:val="both"/>
        <w:rPr>
          <w:sz w:val="20"/>
          <w:szCs w:val="20"/>
        </w:rPr>
      </w:pPr>
      <w:r w:rsidRPr="00146C56">
        <w:rPr>
          <w:sz w:val="20"/>
          <w:szCs w:val="20"/>
        </w:rPr>
        <w:t>Организация</w:t>
      </w:r>
      <w:r w:rsidRPr="00146C56">
        <w:rPr>
          <w:i/>
          <w:sz w:val="20"/>
          <w:szCs w:val="20"/>
        </w:rPr>
        <w:t xml:space="preserve"> </w:t>
      </w:r>
      <w:r w:rsidRPr="00146C56">
        <w:rPr>
          <w:sz w:val="20"/>
          <w:szCs w:val="20"/>
        </w:rPr>
        <w:t>образовательной деятельности и проведения занятий в группах детей комбинированной направленности.</w:t>
      </w:r>
    </w:p>
    <w:p w:rsidR="00332E1C" w:rsidRPr="00146C56" w:rsidRDefault="00332E1C" w:rsidP="001B36BB">
      <w:pPr>
        <w:pStyle w:val="afffe"/>
        <w:numPr>
          <w:ilvl w:val="0"/>
          <w:numId w:val="90"/>
        </w:numPr>
        <w:tabs>
          <w:tab w:val="left" w:pos="993"/>
        </w:tabs>
        <w:ind w:left="0" w:firstLine="709"/>
        <w:jc w:val="both"/>
        <w:rPr>
          <w:sz w:val="20"/>
          <w:szCs w:val="20"/>
        </w:rPr>
      </w:pPr>
      <w:r w:rsidRPr="00146C56">
        <w:rPr>
          <w:sz w:val="20"/>
          <w:szCs w:val="20"/>
        </w:rPr>
        <w:t>Особенности организации</w:t>
      </w:r>
      <w:r w:rsidRPr="00146C56">
        <w:rPr>
          <w:i/>
          <w:sz w:val="20"/>
          <w:szCs w:val="20"/>
        </w:rPr>
        <w:t xml:space="preserve"> </w:t>
      </w:r>
      <w:r w:rsidRPr="00146C56">
        <w:rPr>
          <w:sz w:val="20"/>
          <w:szCs w:val="20"/>
        </w:rPr>
        <w:t>образовательной деятельности и проведения занятий в разновозрастных группах детей.</w:t>
      </w:r>
    </w:p>
    <w:p w:rsidR="00332E1C" w:rsidRPr="00146C56" w:rsidRDefault="00332E1C" w:rsidP="001B36BB">
      <w:pPr>
        <w:pStyle w:val="afffe"/>
        <w:tabs>
          <w:tab w:val="left" w:pos="993"/>
        </w:tabs>
        <w:ind w:left="720"/>
        <w:jc w:val="both"/>
        <w:rPr>
          <w:sz w:val="20"/>
          <w:szCs w:val="20"/>
        </w:rPr>
      </w:pPr>
    </w:p>
    <w:p w:rsidR="00332E1C" w:rsidRPr="00146C56" w:rsidRDefault="00332E1C" w:rsidP="001B36BB">
      <w:pPr>
        <w:tabs>
          <w:tab w:val="left" w:pos="993"/>
        </w:tabs>
        <w:spacing w:before="0" w:beforeAutospacing="0" w:after="0" w:afterAutospacing="0"/>
        <w:ind w:firstLine="709"/>
        <w:jc w:val="both"/>
        <w:rPr>
          <w:b/>
          <w:sz w:val="20"/>
          <w:szCs w:val="20"/>
        </w:rPr>
      </w:pPr>
      <w:r w:rsidRPr="00146C56">
        <w:rPr>
          <w:b/>
          <w:sz w:val="20"/>
          <w:szCs w:val="20"/>
        </w:rPr>
        <w:t>Раздел 21 Организация образовательной деятельности на основе реализации образовательных программ дошкольного образования</w:t>
      </w: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 xml:space="preserve">Темы </w:t>
      </w:r>
      <w:proofErr w:type="spellStart"/>
      <w:r w:rsidRPr="00146C56">
        <w:rPr>
          <w:b/>
          <w:sz w:val="20"/>
          <w:szCs w:val="20"/>
        </w:rPr>
        <w:t>вебинара</w:t>
      </w:r>
      <w:proofErr w:type="spellEnd"/>
    </w:p>
    <w:p w:rsidR="00332E1C" w:rsidRPr="00146C56" w:rsidRDefault="00332E1C" w:rsidP="001B36BB">
      <w:pPr>
        <w:pStyle w:val="afffe"/>
        <w:numPr>
          <w:ilvl w:val="0"/>
          <w:numId w:val="91"/>
        </w:numPr>
        <w:tabs>
          <w:tab w:val="left" w:pos="993"/>
        </w:tabs>
        <w:ind w:left="0" w:firstLine="709"/>
        <w:jc w:val="both"/>
        <w:rPr>
          <w:sz w:val="20"/>
          <w:szCs w:val="20"/>
        </w:rPr>
      </w:pPr>
      <w:r w:rsidRPr="00146C56">
        <w:rPr>
          <w:sz w:val="20"/>
          <w:szCs w:val="20"/>
        </w:rPr>
        <w:t>Раскройте актуальные проблемы организации образовательной деятельности в образовательной организации дошкольного образования при реализации образовательных программ.</w:t>
      </w:r>
    </w:p>
    <w:p w:rsidR="00332E1C" w:rsidRPr="00146C56" w:rsidRDefault="00332E1C" w:rsidP="001B36BB">
      <w:pPr>
        <w:pStyle w:val="afffe"/>
        <w:numPr>
          <w:ilvl w:val="0"/>
          <w:numId w:val="91"/>
        </w:numPr>
        <w:tabs>
          <w:tab w:val="left" w:pos="993"/>
        </w:tabs>
        <w:ind w:left="0" w:firstLine="709"/>
        <w:jc w:val="both"/>
        <w:rPr>
          <w:sz w:val="20"/>
          <w:szCs w:val="20"/>
        </w:rPr>
      </w:pPr>
      <w:r w:rsidRPr="00146C56">
        <w:rPr>
          <w:sz w:val="20"/>
          <w:szCs w:val="20"/>
        </w:rPr>
        <w:t xml:space="preserve">Дайте характеристику организации образовательной деятельности, направленной на реализацию образовательных программ, разработанных на основе </w:t>
      </w:r>
      <w:r w:rsidRPr="00146C56">
        <w:rPr>
          <w:sz w:val="20"/>
          <w:szCs w:val="20"/>
          <w:shd w:val="clear" w:color="auto" w:fill="FFFFFF"/>
        </w:rPr>
        <w:t xml:space="preserve">ФГОС </w:t>
      </w:r>
      <w:r w:rsidRPr="00146C56">
        <w:rPr>
          <w:sz w:val="20"/>
          <w:szCs w:val="20"/>
        </w:rPr>
        <w:t>дошкольного образования.</w:t>
      </w:r>
    </w:p>
    <w:p w:rsidR="00332E1C" w:rsidRPr="00146C56" w:rsidRDefault="00332E1C" w:rsidP="001B36BB">
      <w:pPr>
        <w:pStyle w:val="afffe"/>
        <w:numPr>
          <w:ilvl w:val="0"/>
          <w:numId w:val="91"/>
        </w:numPr>
        <w:tabs>
          <w:tab w:val="left" w:pos="993"/>
        </w:tabs>
        <w:ind w:left="0" w:firstLine="709"/>
        <w:jc w:val="both"/>
        <w:rPr>
          <w:sz w:val="20"/>
          <w:szCs w:val="20"/>
        </w:rPr>
      </w:pPr>
      <w:r w:rsidRPr="00146C56">
        <w:rPr>
          <w:sz w:val="20"/>
          <w:szCs w:val="20"/>
        </w:rPr>
        <w:t xml:space="preserve">Проанализируйте особенности организации образовательной деятельности, осуществляемой на основе </w:t>
      </w:r>
      <w:r w:rsidRPr="00146C56">
        <w:rPr>
          <w:sz w:val="20"/>
          <w:szCs w:val="20"/>
          <w:shd w:val="clear" w:color="auto" w:fill="FFFFFF"/>
        </w:rPr>
        <w:t>методологии системно-</w:t>
      </w:r>
      <w:proofErr w:type="spellStart"/>
      <w:r w:rsidRPr="00146C56">
        <w:rPr>
          <w:sz w:val="20"/>
          <w:szCs w:val="20"/>
          <w:shd w:val="clear" w:color="auto" w:fill="FFFFFF"/>
        </w:rPr>
        <w:t>деятельностного</w:t>
      </w:r>
      <w:proofErr w:type="spellEnd"/>
      <w:r w:rsidRPr="00146C56">
        <w:rPr>
          <w:sz w:val="20"/>
          <w:szCs w:val="20"/>
          <w:shd w:val="clear" w:color="auto" w:fill="FFFFFF"/>
        </w:rPr>
        <w:t xml:space="preserve"> подхода (А. Г. </w:t>
      </w:r>
      <w:proofErr w:type="spellStart"/>
      <w:r w:rsidRPr="00146C56">
        <w:rPr>
          <w:sz w:val="20"/>
          <w:szCs w:val="20"/>
          <w:shd w:val="clear" w:color="auto" w:fill="FFFFFF"/>
        </w:rPr>
        <w:t>Асмолов</w:t>
      </w:r>
      <w:proofErr w:type="spellEnd"/>
      <w:r w:rsidRPr="00146C56">
        <w:rPr>
          <w:sz w:val="20"/>
          <w:szCs w:val="20"/>
          <w:shd w:val="clear" w:color="auto" w:fill="FFFFFF"/>
        </w:rPr>
        <w:t>, В. В. Рубцов и др.).</w:t>
      </w:r>
    </w:p>
    <w:p w:rsidR="00332E1C" w:rsidRPr="00146C56" w:rsidRDefault="00332E1C" w:rsidP="001B36BB">
      <w:pPr>
        <w:pStyle w:val="afffe"/>
        <w:numPr>
          <w:ilvl w:val="0"/>
          <w:numId w:val="91"/>
        </w:numPr>
        <w:tabs>
          <w:tab w:val="left" w:pos="993"/>
        </w:tabs>
        <w:ind w:left="0" w:firstLine="709"/>
        <w:jc w:val="both"/>
        <w:rPr>
          <w:sz w:val="20"/>
          <w:szCs w:val="20"/>
        </w:rPr>
      </w:pPr>
      <w:r w:rsidRPr="00146C56">
        <w:rPr>
          <w:sz w:val="20"/>
          <w:szCs w:val="20"/>
        </w:rPr>
        <w:t xml:space="preserve">Дайте характеристику основных положений </w:t>
      </w:r>
      <w:r w:rsidRPr="00146C56">
        <w:rPr>
          <w:sz w:val="20"/>
          <w:szCs w:val="20"/>
          <w:shd w:val="clear" w:color="auto" w:fill="FFFFFF"/>
        </w:rPr>
        <w:t>системно-</w:t>
      </w:r>
      <w:proofErr w:type="spellStart"/>
      <w:r w:rsidRPr="00146C56">
        <w:rPr>
          <w:sz w:val="20"/>
          <w:szCs w:val="20"/>
          <w:shd w:val="clear" w:color="auto" w:fill="FFFFFF"/>
        </w:rPr>
        <w:t>деятельностного</w:t>
      </w:r>
      <w:proofErr w:type="spellEnd"/>
      <w:r w:rsidRPr="00146C56">
        <w:rPr>
          <w:sz w:val="20"/>
          <w:szCs w:val="20"/>
          <w:shd w:val="clear" w:color="auto" w:fill="FFFFFF"/>
        </w:rPr>
        <w:t xml:space="preserve"> подхода как теоретической базы </w:t>
      </w:r>
      <w:r w:rsidRPr="00146C56">
        <w:rPr>
          <w:sz w:val="20"/>
          <w:szCs w:val="20"/>
        </w:rPr>
        <w:t>образовательных программ дошкольного образования.</w:t>
      </w:r>
    </w:p>
    <w:p w:rsidR="00332E1C" w:rsidRPr="00146C56" w:rsidRDefault="00332E1C" w:rsidP="001B36BB">
      <w:pPr>
        <w:pStyle w:val="afffe"/>
        <w:numPr>
          <w:ilvl w:val="0"/>
          <w:numId w:val="91"/>
        </w:numPr>
        <w:tabs>
          <w:tab w:val="left" w:pos="993"/>
        </w:tabs>
        <w:ind w:left="0" w:firstLine="709"/>
        <w:jc w:val="both"/>
        <w:rPr>
          <w:sz w:val="20"/>
          <w:szCs w:val="20"/>
        </w:rPr>
      </w:pPr>
      <w:r w:rsidRPr="00146C56">
        <w:rPr>
          <w:sz w:val="20"/>
          <w:szCs w:val="20"/>
        </w:rPr>
        <w:t xml:space="preserve">Раскройте проблемы </w:t>
      </w:r>
      <w:r w:rsidRPr="00146C56">
        <w:rPr>
          <w:sz w:val="20"/>
          <w:szCs w:val="20"/>
          <w:shd w:val="clear" w:color="auto" w:fill="FFFFFF"/>
        </w:rPr>
        <w:t>у</w:t>
      </w:r>
      <w:r w:rsidRPr="00146C56">
        <w:rPr>
          <w:sz w:val="20"/>
          <w:szCs w:val="20"/>
        </w:rPr>
        <w:t>чебно-методического обеспечения реализации образовательных программ дошкольного образования.</w:t>
      </w:r>
    </w:p>
    <w:p w:rsidR="00332E1C" w:rsidRPr="00146C56" w:rsidRDefault="00332E1C" w:rsidP="001B36BB">
      <w:pPr>
        <w:pStyle w:val="afffe"/>
        <w:numPr>
          <w:ilvl w:val="0"/>
          <w:numId w:val="91"/>
        </w:numPr>
        <w:tabs>
          <w:tab w:val="left" w:pos="993"/>
        </w:tabs>
        <w:ind w:left="0" w:firstLine="709"/>
        <w:jc w:val="both"/>
        <w:rPr>
          <w:sz w:val="20"/>
          <w:szCs w:val="20"/>
        </w:rPr>
      </w:pPr>
      <w:r w:rsidRPr="00146C56">
        <w:rPr>
          <w:sz w:val="20"/>
          <w:szCs w:val="20"/>
        </w:rPr>
        <w:t xml:space="preserve">Покажите специфику реализации в дошкольном образовании образовательных программ, основанных на </w:t>
      </w:r>
      <w:r w:rsidRPr="00146C56">
        <w:rPr>
          <w:sz w:val="20"/>
          <w:szCs w:val="20"/>
          <w:shd w:val="clear" w:color="auto" w:fill="FFFFFF"/>
        </w:rPr>
        <w:t>методологии системно-</w:t>
      </w:r>
      <w:proofErr w:type="spellStart"/>
      <w:r w:rsidRPr="00146C56">
        <w:rPr>
          <w:sz w:val="20"/>
          <w:szCs w:val="20"/>
          <w:shd w:val="clear" w:color="auto" w:fill="FFFFFF"/>
        </w:rPr>
        <w:t>деятельностного</w:t>
      </w:r>
      <w:proofErr w:type="spellEnd"/>
      <w:r w:rsidRPr="00146C56">
        <w:rPr>
          <w:sz w:val="20"/>
          <w:szCs w:val="20"/>
          <w:shd w:val="clear" w:color="auto" w:fill="FFFFFF"/>
        </w:rPr>
        <w:t xml:space="preserve"> подхода.</w:t>
      </w:r>
    </w:p>
    <w:p w:rsidR="00332E1C" w:rsidRPr="00146C56" w:rsidRDefault="00332E1C" w:rsidP="001B36BB">
      <w:pPr>
        <w:pStyle w:val="afffe"/>
        <w:numPr>
          <w:ilvl w:val="0"/>
          <w:numId w:val="91"/>
        </w:numPr>
        <w:tabs>
          <w:tab w:val="left" w:pos="993"/>
        </w:tabs>
        <w:ind w:left="0" w:firstLine="709"/>
        <w:jc w:val="both"/>
        <w:rPr>
          <w:sz w:val="20"/>
          <w:szCs w:val="20"/>
        </w:rPr>
      </w:pPr>
      <w:r w:rsidRPr="00146C56">
        <w:rPr>
          <w:sz w:val="20"/>
          <w:szCs w:val="20"/>
        </w:rPr>
        <w:t>Обоснуйте прядок организации образовательной деятельности детей в процессе осуществления комплексных образовательных программ.</w:t>
      </w:r>
    </w:p>
    <w:p w:rsidR="00332E1C" w:rsidRPr="00146C56" w:rsidRDefault="00332E1C" w:rsidP="001B36BB">
      <w:pPr>
        <w:pStyle w:val="afffe"/>
        <w:numPr>
          <w:ilvl w:val="0"/>
          <w:numId w:val="91"/>
        </w:numPr>
        <w:tabs>
          <w:tab w:val="left" w:pos="993"/>
        </w:tabs>
        <w:ind w:left="0" w:firstLine="709"/>
        <w:jc w:val="both"/>
        <w:rPr>
          <w:sz w:val="20"/>
          <w:szCs w:val="20"/>
        </w:rPr>
      </w:pPr>
      <w:r w:rsidRPr="00146C56">
        <w:rPr>
          <w:sz w:val="20"/>
          <w:szCs w:val="20"/>
        </w:rPr>
        <w:t>На примерах реализации современных комплексных образовательных программ «Истоки» и «Золотой ключик» покажите порядок организации образовательной деятельности в образовательной организации дошкольного образования.</w:t>
      </w:r>
    </w:p>
    <w:p w:rsidR="00332E1C" w:rsidRPr="00146C56" w:rsidRDefault="00332E1C" w:rsidP="001B36BB">
      <w:pPr>
        <w:pStyle w:val="afffe"/>
        <w:numPr>
          <w:ilvl w:val="0"/>
          <w:numId w:val="91"/>
        </w:numPr>
        <w:tabs>
          <w:tab w:val="left" w:pos="993"/>
        </w:tabs>
        <w:ind w:left="0" w:firstLine="709"/>
        <w:jc w:val="both"/>
        <w:rPr>
          <w:sz w:val="20"/>
          <w:szCs w:val="20"/>
        </w:rPr>
      </w:pPr>
      <w:r w:rsidRPr="00146C56">
        <w:rPr>
          <w:sz w:val="20"/>
          <w:szCs w:val="20"/>
        </w:rPr>
        <w:t>Обоснуйте прядок организации образовательной деятельности воспитанников при реализации комплексных образовательных программ «Детский сад – Дом радости» и «Тропинки».</w:t>
      </w:r>
    </w:p>
    <w:p w:rsidR="00332E1C" w:rsidRPr="00146C56" w:rsidRDefault="00332E1C" w:rsidP="001B36BB">
      <w:pPr>
        <w:pStyle w:val="afffe"/>
        <w:numPr>
          <w:ilvl w:val="0"/>
          <w:numId w:val="91"/>
        </w:numPr>
        <w:tabs>
          <w:tab w:val="left" w:pos="993"/>
        </w:tabs>
        <w:ind w:left="0" w:firstLine="709"/>
        <w:jc w:val="both"/>
        <w:rPr>
          <w:sz w:val="20"/>
          <w:szCs w:val="20"/>
        </w:rPr>
      </w:pPr>
      <w:r w:rsidRPr="00146C56">
        <w:rPr>
          <w:sz w:val="20"/>
          <w:szCs w:val="20"/>
        </w:rPr>
        <w:t xml:space="preserve"> Покажите особенности организации образовательной деятельности детей при реализации в дошкольном образовании парциальных образовательных программ.</w:t>
      </w:r>
    </w:p>
    <w:p w:rsidR="00332E1C" w:rsidRPr="00146C56" w:rsidRDefault="00332E1C" w:rsidP="001B36BB">
      <w:pPr>
        <w:pStyle w:val="afffe"/>
        <w:numPr>
          <w:ilvl w:val="0"/>
          <w:numId w:val="91"/>
        </w:numPr>
        <w:tabs>
          <w:tab w:val="left" w:pos="993"/>
        </w:tabs>
        <w:ind w:left="0" w:firstLine="709"/>
        <w:jc w:val="both"/>
        <w:rPr>
          <w:sz w:val="20"/>
          <w:szCs w:val="20"/>
        </w:rPr>
      </w:pPr>
      <w:r w:rsidRPr="00146C56">
        <w:rPr>
          <w:sz w:val="20"/>
          <w:szCs w:val="20"/>
        </w:rPr>
        <w:t>Проанализируйте направленность и психолого-педагогические условия реализации парциальных образовательных программ.</w:t>
      </w:r>
    </w:p>
    <w:p w:rsidR="00332E1C" w:rsidRPr="00146C56" w:rsidRDefault="00332E1C" w:rsidP="001B36BB">
      <w:pPr>
        <w:pStyle w:val="afffe"/>
        <w:numPr>
          <w:ilvl w:val="0"/>
          <w:numId w:val="91"/>
        </w:numPr>
        <w:tabs>
          <w:tab w:val="left" w:pos="993"/>
        </w:tabs>
        <w:ind w:left="0" w:firstLine="709"/>
        <w:jc w:val="both"/>
        <w:rPr>
          <w:sz w:val="20"/>
          <w:szCs w:val="20"/>
        </w:rPr>
      </w:pPr>
      <w:r w:rsidRPr="00146C56">
        <w:rPr>
          <w:sz w:val="20"/>
          <w:szCs w:val="20"/>
        </w:rPr>
        <w:t>Раскройте планируемые образовательные результаты от применения в дошкольном образовании парциальных образовательных программ.</w:t>
      </w:r>
    </w:p>
    <w:p w:rsidR="00332E1C" w:rsidRPr="00146C56" w:rsidRDefault="00332E1C" w:rsidP="001B36BB">
      <w:pPr>
        <w:pStyle w:val="afffe"/>
        <w:numPr>
          <w:ilvl w:val="0"/>
          <w:numId w:val="91"/>
        </w:numPr>
        <w:tabs>
          <w:tab w:val="left" w:pos="993"/>
        </w:tabs>
        <w:ind w:left="0" w:firstLine="709"/>
        <w:jc w:val="both"/>
        <w:rPr>
          <w:sz w:val="20"/>
          <w:szCs w:val="20"/>
        </w:rPr>
      </w:pPr>
      <w:r w:rsidRPr="00146C56">
        <w:rPr>
          <w:sz w:val="20"/>
          <w:szCs w:val="20"/>
        </w:rPr>
        <w:t xml:space="preserve">На примерах реализации современных парциальных образовательных программ «От </w:t>
      </w:r>
      <w:proofErr w:type="spellStart"/>
      <w:r w:rsidRPr="00146C56">
        <w:rPr>
          <w:sz w:val="20"/>
          <w:szCs w:val="20"/>
        </w:rPr>
        <w:t>Фрёбеля</w:t>
      </w:r>
      <w:proofErr w:type="spellEnd"/>
      <w:r w:rsidRPr="00146C56">
        <w:rPr>
          <w:sz w:val="20"/>
          <w:szCs w:val="20"/>
        </w:rPr>
        <w:t xml:space="preserve"> до робота: растим будущих инженеров» и </w:t>
      </w:r>
      <w:r w:rsidRPr="00146C56">
        <w:rPr>
          <w:sz w:val="20"/>
          <w:szCs w:val="20"/>
          <w:shd w:val="clear" w:color="auto" w:fill="FAFAFA"/>
        </w:rPr>
        <w:t xml:space="preserve">«Формирование элементарных математических представлений у дошкольников» продемонстрируйте </w:t>
      </w:r>
      <w:r w:rsidRPr="00146C56">
        <w:rPr>
          <w:sz w:val="20"/>
          <w:szCs w:val="20"/>
        </w:rPr>
        <w:t xml:space="preserve">прядок организации образовательной деятельности воспитанников. </w:t>
      </w:r>
    </w:p>
    <w:p w:rsidR="00332E1C" w:rsidRPr="00146C56" w:rsidRDefault="00332E1C" w:rsidP="001B36BB">
      <w:pPr>
        <w:pStyle w:val="afffe"/>
        <w:numPr>
          <w:ilvl w:val="0"/>
          <w:numId w:val="91"/>
        </w:numPr>
        <w:tabs>
          <w:tab w:val="left" w:pos="993"/>
        </w:tabs>
        <w:ind w:left="0" w:firstLine="709"/>
        <w:jc w:val="both"/>
        <w:rPr>
          <w:sz w:val="20"/>
          <w:szCs w:val="20"/>
        </w:rPr>
      </w:pPr>
      <w:r w:rsidRPr="00146C56">
        <w:rPr>
          <w:sz w:val="20"/>
          <w:szCs w:val="20"/>
          <w:shd w:val="clear" w:color="auto" w:fill="FAFAFA"/>
        </w:rPr>
        <w:t xml:space="preserve">Проиллюстрируйте </w:t>
      </w:r>
      <w:r w:rsidRPr="00146C56">
        <w:rPr>
          <w:sz w:val="20"/>
          <w:szCs w:val="20"/>
        </w:rPr>
        <w:t>прядок организации образовательной деятельности детей при осуществлении современных парциальных образовательных программ</w:t>
      </w:r>
      <w:r w:rsidRPr="00146C56">
        <w:rPr>
          <w:sz w:val="20"/>
          <w:szCs w:val="20"/>
          <w:shd w:val="clear" w:color="auto" w:fill="FAFAFA"/>
        </w:rPr>
        <w:t xml:space="preserve"> «</w:t>
      </w:r>
      <w:r w:rsidRPr="00146C56">
        <w:rPr>
          <w:sz w:val="20"/>
          <w:szCs w:val="20"/>
        </w:rPr>
        <w:t xml:space="preserve">«Феникс». Шахматы для дошкольников» и </w:t>
      </w:r>
      <w:r w:rsidRPr="00146C56">
        <w:rPr>
          <w:sz w:val="20"/>
          <w:szCs w:val="20"/>
          <w:shd w:val="clear" w:color="auto" w:fill="FAFAFA"/>
        </w:rPr>
        <w:t>«Бадминтон для дошкольников»</w:t>
      </w:r>
      <w:r w:rsidRPr="00146C56">
        <w:rPr>
          <w:sz w:val="20"/>
          <w:szCs w:val="20"/>
        </w:rPr>
        <w:t>.</w:t>
      </w:r>
    </w:p>
    <w:p w:rsidR="00332E1C" w:rsidRPr="00146C56" w:rsidRDefault="00332E1C" w:rsidP="001B36BB">
      <w:pPr>
        <w:pStyle w:val="afffe"/>
        <w:numPr>
          <w:ilvl w:val="0"/>
          <w:numId w:val="91"/>
        </w:numPr>
        <w:tabs>
          <w:tab w:val="left" w:pos="993"/>
        </w:tabs>
        <w:ind w:left="0" w:firstLine="709"/>
        <w:jc w:val="both"/>
        <w:rPr>
          <w:sz w:val="20"/>
          <w:szCs w:val="20"/>
        </w:rPr>
      </w:pPr>
      <w:r w:rsidRPr="00146C56">
        <w:rPr>
          <w:sz w:val="20"/>
          <w:szCs w:val="20"/>
        </w:rPr>
        <w:t>Раскройте</w:t>
      </w:r>
      <w:r w:rsidRPr="00146C56">
        <w:rPr>
          <w:rFonts w:eastAsia="Times New Roman"/>
          <w:sz w:val="20"/>
          <w:szCs w:val="20"/>
        </w:rPr>
        <w:t xml:space="preserve"> содержание и особенности </w:t>
      </w:r>
      <w:r w:rsidRPr="00146C56">
        <w:rPr>
          <w:sz w:val="20"/>
          <w:szCs w:val="20"/>
        </w:rPr>
        <w:t>организации</w:t>
      </w:r>
      <w:r w:rsidRPr="00146C56">
        <w:rPr>
          <w:rFonts w:eastAsia="Times New Roman"/>
          <w:sz w:val="20"/>
          <w:szCs w:val="20"/>
        </w:rPr>
        <w:t xml:space="preserve"> коррекционной работы и/или инклюзивного образования при реализации </w:t>
      </w:r>
      <w:r w:rsidRPr="00146C56">
        <w:rPr>
          <w:sz w:val="20"/>
          <w:szCs w:val="20"/>
        </w:rPr>
        <w:t>образовательных программ дошкольного образования.</w:t>
      </w:r>
    </w:p>
    <w:p w:rsidR="00332E1C" w:rsidRPr="00146C56" w:rsidRDefault="00332E1C" w:rsidP="001B36BB">
      <w:pPr>
        <w:pStyle w:val="afffe"/>
        <w:numPr>
          <w:ilvl w:val="0"/>
          <w:numId w:val="91"/>
        </w:numPr>
        <w:tabs>
          <w:tab w:val="left" w:pos="993"/>
        </w:tabs>
        <w:ind w:left="0" w:firstLine="709"/>
        <w:jc w:val="both"/>
        <w:rPr>
          <w:sz w:val="20"/>
          <w:szCs w:val="20"/>
        </w:rPr>
      </w:pPr>
      <w:r w:rsidRPr="00146C56">
        <w:rPr>
          <w:sz w:val="20"/>
          <w:szCs w:val="20"/>
        </w:rPr>
        <w:t>Обоснуйте организацию образовательной деятельности детей с использованием особенностей развивающей предметно-пространственной среды образовательной организации дошкольного образования.</w:t>
      </w:r>
    </w:p>
    <w:p w:rsidR="00332E1C" w:rsidRPr="00146C56" w:rsidRDefault="00332E1C" w:rsidP="001B36BB">
      <w:pPr>
        <w:pStyle w:val="afffe"/>
        <w:numPr>
          <w:ilvl w:val="0"/>
          <w:numId w:val="91"/>
        </w:numPr>
        <w:tabs>
          <w:tab w:val="left" w:pos="993"/>
        </w:tabs>
        <w:ind w:left="0" w:firstLine="709"/>
        <w:jc w:val="both"/>
        <w:rPr>
          <w:sz w:val="20"/>
          <w:szCs w:val="20"/>
        </w:rPr>
      </w:pPr>
      <w:r w:rsidRPr="00146C56">
        <w:rPr>
          <w:sz w:val="20"/>
          <w:szCs w:val="20"/>
        </w:rPr>
        <w:t xml:space="preserve">Покажите порядок организации игр, питания и отдыха детей в образовательной организации дошкольного образования. </w:t>
      </w:r>
    </w:p>
    <w:p w:rsidR="00332E1C" w:rsidRPr="00146C56" w:rsidRDefault="00332E1C" w:rsidP="001B36BB">
      <w:pPr>
        <w:pStyle w:val="afffe"/>
        <w:numPr>
          <w:ilvl w:val="0"/>
          <w:numId w:val="91"/>
        </w:numPr>
        <w:tabs>
          <w:tab w:val="left" w:pos="993"/>
        </w:tabs>
        <w:ind w:left="0" w:firstLine="709"/>
        <w:jc w:val="both"/>
        <w:rPr>
          <w:sz w:val="20"/>
          <w:szCs w:val="20"/>
        </w:rPr>
      </w:pPr>
      <w:r w:rsidRPr="00146C56">
        <w:rPr>
          <w:sz w:val="20"/>
          <w:szCs w:val="20"/>
        </w:rPr>
        <w:t>Проанализируйте организацию психолого-педагогической, медицинской и социальной помощи детям, испытывающим трудности в освоении образовательной программы дошкольного образования.</w:t>
      </w:r>
    </w:p>
    <w:p w:rsidR="00332E1C" w:rsidRPr="00146C56" w:rsidRDefault="00332E1C" w:rsidP="001B36BB">
      <w:pPr>
        <w:pStyle w:val="afffe"/>
        <w:numPr>
          <w:ilvl w:val="0"/>
          <w:numId w:val="91"/>
        </w:numPr>
        <w:tabs>
          <w:tab w:val="left" w:pos="993"/>
        </w:tabs>
        <w:ind w:left="0" w:firstLine="709"/>
        <w:jc w:val="both"/>
        <w:rPr>
          <w:sz w:val="20"/>
          <w:szCs w:val="20"/>
        </w:rPr>
      </w:pPr>
      <w:r w:rsidRPr="00146C56">
        <w:rPr>
          <w:sz w:val="20"/>
          <w:szCs w:val="20"/>
        </w:rPr>
        <w:t>Покажите специфику организации психолого-педагогической, медицинской и социальной помощи детям, испытывающим трудности в развитии и социальной адаптации.</w:t>
      </w:r>
    </w:p>
    <w:p w:rsidR="00332E1C" w:rsidRPr="00146C56" w:rsidRDefault="00332E1C" w:rsidP="001B36BB">
      <w:pPr>
        <w:pStyle w:val="afffe"/>
        <w:numPr>
          <w:ilvl w:val="0"/>
          <w:numId w:val="91"/>
        </w:numPr>
        <w:tabs>
          <w:tab w:val="left" w:pos="993"/>
        </w:tabs>
        <w:ind w:left="0" w:firstLine="709"/>
        <w:jc w:val="both"/>
        <w:rPr>
          <w:sz w:val="20"/>
          <w:szCs w:val="20"/>
        </w:rPr>
      </w:pPr>
      <w:r w:rsidRPr="00146C56">
        <w:rPr>
          <w:sz w:val="20"/>
          <w:szCs w:val="20"/>
        </w:rPr>
        <w:t>Раскройте особенности организации дошкольного образования детьми с ограниченными возможностями здоровья.</w:t>
      </w:r>
    </w:p>
    <w:p w:rsidR="00332E1C" w:rsidRPr="00146C56" w:rsidRDefault="00332E1C" w:rsidP="001B36BB">
      <w:pPr>
        <w:pStyle w:val="afffe"/>
        <w:tabs>
          <w:tab w:val="left" w:pos="993"/>
        </w:tabs>
        <w:ind w:left="720"/>
        <w:jc w:val="both"/>
        <w:rPr>
          <w:iCs/>
          <w:sz w:val="20"/>
          <w:szCs w:val="20"/>
        </w:rPr>
      </w:pPr>
    </w:p>
    <w:p w:rsidR="00332E1C" w:rsidRPr="00146C56" w:rsidRDefault="00332E1C" w:rsidP="001B36BB">
      <w:pPr>
        <w:tabs>
          <w:tab w:val="left" w:pos="993"/>
        </w:tabs>
        <w:spacing w:before="0" w:beforeAutospacing="0" w:after="0" w:afterAutospacing="0"/>
        <w:ind w:firstLine="709"/>
        <w:jc w:val="both"/>
        <w:rPr>
          <w:b/>
          <w:iCs/>
          <w:sz w:val="20"/>
          <w:szCs w:val="20"/>
        </w:rPr>
      </w:pPr>
      <w:r w:rsidRPr="00146C56">
        <w:rPr>
          <w:b/>
          <w:sz w:val="20"/>
          <w:szCs w:val="20"/>
        </w:rPr>
        <w:t xml:space="preserve">Раздел 22 Теоретические основы педагогической </w:t>
      </w:r>
      <w:proofErr w:type="spellStart"/>
      <w:r w:rsidRPr="00146C56">
        <w:rPr>
          <w:b/>
          <w:sz w:val="20"/>
          <w:szCs w:val="20"/>
        </w:rPr>
        <w:t>валеологии</w:t>
      </w:r>
      <w:proofErr w:type="spellEnd"/>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Темы устного эссе</w:t>
      </w:r>
    </w:p>
    <w:p w:rsidR="00332E1C" w:rsidRPr="00146C56" w:rsidRDefault="00332E1C" w:rsidP="001B36BB">
      <w:pPr>
        <w:pStyle w:val="afffe"/>
        <w:numPr>
          <w:ilvl w:val="0"/>
          <w:numId w:val="92"/>
        </w:numPr>
        <w:tabs>
          <w:tab w:val="left" w:pos="993"/>
        </w:tabs>
        <w:suppressAutoHyphens/>
        <w:ind w:left="0" w:firstLine="709"/>
        <w:jc w:val="both"/>
        <w:rPr>
          <w:sz w:val="20"/>
          <w:szCs w:val="20"/>
        </w:rPr>
      </w:pPr>
      <w:r w:rsidRPr="00146C56">
        <w:rPr>
          <w:sz w:val="20"/>
          <w:szCs w:val="20"/>
        </w:rPr>
        <w:t xml:space="preserve">Из истории становления и развития педагогической </w:t>
      </w:r>
      <w:proofErr w:type="spellStart"/>
      <w:r w:rsidRPr="00146C56">
        <w:rPr>
          <w:sz w:val="20"/>
          <w:szCs w:val="20"/>
        </w:rPr>
        <w:t>валеологии</w:t>
      </w:r>
      <w:proofErr w:type="spellEnd"/>
      <w:r w:rsidRPr="00146C56">
        <w:rPr>
          <w:sz w:val="20"/>
          <w:szCs w:val="20"/>
        </w:rPr>
        <w:t>.</w:t>
      </w:r>
    </w:p>
    <w:p w:rsidR="00332E1C" w:rsidRPr="00146C56" w:rsidRDefault="00332E1C" w:rsidP="001B36BB">
      <w:pPr>
        <w:pStyle w:val="afffe"/>
        <w:numPr>
          <w:ilvl w:val="0"/>
          <w:numId w:val="92"/>
        </w:numPr>
        <w:tabs>
          <w:tab w:val="left" w:pos="993"/>
        </w:tabs>
        <w:suppressAutoHyphens/>
        <w:ind w:left="0" w:firstLine="709"/>
        <w:jc w:val="both"/>
        <w:rPr>
          <w:sz w:val="20"/>
          <w:szCs w:val="20"/>
        </w:rPr>
      </w:pPr>
      <w:r w:rsidRPr="00146C56">
        <w:rPr>
          <w:sz w:val="20"/>
          <w:szCs w:val="20"/>
        </w:rPr>
        <w:t xml:space="preserve">Предпосылки формирования теории и практики педагогической </w:t>
      </w:r>
      <w:proofErr w:type="spellStart"/>
      <w:r w:rsidRPr="00146C56">
        <w:rPr>
          <w:sz w:val="20"/>
          <w:szCs w:val="20"/>
        </w:rPr>
        <w:t>валеологии</w:t>
      </w:r>
      <w:proofErr w:type="spellEnd"/>
      <w:r w:rsidRPr="00146C56">
        <w:rPr>
          <w:sz w:val="20"/>
          <w:szCs w:val="20"/>
        </w:rPr>
        <w:t>.</w:t>
      </w:r>
    </w:p>
    <w:p w:rsidR="00332E1C" w:rsidRPr="00146C56" w:rsidRDefault="00332E1C" w:rsidP="001B36BB">
      <w:pPr>
        <w:pStyle w:val="afffe"/>
        <w:numPr>
          <w:ilvl w:val="0"/>
          <w:numId w:val="92"/>
        </w:numPr>
        <w:tabs>
          <w:tab w:val="left" w:pos="993"/>
        </w:tabs>
        <w:suppressAutoHyphens/>
        <w:ind w:left="0" w:firstLine="709"/>
        <w:jc w:val="both"/>
        <w:rPr>
          <w:sz w:val="20"/>
          <w:szCs w:val="20"/>
        </w:rPr>
      </w:pPr>
      <w:r w:rsidRPr="00146C56">
        <w:rPr>
          <w:sz w:val="20"/>
          <w:szCs w:val="20"/>
        </w:rPr>
        <w:t xml:space="preserve">Роль </w:t>
      </w:r>
      <w:proofErr w:type="spellStart"/>
      <w:r w:rsidRPr="00146C56">
        <w:rPr>
          <w:sz w:val="20"/>
          <w:szCs w:val="20"/>
        </w:rPr>
        <w:t>валеологических</w:t>
      </w:r>
      <w:proofErr w:type="spellEnd"/>
      <w:r w:rsidRPr="00146C56">
        <w:rPr>
          <w:sz w:val="20"/>
          <w:szCs w:val="20"/>
        </w:rPr>
        <w:t xml:space="preserve"> знаний в жизни и деятельности взрослых и детей. </w:t>
      </w:r>
    </w:p>
    <w:p w:rsidR="00332E1C" w:rsidRPr="00146C56" w:rsidRDefault="00332E1C" w:rsidP="001B36BB">
      <w:pPr>
        <w:pStyle w:val="afffe"/>
        <w:numPr>
          <w:ilvl w:val="0"/>
          <w:numId w:val="92"/>
        </w:numPr>
        <w:tabs>
          <w:tab w:val="left" w:pos="993"/>
        </w:tabs>
        <w:suppressAutoHyphens/>
        <w:ind w:left="0" w:firstLine="709"/>
        <w:jc w:val="both"/>
        <w:rPr>
          <w:sz w:val="20"/>
          <w:szCs w:val="20"/>
        </w:rPr>
      </w:pPr>
      <w:r w:rsidRPr="00146C56">
        <w:rPr>
          <w:sz w:val="20"/>
          <w:szCs w:val="20"/>
        </w:rPr>
        <w:t xml:space="preserve">Педагогическая </w:t>
      </w:r>
      <w:proofErr w:type="spellStart"/>
      <w:r w:rsidRPr="00146C56">
        <w:rPr>
          <w:sz w:val="20"/>
          <w:szCs w:val="20"/>
        </w:rPr>
        <w:t>валеология</w:t>
      </w:r>
      <w:proofErr w:type="spellEnd"/>
      <w:r w:rsidRPr="00146C56">
        <w:rPr>
          <w:sz w:val="20"/>
          <w:szCs w:val="20"/>
        </w:rPr>
        <w:t xml:space="preserve"> – интеграция педагогики, дидактики, возрастной психологии, физиологии, философии, педиатрии.</w:t>
      </w:r>
    </w:p>
    <w:p w:rsidR="00332E1C" w:rsidRPr="00146C56" w:rsidRDefault="00332E1C" w:rsidP="001B36BB">
      <w:pPr>
        <w:pStyle w:val="afffe"/>
        <w:numPr>
          <w:ilvl w:val="0"/>
          <w:numId w:val="92"/>
        </w:numPr>
        <w:tabs>
          <w:tab w:val="left" w:pos="993"/>
        </w:tabs>
        <w:suppressAutoHyphens/>
        <w:ind w:left="0" w:firstLine="709"/>
        <w:jc w:val="both"/>
        <w:rPr>
          <w:sz w:val="20"/>
          <w:szCs w:val="20"/>
        </w:rPr>
      </w:pPr>
      <w:proofErr w:type="spellStart"/>
      <w:r w:rsidRPr="00146C56">
        <w:rPr>
          <w:sz w:val="20"/>
          <w:szCs w:val="20"/>
        </w:rPr>
        <w:lastRenderedPageBreak/>
        <w:t>Валеологические</w:t>
      </w:r>
      <w:proofErr w:type="spellEnd"/>
      <w:r w:rsidRPr="00146C56">
        <w:rPr>
          <w:sz w:val="20"/>
          <w:szCs w:val="20"/>
        </w:rPr>
        <w:t xml:space="preserve"> идеи К. Д. Ушинского и Л. Н. Толстого.</w:t>
      </w:r>
    </w:p>
    <w:p w:rsidR="00332E1C" w:rsidRPr="00146C56" w:rsidRDefault="00332E1C" w:rsidP="001B36BB">
      <w:pPr>
        <w:pStyle w:val="afffe"/>
        <w:numPr>
          <w:ilvl w:val="0"/>
          <w:numId w:val="92"/>
        </w:numPr>
        <w:tabs>
          <w:tab w:val="left" w:pos="993"/>
        </w:tabs>
        <w:suppressAutoHyphens/>
        <w:ind w:left="0" w:firstLine="709"/>
        <w:jc w:val="both"/>
        <w:rPr>
          <w:sz w:val="20"/>
          <w:szCs w:val="20"/>
        </w:rPr>
      </w:pPr>
      <w:proofErr w:type="spellStart"/>
      <w:r w:rsidRPr="00146C56">
        <w:rPr>
          <w:sz w:val="20"/>
          <w:szCs w:val="20"/>
        </w:rPr>
        <w:t>Валеологические</w:t>
      </w:r>
      <w:proofErr w:type="spellEnd"/>
      <w:r w:rsidRPr="00146C56">
        <w:rPr>
          <w:sz w:val="20"/>
          <w:szCs w:val="20"/>
        </w:rPr>
        <w:t xml:space="preserve"> взгляды Ф. М. Достоевского, Н. И. Пирогова, П. Ф. Лесгафта.</w:t>
      </w:r>
    </w:p>
    <w:p w:rsidR="00332E1C" w:rsidRPr="00146C56" w:rsidRDefault="00332E1C" w:rsidP="001B36BB">
      <w:pPr>
        <w:pStyle w:val="afffe"/>
        <w:numPr>
          <w:ilvl w:val="0"/>
          <w:numId w:val="92"/>
        </w:numPr>
        <w:tabs>
          <w:tab w:val="left" w:pos="993"/>
        </w:tabs>
        <w:suppressAutoHyphens/>
        <w:ind w:left="0" w:firstLine="709"/>
        <w:jc w:val="both"/>
        <w:rPr>
          <w:sz w:val="20"/>
          <w:szCs w:val="20"/>
        </w:rPr>
      </w:pPr>
      <w:r w:rsidRPr="00146C56">
        <w:rPr>
          <w:sz w:val="20"/>
          <w:szCs w:val="20"/>
        </w:rPr>
        <w:t xml:space="preserve">Педагогическая </w:t>
      </w:r>
      <w:proofErr w:type="spellStart"/>
      <w:r w:rsidRPr="00146C56">
        <w:rPr>
          <w:sz w:val="20"/>
          <w:szCs w:val="20"/>
        </w:rPr>
        <w:t>валеология</w:t>
      </w:r>
      <w:proofErr w:type="spellEnd"/>
      <w:r w:rsidRPr="00146C56">
        <w:rPr>
          <w:sz w:val="20"/>
          <w:szCs w:val="20"/>
        </w:rPr>
        <w:t xml:space="preserve"> как область практической деятельности педагогических работников образовательной организации.</w:t>
      </w:r>
    </w:p>
    <w:p w:rsidR="00332E1C" w:rsidRPr="00146C56" w:rsidRDefault="00332E1C" w:rsidP="001B36BB">
      <w:pPr>
        <w:pStyle w:val="afffe"/>
        <w:numPr>
          <w:ilvl w:val="0"/>
          <w:numId w:val="92"/>
        </w:numPr>
        <w:tabs>
          <w:tab w:val="left" w:pos="993"/>
        </w:tabs>
        <w:suppressAutoHyphens/>
        <w:ind w:left="0" w:firstLine="709"/>
        <w:jc w:val="both"/>
        <w:rPr>
          <w:sz w:val="20"/>
          <w:szCs w:val="20"/>
        </w:rPr>
      </w:pPr>
      <w:r w:rsidRPr="00146C56">
        <w:rPr>
          <w:sz w:val="20"/>
          <w:szCs w:val="20"/>
        </w:rPr>
        <w:t xml:space="preserve">Общая характеристика функций педагогической </w:t>
      </w:r>
      <w:proofErr w:type="spellStart"/>
      <w:r w:rsidRPr="00146C56">
        <w:rPr>
          <w:sz w:val="20"/>
          <w:szCs w:val="20"/>
        </w:rPr>
        <w:t>валеологии</w:t>
      </w:r>
      <w:proofErr w:type="spellEnd"/>
      <w:r w:rsidRPr="00146C56">
        <w:rPr>
          <w:sz w:val="20"/>
          <w:szCs w:val="20"/>
        </w:rPr>
        <w:t xml:space="preserve">. </w:t>
      </w:r>
    </w:p>
    <w:p w:rsidR="00332E1C" w:rsidRPr="00146C56" w:rsidRDefault="00332E1C" w:rsidP="001B36BB">
      <w:pPr>
        <w:pStyle w:val="afffe"/>
        <w:numPr>
          <w:ilvl w:val="0"/>
          <w:numId w:val="92"/>
        </w:numPr>
        <w:tabs>
          <w:tab w:val="left" w:pos="993"/>
        </w:tabs>
        <w:suppressAutoHyphens/>
        <w:ind w:left="0" w:firstLine="709"/>
        <w:jc w:val="both"/>
        <w:rPr>
          <w:sz w:val="20"/>
          <w:szCs w:val="20"/>
        </w:rPr>
      </w:pPr>
      <w:r w:rsidRPr="00146C56">
        <w:rPr>
          <w:sz w:val="20"/>
          <w:szCs w:val="20"/>
        </w:rPr>
        <w:t xml:space="preserve">Содержание информационно-коммуникативной функции педагогической </w:t>
      </w:r>
      <w:proofErr w:type="spellStart"/>
      <w:r w:rsidRPr="00146C56">
        <w:rPr>
          <w:sz w:val="20"/>
          <w:szCs w:val="20"/>
        </w:rPr>
        <w:t>валеологии</w:t>
      </w:r>
      <w:proofErr w:type="spellEnd"/>
      <w:r w:rsidRPr="00146C56">
        <w:rPr>
          <w:sz w:val="20"/>
          <w:szCs w:val="20"/>
        </w:rPr>
        <w:t>.</w:t>
      </w:r>
    </w:p>
    <w:p w:rsidR="00332E1C" w:rsidRPr="00146C56" w:rsidRDefault="00332E1C" w:rsidP="001B36BB">
      <w:pPr>
        <w:pStyle w:val="afffe"/>
        <w:numPr>
          <w:ilvl w:val="0"/>
          <w:numId w:val="92"/>
        </w:numPr>
        <w:tabs>
          <w:tab w:val="left" w:pos="993"/>
        </w:tabs>
        <w:suppressAutoHyphens/>
        <w:ind w:left="0" w:firstLine="709"/>
        <w:jc w:val="both"/>
        <w:rPr>
          <w:sz w:val="20"/>
          <w:szCs w:val="20"/>
        </w:rPr>
      </w:pPr>
      <w:r w:rsidRPr="00146C56">
        <w:rPr>
          <w:sz w:val="20"/>
          <w:szCs w:val="20"/>
        </w:rPr>
        <w:t xml:space="preserve">Интегративная функция педагогической </w:t>
      </w:r>
      <w:proofErr w:type="spellStart"/>
      <w:r w:rsidRPr="00146C56">
        <w:rPr>
          <w:sz w:val="20"/>
          <w:szCs w:val="20"/>
        </w:rPr>
        <w:t>валеологии</w:t>
      </w:r>
      <w:proofErr w:type="spellEnd"/>
      <w:r w:rsidRPr="00146C56">
        <w:rPr>
          <w:sz w:val="20"/>
          <w:szCs w:val="20"/>
        </w:rPr>
        <w:t>: сущность и содержание.</w:t>
      </w:r>
    </w:p>
    <w:p w:rsidR="00332E1C" w:rsidRPr="00146C56" w:rsidRDefault="00332E1C" w:rsidP="001B36BB">
      <w:pPr>
        <w:pStyle w:val="afffe"/>
        <w:numPr>
          <w:ilvl w:val="0"/>
          <w:numId w:val="92"/>
        </w:numPr>
        <w:tabs>
          <w:tab w:val="left" w:pos="993"/>
        </w:tabs>
        <w:suppressAutoHyphens/>
        <w:ind w:left="0" w:firstLine="709"/>
        <w:jc w:val="both"/>
        <w:rPr>
          <w:sz w:val="20"/>
          <w:szCs w:val="20"/>
        </w:rPr>
      </w:pPr>
      <w:r w:rsidRPr="00146C56">
        <w:rPr>
          <w:sz w:val="20"/>
          <w:szCs w:val="20"/>
        </w:rPr>
        <w:t xml:space="preserve">Содержание прогностической функции педагогической </w:t>
      </w:r>
      <w:proofErr w:type="spellStart"/>
      <w:r w:rsidRPr="00146C56">
        <w:rPr>
          <w:sz w:val="20"/>
          <w:szCs w:val="20"/>
        </w:rPr>
        <w:t>валеологии</w:t>
      </w:r>
      <w:proofErr w:type="spellEnd"/>
      <w:r w:rsidRPr="00146C56">
        <w:rPr>
          <w:sz w:val="20"/>
          <w:szCs w:val="20"/>
        </w:rPr>
        <w:t>.</w:t>
      </w:r>
    </w:p>
    <w:p w:rsidR="00332E1C" w:rsidRPr="00146C56" w:rsidRDefault="00332E1C" w:rsidP="001B36BB">
      <w:pPr>
        <w:pStyle w:val="afffe"/>
        <w:numPr>
          <w:ilvl w:val="0"/>
          <w:numId w:val="92"/>
        </w:numPr>
        <w:tabs>
          <w:tab w:val="left" w:pos="993"/>
        </w:tabs>
        <w:suppressAutoHyphens/>
        <w:ind w:left="0" w:firstLine="709"/>
        <w:jc w:val="both"/>
        <w:rPr>
          <w:sz w:val="20"/>
          <w:szCs w:val="20"/>
        </w:rPr>
      </w:pPr>
      <w:r w:rsidRPr="00146C56">
        <w:rPr>
          <w:sz w:val="20"/>
          <w:szCs w:val="20"/>
        </w:rPr>
        <w:t xml:space="preserve">Преобразовательная функция педагогической </w:t>
      </w:r>
      <w:proofErr w:type="spellStart"/>
      <w:r w:rsidRPr="00146C56">
        <w:rPr>
          <w:sz w:val="20"/>
          <w:szCs w:val="20"/>
        </w:rPr>
        <w:t>валеологии</w:t>
      </w:r>
      <w:proofErr w:type="spellEnd"/>
      <w:r w:rsidRPr="00146C56">
        <w:rPr>
          <w:sz w:val="20"/>
          <w:szCs w:val="20"/>
        </w:rPr>
        <w:t>: особенности проявления.</w:t>
      </w:r>
    </w:p>
    <w:p w:rsidR="00332E1C" w:rsidRPr="00146C56" w:rsidRDefault="00332E1C" w:rsidP="001B36BB">
      <w:pPr>
        <w:pStyle w:val="afffe"/>
        <w:numPr>
          <w:ilvl w:val="0"/>
          <w:numId w:val="92"/>
        </w:numPr>
        <w:tabs>
          <w:tab w:val="left" w:pos="993"/>
        </w:tabs>
        <w:suppressAutoHyphens/>
        <w:ind w:left="0" w:firstLine="709"/>
        <w:jc w:val="both"/>
        <w:rPr>
          <w:sz w:val="20"/>
          <w:szCs w:val="20"/>
        </w:rPr>
      </w:pPr>
      <w:r w:rsidRPr="00146C56">
        <w:rPr>
          <w:sz w:val="20"/>
          <w:szCs w:val="20"/>
        </w:rPr>
        <w:t xml:space="preserve">Принципы педагогической </w:t>
      </w:r>
      <w:proofErr w:type="spellStart"/>
      <w:r w:rsidRPr="00146C56">
        <w:rPr>
          <w:sz w:val="20"/>
          <w:szCs w:val="20"/>
        </w:rPr>
        <w:t>валеологии</w:t>
      </w:r>
      <w:proofErr w:type="spellEnd"/>
      <w:r w:rsidRPr="00146C56">
        <w:rPr>
          <w:sz w:val="20"/>
          <w:szCs w:val="20"/>
        </w:rPr>
        <w:t xml:space="preserve">: антропологический, гуманистический, системный. </w:t>
      </w:r>
    </w:p>
    <w:p w:rsidR="00332E1C" w:rsidRPr="00146C56" w:rsidRDefault="00332E1C" w:rsidP="001B36BB">
      <w:pPr>
        <w:pStyle w:val="afffe"/>
        <w:numPr>
          <w:ilvl w:val="0"/>
          <w:numId w:val="92"/>
        </w:numPr>
        <w:tabs>
          <w:tab w:val="left" w:pos="993"/>
        </w:tabs>
        <w:ind w:left="0" w:firstLine="709"/>
        <w:jc w:val="both"/>
        <w:rPr>
          <w:iCs/>
          <w:sz w:val="20"/>
          <w:szCs w:val="20"/>
        </w:rPr>
      </w:pPr>
      <w:r w:rsidRPr="00146C56">
        <w:rPr>
          <w:sz w:val="20"/>
          <w:szCs w:val="20"/>
        </w:rPr>
        <w:t>Медицина и педагогика: актуальные проблемы взаимосвязи.</w:t>
      </w:r>
    </w:p>
    <w:p w:rsidR="00332E1C" w:rsidRPr="00146C56" w:rsidRDefault="00332E1C" w:rsidP="001B36BB">
      <w:pPr>
        <w:pStyle w:val="afffe"/>
        <w:numPr>
          <w:ilvl w:val="0"/>
          <w:numId w:val="92"/>
        </w:numPr>
        <w:tabs>
          <w:tab w:val="left" w:pos="993"/>
        </w:tabs>
        <w:ind w:left="0" w:firstLine="709"/>
        <w:jc w:val="both"/>
        <w:rPr>
          <w:iCs/>
          <w:sz w:val="20"/>
          <w:szCs w:val="20"/>
        </w:rPr>
      </w:pPr>
      <w:r w:rsidRPr="00146C56">
        <w:rPr>
          <w:sz w:val="20"/>
          <w:szCs w:val="20"/>
        </w:rPr>
        <w:t>Способы и средства укрепления физического, психического и нравственного здоровья обучающихся в системе российского общего образования.</w:t>
      </w:r>
    </w:p>
    <w:p w:rsidR="00332E1C" w:rsidRPr="00146C56" w:rsidRDefault="00332E1C" w:rsidP="001B36BB">
      <w:pPr>
        <w:pStyle w:val="afffe"/>
        <w:tabs>
          <w:tab w:val="left" w:pos="993"/>
        </w:tabs>
        <w:ind w:left="709"/>
        <w:jc w:val="both"/>
        <w:rPr>
          <w:iCs/>
          <w:sz w:val="20"/>
          <w:szCs w:val="20"/>
        </w:rPr>
      </w:pP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Раздел 23 Философские основания здоровья человека</w:t>
      </w:r>
    </w:p>
    <w:p w:rsidR="00332E1C" w:rsidRPr="00146C56" w:rsidRDefault="00332E1C" w:rsidP="001B36BB">
      <w:pPr>
        <w:tabs>
          <w:tab w:val="left" w:pos="993"/>
          <w:tab w:val="left" w:pos="1080"/>
        </w:tabs>
        <w:spacing w:before="0" w:beforeAutospacing="0" w:after="0" w:afterAutospacing="0"/>
        <w:ind w:firstLine="709"/>
        <w:jc w:val="both"/>
        <w:rPr>
          <w:sz w:val="20"/>
          <w:szCs w:val="20"/>
        </w:rPr>
      </w:pPr>
      <w:r w:rsidRPr="00146C56">
        <w:rPr>
          <w:b/>
          <w:sz w:val="20"/>
          <w:szCs w:val="20"/>
        </w:rPr>
        <w:t>Темы устного эссе</w:t>
      </w:r>
    </w:p>
    <w:p w:rsidR="00332E1C" w:rsidRPr="00146C56" w:rsidRDefault="00332E1C" w:rsidP="001B36BB">
      <w:pPr>
        <w:pStyle w:val="afffe"/>
        <w:numPr>
          <w:ilvl w:val="0"/>
          <w:numId w:val="93"/>
        </w:numPr>
        <w:tabs>
          <w:tab w:val="left" w:pos="993"/>
        </w:tabs>
        <w:suppressAutoHyphens/>
        <w:ind w:left="0" w:firstLine="709"/>
        <w:jc w:val="both"/>
        <w:rPr>
          <w:sz w:val="20"/>
          <w:szCs w:val="20"/>
        </w:rPr>
      </w:pPr>
      <w:r w:rsidRPr="00146C56">
        <w:rPr>
          <w:sz w:val="20"/>
          <w:szCs w:val="20"/>
        </w:rPr>
        <w:t>Мировоззренческие основы здоровья человека.</w:t>
      </w:r>
    </w:p>
    <w:p w:rsidR="00332E1C" w:rsidRPr="00146C56" w:rsidRDefault="00332E1C" w:rsidP="001B36BB">
      <w:pPr>
        <w:pStyle w:val="afffe"/>
        <w:numPr>
          <w:ilvl w:val="0"/>
          <w:numId w:val="93"/>
        </w:numPr>
        <w:tabs>
          <w:tab w:val="left" w:pos="993"/>
        </w:tabs>
        <w:suppressAutoHyphens/>
        <w:ind w:left="0" w:firstLine="709"/>
        <w:jc w:val="both"/>
        <w:rPr>
          <w:sz w:val="20"/>
          <w:szCs w:val="20"/>
        </w:rPr>
      </w:pPr>
      <w:r w:rsidRPr="00146C56">
        <w:rPr>
          <w:sz w:val="20"/>
          <w:szCs w:val="20"/>
        </w:rPr>
        <w:t>Здоровье как специфическое состояние организма человека.</w:t>
      </w:r>
    </w:p>
    <w:p w:rsidR="00332E1C" w:rsidRPr="00146C56" w:rsidRDefault="00332E1C" w:rsidP="001B36BB">
      <w:pPr>
        <w:pStyle w:val="afffe"/>
        <w:numPr>
          <w:ilvl w:val="0"/>
          <w:numId w:val="93"/>
        </w:numPr>
        <w:tabs>
          <w:tab w:val="left" w:pos="993"/>
        </w:tabs>
        <w:suppressAutoHyphens/>
        <w:ind w:left="0" w:firstLine="709"/>
        <w:jc w:val="both"/>
        <w:rPr>
          <w:sz w:val="20"/>
          <w:szCs w:val="20"/>
        </w:rPr>
      </w:pPr>
      <w:r w:rsidRPr="00146C56">
        <w:rPr>
          <w:sz w:val="20"/>
          <w:szCs w:val="20"/>
        </w:rPr>
        <w:t xml:space="preserve">Здоровье как одно из свойств организма человека. </w:t>
      </w:r>
    </w:p>
    <w:p w:rsidR="00332E1C" w:rsidRPr="00146C56" w:rsidRDefault="00332E1C" w:rsidP="001B36BB">
      <w:pPr>
        <w:pStyle w:val="afffe"/>
        <w:numPr>
          <w:ilvl w:val="0"/>
          <w:numId w:val="93"/>
        </w:numPr>
        <w:tabs>
          <w:tab w:val="left" w:pos="993"/>
        </w:tabs>
        <w:suppressAutoHyphens/>
        <w:ind w:left="0" w:firstLine="709"/>
        <w:jc w:val="both"/>
        <w:rPr>
          <w:sz w:val="20"/>
          <w:szCs w:val="20"/>
        </w:rPr>
      </w:pPr>
      <w:r w:rsidRPr="00146C56">
        <w:rPr>
          <w:sz w:val="20"/>
          <w:szCs w:val="20"/>
        </w:rPr>
        <w:t>Всемирная организация здравоохранения об определении понятия «здоровье человека».</w:t>
      </w:r>
    </w:p>
    <w:p w:rsidR="00332E1C" w:rsidRPr="00146C56" w:rsidRDefault="00332E1C" w:rsidP="001B36BB">
      <w:pPr>
        <w:pStyle w:val="afffe"/>
        <w:numPr>
          <w:ilvl w:val="0"/>
          <w:numId w:val="93"/>
        </w:numPr>
        <w:tabs>
          <w:tab w:val="left" w:pos="993"/>
        </w:tabs>
        <w:suppressAutoHyphens/>
        <w:ind w:left="0" w:firstLine="709"/>
        <w:jc w:val="both"/>
        <w:rPr>
          <w:sz w:val="20"/>
          <w:szCs w:val="20"/>
        </w:rPr>
      </w:pPr>
      <w:r w:rsidRPr="00146C56">
        <w:rPr>
          <w:sz w:val="20"/>
          <w:szCs w:val="20"/>
        </w:rPr>
        <w:t xml:space="preserve">Общественное значение и личностная ценность здоровья каждого человека. </w:t>
      </w:r>
    </w:p>
    <w:p w:rsidR="00332E1C" w:rsidRPr="00146C56" w:rsidRDefault="00332E1C" w:rsidP="001B36BB">
      <w:pPr>
        <w:pStyle w:val="afffe"/>
        <w:numPr>
          <w:ilvl w:val="0"/>
          <w:numId w:val="93"/>
        </w:numPr>
        <w:tabs>
          <w:tab w:val="left" w:pos="993"/>
        </w:tabs>
        <w:suppressAutoHyphens/>
        <w:ind w:left="0" w:firstLine="709"/>
        <w:jc w:val="both"/>
        <w:rPr>
          <w:sz w:val="20"/>
          <w:szCs w:val="20"/>
        </w:rPr>
      </w:pPr>
      <w:r w:rsidRPr="00146C56">
        <w:rPr>
          <w:sz w:val="20"/>
          <w:szCs w:val="20"/>
        </w:rPr>
        <w:t>Оптимальная работоспособность как одно из слагаемых здоровья человека.</w:t>
      </w:r>
    </w:p>
    <w:p w:rsidR="00332E1C" w:rsidRPr="00146C56" w:rsidRDefault="00332E1C" w:rsidP="001B36BB">
      <w:pPr>
        <w:pStyle w:val="afffe"/>
        <w:numPr>
          <w:ilvl w:val="0"/>
          <w:numId w:val="93"/>
        </w:numPr>
        <w:tabs>
          <w:tab w:val="left" w:pos="993"/>
        </w:tabs>
        <w:suppressAutoHyphens/>
        <w:ind w:left="0" w:firstLine="709"/>
        <w:jc w:val="both"/>
        <w:rPr>
          <w:sz w:val="20"/>
          <w:szCs w:val="20"/>
        </w:rPr>
      </w:pPr>
      <w:r w:rsidRPr="00146C56">
        <w:rPr>
          <w:sz w:val="20"/>
          <w:szCs w:val="20"/>
        </w:rPr>
        <w:t>Социальная активность человека – предпосылка поддержания здоровья индивида.</w:t>
      </w:r>
    </w:p>
    <w:p w:rsidR="00332E1C" w:rsidRPr="00146C56" w:rsidRDefault="00332E1C" w:rsidP="001B36BB">
      <w:pPr>
        <w:pStyle w:val="afffe"/>
        <w:numPr>
          <w:ilvl w:val="0"/>
          <w:numId w:val="93"/>
        </w:numPr>
        <w:tabs>
          <w:tab w:val="left" w:pos="993"/>
        </w:tabs>
        <w:suppressAutoHyphens/>
        <w:ind w:left="0" w:firstLine="709"/>
        <w:jc w:val="both"/>
        <w:rPr>
          <w:sz w:val="20"/>
          <w:szCs w:val="20"/>
        </w:rPr>
      </w:pPr>
      <w:r w:rsidRPr="00146C56">
        <w:rPr>
          <w:sz w:val="20"/>
          <w:szCs w:val="20"/>
        </w:rPr>
        <w:t xml:space="preserve">Состояние здоровья человека как динамический процесс. </w:t>
      </w:r>
    </w:p>
    <w:p w:rsidR="00332E1C" w:rsidRPr="00146C56" w:rsidRDefault="00332E1C" w:rsidP="001B36BB">
      <w:pPr>
        <w:pStyle w:val="afffe"/>
        <w:numPr>
          <w:ilvl w:val="0"/>
          <w:numId w:val="93"/>
        </w:numPr>
        <w:tabs>
          <w:tab w:val="left" w:pos="993"/>
        </w:tabs>
        <w:suppressAutoHyphens/>
        <w:ind w:left="0" w:firstLine="709"/>
        <w:jc w:val="both"/>
        <w:rPr>
          <w:sz w:val="20"/>
          <w:szCs w:val="20"/>
        </w:rPr>
      </w:pPr>
      <w:r w:rsidRPr="00146C56">
        <w:rPr>
          <w:sz w:val="20"/>
          <w:szCs w:val="20"/>
        </w:rPr>
        <w:t>Влияние наследственности на состояние здоровья человека.</w:t>
      </w:r>
    </w:p>
    <w:p w:rsidR="00332E1C" w:rsidRPr="00146C56" w:rsidRDefault="00332E1C" w:rsidP="001B36BB">
      <w:pPr>
        <w:pStyle w:val="afffe"/>
        <w:numPr>
          <w:ilvl w:val="0"/>
          <w:numId w:val="93"/>
        </w:numPr>
        <w:tabs>
          <w:tab w:val="left" w:pos="993"/>
        </w:tabs>
        <w:suppressAutoHyphens/>
        <w:ind w:left="0" w:firstLine="709"/>
        <w:jc w:val="both"/>
        <w:rPr>
          <w:sz w:val="20"/>
          <w:szCs w:val="20"/>
        </w:rPr>
      </w:pPr>
      <w:r w:rsidRPr="00146C56">
        <w:rPr>
          <w:sz w:val="20"/>
          <w:szCs w:val="20"/>
        </w:rPr>
        <w:t>Возраст и пол человека как факторы здоровья человека.</w:t>
      </w:r>
    </w:p>
    <w:p w:rsidR="00332E1C" w:rsidRPr="00146C56" w:rsidRDefault="00332E1C" w:rsidP="001B36BB">
      <w:pPr>
        <w:pStyle w:val="afffe"/>
        <w:numPr>
          <w:ilvl w:val="0"/>
          <w:numId w:val="93"/>
        </w:numPr>
        <w:tabs>
          <w:tab w:val="left" w:pos="993"/>
        </w:tabs>
        <w:suppressAutoHyphens/>
        <w:ind w:left="0" w:firstLine="709"/>
        <w:jc w:val="both"/>
        <w:rPr>
          <w:sz w:val="20"/>
          <w:szCs w:val="20"/>
        </w:rPr>
      </w:pPr>
      <w:r w:rsidRPr="00146C56">
        <w:rPr>
          <w:sz w:val="20"/>
          <w:szCs w:val="20"/>
        </w:rPr>
        <w:t>Влияние деятельности и общения на состояние здоровья человека.</w:t>
      </w:r>
    </w:p>
    <w:p w:rsidR="00332E1C" w:rsidRPr="00146C56" w:rsidRDefault="00332E1C" w:rsidP="001B36BB">
      <w:pPr>
        <w:pStyle w:val="afffe"/>
        <w:numPr>
          <w:ilvl w:val="0"/>
          <w:numId w:val="93"/>
        </w:numPr>
        <w:tabs>
          <w:tab w:val="left" w:pos="993"/>
        </w:tabs>
        <w:suppressAutoHyphens/>
        <w:ind w:left="0" w:firstLine="709"/>
        <w:jc w:val="both"/>
        <w:rPr>
          <w:sz w:val="20"/>
          <w:szCs w:val="20"/>
        </w:rPr>
      </w:pPr>
      <w:r w:rsidRPr="00146C56">
        <w:rPr>
          <w:sz w:val="20"/>
          <w:szCs w:val="20"/>
        </w:rPr>
        <w:t>Среда обитания человека и её влияние на состояние здоровья индивида.</w:t>
      </w:r>
    </w:p>
    <w:p w:rsidR="00332E1C" w:rsidRPr="00146C56" w:rsidRDefault="00332E1C" w:rsidP="001B36BB">
      <w:pPr>
        <w:pStyle w:val="afffe"/>
        <w:numPr>
          <w:ilvl w:val="0"/>
          <w:numId w:val="93"/>
        </w:numPr>
        <w:tabs>
          <w:tab w:val="left" w:pos="993"/>
          <w:tab w:val="left" w:pos="1440"/>
        </w:tabs>
        <w:ind w:left="0" w:firstLine="709"/>
        <w:jc w:val="both"/>
        <w:rPr>
          <w:sz w:val="20"/>
          <w:szCs w:val="20"/>
        </w:rPr>
      </w:pPr>
      <w:r w:rsidRPr="00146C56">
        <w:rPr>
          <w:sz w:val="20"/>
          <w:szCs w:val="20"/>
        </w:rPr>
        <w:t xml:space="preserve">Медицинская </w:t>
      </w:r>
      <w:proofErr w:type="spellStart"/>
      <w:r w:rsidRPr="00146C56">
        <w:rPr>
          <w:sz w:val="20"/>
          <w:szCs w:val="20"/>
        </w:rPr>
        <w:t>валеология</w:t>
      </w:r>
      <w:proofErr w:type="spellEnd"/>
      <w:r w:rsidRPr="00146C56">
        <w:rPr>
          <w:sz w:val="20"/>
          <w:szCs w:val="20"/>
        </w:rPr>
        <w:t xml:space="preserve"> и педагогическая </w:t>
      </w:r>
      <w:proofErr w:type="spellStart"/>
      <w:r w:rsidRPr="00146C56">
        <w:rPr>
          <w:sz w:val="20"/>
          <w:szCs w:val="20"/>
        </w:rPr>
        <w:t>валеология</w:t>
      </w:r>
      <w:proofErr w:type="spellEnd"/>
      <w:r w:rsidRPr="00146C56">
        <w:rPr>
          <w:sz w:val="20"/>
          <w:szCs w:val="20"/>
        </w:rPr>
        <w:t xml:space="preserve">: общее и особенное. </w:t>
      </w:r>
    </w:p>
    <w:p w:rsidR="00332E1C" w:rsidRPr="00146C56" w:rsidRDefault="00332E1C" w:rsidP="001B36BB">
      <w:pPr>
        <w:pStyle w:val="afffe"/>
        <w:numPr>
          <w:ilvl w:val="0"/>
          <w:numId w:val="93"/>
        </w:numPr>
        <w:tabs>
          <w:tab w:val="left" w:pos="993"/>
          <w:tab w:val="left" w:pos="1440"/>
        </w:tabs>
        <w:ind w:left="0" w:firstLine="709"/>
        <w:jc w:val="both"/>
        <w:rPr>
          <w:sz w:val="20"/>
          <w:szCs w:val="20"/>
        </w:rPr>
      </w:pPr>
      <w:r w:rsidRPr="00146C56">
        <w:rPr>
          <w:sz w:val="20"/>
          <w:szCs w:val="20"/>
        </w:rPr>
        <w:t xml:space="preserve">Специфика цели задач медицинской </w:t>
      </w:r>
      <w:proofErr w:type="spellStart"/>
      <w:r w:rsidRPr="00146C56">
        <w:rPr>
          <w:sz w:val="20"/>
          <w:szCs w:val="20"/>
        </w:rPr>
        <w:t>валеологии</w:t>
      </w:r>
      <w:proofErr w:type="spellEnd"/>
      <w:r w:rsidRPr="00146C56">
        <w:rPr>
          <w:sz w:val="20"/>
          <w:szCs w:val="20"/>
        </w:rPr>
        <w:t xml:space="preserve">. </w:t>
      </w:r>
    </w:p>
    <w:p w:rsidR="00332E1C" w:rsidRPr="00146C56" w:rsidRDefault="00332E1C" w:rsidP="001B36BB">
      <w:pPr>
        <w:pStyle w:val="afffe"/>
        <w:numPr>
          <w:ilvl w:val="0"/>
          <w:numId w:val="93"/>
        </w:numPr>
        <w:tabs>
          <w:tab w:val="left" w:pos="993"/>
          <w:tab w:val="left" w:pos="1440"/>
        </w:tabs>
        <w:ind w:left="0" w:firstLine="709"/>
        <w:jc w:val="both"/>
        <w:rPr>
          <w:sz w:val="20"/>
          <w:szCs w:val="20"/>
        </w:rPr>
      </w:pPr>
      <w:r w:rsidRPr="00146C56">
        <w:rPr>
          <w:sz w:val="20"/>
          <w:szCs w:val="20"/>
        </w:rPr>
        <w:t xml:space="preserve">Объект и предмет исследований в медицинской </w:t>
      </w:r>
      <w:proofErr w:type="spellStart"/>
      <w:r w:rsidRPr="00146C56">
        <w:rPr>
          <w:sz w:val="20"/>
          <w:szCs w:val="20"/>
        </w:rPr>
        <w:t>валеологии</w:t>
      </w:r>
      <w:proofErr w:type="spellEnd"/>
      <w:r w:rsidRPr="00146C56">
        <w:rPr>
          <w:sz w:val="20"/>
          <w:szCs w:val="20"/>
        </w:rPr>
        <w:t>.</w:t>
      </w:r>
    </w:p>
    <w:p w:rsidR="00332E1C" w:rsidRPr="00146C56" w:rsidRDefault="00332E1C" w:rsidP="001B36BB">
      <w:pPr>
        <w:tabs>
          <w:tab w:val="left" w:pos="993"/>
          <w:tab w:val="left" w:pos="1080"/>
        </w:tabs>
        <w:spacing w:before="0" w:beforeAutospacing="0" w:after="0" w:afterAutospacing="0"/>
        <w:ind w:firstLine="709"/>
        <w:jc w:val="both"/>
        <w:rPr>
          <w:sz w:val="20"/>
          <w:szCs w:val="20"/>
        </w:rPr>
      </w:pP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Раздел 24 Основы здорового образа жизни</w:t>
      </w:r>
    </w:p>
    <w:p w:rsidR="00332E1C" w:rsidRPr="00146C56" w:rsidRDefault="00332E1C" w:rsidP="001B36BB">
      <w:pPr>
        <w:tabs>
          <w:tab w:val="left" w:pos="993"/>
          <w:tab w:val="left" w:pos="1080"/>
        </w:tabs>
        <w:spacing w:before="0" w:beforeAutospacing="0" w:after="0" w:afterAutospacing="0"/>
        <w:ind w:firstLine="709"/>
        <w:jc w:val="both"/>
        <w:rPr>
          <w:sz w:val="20"/>
          <w:szCs w:val="20"/>
        </w:rPr>
      </w:pPr>
      <w:r w:rsidRPr="00146C56">
        <w:rPr>
          <w:b/>
          <w:sz w:val="20"/>
          <w:szCs w:val="20"/>
        </w:rPr>
        <w:t>Темы устного эссе</w:t>
      </w:r>
    </w:p>
    <w:p w:rsidR="00332E1C" w:rsidRPr="00146C56" w:rsidRDefault="00332E1C" w:rsidP="001B36BB">
      <w:pPr>
        <w:pStyle w:val="afffe"/>
        <w:numPr>
          <w:ilvl w:val="0"/>
          <w:numId w:val="94"/>
        </w:numPr>
        <w:tabs>
          <w:tab w:val="left" w:pos="993"/>
        </w:tabs>
        <w:suppressAutoHyphens/>
        <w:ind w:left="0" w:firstLine="709"/>
        <w:jc w:val="both"/>
        <w:rPr>
          <w:sz w:val="20"/>
          <w:szCs w:val="20"/>
        </w:rPr>
      </w:pPr>
      <w:r w:rsidRPr="00146C56">
        <w:rPr>
          <w:sz w:val="20"/>
          <w:szCs w:val="20"/>
        </w:rPr>
        <w:t>Критерии оценки здорового образа жизни.</w:t>
      </w:r>
    </w:p>
    <w:p w:rsidR="00332E1C" w:rsidRPr="00146C56" w:rsidRDefault="00332E1C" w:rsidP="001B36BB">
      <w:pPr>
        <w:pStyle w:val="afffe"/>
        <w:numPr>
          <w:ilvl w:val="0"/>
          <w:numId w:val="94"/>
        </w:numPr>
        <w:tabs>
          <w:tab w:val="left" w:pos="993"/>
        </w:tabs>
        <w:suppressAutoHyphens/>
        <w:ind w:left="0" w:firstLine="709"/>
        <w:jc w:val="both"/>
        <w:rPr>
          <w:sz w:val="20"/>
          <w:szCs w:val="20"/>
        </w:rPr>
      </w:pPr>
      <w:r w:rsidRPr="00146C56">
        <w:rPr>
          <w:sz w:val="20"/>
          <w:szCs w:val="20"/>
        </w:rPr>
        <w:t>Содержание понятий «общественное здоровье» и «индивидуальное здоровье».</w:t>
      </w:r>
    </w:p>
    <w:p w:rsidR="00332E1C" w:rsidRPr="00146C56" w:rsidRDefault="00332E1C" w:rsidP="001B36BB">
      <w:pPr>
        <w:pStyle w:val="afffe"/>
        <w:numPr>
          <w:ilvl w:val="0"/>
          <w:numId w:val="94"/>
        </w:numPr>
        <w:tabs>
          <w:tab w:val="left" w:pos="993"/>
        </w:tabs>
        <w:suppressAutoHyphens/>
        <w:ind w:left="0" w:firstLine="709"/>
        <w:jc w:val="both"/>
        <w:rPr>
          <w:sz w:val="20"/>
          <w:szCs w:val="20"/>
        </w:rPr>
      </w:pPr>
      <w:r w:rsidRPr="00146C56">
        <w:rPr>
          <w:sz w:val="20"/>
          <w:szCs w:val="20"/>
        </w:rPr>
        <w:t>Гармоничное единство духовного и физического здоровья.</w:t>
      </w:r>
    </w:p>
    <w:p w:rsidR="00332E1C" w:rsidRPr="00146C56" w:rsidRDefault="00332E1C" w:rsidP="001B36BB">
      <w:pPr>
        <w:pStyle w:val="afffe"/>
        <w:numPr>
          <w:ilvl w:val="0"/>
          <w:numId w:val="94"/>
        </w:numPr>
        <w:tabs>
          <w:tab w:val="left" w:pos="993"/>
        </w:tabs>
        <w:suppressAutoHyphens/>
        <w:ind w:left="0" w:firstLine="709"/>
        <w:jc w:val="both"/>
        <w:rPr>
          <w:sz w:val="20"/>
          <w:szCs w:val="20"/>
        </w:rPr>
      </w:pPr>
      <w:r w:rsidRPr="00146C56">
        <w:rPr>
          <w:sz w:val="20"/>
          <w:szCs w:val="20"/>
        </w:rPr>
        <w:t>Образ жизни в качестве важнейшего фактора здоровья человека.</w:t>
      </w:r>
    </w:p>
    <w:p w:rsidR="00332E1C" w:rsidRPr="00146C56" w:rsidRDefault="00332E1C" w:rsidP="001B36BB">
      <w:pPr>
        <w:pStyle w:val="afffe"/>
        <w:numPr>
          <w:ilvl w:val="0"/>
          <w:numId w:val="94"/>
        </w:numPr>
        <w:tabs>
          <w:tab w:val="left" w:pos="993"/>
        </w:tabs>
        <w:suppressAutoHyphens/>
        <w:ind w:left="0" w:firstLine="709"/>
        <w:jc w:val="both"/>
        <w:rPr>
          <w:sz w:val="20"/>
          <w:szCs w:val="20"/>
        </w:rPr>
      </w:pPr>
      <w:r w:rsidRPr="00146C56">
        <w:rPr>
          <w:sz w:val="20"/>
          <w:szCs w:val="20"/>
        </w:rPr>
        <w:t>Элементы здорового образа жизни и их характеристика.</w:t>
      </w:r>
    </w:p>
    <w:p w:rsidR="00332E1C" w:rsidRPr="00146C56" w:rsidRDefault="00332E1C" w:rsidP="001B36BB">
      <w:pPr>
        <w:pStyle w:val="afffe"/>
        <w:numPr>
          <w:ilvl w:val="0"/>
          <w:numId w:val="94"/>
        </w:numPr>
        <w:tabs>
          <w:tab w:val="left" w:pos="993"/>
        </w:tabs>
        <w:suppressAutoHyphens/>
        <w:ind w:left="0" w:firstLine="709"/>
        <w:jc w:val="both"/>
        <w:rPr>
          <w:sz w:val="20"/>
          <w:szCs w:val="20"/>
        </w:rPr>
      </w:pPr>
      <w:r w:rsidRPr="00146C56">
        <w:rPr>
          <w:sz w:val="20"/>
          <w:szCs w:val="20"/>
        </w:rPr>
        <w:t xml:space="preserve">Основные качества, характеризующие физическое развитие человека. </w:t>
      </w:r>
    </w:p>
    <w:p w:rsidR="00332E1C" w:rsidRPr="00146C56" w:rsidRDefault="00332E1C" w:rsidP="001B36BB">
      <w:pPr>
        <w:pStyle w:val="afffe"/>
        <w:numPr>
          <w:ilvl w:val="0"/>
          <w:numId w:val="94"/>
        </w:numPr>
        <w:tabs>
          <w:tab w:val="left" w:pos="993"/>
        </w:tabs>
        <w:suppressAutoHyphens/>
        <w:ind w:left="0" w:firstLine="709"/>
        <w:jc w:val="both"/>
        <w:rPr>
          <w:sz w:val="20"/>
          <w:szCs w:val="20"/>
        </w:rPr>
      </w:pPr>
      <w:r w:rsidRPr="00146C56">
        <w:rPr>
          <w:sz w:val="20"/>
          <w:szCs w:val="20"/>
        </w:rPr>
        <w:t>Физические упражнения и здоровье, личная гигиена и здоровье.</w:t>
      </w:r>
    </w:p>
    <w:p w:rsidR="00332E1C" w:rsidRPr="00146C56" w:rsidRDefault="00332E1C" w:rsidP="001B36BB">
      <w:pPr>
        <w:pStyle w:val="afffe"/>
        <w:numPr>
          <w:ilvl w:val="0"/>
          <w:numId w:val="94"/>
        </w:numPr>
        <w:tabs>
          <w:tab w:val="left" w:pos="993"/>
        </w:tabs>
        <w:suppressAutoHyphens/>
        <w:ind w:left="0" w:firstLine="709"/>
        <w:jc w:val="both"/>
        <w:rPr>
          <w:sz w:val="20"/>
          <w:szCs w:val="20"/>
        </w:rPr>
      </w:pPr>
      <w:r w:rsidRPr="00146C56">
        <w:rPr>
          <w:sz w:val="20"/>
          <w:szCs w:val="20"/>
        </w:rPr>
        <w:t>Влияние питания на здоровье человека.</w:t>
      </w:r>
    </w:p>
    <w:p w:rsidR="00332E1C" w:rsidRPr="00146C56" w:rsidRDefault="00332E1C" w:rsidP="001B36BB">
      <w:pPr>
        <w:pStyle w:val="afffe"/>
        <w:numPr>
          <w:ilvl w:val="0"/>
          <w:numId w:val="94"/>
        </w:numPr>
        <w:tabs>
          <w:tab w:val="left" w:pos="993"/>
        </w:tabs>
        <w:suppressAutoHyphens/>
        <w:ind w:left="0" w:firstLine="709"/>
        <w:jc w:val="both"/>
        <w:rPr>
          <w:sz w:val="20"/>
          <w:szCs w:val="20"/>
        </w:rPr>
      </w:pPr>
      <w:r w:rsidRPr="00146C56">
        <w:rPr>
          <w:sz w:val="20"/>
          <w:szCs w:val="20"/>
        </w:rPr>
        <w:t>Витамины. Экологическая безопасность продуктов питания.</w:t>
      </w:r>
    </w:p>
    <w:p w:rsidR="00332E1C" w:rsidRPr="00146C56" w:rsidRDefault="00332E1C" w:rsidP="001B36BB">
      <w:pPr>
        <w:pStyle w:val="afffe"/>
        <w:numPr>
          <w:ilvl w:val="0"/>
          <w:numId w:val="94"/>
        </w:numPr>
        <w:tabs>
          <w:tab w:val="left" w:pos="993"/>
        </w:tabs>
        <w:suppressAutoHyphens/>
        <w:ind w:left="0" w:firstLine="709"/>
        <w:jc w:val="both"/>
        <w:rPr>
          <w:sz w:val="20"/>
          <w:szCs w:val="20"/>
        </w:rPr>
      </w:pPr>
      <w:r w:rsidRPr="00146C56">
        <w:rPr>
          <w:sz w:val="20"/>
          <w:szCs w:val="20"/>
        </w:rPr>
        <w:t xml:space="preserve">Основные вредные привычки взрослого человека и их характеристика. </w:t>
      </w:r>
    </w:p>
    <w:p w:rsidR="00332E1C" w:rsidRPr="00146C56" w:rsidRDefault="00332E1C" w:rsidP="001B36BB">
      <w:pPr>
        <w:pStyle w:val="afffe"/>
        <w:numPr>
          <w:ilvl w:val="0"/>
          <w:numId w:val="94"/>
        </w:numPr>
        <w:tabs>
          <w:tab w:val="left" w:pos="993"/>
        </w:tabs>
        <w:suppressAutoHyphens/>
        <w:ind w:left="0" w:firstLine="709"/>
        <w:jc w:val="both"/>
        <w:rPr>
          <w:sz w:val="20"/>
          <w:szCs w:val="20"/>
        </w:rPr>
      </w:pPr>
      <w:r w:rsidRPr="00146C56">
        <w:rPr>
          <w:sz w:val="20"/>
          <w:szCs w:val="20"/>
        </w:rPr>
        <w:t>Эмоциональная и психическая напряженности педагога – факторы, негативно влияющие на его здоровье.</w:t>
      </w:r>
    </w:p>
    <w:p w:rsidR="00332E1C" w:rsidRPr="00146C56" w:rsidRDefault="00332E1C" w:rsidP="001B36BB">
      <w:pPr>
        <w:pStyle w:val="afffe"/>
        <w:numPr>
          <w:ilvl w:val="0"/>
          <w:numId w:val="94"/>
        </w:numPr>
        <w:tabs>
          <w:tab w:val="left" w:pos="993"/>
        </w:tabs>
        <w:suppressAutoHyphens/>
        <w:ind w:left="0" w:firstLine="709"/>
        <w:jc w:val="both"/>
        <w:rPr>
          <w:sz w:val="20"/>
          <w:szCs w:val="20"/>
        </w:rPr>
      </w:pPr>
      <w:r w:rsidRPr="00146C56">
        <w:rPr>
          <w:sz w:val="20"/>
          <w:szCs w:val="20"/>
        </w:rPr>
        <w:t>Психогигиена, аутотренинг и релаксация в жизнедеятельности педагога общего образования.</w:t>
      </w:r>
    </w:p>
    <w:p w:rsidR="00332E1C" w:rsidRPr="00146C56" w:rsidRDefault="00332E1C" w:rsidP="001B36BB">
      <w:pPr>
        <w:pStyle w:val="afffe"/>
        <w:numPr>
          <w:ilvl w:val="0"/>
          <w:numId w:val="94"/>
        </w:numPr>
        <w:tabs>
          <w:tab w:val="left" w:pos="993"/>
        </w:tabs>
        <w:suppressAutoHyphens/>
        <w:ind w:left="0" w:firstLine="709"/>
        <w:jc w:val="both"/>
        <w:rPr>
          <w:sz w:val="20"/>
          <w:szCs w:val="20"/>
        </w:rPr>
      </w:pPr>
      <w:r w:rsidRPr="00146C56">
        <w:rPr>
          <w:sz w:val="20"/>
          <w:szCs w:val="20"/>
        </w:rPr>
        <w:t xml:space="preserve">Закаливание и его влияние на поддержание здоровья ребенка и взрослого. </w:t>
      </w:r>
    </w:p>
    <w:p w:rsidR="00332E1C" w:rsidRPr="00146C56" w:rsidRDefault="00332E1C" w:rsidP="001B36BB">
      <w:pPr>
        <w:pStyle w:val="afffe"/>
        <w:numPr>
          <w:ilvl w:val="0"/>
          <w:numId w:val="94"/>
        </w:numPr>
        <w:tabs>
          <w:tab w:val="left" w:pos="993"/>
        </w:tabs>
        <w:suppressAutoHyphens/>
        <w:ind w:left="0" w:firstLine="709"/>
        <w:jc w:val="both"/>
        <w:rPr>
          <w:sz w:val="20"/>
          <w:szCs w:val="20"/>
        </w:rPr>
      </w:pPr>
      <w:r w:rsidRPr="00146C56">
        <w:rPr>
          <w:sz w:val="20"/>
          <w:szCs w:val="20"/>
        </w:rPr>
        <w:t>Виды закаливания: обтирание, обливание, купание.</w:t>
      </w:r>
    </w:p>
    <w:p w:rsidR="00332E1C" w:rsidRPr="00146C56" w:rsidRDefault="00332E1C" w:rsidP="001B36BB">
      <w:pPr>
        <w:pStyle w:val="afffe"/>
        <w:numPr>
          <w:ilvl w:val="0"/>
          <w:numId w:val="94"/>
        </w:numPr>
        <w:tabs>
          <w:tab w:val="left" w:pos="993"/>
        </w:tabs>
        <w:suppressAutoHyphens/>
        <w:ind w:left="0" w:firstLine="709"/>
        <w:jc w:val="both"/>
        <w:rPr>
          <w:sz w:val="20"/>
          <w:szCs w:val="20"/>
        </w:rPr>
      </w:pPr>
      <w:r w:rsidRPr="00146C56">
        <w:rPr>
          <w:sz w:val="20"/>
          <w:szCs w:val="20"/>
        </w:rPr>
        <w:t>Стимулирующие и закаливающие факторы здоровья: солнечный свет и воздушные ванны.</w:t>
      </w:r>
    </w:p>
    <w:p w:rsidR="00332E1C" w:rsidRPr="00146C56" w:rsidRDefault="00332E1C" w:rsidP="001B36BB">
      <w:pPr>
        <w:tabs>
          <w:tab w:val="left" w:pos="993"/>
          <w:tab w:val="left" w:pos="1080"/>
        </w:tabs>
        <w:spacing w:before="0" w:beforeAutospacing="0" w:after="0" w:afterAutospacing="0"/>
        <w:ind w:firstLine="709"/>
        <w:jc w:val="both"/>
        <w:rPr>
          <w:b/>
          <w:sz w:val="20"/>
          <w:szCs w:val="20"/>
        </w:rPr>
      </w:pP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Раздел 25 Первая помощь при неотложных состояниях</w:t>
      </w: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 xml:space="preserve">Темы реферата. </w:t>
      </w:r>
      <w:r w:rsidRPr="00146C56">
        <w:rPr>
          <w:sz w:val="20"/>
          <w:szCs w:val="20"/>
        </w:rPr>
        <w:t xml:space="preserve">Выполните учебное задание в виде реферата с презентацией в формате </w:t>
      </w:r>
      <w:proofErr w:type="spellStart"/>
      <w:r w:rsidRPr="00146C56">
        <w:rPr>
          <w:sz w:val="20"/>
          <w:szCs w:val="20"/>
        </w:rPr>
        <w:t>PowerPoint</w:t>
      </w:r>
      <w:proofErr w:type="spellEnd"/>
      <w:r w:rsidRPr="00146C56">
        <w:rPr>
          <w:sz w:val="20"/>
          <w:szCs w:val="20"/>
        </w:rPr>
        <w:t xml:space="preserve"> на следующие темы:</w:t>
      </w:r>
    </w:p>
    <w:p w:rsidR="00332E1C" w:rsidRPr="00146C56" w:rsidRDefault="00332E1C" w:rsidP="001B36BB">
      <w:pPr>
        <w:pStyle w:val="afffe"/>
        <w:numPr>
          <w:ilvl w:val="0"/>
          <w:numId w:val="95"/>
        </w:numPr>
        <w:tabs>
          <w:tab w:val="left" w:pos="993"/>
        </w:tabs>
        <w:suppressAutoHyphens/>
        <w:ind w:left="0" w:firstLine="709"/>
        <w:jc w:val="both"/>
        <w:rPr>
          <w:sz w:val="20"/>
          <w:szCs w:val="20"/>
        </w:rPr>
      </w:pPr>
      <w:r w:rsidRPr="00146C56">
        <w:rPr>
          <w:sz w:val="20"/>
          <w:szCs w:val="20"/>
        </w:rPr>
        <w:t xml:space="preserve">Диагностика функционального состояния организма человека: цель, способы и средства. </w:t>
      </w:r>
    </w:p>
    <w:p w:rsidR="00332E1C" w:rsidRPr="00146C56" w:rsidRDefault="00332E1C" w:rsidP="001B36BB">
      <w:pPr>
        <w:pStyle w:val="afffe"/>
        <w:numPr>
          <w:ilvl w:val="0"/>
          <w:numId w:val="95"/>
        </w:numPr>
        <w:tabs>
          <w:tab w:val="left" w:pos="993"/>
        </w:tabs>
        <w:suppressAutoHyphens/>
        <w:ind w:left="0" w:firstLine="709"/>
        <w:jc w:val="both"/>
        <w:rPr>
          <w:sz w:val="20"/>
          <w:szCs w:val="20"/>
        </w:rPr>
      </w:pPr>
      <w:r w:rsidRPr="00146C56">
        <w:rPr>
          <w:sz w:val="20"/>
          <w:szCs w:val="20"/>
        </w:rPr>
        <w:t>Процедуры измерения артериального давления, подсчета частоты пульса, определения числа дыхательных движений, измерения температуры тела.</w:t>
      </w:r>
    </w:p>
    <w:p w:rsidR="00332E1C" w:rsidRPr="00146C56" w:rsidRDefault="00332E1C" w:rsidP="001B36BB">
      <w:pPr>
        <w:pStyle w:val="afffe"/>
        <w:numPr>
          <w:ilvl w:val="0"/>
          <w:numId w:val="95"/>
        </w:numPr>
        <w:tabs>
          <w:tab w:val="left" w:pos="993"/>
        </w:tabs>
        <w:suppressAutoHyphens/>
        <w:ind w:left="0" w:firstLine="709"/>
        <w:jc w:val="both"/>
        <w:rPr>
          <w:sz w:val="20"/>
          <w:szCs w:val="20"/>
        </w:rPr>
      </w:pPr>
      <w:r w:rsidRPr="00146C56">
        <w:rPr>
          <w:sz w:val="20"/>
          <w:szCs w:val="20"/>
        </w:rPr>
        <w:t xml:space="preserve">Диагностика основных признаков неотложных состояний при заболевании органов сердечно-сосудистой системы. </w:t>
      </w:r>
    </w:p>
    <w:p w:rsidR="00332E1C" w:rsidRPr="00146C56" w:rsidRDefault="00332E1C" w:rsidP="001B36BB">
      <w:pPr>
        <w:pStyle w:val="afffe"/>
        <w:numPr>
          <w:ilvl w:val="0"/>
          <w:numId w:val="95"/>
        </w:numPr>
        <w:tabs>
          <w:tab w:val="left" w:pos="993"/>
        </w:tabs>
        <w:suppressAutoHyphens/>
        <w:ind w:left="0" w:firstLine="709"/>
        <w:jc w:val="both"/>
        <w:rPr>
          <w:sz w:val="20"/>
          <w:szCs w:val="20"/>
        </w:rPr>
      </w:pPr>
      <w:r w:rsidRPr="00146C56">
        <w:rPr>
          <w:sz w:val="20"/>
          <w:szCs w:val="20"/>
        </w:rPr>
        <w:t xml:space="preserve">Оказание первой медицинской помощи при возникновении неотложных состояний, при заболевании органов сердечно-сосудистой системы. </w:t>
      </w:r>
    </w:p>
    <w:p w:rsidR="00332E1C" w:rsidRPr="00146C56" w:rsidRDefault="00332E1C" w:rsidP="001B36BB">
      <w:pPr>
        <w:pStyle w:val="afffe"/>
        <w:numPr>
          <w:ilvl w:val="0"/>
          <w:numId w:val="95"/>
        </w:numPr>
        <w:tabs>
          <w:tab w:val="left" w:pos="993"/>
        </w:tabs>
        <w:suppressAutoHyphens/>
        <w:ind w:left="0" w:firstLine="709"/>
        <w:jc w:val="both"/>
        <w:rPr>
          <w:sz w:val="20"/>
          <w:szCs w:val="20"/>
        </w:rPr>
      </w:pPr>
      <w:r w:rsidRPr="00146C56">
        <w:rPr>
          <w:sz w:val="20"/>
          <w:szCs w:val="20"/>
        </w:rPr>
        <w:t>Оказание первой медицинской помощи при ложном крупе, приступе бронхиальной астмы, почечной колике, печеночной колике, язвенном кровотечении, диабетической коме.</w:t>
      </w:r>
    </w:p>
    <w:p w:rsidR="00332E1C" w:rsidRPr="00146C56" w:rsidRDefault="00332E1C" w:rsidP="001B36BB">
      <w:pPr>
        <w:pStyle w:val="afffe"/>
        <w:numPr>
          <w:ilvl w:val="0"/>
          <w:numId w:val="95"/>
        </w:numPr>
        <w:tabs>
          <w:tab w:val="left" w:pos="993"/>
        </w:tabs>
        <w:suppressAutoHyphens/>
        <w:ind w:left="0" w:firstLine="709"/>
        <w:jc w:val="both"/>
        <w:rPr>
          <w:sz w:val="20"/>
          <w:szCs w:val="20"/>
        </w:rPr>
      </w:pPr>
      <w:r w:rsidRPr="00146C56">
        <w:rPr>
          <w:sz w:val="20"/>
          <w:szCs w:val="20"/>
        </w:rPr>
        <w:lastRenderedPageBreak/>
        <w:t>Характеристика основных признаков отравлений различными классами химических веществ.</w:t>
      </w:r>
    </w:p>
    <w:p w:rsidR="00332E1C" w:rsidRPr="00146C56" w:rsidRDefault="00332E1C" w:rsidP="001B36BB">
      <w:pPr>
        <w:pStyle w:val="afffe"/>
        <w:numPr>
          <w:ilvl w:val="0"/>
          <w:numId w:val="95"/>
        </w:numPr>
        <w:tabs>
          <w:tab w:val="left" w:pos="993"/>
        </w:tabs>
        <w:suppressAutoHyphens/>
        <w:ind w:left="0" w:firstLine="709"/>
        <w:jc w:val="both"/>
        <w:rPr>
          <w:sz w:val="20"/>
          <w:szCs w:val="20"/>
        </w:rPr>
      </w:pPr>
      <w:r w:rsidRPr="00146C56">
        <w:rPr>
          <w:sz w:val="20"/>
          <w:szCs w:val="20"/>
        </w:rPr>
        <w:t>Оказание первой медицинской помощи при отравлении окисью углерода (угарный газ, выхлопные газы).</w:t>
      </w:r>
    </w:p>
    <w:p w:rsidR="00332E1C" w:rsidRPr="00146C56" w:rsidRDefault="00332E1C" w:rsidP="001B36BB">
      <w:pPr>
        <w:pStyle w:val="afffe"/>
        <w:numPr>
          <w:ilvl w:val="0"/>
          <w:numId w:val="95"/>
        </w:numPr>
        <w:tabs>
          <w:tab w:val="left" w:pos="993"/>
        </w:tabs>
        <w:suppressAutoHyphens/>
        <w:ind w:left="0" w:firstLine="709"/>
        <w:jc w:val="both"/>
        <w:rPr>
          <w:sz w:val="20"/>
          <w:szCs w:val="20"/>
        </w:rPr>
      </w:pPr>
      <w:r w:rsidRPr="00146C56">
        <w:rPr>
          <w:sz w:val="20"/>
          <w:szCs w:val="20"/>
        </w:rPr>
        <w:t>Особенности оказания первой медицинской помощи при отравлении цианидами (синильная кислота).</w:t>
      </w:r>
    </w:p>
    <w:p w:rsidR="00332E1C" w:rsidRPr="00146C56" w:rsidRDefault="00332E1C" w:rsidP="001B36BB">
      <w:pPr>
        <w:pStyle w:val="afffe"/>
        <w:numPr>
          <w:ilvl w:val="0"/>
          <w:numId w:val="95"/>
        </w:numPr>
        <w:tabs>
          <w:tab w:val="left" w:pos="993"/>
        </w:tabs>
        <w:suppressAutoHyphens/>
        <w:ind w:left="0" w:firstLine="709"/>
        <w:jc w:val="both"/>
        <w:rPr>
          <w:sz w:val="20"/>
          <w:szCs w:val="20"/>
        </w:rPr>
      </w:pPr>
      <w:r w:rsidRPr="00146C56">
        <w:rPr>
          <w:sz w:val="20"/>
          <w:szCs w:val="20"/>
        </w:rPr>
        <w:t xml:space="preserve">Отравление </w:t>
      </w:r>
      <w:proofErr w:type="spellStart"/>
      <w:r w:rsidRPr="00146C56">
        <w:rPr>
          <w:sz w:val="20"/>
          <w:szCs w:val="20"/>
        </w:rPr>
        <w:t>тиоловыми</w:t>
      </w:r>
      <w:proofErr w:type="spellEnd"/>
      <w:r w:rsidRPr="00146C56">
        <w:rPr>
          <w:sz w:val="20"/>
          <w:szCs w:val="20"/>
        </w:rPr>
        <w:t xml:space="preserve"> ядами (ртуть, свинец, мышьяк и др.) и оказание первой медицинской помощи.</w:t>
      </w:r>
    </w:p>
    <w:p w:rsidR="00332E1C" w:rsidRPr="00146C56" w:rsidRDefault="00332E1C" w:rsidP="001B36BB">
      <w:pPr>
        <w:pStyle w:val="afffe"/>
        <w:numPr>
          <w:ilvl w:val="0"/>
          <w:numId w:val="95"/>
        </w:numPr>
        <w:tabs>
          <w:tab w:val="left" w:pos="993"/>
        </w:tabs>
        <w:suppressAutoHyphens/>
        <w:ind w:left="0" w:firstLine="709"/>
        <w:jc w:val="both"/>
        <w:rPr>
          <w:sz w:val="20"/>
          <w:szCs w:val="20"/>
        </w:rPr>
      </w:pPr>
      <w:r w:rsidRPr="00146C56">
        <w:rPr>
          <w:sz w:val="20"/>
          <w:szCs w:val="20"/>
        </w:rPr>
        <w:t xml:space="preserve">Оказание первой медицинской помощи отравлении ядовитыми грибами. </w:t>
      </w:r>
    </w:p>
    <w:p w:rsidR="00332E1C" w:rsidRPr="00146C56" w:rsidRDefault="00332E1C" w:rsidP="001B36BB">
      <w:pPr>
        <w:pStyle w:val="afffe"/>
        <w:numPr>
          <w:ilvl w:val="0"/>
          <w:numId w:val="95"/>
        </w:numPr>
        <w:tabs>
          <w:tab w:val="left" w:pos="993"/>
        </w:tabs>
        <w:suppressAutoHyphens/>
        <w:ind w:left="0" w:firstLine="709"/>
        <w:jc w:val="both"/>
        <w:rPr>
          <w:sz w:val="20"/>
          <w:szCs w:val="20"/>
        </w:rPr>
      </w:pPr>
      <w:r w:rsidRPr="00146C56">
        <w:rPr>
          <w:sz w:val="20"/>
          <w:szCs w:val="20"/>
        </w:rPr>
        <w:t xml:space="preserve">Особенности детского травматизма. </w:t>
      </w:r>
    </w:p>
    <w:p w:rsidR="00332E1C" w:rsidRPr="00146C56" w:rsidRDefault="00332E1C" w:rsidP="001B36BB">
      <w:pPr>
        <w:pStyle w:val="afffe"/>
        <w:numPr>
          <w:ilvl w:val="0"/>
          <w:numId w:val="95"/>
        </w:numPr>
        <w:tabs>
          <w:tab w:val="left" w:pos="993"/>
        </w:tabs>
        <w:suppressAutoHyphens/>
        <w:ind w:left="0" w:firstLine="709"/>
        <w:jc w:val="both"/>
        <w:rPr>
          <w:sz w:val="20"/>
          <w:szCs w:val="20"/>
        </w:rPr>
      </w:pPr>
      <w:r w:rsidRPr="00146C56">
        <w:rPr>
          <w:sz w:val="20"/>
          <w:szCs w:val="20"/>
        </w:rPr>
        <w:t xml:space="preserve">Оказание первой медицинской помощи при закрытых повреждениях: ушибах, вывихах, растяжениях связок, переломах, синдроме длительного сдавления. </w:t>
      </w:r>
    </w:p>
    <w:p w:rsidR="00332E1C" w:rsidRPr="00146C56" w:rsidRDefault="00332E1C" w:rsidP="001B36BB">
      <w:pPr>
        <w:pStyle w:val="afffe"/>
        <w:numPr>
          <w:ilvl w:val="0"/>
          <w:numId w:val="95"/>
        </w:numPr>
        <w:tabs>
          <w:tab w:val="left" w:pos="993"/>
        </w:tabs>
        <w:suppressAutoHyphens/>
        <w:ind w:left="0" w:firstLine="709"/>
        <w:jc w:val="both"/>
        <w:rPr>
          <w:sz w:val="20"/>
          <w:szCs w:val="20"/>
        </w:rPr>
      </w:pPr>
      <w:r w:rsidRPr="00146C56">
        <w:rPr>
          <w:sz w:val="20"/>
          <w:szCs w:val="20"/>
        </w:rPr>
        <w:t xml:space="preserve">Первая медицинская помощь при ранениях, укусах животными и ядовитыми насекомыми. </w:t>
      </w:r>
    </w:p>
    <w:p w:rsidR="00332E1C" w:rsidRPr="00146C56" w:rsidRDefault="00332E1C" w:rsidP="001B36BB">
      <w:pPr>
        <w:pStyle w:val="afffe"/>
        <w:numPr>
          <w:ilvl w:val="0"/>
          <w:numId w:val="95"/>
        </w:numPr>
        <w:tabs>
          <w:tab w:val="left" w:pos="993"/>
        </w:tabs>
        <w:suppressAutoHyphens/>
        <w:ind w:left="0" w:firstLine="709"/>
        <w:jc w:val="both"/>
        <w:rPr>
          <w:sz w:val="20"/>
          <w:szCs w:val="20"/>
        </w:rPr>
      </w:pPr>
      <w:r w:rsidRPr="00146C56">
        <w:rPr>
          <w:sz w:val="20"/>
          <w:szCs w:val="20"/>
        </w:rPr>
        <w:t xml:space="preserve">Первая медицинская помощь при ожогах, отморожениях, </w:t>
      </w:r>
      <w:proofErr w:type="spellStart"/>
      <w:r w:rsidRPr="00146C56">
        <w:rPr>
          <w:sz w:val="20"/>
          <w:szCs w:val="20"/>
        </w:rPr>
        <w:t>электротравмах</w:t>
      </w:r>
      <w:proofErr w:type="spellEnd"/>
      <w:r w:rsidRPr="00146C56">
        <w:rPr>
          <w:sz w:val="20"/>
          <w:szCs w:val="20"/>
        </w:rPr>
        <w:t xml:space="preserve"> и утоплении. </w:t>
      </w:r>
    </w:p>
    <w:p w:rsidR="00332E1C" w:rsidRPr="00146C56" w:rsidRDefault="00332E1C" w:rsidP="001B36BB">
      <w:pPr>
        <w:pStyle w:val="afffe"/>
        <w:numPr>
          <w:ilvl w:val="0"/>
          <w:numId w:val="95"/>
        </w:numPr>
        <w:tabs>
          <w:tab w:val="left" w:pos="993"/>
        </w:tabs>
        <w:suppressAutoHyphens/>
        <w:ind w:left="0" w:firstLine="709"/>
        <w:jc w:val="both"/>
        <w:rPr>
          <w:sz w:val="20"/>
          <w:szCs w:val="20"/>
        </w:rPr>
      </w:pPr>
      <w:r w:rsidRPr="00146C56">
        <w:rPr>
          <w:sz w:val="20"/>
          <w:szCs w:val="20"/>
        </w:rPr>
        <w:t>Диагностика признаков клинической смерти, принципы и методы осуществления реанимационных мероприятий на этапе оказания первой медицинской помощи.</w:t>
      </w:r>
    </w:p>
    <w:p w:rsidR="00332E1C" w:rsidRPr="00146C56" w:rsidRDefault="00332E1C" w:rsidP="001B36BB">
      <w:pPr>
        <w:tabs>
          <w:tab w:val="left" w:pos="993"/>
        </w:tabs>
        <w:spacing w:before="0" w:beforeAutospacing="0" w:after="0" w:afterAutospacing="0"/>
        <w:ind w:firstLine="709"/>
        <w:jc w:val="both"/>
        <w:rPr>
          <w:b/>
          <w:sz w:val="20"/>
          <w:szCs w:val="20"/>
        </w:rPr>
      </w:pPr>
    </w:p>
    <w:p w:rsidR="00332E1C" w:rsidRPr="00146C56" w:rsidRDefault="00332E1C" w:rsidP="001B36BB">
      <w:pPr>
        <w:tabs>
          <w:tab w:val="left" w:pos="993"/>
        </w:tabs>
        <w:spacing w:before="0" w:beforeAutospacing="0" w:after="0" w:afterAutospacing="0"/>
        <w:ind w:firstLine="709"/>
        <w:jc w:val="both"/>
        <w:rPr>
          <w:b/>
          <w:sz w:val="20"/>
          <w:szCs w:val="20"/>
        </w:rPr>
      </w:pPr>
      <w:r w:rsidRPr="00146C56">
        <w:rPr>
          <w:b/>
          <w:sz w:val="20"/>
          <w:szCs w:val="20"/>
        </w:rPr>
        <w:t>Раздел 26 Профилактика инфекционных заболеваний. Уход за пострадавшими и больными</w:t>
      </w: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 xml:space="preserve">Темы реферата. </w:t>
      </w:r>
      <w:r w:rsidRPr="00146C56">
        <w:rPr>
          <w:sz w:val="20"/>
          <w:szCs w:val="20"/>
        </w:rPr>
        <w:t xml:space="preserve">Выполните учебное задание в виде реферата с презентацией в формате </w:t>
      </w:r>
      <w:proofErr w:type="spellStart"/>
      <w:r w:rsidRPr="00146C56">
        <w:rPr>
          <w:sz w:val="20"/>
          <w:szCs w:val="20"/>
        </w:rPr>
        <w:t>PowerPoint</w:t>
      </w:r>
      <w:proofErr w:type="spellEnd"/>
      <w:r w:rsidRPr="00146C56">
        <w:rPr>
          <w:sz w:val="20"/>
          <w:szCs w:val="20"/>
        </w:rPr>
        <w:t xml:space="preserve"> на следующие темы:</w:t>
      </w:r>
    </w:p>
    <w:p w:rsidR="00332E1C" w:rsidRPr="00146C56" w:rsidRDefault="00332E1C" w:rsidP="001B36BB">
      <w:pPr>
        <w:pStyle w:val="afffe"/>
        <w:numPr>
          <w:ilvl w:val="0"/>
          <w:numId w:val="96"/>
        </w:numPr>
        <w:tabs>
          <w:tab w:val="left" w:pos="993"/>
        </w:tabs>
        <w:suppressAutoHyphens/>
        <w:ind w:left="0" w:firstLine="709"/>
        <w:jc w:val="both"/>
        <w:rPr>
          <w:sz w:val="20"/>
          <w:szCs w:val="20"/>
        </w:rPr>
      </w:pPr>
      <w:r w:rsidRPr="00146C56">
        <w:rPr>
          <w:sz w:val="20"/>
          <w:szCs w:val="20"/>
        </w:rPr>
        <w:t>Классификация видов инфекций, получаемых человеком.</w:t>
      </w:r>
    </w:p>
    <w:p w:rsidR="00332E1C" w:rsidRPr="00146C56" w:rsidRDefault="00332E1C" w:rsidP="001B36BB">
      <w:pPr>
        <w:pStyle w:val="afffe"/>
        <w:numPr>
          <w:ilvl w:val="0"/>
          <w:numId w:val="96"/>
        </w:numPr>
        <w:tabs>
          <w:tab w:val="left" w:pos="993"/>
        </w:tabs>
        <w:suppressAutoHyphens/>
        <w:ind w:left="0" w:firstLine="709"/>
        <w:jc w:val="both"/>
        <w:rPr>
          <w:sz w:val="20"/>
          <w:szCs w:val="20"/>
        </w:rPr>
      </w:pPr>
      <w:r w:rsidRPr="00146C56">
        <w:rPr>
          <w:sz w:val="20"/>
          <w:szCs w:val="20"/>
        </w:rPr>
        <w:t>Комплекс защитных реакций организма и способы их регулярного укрепления.</w:t>
      </w:r>
    </w:p>
    <w:p w:rsidR="00332E1C" w:rsidRPr="00146C56" w:rsidRDefault="00332E1C" w:rsidP="001B36BB">
      <w:pPr>
        <w:pStyle w:val="afffe"/>
        <w:numPr>
          <w:ilvl w:val="0"/>
          <w:numId w:val="96"/>
        </w:numPr>
        <w:tabs>
          <w:tab w:val="left" w:pos="993"/>
        </w:tabs>
        <w:suppressAutoHyphens/>
        <w:ind w:left="0" w:firstLine="709"/>
        <w:jc w:val="both"/>
        <w:rPr>
          <w:sz w:val="20"/>
          <w:szCs w:val="20"/>
        </w:rPr>
      </w:pPr>
      <w:r w:rsidRPr="00146C56">
        <w:rPr>
          <w:sz w:val="20"/>
          <w:szCs w:val="20"/>
        </w:rPr>
        <w:t>Характеристика эпидемиологического процесса и профилактики эпидемий.</w:t>
      </w:r>
    </w:p>
    <w:p w:rsidR="00332E1C" w:rsidRPr="00146C56" w:rsidRDefault="00332E1C" w:rsidP="001B36BB">
      <w:pPr>
        <w:pStyle w:val="afffe"/>
        <w:numPr>
          <w:ilvl w:val="0"/>
          <w:numId w:val="96"/>
        </w:numPr>
        <w:tabs>
          <w:tab w:val="left" w:pos="993"/>
        </w:tabs>
        <w:suppressAutoHyphens/>
        <w:ind w:left="0" w:firstLine="709"/>
        <w:jc w:val="both"/>
        <w:rPr>
          <w:sz w:val="20"/>
          <w:szCs w:val="20"/>
        </w:rPr>
      </w:pPr>
      <w:r w:rsidRPr="00146C56">
        <w:rPr>
          <w:sz w:val="20"/>
          <w:szCs w:val="20"/>
        </w:rPr>
        <w:t>Специфика профилактики кишечных инфекций.</w:t>
      </w:r>
    </w:p>
    <w:p w:rsidR="00332E1C" w:rsidRPr="00146C56" w:rsidRDefault="00332E1C" w:rsidP="001B36BB">
      <w:pPr>
        <w:pStyle w:val="afffe"/>
        <w:numPr>
          <w:ilvl w:val="0"/>
          <w:numId w:val="96"/>
        </w:numPr>
        <w:tabs>
          <w:tab w:val="left" w:pos="993"/>
        </w:tabs>
        <w:suppressAutoHyphens/>
        <w:ind w:left="0" w:firstLine="709"/>
        <w:jc w:val="both"/>
        <w:rPr>
          <w:sz w:val="20"/>
          <w:szCs w:val="20"/>
        </w:rPr>
      </w:pPr>
      <w:r w:rsidRPr="00146C56">
        <w:rPr>
          <w:sz w:val="20"/>
          <w:szCs w:val="20"/>
        </w:rPr>
        <w:t>Особенности профилактики воздушно-капельных инфекций.</w:t>
      </w:r>
    </w:p>
    <w:p w:rsidR="00332E1C" w:rsidRPr="00146C56" w:rsidRDefault="00332E1C" w:rsidP="001B36BB">
      <w:pPr>
        <w:pStyle w:val="afffe"/>
        <w:numPr>
          <w:ilvl w:val="0"/>
          <w:numId w:val="96"/>
        </w:numPr>
        <w:tabs>
          <w:tab w:val="left" w:pos="993"/>
        </w:tabs>
        <w:suppressAutoHyphens/>
        <w:ind w:left="0" w:firstLine="709"/>
        <w:jc w:val="both"/>
        <w:rPr>
          <w:sz w:val="20"/>
          <w:szCs w:val="20"/>
        </w:rPr>
      </w:pPr>
      <w:r w:rsidRPr="00146C56">
        <w:rPr>
          <w:sz w:val="20"/>
          <w:szCs w:val="20"/>
        </w:rPr>
        <w:t>Профилактика заболеваний, передающихся половым путем.</w:t>
      </w:r>
    </w:p>
    <w:p w:rsidR="00332E1C" w:rsidRPr="00146C56" w:rsidRDefault="00332E1C" w:rsidP="001B36BB">
      <w:pPr>
        <w:pStyle w:val="afffe"/>
        <w:numPr>
          <w:ilvl w:val="0"/>
          <w:numId w:val="96"/>
        </w:numPr>
        <w:tabs>
          <w:tab w:val="left" w:pos="993"/>
        </w:tabs>
        <w:suppressAutoHyphens/>
        <w:ind w:left="0" w:firstLine="709"/>
        <w:jc w:val="both"/>
        <w:rPr>
          <w:sz w:val="20"/>
          <w:szCs w:val="20"/>
        </w:rPr>
      </w:pPr>
      <w:r w:rsidRPr="00146C56">
        <w:rPr>
          <w:sz w:val="20"/>
          <w:szCs w:val="20"/>
        </w:rPr>
        <w:t>Меры профилактики заболеваний, передающихся раневой инфекцией.</w:t>
      </w:r>
    </w:p>
    <w:p w:rsidR="00332E1C" w:rsidRPr="00146C56" w:rsidRDefault="00332E1C" w:rsidP="001B36BB">
      <w:pPr>
        <w:pStyle w:val="afffe"/>
        <w:numPr>
          <w:ilvl w:val="0"/>
          <w:numId w:val="96"/>
        </w:numPr>
        <w:tabs>
          <w:tab w:val="left" w:pos="993"/>
        </w:tabs>
        <w:suppressAutoHyphens/>
        <w:ind w:left="0" w:firstLine="709"/>
        <w:jc w:val="both"/>
        <w:rPr>
          <w:sz w:val="20"/>
          <w:szCs w:val="20"/>
        </w:rPr>
      </w:pPr>
      <w:r w:rsidRPr="00146C56">
        <w:rPr>
          <w:sz w:val="20"/>
          <w:szCs w:val="20"/>
        </w:rPr>
        <w:t>Общие правила ухода за лихорадящими больными.</w:t>
      </w:r>
    </w:p>
    <w:p w:rsidR="00332E1C" w:rsidRPr="00146C56" w:rsidRDefault="00332E1C" w:rsidP="001B36BB">
      <w:pPr>
        <w:pStyle w:val="afffe"/>
        <w:numPr>
          <w:ilvl w:val="0"/>
          <w:numId w:val="96"/>
        </w:numPr>
        <w:tabs>
          <w:tab w:val="left" w:pos="993"/>
        </w:tabs>
        <w:suppressAutoHyphens/>
        <w:ind w:left="0" w:firstLine="709"/>
        <w:jc w:val="both"/>
        <w:rPr>
          <w:sz w:val="20"/>
          <w:szCs w:val="20"/>
        </w:rPr>
      </w:pPr>
      <w:r w:rsidRPr="00146C56">
        <w:rPr>
          <w:sz w:val="20"/>
          <w:szCs w:val="20"/>
        </w:rPr>
        <w:t>Правила применения отвлекающих физиотерапевтических процедур (банки, горчичники, грелки, пузыри со льдом и компрессы).</w:t>
      </w:r>
    </w:p>
    <w:p w:rsidR="00332E1C" w:rsidRPr="00146C56" w:rsidRDefault="00332E1C" w:rsidP="001B36BB">
      <w:pPr>
        <w:pStyle w:val="afffe"/>
        <w:numPr>
          <w:ilvl w:val="0"/>
          <w:numId w:val="96"/>
        </w:numPr>
        <w:tabs>
          <w:tab w:val="left" w:pos="993"/>
        </w:tabs>
        <w:suppressAutoHyphens/>
        <w:ind w:left="0" w:firstLine="709"/>
        <w:jc w:val="both"/>
        <w:rPr>
          <w:sz w:val="20"/>
          <w:szCs w:val="20"/>
        </w:rPr>
      </w:pPr>
      <w:r w:rsidRPr="00146C56">
        <w:rPr>
          <w:sz w:val="20"/>
          <w:szCs w:val="20"/>
        </w:rPr>
        <w:t>Пути и правила введения лекарственных средств больному.</w:t>
      </w:r>
    </w:p>
    <w:p w:rsidR="00332E1C" w:rsidRPr="00146C56" w:rsidRDefault="00332E1C" w:rsidP="001B36BB">
      <w:pPr>
        <w:pStyle w:val="afffe"/>
        <w:numPr>
          <w:ilvl w:val="0"/>
          <w:numId w:val="96"/>
        </w:numPr>
        <w:tabs>
          <w:tab w:val="left" w:pos="993"/>
        </w:tabs>
        <w:suppressAutoHyphens/>
        <w:ind w:left="0" w:firstLine="709"/>
        <w:jc w:val="both"/>
        <w:rPr>
          <w:sz w:val="20"/>
          <w:szCs w:val="20"/>
        </w:rPr>
      </w:pPr>
      <w:r w:rsidRPr="00146C56">
        <w:rPr>
          <w:sz w:val="20"/>
          <w:szCs w:val="20"/>
        </w:rPr>
        <w:t>Преимущества и недостатки введения лекарств через желудочно-кишечный тракт и инъекционным способом.</w:t>
      </w:r>
    </w:p>
    <w:p w:rsidR="00332E1C" w:rsidRPr="00146C56" w:rsidRDefault="00332E1C" w:rsidP="001B36BB">
      <w:pPr>
        <w:pStyle w:val="afffe"/>
        <w:numPr>
          <w:ilvl w:val="0"/>
          <w:numId w:val="96"/>
        </w:numPr>
        <w:tabs>
          <w:tab w:val="left" w:pos="993"/>
        </w:tabs>
        <w:suppressAutoHyphens/>
        <w:ind w:left="0" w:firstLine="709"/>
        <w:jc w:val="both"/>
        <w:rPr>
          <w:sz w:val="20"/>
          <w:szCs w:val="20"/>
        </w:rPr>
      </w:pPr>
      <w:r w:rsidRPr="00146C56">
        <w:rPr>
          <w:sz w:val="20"/>
          <w:szCs w:val="20"/>
        </w:rPr>
        <w:t>Особенности введения лекарств инъекционным способом.</w:t>
      </w:r>
    </w:p>
    <w:p w:rsidR="00332E1C" w:rsidRPr="00146C56" w:rsidRDefault="00332E1C" w:rsidP="001B36BB">
      <w:pPr>
        <w:pStyle w:val="afffe"/>
        <w:numPr>
          <w:ilvl w:val="0"/>
          <w:numId w:val="96"/>
        </w:numPr>
        <w:tabs>
          <w:tab w:val="left" w:pos="993"/>
        </w:tabs>
        <w:suppressAutoHyphens/>
        <w:ind w:left="0" w:firstLine="709"/>
        <w:jc w:val="both"/>
        <w:rPr>
          <w:sz w:val="20"/>
          <w:szCs w:val="20"/>
        </w:rPr>
      </w:pPr>
      <w:r w:rsidRPr="00146C56">
        <w:rPr>
          <w:sz w:val="20"/>
          <w:szCs w:val="20"/>
        </w:rPr>
        <w:t xml:space="preserve">Порядок составления и обновления аптечки первой помощи. </w:t>
      </w:r>
    </w:p>
    <w:p w:rsidR="00332E1C" w:rsidRPr="00146C56" w:rsidRDefault="00332E1C" w:rsidP="001B36BB">
      <w:pPr>
        <w:pStyle w:val="afffe"/>
        <w:numPr>
          <w:ilvl w:val="0"/>
          <w:numId w:val="96"/>
        </w:numPr>
        <w:tabs>
          <w:tab w:val="left" w:pos="993"/>
        </w:tabs>
        <w:suppressAutoHyphens/>
        <w:ind w:left="0" w:firstLine="709"/>
        <w:jc w:val="both"/>
        <w:rPr>
          <w:sz w:val="20"/>
          <w:szCs w:val="20"/>
        </w:rPr>
      </w:pPr>
      <w:r w:rsidRPr="00146C56">
        <w:rPr>
          <w:sz w:val="20"/>
          <w:szCs w:val="20"/>
        </w:rPr>
        <w:t xml:space="preserve">Основные группы медикаментов, применяемых при оказании неотложной помощи. </w:t>
      </w:r>
    </w:p>
    <w:p w:rsidR="00332E1C" w:rsidRPr="00146C56" w:rsidRDefault="00332E1C" w:rsidP="001B36BB">
      <w:pPr>
        <w:pStyle w:val="afffe"/>
        <w:numPr>
          <w:ilvl w:val="0"/>
          <w:numId w:val="96"/>
        </w:numPr>
        <w:tabs>
          <w:tab w:val="left" w:pos="993"/>
        </w:tabs>
        <w:suppressAutoHyphens/>
        <w:ind w:left="0" w:firstLine="709"/>
        <w:jc w:val="both"/>
        <w:rPr>
          <w:sz w:val="20"/>
          <w:szCs w:val="20"/>
        </w:rPr>
      </w:pPr>
      <w:r w:rsidRPr="00146C56">
        <w:rPr>
          <w:sz w:val="20"/>
          <w:szCs w:val="20"/>
        </w:rPr>
        <w:t>Состав аптечки первой помощи.</w:t>
      </w:r>
    </w:p>
    <w:p w:rsidR="00332E1C" w:rsidRPr="00146C56" w:rsidRDefault="00332E1C" w:rsidP="001B36BB">
      <w:pPr>
        <w:pStyle w:val="afffe"/>
        <w:tabs>
          <w:tab w:val="left" w:pos="993"/>
        </w:tabs>
        <w:suppressAutoHyphens/>
        <w:ind w:left="720"/>
        <w:jc w:val="both"/>
        <w:rPr>
          <w:sz w:val="20"/>
          <w:szCs w:val="20"/>
        </w:rPr>
      </w:pPr>
    </w:p>
    <w:p w:rsidR="00332E1C" w:rsidRPr="00146C56" w:rsidRDefault="00332E1C" w:rsidP="001B36BB">
      <w:pPr>
        <w:tabs>
          <w:tab w:val="left" w:pos="993"/>
        </w:tabs>
        <w:spacing w:before="0" w:beforeAutospacing="0" w:after="0" w:afterAutospacing="0"/>
        <w:ind w:firstLine="709"/>
        <w:jc w:val="both"/>
        <w:rPr>
          <w:b/>
          <w:sz w:val="20"/>
          <w:szCs w:val="20"/>
        </w:rPr>
      </w:pPr>
      <w:r w:rsidRPr="00146C56">
        <w:rPr>
          <w:b/>
          <w:sz w:val="20"/>
          <w:szCs w:val="20"/>
        </w:rPr>
        <w:t xml:space="preserve">Раздел 27 Основы создания </w:t>
      </w:r>
      <w:proofErr w:type="spellStart"/>
      <w:r w:rsidRPr="00146C56">
        <w:rPr>
          <w:b/>
          <w:sz w:val="20"/>
          <w:szCs w:val="20"/>
        </w:rPr>
        <w:t>валеологической</w:t>
      </w:r>
      <w:proofErr w:type="spellEnd"/>
      <w:r w:rsidRPr="00146C56">
        <w:rPr>
          <w:b/>
          <w:sz w:val="20"/>
          <w:szCs w:val="20"/>
        </w:rPr>
        <w:t xml:space="preserve"> службы в образовательной организации общего образования. </w:t>
      </w:r>
      <w:proofErr w:type="spellStart"/>
      <w:r w:rsidRPr="00146C56">
        <w:rPr>
          <w:b/>
          <w:sz w:val="20"/>
          <w:szCs w:val="20"/>
        </w:rPr>
        <w:t>Валеологическая</w:t>
      </w:r>
      <w:proofErr w:type="spellEnd"/>
      <w:r w:rsidRPr="00146C56">
        <w:rPr>
          <w:b/>
          <w:sz w:val="20"/>
          <w:szCs w:val="20"/>
        </w:rPr>
        <w:t xml:space="preserve"> деятельность педагогов</w:t>
      </w: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 xml:space="preserve">Темы </w:t>
      </w:r>
      <w:proofErr w:type="spellStart"/>
      <w:r w:rsidRPr="00146C56">
        <w:rPr>
          <w:b/>
          <w:sz w:val="20"/>
          <w:szCs w:val="20"/>
        </w:rPr>
        <w:t>вебинара</w:t>
      </w:r>
      <w:proofErr w:type="spellEnd"/>
    </w:p>
    <w:p w:rsidR="00332E1C" w:rsidRPr="00146C56" w:rsidRDefault="00332E1C" w:rsidP="001B36BB">
      <w:pPr>
        <w:pStyle w:val="afffe"/>
        <w:numPr>
          <w:ilvl w:val="0"/>
          <w:numId w:val="97"/>
        </w:numPr>
        <w:tabs>
          <w:tab w:val="left" w:pos="993"/>
        </w:tabs>
        <w:suppressAutoHyphens/>
        <w:ind w:left="0" w:firstLine="709"/>
        <w:jc w:val="both"/>
        <w:rPr>
          <w:sz w:val="20"/>
          <w:szCs w:val="20"/>
        </w:rPr>
      </w:pPr>
      <w:r w:rsidRPr="00146C56">
        <w:rPr>
          <w:sz w:val="20"/>
          <w:szCs w:val="20"/>
        </w:rPr>
        <w:t xml:space="preserve">Обоснуйте роль и место организаций здравоохранения в создании максимально благоприятных условий для поддержания здоровья учащихся и педагогов. </w:t>
      </w:r>
    </w:p>
    <w:p w:rsidR="00332E1C" w:rsidRPr="00146C56" w:rsidRDefault="00332E1C" w:rsidP="001B36BB">
      <w:pPr>
        <w:pStyle w:val="afffe"/>
        <w:numPr>
          <w:ilvl w:val="0"/>
          <w:numId w:val="97"/>
        </w:numPr>
        <w:tabs>
          <w:tab w:val="left" w:pos="993"/>
        </w:tabs>
        <w:suppressAutoHyphens/>
        <w:ind w:left="0" w:firstLine="709"/>
        <w:jc w:val="both"/>
        <w:rPr>
          <w:sz w:val="20"/>
          <w:szCs w:val="20"/>
        </w:rPr>
      </w:pPr>
      <w:r w:rsidRPr="00146C56">
        <w:rPr>
          <w:sz w:val="20"/>
          <w:szCs w:val="20"/>
        </w:rPr>
        <w:t xml:space="preserve">Дайте характеристику </w:t>
      </w:r>
      <w:proofErr w:type="spellStart"/>
      <w:r w:rsidRPr="00146C56">
        <w:rPr>
          <w:sz w:val="20"/>
          <w:szCs w:val="20"/>
        </w:rPr>
        <w:t>валеологического</w:t>
      </w:r>
      <w:proofErr w:type="spellEnd"/>
      <w:r w:rsidRPr="00146C56">
        <w:rPr>
          <w:sz w:val="20"/>
          <w:szCs w:val="20"/>
        </w:rPr>
        <w:t xml:space="preserve"> статуса современной общеобразовательной организации.</w:t>
      </w:r>
    </w:p>
    <w:p w:rsidR="00332E1C" w:rsidRPr="00146C56" w:rsidRDefault="00332E1C" w:rsidP="001B36BB">
      <w:pPr>
        <w:pStyle w:val="afffe"/>
        <w:numPr>
          <w:ilvl w:val="0"/>
          <w:numId w:val="97"/>
        </w:numPr>
        <w:tabs>
          <w:tab w:val="left" w:pos="993"/>
        </w:tabs>
        <w:suppressAutoHyphens/>
        <w:ind w:left="0" w:firstLine="709"/>
        <w:jc w:val="both"/>
        <w:rPr>
          <w:sz w:val="20"/>
          <w:szCs w:val="20"/>
        </w:rPr>
      </w:pPr>
      <w:r w:rsidRPr="00146C56">
        <w:rPr>
          <w:sz w:val="20"/>
          <w:szCs w:val="20"/>
        </w:rPr>
        <w:t xml:space="preserve">Раскройте организационные основы </w:t>
      </w:r>
      <w:proofErr w:type="spellStart"/>
      <w:r w:rsidRPr="00146C56">
        <w:rPr>
          <w:sz w:val="20"/>
          <w:szCs w:val="20"/>
        </w:rPr>
        <w:t>валеологической</w:t>
      </w:r>
      <w:proofErr w:type="spellEnd"/>
      <w:r w:rsidRPr="00146C56">
        <w:rPr>
          <w:sz w:val="20"/>
          <w:szCs w:val="20"/>
        </w:rPr>
        <w:t xml:space="preserve"> деятельности общеобразовательной организации.</w:t>
      </w:r>
    </w:p>
    <w:p w:rsidR="00332E1C" w:rsidRPr="00146C56" w:rsidRDefault="00332E1C" w:rsidP="001B36BB">
      <w:pPr>
        <w:pStyle w:val="afffe"/>
        <w:numPr>
          <w:ilvl w:val="0"/>
          <w:numId w:val="97"/>
        </w:numPr>
        <w:tabs>
          <w:tab w:val="left" w:pos="993"/>
        </w:tabs>
        <w:suppressAutoHyphens/>
        <w:ind w:left="0" w:firstLine="709"/>
        <w:jc w:val="both"/>
        <w:rPr>
          <w:sz w:val="20"/>
          <w:szCs w:val="20"/>
        </w:rPr>
      </w:pPr>
      <w:r w:rsidRPr="00146C56">
        <w:rPr>
          <w:sz w:val="20"/>
          <w:szCs w:val="20"/>
        </w:rPr>
        <w:t xml:space="preserve">Охарактеризуйте цель, задачи и функции </w:t>
      </w:r>
      <w:proofErr w:type="spellStart"/>
      <w:r w:rsidRPr="00146C56">
        <w:rPr>
          <w:sz w:val="20"/>
          <w:szCs w:val="20"/>
        </w:rPr>
        <w:t>валеологической</w:t>
      </w:r>
      <w:proofErr w:type="spellEnd"/>
      <w:r w:rsidRPr="00146C56">
        <w:rPr>
          <w:sz w:val="20"/>
          <w:szCs w:val="20"/>
        </w:rPr>
        <w:t xml:space="preserve"> службы образовательной организации.</w:t>
      </w:r>
    </w:p>
    <w:p w:rsidR="00332E1C" w:rsidRPr="00146C56" w:rsidRDefault="00332E1C" w:rsidP="001B36BB">
      <w:pPr>
        <w:pStyle w:val="afffe"/>
        <w:numPr>
          <w:ilvl w:val="0"/>
          <w:numId w:val="97"/>
        </w:numPr>
        <w:tabs>
          <w:tab w:val="left" w:pos="993"/>
        </w:tabs>
        <w:suppressAutoHyphens/>
        <w:ind w:left="0" w:firstLine="709"/>
        <w:jc w:val="both"/>
        <w:rPr>
          <w:sz w:val="20"/>
          <w:szCs w:val="20"/>
        </w:rPr>
      </w:pPr>
      <w:r w:rsidRPr="00146C56">
        <w:rPr>
          <w:sz w:val="20"/>
          <w:szCs w:val="20"/>
        </w:rPr>
        <w:t xml:space="preserve">Обоснуйте цель, содержание, функции и особенности </w:t>
      </w:r>
      <w:proofErr w:type="spellStart"/>
      <w:r w:rsidRPr="00146C56">
        <w:rPr>
          <w:sz w:val="20"/>
          <w:szCs w:val="20"/>
        </w:rPr>
        <w:t>валеологической</w:t>
      </w:r>
      <w:proofErr w:type="spellEnd"/>
      <w:r w:rsidRPr="00146C56">
        <w:rPr>
          <w:sz w:val="20"/>
          <w:szCs w:val="20"/>
        </w:rPr>
        <w:t xml:space="preserve"> деятельности педагогических работников образовательных организаций общего образования.</w:t>
      </w:r>
    </w:p>
    <w:p w:rsidR="00332E1C" w:rsidRPr="00146C56" w:rsidRDefault="00332E1C" w:rsidP="001B36BB">
      <w:pPr>
        <w:pStyle w:val="afffe"/>
        <w:numPr>
          <w:ilvl w:val="0"/>
          <w:numId w:val="97"/>
        </w:numPr>
        <w:tabs>
          <w:tab w:val="left" w:pos="993"/>
        </w:tabs>
        <w:suppressAutoHyphens/>
        <w:ind w:left="0" w:firstLine="709"/>
        <w:jc w:val="both"/>
        <w:rPr>
          <w:sz w:val="20"/>
          <w:szCs w:val="20"/>
        </w:rPr>
      </w:pPr>
      <w:r w:rsidRPr="00146C56">
        <w:rPr>
          <w:sz w:val="20"/>
          <w:szCs w:val="20"/>
        </w:rPr>
        <w:t xml:space="preserve">Проанализируйте возможности детских игр и учебной деятельности школьников в формировании </w:t>
      </w:r>
      <w:proofErr w:type="spellStart"/>
      <w:r w:rsidRPr="00146C56">
        <w:rPr>
          <w:sz w:val="20"/>
          <w:szCs w:val="20"/>
        </w:rPr>
        <w:t>валеологической</w:t>
      </w:r>
      <w:proofErr w:type="spellEnd"/>
      <w:r w:rsidRPr="00146C56">
        <w:rPr>
          <w:sz w:val="20"/>
          <w:szCs w:val="20"/>
        </w:rPr>
        <w:t xml:space="preserve"> культуры у обучающихся.</w:t>
      </w:r>
    </w:p>
    <w:p w:rsidR="00332E1C" w:rsidRPr="00146C56" w:rsidRDefault="00332E1C" w:rsidP="001B36BB">
      <w:pPr>
        <w:pStyle w:val="afffe"/>
        <w:numPr>
          <w:ilvl w:val="0"/>
          <w:numId w:val="97"/>
        </w:numPr>
        <w:tabs>
          <w:tab w:val="left" w:pos="993"/>
        </w:tabs>
        <w:suppressAutoHyphens/>
        <w:ind w:left="0" w:firstLine="709"/>
        <w:jc w:val="both"/>
        <w:rPr>
          <w:sz w:val="20"/>
          <w:szCs w:val="20"/>
        </w:rPr>
      </w:pPr>
      <w:r w:rsidRPr="00146C56">
        <w:rPr>
          <w:sz w:val="20"/>
          <w:szCs w:val="20"/>
        </w:rPr>
        <w:t xml:space="preserve">Раскройте структуру и принципы функционирования школьных </w:t>
      </w:r>
      <w:proofErr w:type="spellStart"/>
      <w:r w:rsidRPr="00146C56">
        <w:rPr>
          <w:sz w:val="20"/>
          <w:szCs w:val="20"/>
        </w:rPr>
        <w:t>валеологических</w:t>
      </w:r>
      <w:proofErr w:type="spellEnd"/>
      <w:r w:rsidRPr="00146C56">
        <w:rPr>
          <w:sz w:val="20"/>
          <w:szCs w:val="20"/>
        </w:rPr>
        <w:t xml:space="preserve"> центров.</w:t>
      </w:r>
    </w:p>
    <w:p w:rsidR="00332E1C" w:rsidRPr="00146C56" w:rsidRDefault="00332E1C" w:rsidP="001B36BB">
      <w:pPr>
        <w:pStyle w:val="afffe"/>
        <w:numPr>
          <w:ilvl w:val="0"/>
          <w:numId w:val="97"/>
        </w:numPr>
        <w:tabs>
          <w:tab w:val="left" w:pos="993"/>
        </w:tabs>
        <w:suppressAutoHyphens/>
        <w:ind w:left="0" w:firstLine="709"/>
        <w:jc w:val="both"/>
        <w:rPr>
          <w:sz w:val="20"/>
          <w:szCs w:val="20"/>
        </w:rPr>
      </w:pPr>
      <w:r w:rsidRPr="00146C56">
        <w:rPr>
          <w:sz w:val="20"/>
          <w:szCs w:val="20"/>
        </w:rPr>
        <w:t xml:space="preserve">Обоснуйте формы реабилитации нарушений различных физических и психических состояний детей и педагогов. </w:t>
      </w:r>
    </w:p>
    <w:p w:rsidR="00332E1C" w:rsidRPr="00146C56" w:rsidRDefault="00332E1C" w:rsidP="001B36BB">
      <w:pPr>
        <w:pStyle w:val="afffe"/>
        <w:numPr>
          <w:ilvl w:val="0"/>
          <w:numId w:val="97"/>
        </w:numPr>
        <w:tabs>
          <w:tab w:val="left" w:pos="993"/>
        </w:tabs>
        <w:suppressAutoHyphens/>
        <w:ind w:left="0" w:firstLine="709"/>
        <w:jc w:val="both"/>
        <w:rPr>
          <w:sz w:val="20"/>
          <w:szCs w:val="20"/>
        </w:rPr>
      </w:pPr>
      <w:r w:rsidRPr="00146C56">
        <w:rPr>
          <w:sz w:val="20"/>
          <w:szCs w:val="20"/>
        </w:rPr>
        <w:t xml:space="preserve">Охарактеризуйте пути и средства совершенствования </w:t>
      </w:r>
      <w:proofErr w:type="spellStart"/>
      <w:r w:rsidRPr="00146C56">
        <w:rPr>
          <w:sz w:val="20"/>
          <w:szCs w:val="20"/>
        </w:rPr>
        <w:t>валеологического</w:t>
      </w:r>
      <w:proofErr w:type="spellEnd"/>
      <w:r w:rsidRPr="00146C56">
        <w:rPr>
          <w:sz w:val="20"/>
          <w:szCs w:val="20"/>
        </w:rPr>
        <w:t xml:space="preserve"> образования. </w:t>
      </w:r>
    </w:p>
    <w:p w:rsidR="00332E1C" w:rsidRPr="00146C56" w:rsidRDefault="00332E1C" w:rsidP="001B36BB">
      <w:pPr>
        <w:pStyle w:val="afffe"/>
        <w:numPr>
          <w:ilvl w:val="0"/>
          <w:numId w:val="97"/>
        </w:numPr>
        <w:tabs>
          <w:tab w:val="left" w:pos="993"/>
        </w:tabs>
        <w:suppressAutoHyphens/>
        <w:ind w:left="0" w:firstLine="709"/>
        <w:jc w:val="both"/>
        <w:rPr>
          <w:sz w:val="20"/>
          <w:szCs w:val="20"/>
        </w:rPr>
      </w:pPr>
      <w:r w:rsidRPr="00146C56">
        <w:rPr>
          <w:sz w:val="20"/>
          <w:szCs w:val="20"/>
        </w:rPr>
        <w:t xml:space="preserve">Раскройте методы повышения </w:t>
      </w:r>
      <w:proofErr w:type="spellStart"/>
      <w:r w:rsidRPr="00146C56">
        <w:rPr>
          <w:sz w:val="20"/>
          <w:szCs w:val="20"/>
        </w:rPr>
        <w:t>валеологической</w:t>
      </w:r>
      <w:proofErr w:type="spellEnd"/>
      <w:r w:rsidRPr="00146C56">
        <w:rPr>
          <w:sz w:val="20"/>
          <w:szCs w:val="20"/>
        </w:rPr>
        <w:t xml:space="preserve"> грамотности педагогов, обучающихся и их родителей (законных представителей).</w:t>
      </w:r>
    </w:p>
    <w:p w:rsidR="00332E1C" w:rsidRPr="00146C56" w:rsidRDefault="00332E1C" w:rsidP="001B36BB">
      <w:pPr>
        <w:pStyle w:val="afffe"/>
        <w:numPr>
          <w:ilvl w:val="0"/>
          <w:numId w:val="97"/>
        </w:numPr>
        <w:tabs>
          <w:tab w:val="left" w:pos="993"/>
        </w:tabs>
        <w:suppressAutoHyphens/>
        <w:ind w:left="0" w:firstLine="709"/>
        <w:jc w:val="both"/>
        <w:rPr>
          <w:sz w:val="20"/>
          <w:szCs w:val="20"/>
        </w:rPr>
      </w:pPr>
      <w:r w:rsidRPr="00146C56">
        <w:rPr>
          <w:sz w:val="20"/>
          <w:szCs w:val="20"/>
        </w:rPr>
        <w:t xml:space="preserve">Дайте характеристику беседам, семинарам, практическим занятиям, тренингам, конференциям, педагогическим советам, собраниям родителей как формам </w:t>
      </w:r>
      <w:proofErr w:type="spellStart"/>
      <w:r w:rsidRPr="00146C56">
        <w:rPr>
          <w:sz w:val="20"/>
          <w:szCs w:val="20"/>
        </w:rPr>
        <w:t>валеологического</w:t>
      </w:r>
      <w:proofErr w:type="spellEnd"/>
      <w:r w:rsidRPr="00146C56">
        <w:rPr>
          <w:sz w:val="20"/>
          <w:szCs w:val="20"/>
        </w:rPr>
        <w:t xml:space="preserve"> образования. </w:t>
      </w:r>
    </w:p>
    <w:p w:rsidR="00332E1C" w:rsidRPr="00146C56" w:rsidRDefault="00332E1C" w:rsidP="001B36BB">
      <w:pPr>
        <w:pStyle w:val="afffe"/>
        <w:numPr>
          <w:ilvl w:val="0"/>
          <w:numId w:val="97"/>
        </w:numPr>
        <w:tabs>
          <w:tab w:val="left" w:pos="993"/>
        </w:tabs>
        <w:suppressAutoHyphens/>
        <w:ind w:left="0" w:firstLine="709"/>
        <w:jc w:val="both"/>
        <w:rPr>
          <w:sz w:val="20"/>
          <w:szCs w:val="20"/>
        </w:rPr>
      </w:pPr>
      <w:r w:rsidRPr="00146C56">
        <w:rPr>
          <w:sz w:val="20"/>
          <w:szCs w:val="20"/>
        </w:rPr>
        <w:t>Обоснуйте гуманно-личностную позицию воспитателя и учителя в процессе</w:t>
      </w:r>
      <w:r w:rsidRPr="00146C56">
        <w:rPr>
          <w:i/>
          <w:sz w:val="20"/>
          <w:szCs w:val="20"/>
        </w:rPr>
        <w:t xml:space="preserve"> </w:t>
      </w:r>
      <w:proofErr w:type="spellStart"/>
      <w:r w:rsidRPr="00146C56">
        <w:rPr>
          <w:sz w:val="20"/>
          <w:szCs w:val="20"/>
        </w:rPr>
        <w:t>валеологического</w:t>
      </w:r>
      <w:proofErr w:type="spellEnd"/>
      <w:r w:rsidRPr="00146C56">
        <w:rPr>
          <w:sz w:val="20"/>
          <w:szCs w:val="20"/>
        </w:rPr>
        <w:t xml:space="preserve"> образования обучающихся. </w:t>
      </w:r>
    </w:p>
    <w:p w:rsidR="00332E1C" w:rsidRPr="00146C56" w:rsidRDefault="00332E1C" w:rsidP="001B36BB">
      <w:pPr>
        <w:pStyle w:val="afffe"/>
        <w:numPr>
          <w:ilvl w:val="0"/>
          <w:numId w:val="97"/>
        </w:numPr>
        <w:tabs>
          <w:tab w:val="left" w:pos="993"/>
        </w:tabs>
        <w:suppressAutoHyphens/>
        <w:ind w:left="0" w:firstLine="709"/>
        <w:jc w:val="both"/>
        <w:rPr>
          <w:sz w:val="20"/>
          <w:szCs w:val="20"/>
        </w:rPr>
      </w:pPr>
      <w:r w:rsidRPr="00146C56">
        <w:rPr>
          <w:sz w:val="20"/>
          <w:szCs w:val="20"/>
        </w:rPr>
        <w:t xml:space="preserve">Покажите роль педагога общего образования в ослаблении влияния возможных негативных последствий педагогического процесса на здоровье и развитие обучающихся. </w:t>
      </w:r>
    </w:p>
    <w:p w:rsidR="00332E1C" w:rsidRPr="00146C56" w:rsidRDefault="00332E1C" w:rsidP="001B36BB">
      <w:pPr>
        <w:pStyle w:val="afffe"/>
        <w:numPr>
          <w:ilvl w:val="0"/>
          <w:numId w:val="97"/>
        </w:numPr>
        <w:tabs>
          <w:tab w:val="left" w:pos="993"/>
        </w:tabs>
        <w:suppressAutoHyphens/>
        <w:ind w:left="0" w:firstLine="709"/>
        <w:jc w:val="both"/>
        <w:rPr>
          <w:sz w:val="20"/>
          <w:szCs w:val="20"/>
        </w:rPr>
      </w:pPr>
      <w:r w:rsidRPr="00146C56">
        <w:rPr>
          <w:sz w:val="20"/>
          <w:szCs w:val="20"/>
        </w:rPr>
        <w:t>Охарактеризуйте цель и задачи этики педагогов в процессе</w:t>
      </w:r>
      <w:r w:rsidRPr="00146C56">
        <w:rPr>
          <w:i/>
          <w:sz w:val="20"/>
          <w:szCs w:val="20"/>
        </w:rPr>
        <w:t xml:space="preserve"> </w:t>
      </w:r>
      <w:proofErr w:type="spellStart"/>
      <w:r w:rsidRPr="00146C56">
        <w:rPr>
          <w:sz w:val="20"/>
          <w:szCs w:val="20"/>
        </w:rPr>
        <w:t>валеологического</w:t>
      </w:r>
      <w:proofErr w:type="spellEnd"/>
      <w:r w:rsidRPr="00146C56">
        <w:rPr>
          <w:sz w:val="20"/>
          <w:szCs w:val="20"/>
        </w:rPr>
        <w:t xml:space="preserve"> образования.</w:t>
      </w:r>
    </w:p>
    <w:p w:rsidR="00332E1C" w:rsidRPr="00146C56" w:rsidRDefault="00332E1C" w:rsidP="001B36BB">
      <w:pPr>
        <w:pStyle w:val="afffe"/>
        <w:numPr>
          <w:ilvl w:val="0"/>
          <w:numId w:val="97"/>
        </w:numPr>
        <w:tabs>
          <w:tab w:val="left" w:pos="993"/>
        </w:tabs>
        <w:suppressAutoHyphens/>
        <w:ind w:left="0" w:firstLine="709"/>
        <w:jc w:val="both"/>
        <w:rPr>
          <w:sz w:val="20"/>
          <w:szCs w:val="20"/>
        </w:rPr>
      </w:pPr>
      <w:r w:rsidRPr="00146C56">
        <w:rPr>
          <w:sz w:val="20"/>
          <w:szCs w:val="20"/>
        </w:rPr>
        <w:lastRenderedPageBreak/>
        <w:t xml:space="preserve">Обоснуйте важность и необходимость конструктивного общения педагогов с обучающимися в </w:t>
      </w:r>
      <w:proofErr w:type="spellStart"/>
      <w:r w:rsidRPr="00146C56">
        <w:rPr>
          <w:sz w:val="20"/>
          <w:szCs w:val="20"/>
        </w:rPr>
        <w:t>валеологическом</w:t>
      </w:r>
      <w:proofErr w:type="spellEnd"/>
      <w:r w:rsidRPr="00146C56">
        <w:rPr>
          <w:sz w:val="20"/>
          <w:szCs w:val="20"/>
        </w:rPr>
        <w:t xml:space="preserve"> образовании.</w:t>
      </w:r>
    </w:p>
    <w:p w:rsidR="00332E1C" w:rsidRPr="00146C56" w:rsidRDefault="00332E1C" w:rsidP="001B36BB">
      <w:pPr>
        <w:pStyle w:val="afffe"/>
        <w:numPr>
          <w:ilvl w:val="0"/>
          <w:numId w:val="97"/>
        </w:numPr>
        <w:tabs>
          <w:tab w:val="left" w:pos="993"/>
        </w:tabs>
        <w:suppressAutoHyphens/>
        <w:ind w:left="0" w:firstLine="709"/>
        <w:jc w:val="both"/>
        <w:rPr>
          <w:sz w:val="20"/>
          <w:szCs w:val="20"/>
        </w:rPr>
      </w:pPr>
      <w:r w:rsidRPr="00146C56">
        <w:rPr>
          <w:sz w:val="20"/>
          <w:szCs w:val="20"/>
        </w:rPr>
        <w:t>Раскройте систему профилактических мер общеобразовательной школы в области вредных для здоровья обучающихся привычек.</w:t>
      </w:r>
    </w:p>
    <w:p w:rsidR="00332E1C" w:rsidRPr="00146C56" w:rsidRDefault="00332E1C" w:rsidP="001B36BB">
      <w:pPr>
        <w:pStyle w:val="afffe"/>
        <w:numPr>
          <w:ilvl w:val="0"/>
          <w:numId w:val="97"/>
        </w:numPr>
        <w:tabs>
          <w:tab w:val="left" w:pos="993"/>
        </w:tabs>
        <w:suppressAutoHyphens/>
        <w:ind w:left="0" w:firstLine="709"/>
        <w:jc w:val="both"/>
        <w:rPr>
          <w:sz w:val="20"/>
          <w:szCs w:val="20"/>
        </w:rPr>
      </w:pPr>
      <w:r w:rsidRPr="00146C56">
        <w:rPr>
          <w:sz w:val="20"/>
          <w:szCs w:val="20"/>
        </w:rPr>
        <w:t>Охарактеризуйте меры профилактики курения среди школьников.</w:t>
      </w:r>
    </w:p>
    <w:p w:rsidR="00332E1C" w:rsidRPr="00146C56" w:rsidRDefault="00332E1C" w:rsidP="001B36BB">
      <w:pPr>
        <w:pStyle w:val="afffe"/>
        <w:numPr>
          <w:ilvl w:val="0"/>
          <w:numId w:val="97"/>
        </w:numPr>
        <w:tabs>
          <w:tab w:val="left" w:pos="993"/>
        </w:tabs>
        <w:suppressAutoHyphens/>
        <w:ind w:left="0" w:firstLine="709"/>
        <w:jc w:val="both"/>
        <w:rPr>
          <w:sz w:val="20"/>
          <w:szCs w:val="20"/>
        </w:rPr>
      </w:pPr>
      <w:r w:rsidRPr="00146C56">
        <w:rPr>
          <w:sz w:val="20"/>
          <w:szCs w:val="20"/>
        </w:rPr>
        <w:t>Раскройте комплекс профилактических мер в области наркомании и употребления алкоголя детьми.</w:t>
      </w:r>
    </w:p>
    <w:p w:rsidR="00332E1C" w:rsidRPr="00146C56" w:rsidRDefault="00332E1C" w:rsidP="001B36BB">
      <w:pPr>
        <w:pStyle w:val="afffe"/>
        <w:numPr>
          <w:ilvl w:val="0"/>
          <w:numId w:val="97"/>
        </w:numPr>
        <w:tabs>
          <w:tab w:val="left" w:pos="993"/>
        </w:tabs>
        <w:suppressAutoHyphens/>
        <w:ind w:left="0" w:firstLine="709"/>
        <w:jc w:val="both"/>
        <w:rPr>
          <w:sz w:val="20"/>
          <w:szCs w:val="20"/>
        </w:rPr>
      </w:pPr>
      <w:r w:rsidRPr="00146C56">
        <w:rPr>
          <w:sz w:val="20"/>
          <w:szCs w:val="20"/>
        </w:rPr>
        <w:t>Обоснуйте необходимость и порядок регулярного диагностирования состояние здоровья обучающихся.</w:t>
      </w:r>
    </w:p>
    <w:p w:rsidR="00332E1C" w:rsidRPr="00146C56" w:rsidRDefault="00332E1C" w:rsidP="001B36BB">
      <w:pPr>
        <w:pStyle w:val="afffe"/>
        <w:numPr>
          <w:ilvl w:val="0"/>
          <w:numId w:val="97"/>
        </w:numPr>
        <w:tabs>
          <w:tab w:val="left" w:pos="993"/>
        </w:tabs>
        <w:suppressAutoHyphens/>
        <w:ind w:left="0" w:firstLine="709"/>
        <w:jc w:val="both"/>
        <w:rPr>
          <w:sz w:val="20"/>
          <w:szCs w:val="20"/>
        </w:rPr>
      </w:pPr>
      <w:r w:rsidRPr="00146C56">
        <w:rPr>
          <w:sz w:val="20"/>
          <w:szCs w:val="20"/>
        </w:rPr>
        <w:t>Проанализируйте роль общеобразовательной школы в организации здорового образа жизни учащихся и педагогов.</w:t>
      </w:r>
    </w:p>
    <w:p w:rsidR="00332E1C" w:rsidRPr="00146C56" w:rsidRDefault="00332E1C" w:rsidP="001B36BB">
      <w:pPr>
        <w:pStyle w:val="afffe"/>
        <w:tabs>
          <w:tab w:val="left" w:pos="993"/>
        </w:tabs>
        <w:suppressAutoHyphens/>
        <w:ind w:left="720"/>
        <w:jc w:val="both"/>
        <w:rPr>
          <w:sz w:val="20"/>
          <w:szCs w:val="20"/>
        </w:rPr>
      </w:pPr>
    </w:p>
    <w:p w:rsidR="00332E1C" w:rsidRPr="00146C56" w:rsidRDefault="00332E1C" w:rsidP="001B36BB">
      <w:pPr>
        <w:tabs>
          <w:tab w:val="left" w:pos="993"/>
        </w:tabs>
        <w:spacing w:before="0" w:beforeAutospacing="0" w:after="0" w:afterAutospacing="0"/>
        <w:ind w:firstLine="709"/>
        <w:jc w:val="both"/>
        <w:rPr>
          <w:b/>
          <w:iCs/>
          <w:sz w:val="20"/>
          <w:szCs w:val="20"/>
        </w:rPr>
      </w:pPr>
      <w:r w:rsidRPr="00146C56">
        <w:rPr>
          <w:b/>
          <w:sz w:val="20"/>
          <w:szCs w:val="20"/>
        </w:rPr>
        <w:t>Раздел 28 Речь, ее функции, развитие и нарушения</w:t>
      </w: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Темы устного эссе</w:t>
      </w:r>
    </w:p>
    <w:p w:rsidR="00332E1C" w:rsidRPr="00146C56" w:rsidRDefault="00332E1C" w:rsidP="001B36BB">
      <w:pPr>
        <w:pStyle w:val="afffe"/>
        <w:numPr>
          <w:ilvl w:val="0"/>
          <w:numId w:val="98"/>
        </w:numPr>
        <w:tabs>
          <w:tab w:val="left" w:pos="993"/>
        </w:tabs>
        <w:suppressAutoHyphens/>
        <w:ind w:left="0" w:firstLine="709"/>
        <w:jc w:val="both"/>
        <w:rPr>
          <w:sz w:val="20"/>
          <w:szCs w:val="20"/>
        </w:rPr>
      </w:pPr>
      <w:r w:rsidRPr="00146C56">
        <w:rPr>
          <w:sz w:val="20"/>
          <w:szCs w:val="20"/>
        </w:rPr>
        <w:t xml:space="preserve">Значение речи в жизни человека. </w:t>
      </w:r>
    </w:p>
    <w:p w:rsidR="00332E1C" w:rsidRPr="00146C56" w:rsidRDefault="00332E1C" w:rsidP="001B36BB">
      <w:pPr>
        <w:pStyle w:val="afffe"/>
        <w:numPr>
          <w:ilvl w:val="0"/>
          <w:numId w:val="98"/>
        </w:numPr>
        <w:tabs>
          <w:tab w:val="left" w:pos="993"/>
        </w:tabs>
        <w:suppressAutoHyphens/>
        <w:ind w:left="0" w:firstLine="709"/>
        <w:jc w:val="both"/>
        <w:rPr>
          <w:sz w:val="20"/>
          <w:szCs w:val="20"/>
        </w:rPr>
      </w:pPr>
      <w:r w:rsidRPr="00146C56">
        <w:rPr>
          <w:sz w:val="20"/>
          <w:szCs w:val="20"/>
        </w:rPr>
        <w:t xml:space="preserve">Виды речи и её отличие от языка. </w:t>
      </w:r>
    </w:p>
    <w:p w:rsidR="00332E1C" w:rsidRPr="00146C56" w:rsidRDefault="00332E1C" w:rsidP="001B36BB">
      <w:pPr>
        <w:pStyle w:val="afffe"/>
        <w:numPr>
          <w:ilvl w:val="0"/>
          <w:numId w:val="98"/>
        </w:numPr>
        <w:tabs>
          <w:tab w:val="left" w:pos="993"/>
        </w:tabs>
        <w:suppressAutoHyphens/>
        <w:ind w:left="0" w:firstLine="709"/>
        <w:jc w:val="both"/>
        <w:rPr>
          <w:sz w:val="20"/>
          <w:szCs w:val="20"/>
        </w:rPr>
      </w:pPr>
      <w:proofErr w:type="spellStart"/>
      <w:r w:rsidRPr="00146C56">
        <w:rPr>
          <w:sz w:val="20"/>
          <w:szCs w:val="20"/>
        </w:rPr>
        <w:t>Нативистская</w:t>
      </w:r>
      <w:proofErr w:type="spellEnd"/>
      <w:r w:rsidRPr="00146C56">
        <w:rPr>
          <w:sz w:val="20"/>
          <w:szCs w:val="20"/>
        </w:rPr>
        <w:t xml:space="preserve"> и когнитивная теории речи. </w:t>
      </w:r>
    </w:p>
    <w:p w:rsidR="00332E1C" w:rsidRPr="00146C56" w:rsidRDefault="00332E1C" w:rsidP="001B36BB">
      <w:pPr>
        <w:pStyle w:val="afffe"/>
        <w:numPr>
          <w:ilvl w:val="0"/>
          <w:numId w:val="98"/>
        </w:numPr>
        <w:tabs>
          <w:tab w:val="left" w:pos="993"/>
        </w:tabs>
        <w:suppressAutoHyphens/>
        <w:ind w:left="0" w:firstLine="709"/>
        <w:jc w:val="both"/>
        <w:rPr>
          <w:sz w:val="20"/>
          <w:szCs w:val="20"/>
        </w:rPr>
      </w:pPr>
      <w:r w:rsidRPr="00146C56">
        <w:rPr>
          <w:sz w:val="20"/>
          <w:szCs w:val="20"/>
        </w:rPr>
        <w:t xml:space="preserve">Психолингвистическая модель порождения и функционирования речи. </w:t>
      </w:r>
    </w:p>
    <w:p w:rsidR="00332E1C" w:rsidRPr="00146C56" w:rsidRDefault="00332E1C" w:rsidP="001B36BB">
      <w:pPr>
        <w:pStyle w:val="afffe"/>
        <w:numPr>
          <w:ilvl w:val="0"/>
          <w:numId w:val="98"/>
        </w:numPr>
        <w:tabs>
          <w:tab w:val="left" w:pos="993"/>
        </w:tabs>
        <w:suppressAutoHyphens/>
        <w:ind w:left="0" w:firstLine="709"/>
        <w:jc w:val="both"/>
        <w:rPr>
          <w:sz w:val="20"/>
          <w:szCs w:val="20"/>
        </w:rPr>
      </w:pPr>
      <w:r w:rsidRPr="00146C56">
        <w:rPr>
          <w:sz w:val="20"/>
          <w:szCs w:val="20"/>
        </w:rPr>
        <w:t>Коммуникативная, регулирующая и программирующая функции речи.</w:t>
      </w:r>
    </w:p>
    <w:p w:rsidR="00332E1C" w:rsidRPr="00146C56" w:rsidRDefault="00332E1C" w:rsidP="001B36BB">
      <w:pPr>
        <w:pStyle w:val="afffe"/>
        <w:numPr>
          <w:ilvl w:val="0"/>
          <w:numId w:val="98"/>
        </w:numPr>
        <w:tabs>
          <w:tab w:val="left" w:pos="993"/>
        </w:tabs>
        <w:suppressAutoHyphens/>
        <w:ind w:left="0" w:firstLine="709"/>
        <w:jc w:val="both"/>
        <w:rPr>
          <w:sz w:val="20"/>
          <w:szCs w:val="20"/>
        </w:rPr>
      </w:pPr>
      <w:r w:rsidRPr="00146C56">
        <w:rPr>
          <w:bCs/>
          <w:sz w:val="20"/>
          <w:szCs w:val="20"/>
        </w:rPr>
        <w:t xml:space="preserve">Мозговые центры и периферические системы обеспечения речи. </w:t>
      </w:r>
    </w:p>
    <w:p w:rsidR="00332E1C" w:rsidRPr="00146C56" w:rsidRDefault="00332E1C" w:rsidP="001B36BB">
      <w:pPr>
        <w:pStyle w:val="afffe"/>
        <w:numPr>
          <w:ilvl w:val="0"/>
          <w:numId w:val="98"/>
        </w:numPr>
        <w:tabs>
          <w:tab w:val="left" w:pos="993"/>
        </w:tabs>
        <w:suppressAutoHyphens/>
        <w:ind w:left="0" w:firstLine="709"/>
        <w:jc w:val="both"/>
        <w:rPr>
          <w:sz w:val="20"/>
          <w:szCs w:val="20"/>
        </w:rPr>
      </w:pPr>
      <w:r w:rsidRPr="00146C56">
        <w:rPr>
          <w:bCs/>
          <w:sz w:val="20"/>
          <w:szCs w:val="20"/>
        </w:rPr>
        <w:t xml:space="preserve">Проблема взаимодействия первой и второй сигнальных систем. </w:t>
      </w:r>
    </w:p>
    <w:p w:rsidR="00332E1C" w:rsidRPr="00146C56" w:rsidRDefault="00332E1C" w:rsidP="001B36BB">
      <w:pPr>
        <w:pStyle w:val="afffe"/>
        <w:numPr>
          <w:ilvl w:val="0"/>
          <w:numId w:val="98"/>
        </w:numPr>
        <w:tabs>
          <w:tab w:val="left" w:pos="993"/>
        </w:tabs>
        <w:suppressAutoHyphens/>
        <w:ind w:left="0" w:firstLine="709"/>
        <w:jc w:val="both"/>
        <w:rPr>
          <w:sz w:val="20"/>
          <w:szCs w:val="20"/>
        </w:rPr>
      </w:pPr>
      <w:r w:rsidRPr="00146C56">
        <w:rPr>
          <w:bCs/>
          <w:sz w:val="20"/>
          <w:szCs w:val="20"/>
        </w:rPr>
        <w:t xml:space="preserve">Механизмы речевых процессов. </w:t>
      </w:r>
    </w:p>
    <w:p w:rsidR="00332E1C" w:rsidRPr="00146C56" w:rsidRDefault="00332E1C" w:rsidP="001B36BB">
      <w:pPr>
        <w:pStyle w:val="afffe"/>
        <w:numPr>
          <w:ilvl w:val="0"/>
          <w:numId w:val="98"/>
        </w:numPr>
        <w:tabs>
          <w:tab w:val="left" w:pos="993"/>
        </w:tabs>
        <w:suppressAutoHyphens/>
        <w:ind w:left="0" w:firstLine="709"/>
        <w:jc w:val="both"/>
        <w:rPr>
          <w:bCs/>
          <w:sz w:val="20"/>
          <w:szCs w:val="20"/>
        </w:rPr>
      </w:pPr>
      <w:r w:rsidRPr="00146C56">
        <w:rPr>
          <w:bCs/>
          <w:sz w:val="20"/>
          <w:szCs w:val="20"/>
        </w:rPr>
        <w:t>Речь и межполушарная асимметрия, м</w:t>
      </w:r>
      <w:r w:rsidRPr="00146C56">
        <w:rPr>
          <w:sz w:val="20"/>
          <w:szCs w:val="20"/>
        </w:rPr>
        <w:t>ежполушарные отличия обработки неречевой (невербальной) информации.</w:t>
      </w:r>
    </w:p>
    <w:p w:rsidR="00332E1C" w:rsidRPr="00146C56" w:rsidRDefault="00332E1C" w:rsidP="001B36BB">
      <w:pPr>
        <w:pStyle w:val="afffe"/>
        <w:numPr>
          <w:ilvl w:val="0"/>
          <w:numId w:val="98"/>
        </w:numPr>
        <w:tabs>
          <w:tab w:val="left" w:pos="993"/>
        </w:tabs>
        <w:suppressAutoHyphens/>
        <w:ind w:left="0" w:firstLine="709"/>
        <w:jc w:val="both"/>
        <w:rPr>
          <w:sz w:val="20"/>
          <w:szCs w:val="20"/>
        </w:rPr>
      </w:pPr>
      <w:r w:rsidRPr="00146C56">
        <w:rPr>
          <w:bCs/>
          <w:sz w:val="20"/>
          <w:szCs w:val="20"/>
        </w:rPr>
        <w:t xml:space="preserve">Актуальные проблемы развития речи. </w:t>
      </w:r>
    </w:p>
    <w:p w:rsidR="00332E1C" w:rsidRPr="00146C56" w:rsidRDefault="00332E1C" w:rsidP="001B36BB">
      <w:pPr>
        <w:pStyle w:val="afffe"/>
        <w:numPr>
          <w:ilvl w:val="0"/>
          <w:numId w:val="98"/>
        </w:numPr>
        <w:tabs>
          <w:tab w:val="left" w:pos="993"/>
        </w:tabs>
        <w:suppressAutoHyphens/>
        <w:ind w:left="0" w:firstLine="709"/>
        <w:jc w:val="both"/>
        <w:rPr>
          <w:sz w:val="20"/>
          <w:szCs w:val="20"/>
        </w:rPr>
      </w:pPr>
      <w:r w:rsidRPr="00146C56">
        <w:rPr>
          <w:bCs/>
          <w:sz w:val="20"/>
          <w:szCs w:val="20"/>
        </w:rPr>
        <w:t xml:space="preserve">Электрофизиологические корреляты речевых процессов. </w:t>
      </w:r>
    </w:p>
    <w:p w:rsidR="00332E1C" w:rsidRPr="00146C56" w:rsidRDefault="00332E1C" w:rsidP="001B36BB">
      <w:pPr>
        <w:pStyle w:val="afffe"/>
        <w:keepNext/>
        <w:numPr>
          <w:ilvl w:val="0"/>
          <w:numId w:val="98"/>
        </w:numPr>
        <w:tabs>
          <w:tab w:val="left" w:pos="993"/>
        </w:tabs>
        <w:suppressAutoHyphens/>
        <w:ind w:left="0" w:firstLine="709"/>
        <w:jc w:val="both"/>
        <w:rPr>
          <w:sz w:val="20"/>
          <w:szCs w:val="20"/>
        </w:rPr>
      </w:pPr>
      <w:r w:rsidRPr="00146C56">
        <w:rPr>
          <w:sz w:val="20"/>
          <w:szCs w:val="20"/>
        </w:rPr>
        <w:t>Центральные и периферические</w:t>
      </w:r>
      <w:r w:rsidRPr="00146C56">
        <w:rPr>
          <w:bCs/>
          <w:sz w:val="20"/>
          <w:szCs w:val="20"/>
        </w:rPr>
        <w:t xml:space="preserve"> нарушения речевых функций. </w:t>
      </w:r>
    </w:p>
    <w:p w:rsidR="00332E1C" w:rsidRPr="00146C56" w:rsidRDefault="00332E1C" w:rsidP="001B36BB">
      <w:pPr>
        <w:pStyle w:val="afffe"/>
        <w:numPr>
          <w:ilvl w:val="0"/>
          <w:numId w:val="98"/>
        </w:numPr>
        <w:tabs>
          <w:tab w:val="left" w:pos="993"/>
        </w:tabs>
        <w:suppressAutoHyphens/>
        <w:ind w:left="0" w:firstLine="709"/>
        <w:jc w:val="both"/>
        <w:rPr>
          <w:sz w:val="20"/>
          <w:szCs w:val="20"/>
        </w:rPr>
      </w:pPr>
      <w:r w:rsidRPr="00146C56">
        <w:rPr>
          <w:bCs/>
          <w:sz w:val="20"/>
          <w:szCs w:val="20"/>
        </w:rPr>
        <w:t xml:space="preserve">Взаимодействие речи с другими высшими психическими функциями и сознанием. </w:t>
      </w:r>
    </w:p>
    <w:p w:rsidR="00332E1C" w:rsidRPr="00146C56" w:rsidRDefault="00332E1C" w:rsidP="001B36BB">
      <w:pPr>
        <w:pStyle w:val="afffe"/>
        <w:numPr>
          <w:ilvl w:val="0"/>
          <w:numId w:val="98"/>
        </w:numPr>
        <w:tabs>
          <w:tab w:val="left" w:pos="993"/>
        </w:tabs>
        <w:ind w:left="0" w:firstLine="709"/>
        <w:jc w:val="both"/>
        <w:rPr>
          <w:iCs/>
          <w:sz w:val="20"/>
          <w:szCs w:val="20"/>
        </w:rPr>
      </w:pPr>
      <w:r w:rsidRPr="00146C56">
        <w:rPr>
          <w:sz w:val="20"/>
          <w:szCs w:val="20"/>
        </w:rPr>
        <w:t>Диагностика речевых функций.</w:t>
      </w:r>
    </w:p>
    <w:p w:rsidR="00332E1C" w:rsidRPr="00146C56" w:rsidRDefault="00332E1C" w:rsidP="001B36BB">
      <w:pPr>
        <w:pStyle w:val="afffe"/>
        <w:numPr>
          <w:ilvl w:val="0"/>
          <w:numId w:val="98"/>
        </w:numPr>
        <w:tabs>
          <w:tab w:val="left" w:pos="993"/>
        </w:tabs>
        <w:ind w:left="0" w:firstLine="709"/>
        <w:jc w:val="both"/>
        <w:rPr>
          <w:iCs/>
          <w:sz w:val="20"/>
          <w:szCs w:val="20"/>
        </w:rPr>
      </w:pPr>
      <w:r w:rsidRPr="00146C56">
        <w:rPr>
          <w:sz w:val="20"/>
          <w:szCs w:val="20"/>
        </w:rPr>
        <w:t>Диагностика периферических нарушений речи у детей.</w:t>
      </w:r>
    </w:p>
    <w:p w:rsidR="00332E1C" w:rsidRPr="00146C56" w:rsidRDefault="00332E1C" w:rsidP="001B36BB">
      <w:pPr>
        <w:tabs>
          <w:tab w:val="left" w:pos="993"/>
        </w:tabs>
        <w:spacing w:before="0" w:beforeAutospacing="0" w:after="0" w:afterAutospacing="0"/>
        <w:ind w:firstLine="709"/>
        <w:jc w:val="both"/>
        <w:rPr>
          <w:sz w:val="20"/>
          <w:szCs w:val="20"/>
        </w:rPr>
      </w:pPr>
    </w:p>
    <w:p w:rsidR="00332E1C" w:rsidRPr="00146C56" w:rsidRDefault="00332E1C" w:rsidP="001B36BB">
      <w:pPr>
        <w:tabs>
          <w:tab w:val="left" w:pos="993"/>
        </w:tabs>
        <w:spacing w:before="0" w:beforeAutospacing="0" w:after="0" w:afterAutospacing="0"/>
        <w:ind w:firstLine="709"/>
        <w:jc w:val="both"/>
        <w:rPr>
          <w:b/>
          <w:sz w:val="20"/>
          <w:szCs w:val="20"/>
        </w:rPr>
      </w:pPr>
      <w:r w:rsidRPr="00146C56">
        <w:rPr>
          <w:b/>
          <w:sz w:val="20"/>
          <w:szCs w:val="20"/>
        </w:rPr>
        <w:t>Раздел 29 Риторика и общение. Речевая деятельность педагога и его техника речи</w:t>
      </w: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 xml:space="preserve">Темы </w:t>
      </w:r>
      <w:proofErr w:type="spellStart"/>
      <w:r w:rsidRPr="00146C56">
        <w:rPr>
          <w:b/>
          <w:sz w:val="20"/>
          <w:szCs w:val="20"/>
        </w:rPr>
        <w:t>вебинара</w:t>
      </w:r>
      <w:proofErr w:type="spellEnd"/>
    </w:p>
    <w:p w:rsidR="00332E1C" w:rsidRPr="00146C56" w:rsidRDefault="00332E1C" w:rsidP="001B36BB">
      <w:pPr>
        <w:pStyle w:val="afffe"/>
        <w:numPr>
          <w:ilvl w:val="0"/>
          <w:numId w:val="99"/>
        </w:numPr>
        <w:tabs>
          <w:tab w:val="left" w:pos="993"/>
          <w:tab w:val="left" w:pos="1931"/>
        </w:tabs>
        <w:ind w:left="0" w:firstLine="709"/>
        <w:jc w:val="both"/>
        <w:rPr>
          <w:iCs/>
          <w:sz w:val="20"/>
          <w:szCs w:val="20"/>
        </w:rPr>
      </w:pPr>
      <w:r w:rsidRPr="00146C56">
        <w:rPr>
          <w:sz w:val="20"/>
          <w:szCs w:val="20"/>
        </w:rPr>
        <w:t>Обоснуйте цель, задачи и содержание педагогической риторики как разновидности частной риторики.</w:t>
      </w:r>
    </w:p>
    <w:p w:rsidR="00332E1C" w:rsidRPr="00146C56" w:rsidRDefault="00332E1C" w:rsidP="001B36BB">
      <w:pPr>
        <w:pStyle w:val="afffe"/>
        <w:numPr>
          <w:ilvl w:val="0"/>
          <w:numId w:val="99"/>
        </w:numPr>
        <w:tabs>
          <w:tab w:val="left" w:pos="993"/>
        </w:tabs>
        <w:suppressAutoHyphens/>
        <w:ind w:left="0" w:firstLine="709"/>
        <w:jc w:val="both"/>
        <w:rPr>
          <w:sz w:val="20"/>
          <w:szCs w:val="20"/>
        </w:rPr>
      </w:pPr>
      <w:r w:rsidRPr="00146C56">
        <w:rPr>
          <w:sz w:val="20"/>
          <w:szCs w:val="20"/>
        </w:rPr>
        <w:t>Раскройте виды, формы, функции, средства и сущность общения.</w:t>
      </w:r>
    </w:p>
    <w:p w:rsidR="00332E1C" w:rsidRPr="00146C56" w:rsidRDefault="00332E1C" w:rsidP="001B36BB">
      <w:pPr>
        <w:pStyle w:val="afffe"/>
        <w:numPr>
          <w:ilvl w:val="0"/>
          <w:numId w:val="99"/>
        </w:numPr>
        <w:tabs>
          <w:tab w:val="left" w:pos="993"/>
        </w:tabs>
        <w:suppressAutoHyphens/>
        <w:ind w:left="0" w:firstLine="709"/>
        <w:jc w:val="both"/>
        <w:rPr>
          <w:sz w:val="20"/>
          <w:szCs w:val="20"/>
        </w:rPr>
      </w:pPr>
      <w:r w:rsidRPr="00146C56">
        <w:rPr>
          <w:sz w:val="20"/>
          <w:szCs w:val="20"/>
        </w:rPr>
        <w:t>Покажите структуру коммуникативно-речевой ситуации.</w:t>
      </w:r>
    </w:p>
    <w:p w:rsidR="00332E1C" w:rsidRPr="00146C56" w:rsidRDefault="00332E1C" w:rsidP="001B36BB">
      <w:pPr>
        <w:pStyle w:val="afffe"/>
        <w:numPr>
          <w:ilvl w:val="0"/>
          <w:numId w:val="99"/>
        </w:numPr>
        <w:tabs>
          <w:tab w:val="left" w:pos="993"/>
        </w:tabs>
        <w:suppressAutoHyphens/>
        <w:ind w:left="0" w:firstLine="709"/>
        <w:jc w:val="both"/>
        <w:rPr>
          <w:sz w:val="20"/>
          <w:szCs w:val="20"/>
        </w:rPr>
      </w:pPr>
      <w:r w:rsidRPr="00146C56">
        <w:rPr>
          <w:sz w:val="20"/>
          <w:szCs w:val="20"/>
        </w:rPr>
        <w:t>Охарактеризуйте педагогическое общение в ситуациях «педагог – обучающийся», «педагог – группа обучающихся».</w:t>
      </w:r>
    </w:p>
    <w:p w:rsidR="00332E1C" w:rsidRPr="00146C56" w:rsidRDefault="00332E1C" w:rsidP="001B36BB">
      <w:pPr>
        <w:pStyle w:val="afffe"/>
        <w:numPr>
          <w:ilvl w:val="0"/>
          <w:numId w:val="99"/>
        </w:numPr>
        <w:tabs>
          <w:tab w:val="left" w:pos="993"/>
        </w:tabs>
        <w:suppressAutoHyphens/>
        <w:ind w:left="0" w:firstLine="709"/>
        <w:jc w:val="both"/>
        <w:rPr>
          <w:sz w:val="20"/>
          <w:szCs w:val="20"/>
        </w:rPr>
      </w:pPr>
      <w:r w:rsidRPr="00146C56">
        <w:rPr>
          <w:sz w:val="20"/>
          <w:szCs w:val="20"/>
        </w:rPr>
        <w:t>Обоснуйте типы речевых действий и дискурса.</w:t>
      </w:r>
    </w:p>
    <w:p w:rsidR="00332E1C" w:rsidRPr="00146C56" w:rsidRDefault="00332E1C" w:rsidP="001B36BB">
      <w:pPr>
        <w:pStyle w:val="afffe"/>
        <w:numPr>
          <w:ilvl w:val="0"/>
          <w:numId w:val="99"/>
        </w:numPr>
        <w:tabs>
          <w:tab w:val="left" w:pos="993"/>
        </w:tabs>
        <w:suppressAutoHyphens/>
        <w:ind w:left="0" w:firstLine="709"/>
        <w:jc w:val="both"/>
        <w:rPr>
          <w:sz w:val="20"/>
          <w:szCs w:val="20"/>
        </w:rPr>
      </w:pPr>
      <w:r w:rsidRPr="00146C56">
        <w:rPr>
          <w:sz w:val="20"/>
          <w:szCs w:val="20"/>
        </w:rPr>
        <w:t>Дайте характеристику речевой деятельности как способа реализации общественно-коммуникативных потребностей человека в процессе вербального общения.</w:t>
      </w:r>
    </w:p>
    <w:p w:rsidR="00332E1C" w:rsidRPr="00146C56" w:rsidRDefault="00332E1C" w:rsidP="001B36BB">
      <w:pPr>
        <w:pStyle w:val="afffe"/>
        <w:numPr>
          <w:ilvl w:val="0"/>
          <w:numId w:val="99"/>
        </w:numPr>
        <w:tabs>
          <w:tab w:val="left" w:pos="993"/>
        </w:tabs>
        <w:suppressAutoHyphens/>
        <w:ind w:left="0" w:firstLine="709"/>
        <w:jc w:val="both"/>
        <w:rPr>
          <w:sz w:val="20"/>
          <w:szCs w:val="20"/>
        </w:rPr>
      </w:pPr>
      <w:r w:rsidRPr="00146C56">
        <w:rPr>
          <w:sz w:val="20"/>
          <w:szCs w:val="20"/>
        </w:rPr>
        <w:t>Обоснуйте вербальные и невербальные аспекты общения.</w:t>
      </w:r>
    </w:p>
    <w:p w:rsidR="00332E1C" w:rsidRPr="00146C56" w:rsidRDefault="00332E1C" w:rsidP="001B36BB">
      <w:pPr>
        <w:pStyle w:val="afffe"/>
        <w:numPr>
          <w:ilvl w:val="0"/>
          <w:numId w:val="99"/>
        </w:numPr>
        <w:tabs>
          <w:tab w:val="left" w:pos="993"/>
        </w:tabs>
        <w:suppressAutoHyphens/>
        <w:ind w:left="0" w:firstLine="709"/>
        <w:jc w:val="both"/>
        <w:rPr>
          <w:sz w:val="20"/>
          <w:szCs w:val="20"/>
        </w:rPr>
      </w:pPr>
      <w:r w:rsidRPr="00146C56">
        <w:rPr>
          <w:sz w:val="20"/>
          <w:szCs w:val="20"/>
        </w:rPr>
        <w:t>Раскройте интонационные стили речи педагога.</w:t>
      </w:r>
    </w:p>
    <w:p w:rsidR="00332E1C" w:rsidRPr="00146C56" w:rsidRDefault="00332E1C" w:rsidP="001B36BB">
      <w:pPr>
        <w:pStyle w:val="afffe"/>
        <w:numPr>
          <w:ilvl w:val="0"/>
          <w:numId w:val="99"/>
        </w:numPr>
        <w:tabs>
          <w:tab w:val="left" w:pos="993"/>
        </w:tabs>
        <w:suppressAutoHyphens/>
        <w:ind w:left="0" w:firstLine="709"/>
        <w:jc w:val="both"/>
        <w:rPr>
          <w:sz w:val="20"/>
          <w:szCs w:val="20"/>
        </w:rPr>
      </w:pPr>
      <w:r w:rsidRPr="00146C56">
        <w:rPr>
          <w:sz w:val="20"/>
          <w:szCs w:val="20"/>
        </w:rPr>
        <w:t>Покажите специфику, этапы, виды и способы слушания в профессиональной деятельности учителя.</w:t>
      </w:r>
    </w:p>
    <w:p w:rsidR="00332E1C" w:rsidRPr="00146C56" w:rsidRDefault="00332E1C" w:rsidP="001B36BB">
      <w:pPr>
        <w:pStyle w:val="afffe"/>
        <w:numPr>
          <w:ilvl w:val="0"/>
          <w:numId w:val="99"/>
        </w:numPr>
        <w:tabs>
          <w:tab w:val="left" w:pos="993"/>
        </w:tabs>
        <w:suppressAutoHyphens/>
        <w:ind w:left="0" w:firstLine="709"/>
        <w:jc w:val="both"/>
        <w:rPr>
          <w:sz w:val="20"/>
          <w:szCs w:val="20"/>
        </w:rPr>
      </w:pPr>
      <w:r w:rsidRPr="00146C56">
        <w:rPr>
          <w:sz w:val="20"/>
          <w:szCs w:val="20"/>
        </w:rPr>
        <w:t xml:space="preserve">Раскройте говорение и письмо (письменную речь) в качестве видов речевой деятельности педагогического работника. </w:t>
      </w:r>
    </w:p>
    <w:p w:rsidR="00332E1C" w:rsidRPr="00146C56" w:rsidRDefault="00332E1C" w:rsidP="001B36BB">
      <w:pPr>
        <w:pStyle w:val="afffe"/>
        <w:numPr>
          <w:ilvl w:val="0"/>
          <w:numId w:val="99"/>
        </w:numPr>
        <w:tabs>
          <w:tab w:val="left" w:pos="993"/>
        </w:tabs>
        <w:suppressAutoHyphens/>
        <w:ind w:left="0" w:firstLine="709"/>
        <w:jc w:val="both"/>
        <w:rPr>
          <w:sz w:val="20"/>
          <w:szCs w:val="20"/>
        </w:rPr>
      </w:pPr>
      <w:r w:rsidRPr="00146C56">
        <w:rPr>
          <w:sz w:val="20"/>
          <w:szCs w:val="20"/>
        </w:rPr>
        <w:t>Охарактеризуйте риторический аспект создания устных и письменных высказываний.</w:t>
      </w:r>
    </w:p>
    <w:p w:rsidR="00332E1C" w:rsidRPr="00146C56" w:rsidRDefault="00332E1C" w:rsidP="001B36BB">
      <w:pPr>
        <w:pStyle w:val="afffe"/>
        <w:numPr>
          <w:ilvl w:val="0"/>
          <w:numId w:val="99"/>
        </w:numPr>
        <w:tabs>
          <w:tab w:val="left" w:pos="993"/>
        </w:tabs>
        <w:suppressAutoHyphens/>
        <w:ind w:left="0" w:firstLine="709"/>
        <w:jc w:val="both"/>
        <w:rPr>
          <w:sz w:val="20"/>
          <w:szCs w:val="20"/>
        </w:rPr>
      </w:pPr>
      <w:r w:rsidRPr="00146C56">
        <w:rPr>
          <w:sz w:val="20"/>
          <w:szCs w:val="20"/>
        </w:rPr>
        <w:t xml:space="preserve">Обоснуйте искусство красноречия с точки зрения применения способов воздействия на обучающихся и взаимодействия с ними. </w:t>
      </w:r>
    </w:p>
    <w:p w:rsidR="00332E1C" w:rsidRPr="00146C56" w:rsidRDefault="00332E1C" w:rsidP="001B36BB">
      <w:pPr>
        <w:pStyle w:val="afffe"/>
        <w:numPr>
          <w:ilvl w:val="0"/>
          <w:numId w:val="99"/>
        </w:numPr>
        <w:tabs>
          <w:tab w:val="left" w:pos="993"/>
        </w:tabs>
        <w:suppressAutoHyphens/>
        <w:ind w:left="0" w:firstLine="709"/>
        <w:jc w:val="both"/>
        <w:rPr>
          <w:sz w:val="20"/>
          <w:szCs w:val="20"/>
        </w:rPr>
      </w:pPr>
      <w:r w:rsidRPr="00146C56">
        <w:rPr>
          <w:sz w:val="20"/>
          <w:szCs w:val="20"/>
        </w:rPr>
        <w:t>Раскройте порядок подготовки педагога к публичному выступлению и сделайте риторический анализ публичного выступления.</w:t>
      </w:r>
    </w:p>
    <w:p w:rsidR="00332E1C" w:rsidRPr="00146C56" w:rsidRDefault="00332E1C" w:rsidP="001B36BB">
      <w:pPr>
        <w:pStyle w:val="afffe"/>
        <w:numPr>
          <w:ilvl w:val="0"/>
          <w:numId w:val="99"/>
        </w:numPr>
        <w:tabs>
          <w:tab w:val="left" w:pos="993"/>
        </w:tabs>
        <w:suppressAutoHyphens/>
        <w:ind w:left="0" w:firstLine="709"/>
        <w:jc w:val="both"/>
        <w:rPr>
          <w:sz w:val="20"/>
          <w:szCs w:val="20"/>
        </w:rPr>
      </w:pPr>
      <w:r w:rsidRPr="00146C56">
        <w:rPr>
          <w:sz w:val="20"/>
          <w:szCs w:val="20"/>
        </w:rPr>
        <w:t>Дайте характеристику требованиям к поведению говорящего.</w:t>
      </w:r>
    </w:p>
    <w:p w:rsidR="00332E1C" w:rsidRPr="00146C56" w:rsidRDefault="00332E1C" w:rsidP="001B36BB">
      <w:pPr>
        <w:pStyle w:val="afffe"/>
        <w:numPr>
          <w:ilvl w:val="0"/>
          <w:numId w:val="99"/>
        </w:numPr>
        <w:tabs>
          <w:tab w:val="left" w:pos="993"/>
        </w:tabs>
        <w:suppressAutoHyphens/>
        <w:ind w:left="0" w:firstLine="709"/>
        <w:jc w:val="both"/>
        <w:rPr>
          <w:sz w:val="20"/>
          <w:szCs w:val="20"/>
        </w:rPr>
      </w:pPr>
      <w:r w:rsidRPr="00146C56">
        <w:rPr>
          <w:sz w:val="20"/>
          <w:szCs w:val="20"/>
        </w:rPr>
        <w:t>Раскройте особенности информирующей речи педагогического работника.</w:t>
      </w:r>
    </w:p>
    <w:p w:rsidR="00332E1C" w:rsidRPr="00146C56" w:rsidRDefault="00332E1C" w:rsidP="001B36BB">
      <w:pPr>
        <w:pStyle w:val="afffe"/>
        <w:numPr>
          <w:ilvl w:val="0"/>
          <w:numId w:val="99"/>
        </w:numPr>
        <w:tabs>
          <w:tab w:val="left" w:pos="993"/>
        </w:tabs>
        <w:suppressAutoHyphens/>
        <w:ind w:left="0" w:firstLine="709"/>
        <w:jc w:val="both"/>
        <w:rPr>
          <w:sz w:val="20"/>
          <w:szCs w:val="20"/>
        </w:rPr>
      </w:pPr>
      <w:r w:rsidRPr="00146C56">
        <w:rPr>
          <w:sz w:val="20"/>
          <w:szCs w:val="20"/>
        </w:rPr>
        <w:t>Обоснуйте функции и покажите разновидности аргументирующей речи педагога.</w:t>
      </w:r>
    </w:p>
    <w:p w:rsidR="00332E1C" w:rsidRPr="00146C56" w:rsidRDefault="00332E1C" w:rsidP="001B36BB">
      <w:pPr>
        <w:pStyle w:val="afffe"/>
        <w:numPr>
          <w:ilvl w:val="0"/>
          <w:numId w:val="99"/>
        </w:numPr>
        <w:tabs>
          <w:tab w:val="left" w:pos="993"/>
        </w:tabs>
        <w:suppressAutoHyphens/>
        <w:ind w:left="0" w:firstLine="709"/>
        <w:jc w:val="both"/>
        <w:rPr>
          <w:sz w:val="20"/>
          <w:szCs w:val="20"/>
        </w:rPr>
      </w:pPr>
      <w:r w:rsidRPr="00146C56">
        <w:rPr>
          <w:sz w:val="20"/>
          <w:szCs w:val="20"/>
        </w:rPr>
        <w:t>Покажите специфику риторической аргументации.</w:t>
      </w:r>
    </w:p>
    <w:p w:rsidR="00332E1C" w:rsidRPr="00146C56" w:rsidRDefault="00332E1C" w:rsidP="001B36BB">
      <w:pPr>
        <w:pStyle w:val="afffe"/>
        <w:numPr>
          <w:ilvl w:val="0"/>
          <w:numId w:val="99"/>
        </w:numPr>
        <w:tabs>
          <w:tab w:val="left" w:pos="993"/>
        </w:tabs>
        <w:suppressAutoHyphens/>
        <w:ind w:left="0" w:firstLine="709"/>
        <w:jc w:val="both"/>
        <w:rPr>
          <w:sz w:val="20"/>
          <w:szCs w:val="20"/>
        </w:rPr>
      </w:pPr>
      <w:r w:rsidRPr="00146C56">
        <w:rPr>
          <w:sz w:val="20"/>
          <w:szCs w:val="20"/>
        </w:rPr>
        <w:t xml:space="preserve">Охарактеризуйте дискуссионную речь педагога общего образования. </w:t>
      </w:r>
    </w:p>
    <w:p w:rsidR="00332E1C" w:rsidRPr="00146C56" w:rsidRDefault="00332E1C" w:rsidP="001B36BB">
      <w:pPr>
        <w:pStyle w:val="afffe"/>
        <w:numPr>
          <w:ilvl w:val="0"/>
          <w:numId w:val="99"/>
        </w:numPr>
        <w:tabs>
          <w:tab w:val="left" w:pos="993"/>
        </w:tabs>
        <w:suppressAutoHyphens/>
        <w:ind w:left="0" w:firstLine="709"/>
        <w:jc w:val="both"/>
        <w:rPr>
          <w:spacing w:val="-2"/>
          <w:sz w:val="20"/>
          <w:szCs w:val="20"/>
        </w:rPr>
      </w:pPr>
      <w:r w:rsidRPr="00146C56">
        <w:rPr>
          <w:sz w:val="20"/>
          <w:szCs w:val="20"/>
        </w:rPr>
        <w:t>Раскройте цель, задачи и особенности художественного чтения.</w:t>
      </w:r>
    </w:p>
    <w:p w:rsidR="00332E1C" w:rsidRPr="00146C56" w:rsidRDefault="00332E1C" w:rsidP="001B36BB">
      <w:pPr>
        <w:pStyle w:val="afffe"/>
        <w:numPr>
          <w:ilvl w:val="0"/>
          <w:numId w:val="99"/>
        </w:numPr>
        <w:tabs>
          <w:tab w:val="left" w:pos="993"/>
        </w:tabs>
        <w:suppressAutoHyphens/>
        <w:ind w:left="0" w:firstLine="709"/>
        <w:jc w:val="both"/>
        <w:rPr>
          <w:spacing w:val="-2"/>
          <w:sz w:val="20"/>
          <w:szCs w:val="20"/>
        </w:rPr>
      </w:pPr>
      <w:r w:rsidRPr="00146C56">
        <w:rPr>
          <w:sz w:val="20"/>
          <w:szCs w:val="20"/>
        </w:rPr>
        <w:t>Обоснуйте необходимость р</w:t>
      </w:r>
      <w:r w:rsidRPr="00146C56">
        <w:rPr>
          <w:spacing w:val="-2"/>
          <w:sz w:val="20"/>
          <w:szCs w:val="20"/>
        </w:rPr>
        <w:t>аботы педагога над своим дыханием, дикцией, над нормами орфоэпии.</w:t>
      </w:r>
    </w:p>
    <w:p w:rsidR="00332E1C" w:rsidRPr="00146C56" w:rsidRDefault="00332E1C" w:rsidP="001B36BB">
      <w:pPr>
        <w:pStyle w:val="afffe"/>
        <w:tabs>
          <w:tab w:val="left" w:pos="993"/>
        </w:tabs>
        <w:suppressAutoHyphens/>
        <w:ind w:left="720"/>
        <w:jc w:val="both"/>
        <w:rPr>
          <w:spacing w:val="-2"/>
          <w:sz w:val="20"/>
          <w:szCs w:val="20"/>
        </w:rPr>
      </w:pPr>
    </w:p>
    <w:p w:rsidR="00332E1C" w:rsidRPr="00146C56" w:rsidRDefault="00332E1C" w:rsidP="001B36BB">
      <w:pPr>
        <w:pStyle w:val="afffe"/>
        <w:tabs>
          <w:tab w:val="left" w:pos="993"/>
        </w:tabs>
        <w:suppressAutoHyphens/>
        <w:ind w:left="0" w:firstLine="709"/>
        <w:jc w:val="both"/>
        <w:rPr>
          <w:b/>
          <w:iCs/>
          <w:sz w:val="20"/>
          <w:szCs w:val="20"/>
        </w:rPr>
      </w:pPr>
      <w:r w:rsidRPr="00146C56">
        <w:rPr>
          <w:b/>
          <w:sz w:val="20"/>
          <w:szCs w:val="20"/>
        </w:rPr>
        <w:t>Раздел 30 Теоретические основы школьной педагогики</w:t>
      </w: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Темы устного эссе</w:t>
      </w:r>
    </w:p>
    <w:p w:rsidR="00332E1C" w:rsidRPr="00146C56" w:rsidRDefault="00332E1C" w:rsidP="001B36BB">
      <w:pPr>
        <w:pStyle w:val="afffe"/>
        <w:numPr>
          <w:ilvl w:val="0"/>
          <w:numId w:val="100"/>
        </w:numPr>
        <w:tabs>
          <w:tab w:val="left" w:pos="993"/>
          <w:tab w:val="left" w:pos="1440"/>
        </w:tabs>
        <w:suppressAutoHyphens/>
        <w:ind w:left="0" w:firstLine="709"/>
        <w:jc w:val="both"/>
        <w:rPr>
          <w:sz w:val="20"/>
          <w:szCs w:val="20"/>
        </w:rPr>
      </w:pPr>
      <w:r w:rsidRPr="00146C56">
        <w:rPr>
          <w:sz w:val="20"/>
          <w:szCs w:val="20"/>
        </w:rPr>
        <w:lastRenderedPageBreak/>
        <w:t>Предмет, цель и задачи школьной педагогики.</w:t>
      </w:r>
    </w:p>
    <w:p w:rsidR="00332E1C" w:rsidRPr="00146C56" w:rsidRDefault="00332E1C" w:rsidP="001B36BB">
      <w:pPr>
        <w:pStyle w:val="afffe"/>
        <w:numPr>
          <w:ilvl w:val="0"/>
          <w:numId w:val="100"/>
        </w:numPr>
        <w:tabs>
          <w:tab w:val="left" w:pos="993"/>
          <w:tab w:val="left" w:pos="1440"/>
        </w:tabs>
        <w:suppressAutoHyphens/>
        <w:ind w:left="0" w:firstLine="709"/>
        <w:jc w:val="both"/>
        <w:rPr>
          <w:sz w:val="20"/>
          <w:szCs w:val="20"/>
        </w:rPr>
      </w:pPr>
      <w:r w:rsidRPr="00146C56">
        <w:rPr>
          <w:sz w:val="20"/>
          <w:szCs w:val="20"/>
        </w:rPr>
        <w:t>Специфика понятийно-категориального аппарата школьной педагогики.</w:t>
      </w:r>
    </w:p>
    <w:p w:rsidR="00332E1C" w:rsidRPr="00146C56" w:rsidRDefault="00332E1C" w:rsidP="001B36BB">
      <w:pPr>
        <w:pStyle w:val="afffe"/>
        <w:numPr>
          <w:ilvl w:val="0"/>
          <w:numId w:val="100"/>
        </w:numPr>
        <w:tabs>
          <w:tab w:val="left" w:pos="993"/>
          <w:tab w:val="left" w:pos="1440"/>
        </w:tabs>
        <w:suppressAutoHyphens/>
        <w:ind w:left="0" w:firstLine="709"/>
        <w:jc w:val="both"/>
        <w:rPr>
          <w:sz w:val="20"/>
          <w:szCs w:val="20"/>
        </w:rPr>
      </w:pPr>
      <w:r w:rsidRPr="00146C56">
        <w:rPr>
          <w:sz w:val="20"/>
          <w:szCs w:val="20"/>
        </w:rPr>
        <w:t xml:space="preserve">Педагогика общеобразовательной школы в системе педагогических наук. </w:t>
      </w:r>
    </w:p>
    <w:p w:rsidR="00332E1C" w:rsidRPr="00146C56" w:rsidRDefault="00332E1C" w:rsidP="001B36BB">
      <w:pPr>
        <w:pStyle w:val="afffe"/>
        <w:numPr>
          <w:ilvl w:val="0"/>
          <w:numId w:val="100"/>
        </w:numPr>
        <w:tabs>
          <w:tab w:val="left" w:pos="993"/>
          <w:tab w:val="left" w:pos="1440"/>
        </w:tabs>
        <w:suppressAutoHyphens/>
        <w:ind w:left="0" w:firstLine="709"/>
        <w:jc w:val="both"/>
        <w:rPr>
          <w:sz w:val="20"/>
          <w:szCs w:val="20"/>
        </w:rPr>
      </w:pPr>
      <w:r w:rsidRPr="00146C56">
        <w:rPr>
          <w:sz w:val="20"/>
          <w:szCs w:val="20"/>
        </w:rPr>
        <w:t>Специфические методы и методики научного исследования актуальных проблем школьной педагогики.</w:t>
      </w:r>
    </w:p>
    <w:p w:rsidR="00332E1C" w:rsidRPr="00146C56" w:rsidRDefault="00332E1C" w:rsidP="001B36BB">
      <w:pPr>
        <w:pStyle w:val="afffe"/>
        <w:numPr>
          <w:ilvl w:val="0"/>
          <w:numId w:val="100"/>
        </w:numPr>
        <w:tabs>
          <w:tab w:val="left" w:pos="993"/>
          <w:tab w:val="left" w:pos="1440"/>
        </w:tabs>
        <w:suppressAutoHyphens/>
        <w:ind w:left="0" w:firstLine="709"/>
        <w:jc w:val="both"/>
        <w:rPr>
          <w:sz w:val="20"/>
          <w:szCs w:val="20"/>
        </w:rPr>
      </w:pPr>
      <w:r w:rsidRPr="00146C56">
        <w:rPr>
          <w:sz w:val="20"/>
          <w:szCs w:val="20"/>
        </w:rPr>
        <w:t xml:space="preserve">Личность школьника в педагогическом процессе образовательной организации. </w:t>
      </w:r>
    </w:p>
    <w:p w:rsidR="00332E1C" w:rsidRPr="00146C56" w:rsidRDefault="00332E1C" w:rsidP="001B36BB">
      <w:pPr>
        <w:pStyle w:val="afffe"/>
        <w:numPr>
          <w:ilvl w:val="0"/>
          <w:numId w:val="100"/>
        </w:numPr>
        <w:tabs>
          <w:tab w:val="left" w:pos="993"/>
          <w:tab w:val="left" w:pos="1440"/>
        </w:tabs>
        <w:suppressAutoHyphens/>
        <w:ind w:left="0" w:firstLine="709"/>
        <w:jc w:val="both"/>
        <w:rPr>
          <w:sz w:val="20"/>
          <w:szCs w:val="20"/>
        </w:rPr>
      </w:pPr>
      <w:r w:rsidRPr="00146C56">
        <w:rPr>
          <w:sz w:val="20"/>
          <w:szCs w:val="20"/>
        </w:rPr>
        <w:t xml:space="preserve">Возрастная периодизация, этапы и кризисы школьного детства. </w:t>
      </w:r>
    </w:p>
    <w:p w:rsidR="00332E1C" w:rsidRPr="00146C56" w:rsidRDefault="00332E1C" w:rsidP="001B36BB">
      <w:pPr>
        <w:pStyle w:val="afffe"/>
        <w:numPr>
          <w:ilvl w:val="0"/>
          <w:numId w:val="100"/>
        </w:numPr>
        <w:tabs>
          <w:tab w:val="left" w:pos="993"/>
          <w:tab w:val="left" w:pos="1440"/>
        </w:tabs>
        <w:suppressAutoHyphens/>
        <w:ind w:left="0" w:firstLine="709"/>
        <w:jc w:val="both"/>
        <w:rPr>
          <w:sz w:val="20"/>
          <w:szCs w:val="20"/>
        </w:rPr>
      </w:pPr>
      <w:r w:rsidRPr="00146C56">
        <w:rPr>
          <w:sz w:val="20"/>
          <w:szCs w:val="20"/>
        </w:rPr>
        <w:t xml:space="preserve">Особенности педагогического взаимодействия учителя с обучающимися </w:t>
      </w:r>
      <w:r w:rsidRPr="00146C56">
        <w:rPr>
          <w:color w:val="000000"/>
          <w:spacing w:val="3"/>
          <w:sz w:val="20"/>
          <w:szCs w:val="20"/>
        </w:rPr>
        <w:t xml:space="preserve">поколения </w:t>
      </w:r>
      <w:proofErr w:type="spellStart"/>
      <w:r w:rsidRPr="00146C56">
        <w:rPr>
          <w:color w:val="000000"/>
          <w:spacing w:val="3"/>
          <w:sz w:val="20"/>
          <w:szCs w:val="20"/>
        </w:rPr>
        <w:t>digital</w:t>
      </w:r>
      <w:proofErr w:type="spellEnd"/>
      <w:r w:rsidRPr="00146C56">
        <w:rPr>
          <w:color w:val="000000"/>
          <w:spacing w:val="3"/>
          <w:sz w:val="20"/>
          <w:szCs w:val="20"/>
        </w:rPr>
        <w:t xml:space="preserve"> </w:t>
      </w:r>
      <w:r w:rsidRPr="00146C56">
        <w:rPr>
          <w:sz w:val="20"/>
          <w:szCs w:val="20"/>
        </w:rPr>
        <w:t xml:space="preserve">в начальной, основной и старшей школе. </w:t>
      </w:r>
    </w:p>
    <w:p w:rsidR="00332E1C" w:rsidRPr="00146C56" w:rsidRDefault="00332E1C" w:rsidP="001B36BB">
      <w:pPr>
        <w:pStyle w:val="afffe"/>
        <w:numPr>
          <w:ilvl w:val="0"/>
          <w:numId w:val="100"/>
        </w:numPr>
        <w:tabs>
          <w:tab w:val="left" w:pos="993"/>
          <w:tab w:val="left" w:pos="1440"/>
        </w:tabs>
        <w:suppressAutoHyphens/>
        <w:ind w:left="0" w:firstLine="709"/>
        <w:jc w:val="both"/>
        <w:rPr>
          <w:sz w:val="20"/>
          <w:szCs w:val="20"/>
        </w:rPr>
      </w:pPr>
      <w:r w:rsidRPr="00146C56">
        <w:rPr>
          <w:sz w:val="20"/>
          <w:szCs w:val="20"/>
        </w:rPr>
        <w:t xml:space="preserve">Анализ влияния факторов развития личности школьника, изменения их соотношения по мере взросления ребенка. </w:t>
      </w:r>
    </w:p>
    <w:p w:rsidR="00332E1C" w:rsidRPr="00146C56" w:rsidRDefault="00332E1C" w:rsidP="001B36BB">
      <w:pPr>
        <w:pStyle w:val="afffe"/>
        <w:numPr>
          <w:ilvl w:val="0"/>
          <w:numId w:val="100"/>
        </w:numPr>
        <w:tabs>
          <w:tab w:val="left" w:pos="993"/>
          <w:tab w:val="left" w:pos="1440"/>
        </w:tabs>
        <w:suppressAutoHyphens/>
        <w:ind w:left="0" w:firstLine="709"/>
        <w:jc w:val="both"/>
        <w:rPr>
          <w:sz w:val="20"/>
          <w:szCs w:val="20"/>
        </w:rPr>
      </w:pPr>
      <w:r w:rsidRPr="00146C56">
        <w:rPr>
          <w:sz w:val="20"/>
          <w:szCs w:val="20"/>
        </w:rPr>
        <w:t xml:space="preserve">Роль семьи и </w:t>
      </w:r>
      <w:proofErr w:type="spellStart"/>
      <w:r w:rsidRPr="00146C56">
        <w:rPr>
          <w:sz w:val="20"/>
          <w:szCs w:val="20"/>
        </w:rPr>
        <w:t>референтной</w:t>
      </w:r>
      <w:proofErr w:type="spellEnd"/>
      <w:r w:rsidRPr="00146C56">
        <w:rPr>
          <w:sz w:val="20"/>
          <w:szCs w:val="20"/>
        </w:rPr>
        <w:t xml:space="preserve"> группы в общем образовании школьника.</w:t>
      </w:r>
    </w:p>
    <w:p w:rsidR="00332E1C" w:rsidRPr="00146C56" w:rsidRDefault="00332E1C" w:rsidP="001B36BB">
      <w:pPr>
        <w:pStyle w:val="afffe"/>
        <w:numPr>
          <w:ilvl w:val="0"/>
          <w:numId w:val="100"/>
        </w:numPr>
        <w:tabs>
          <w:tab w:val="left" w:pos="993"/>
          <w:tab w:val="left" w:pos="1440"/>
        </w:tabs>
        <w:suppressAutoHyphens/>
        <w:ind w:left="0" w:firstLine="709"/>
        <w:jc w:val="both"/>
        <w:rPr>
          <w:sz w:val="20"/>
          <w:szCs w:val="20"/>
        </w:rPr>
      </w:pPr>
      <w:r w:rsidRPr="00146C56">
        <w:rPr>
          <w:sz w:val="20"/>
          <w:szCs w:val="20"/>
        </w:rPr>
        <w:t xml:space="preserve">Начальное общее образование в системе российского образования. </w:t>
      </w:r>
    </w:p>
    <w:p w:rsidR="00332E1C" w:rsidRPr="00146C56" w:rsidRDefault="00332E1C" w:rsidP="001B36BB">
      <w:pPr>
        <w:pStyle w:val="afffe"/>
        <w:numPr>
          <w:ilvl w:val="0"/>
          <w:numId w:val="100"/>
        </w:numPr>
        <w:tabs>
          <w:tab w:val="left" w:pos="993"/>
          <w:tab w:val="left" w:pos="1440"/>
        </w:tabs>
        <w:suppressAutoHyphens/>
        <w:ind w:left="0" w:firstLine="709"/>
        <w:jc w:val="both"/>
        <w:rPr>
          <w:sz w:val="20"/>
          <w:szCs w:val="20"/>
        </w:rPr>
      </w:pPr>
      <w:r w:rsidRPr="00146C56">
        <w:rPr>
          <w:sz w:val="20"/>
          <w:szCs w:val="20"/>
        </w:rPr>
        <w:t>Основное общее образование и его характеристика.</w:t>
      </w:r>
    </w:p>
    <w:p w:rsidR="00332E1C" w:rsidRPr="00146C56" w:rsidRDefault="00332E1C" w:rsidP="001B36BB">
      <w:pPr>
        <w:pStyle w:val="afffe"/>
        <w:numPr>
          <w:ilvl w:val="0"/>
          <w:numId w:val="100"/>
        </w:numPr>
        <w:tabs>
          <w:tab w:val="left" w:pos="993"/>
          <w:tab w:val="left" w:pos="1440"/>
        </w:tabs>
        <w:suppressAutoHyphens/>
        <w:ind w:left="0" w:firstLine="709"/>
        <w:jc w:val="both"/>
        <w:rPr>
          <w:sz w:val="20"/>
          <w:szCs w:val="20"/>
        </w:rPr>
      </w:pPr>
      <w:r w:rsidRPr="00146C56">
        <w:rPr>
          <w:sz w:val="20"/>
          <w:szCs w:val="20"/>
        </w:rPr>
        <w:t xml:space="preserve">Среднее общее образование и его направленность. </w:t>
      </w:r>
    </w:p>
    <w:p w:rsidR="00332E1C" w:rsidRPr="00146C56" w:rsidRDefault="00332E1C" w:rsidP="001B36BB">
      <w:pPr>
        <w:pStyle w:val="afffe"/>
        <w:numPr>
          <w:ilvl w:val="0"/>
          <w:numId w:val="100"/>
        </w:numPr>
        <w:tabs>
          <w:tab w:val="left" w:pos="993"/>
          <w:tab w:val="left" w:pos="1440"/>
        </w:tabs>
        <w:suppressAutoHyphens/>
        <w:ind w:left="0" w:firstLine="709"/>
        <w:jc w:val="both"/>
        <w:rPr>
          <w:sz w:val="20"/>
          <w:szCs w:val="20"/>
        </w:rPr>
      </w:pPr>
      <w:r w:rsidRPr="00146C56">
        <w:rPr>
          <w:sz w:val="20"/>
          <w:szCs w:val="20"/>
        </w:rPr>
        <w:t xml:space="preserve">Создание оптимальных условий для полноценного развития личности обучающегося в период школьного воспитания и обучения. </w:t>
      </w:r>
    </w:p>
    <w:p w:rsidR="00332E1C" w:rsidRPr="00146C56" w:rsidRDefault="00332E1C" w:rsidP="001B36BB">
      <w:pPr>
        <w:pStyle w:val="afffe"/>
        <w:numPr>
          <w:ilvl w:val="0"/>
          <w:numId w:val="100"/>
        </w:numPr>
        <w:tabs>
          <w:tab w:val="left" w:pos="993"/>
          <w:tab w:val="left" w:pos="1440"/>
        </w:tabs>
        <w:suppressAutoHyphens/>
        <w:ind w:left="0" w:firstLine="709"/>
        <w:jc w:val="both"/>
        <w:rPr>
          <w:sz w:val="20"/>
          <w:szCs w:val="20"/>
        </w:rPr>
      </w:pPr>
      <w:r w:rsidRPr="00146C56">
        <w:rPr>
          <w:sz w:val="20"/>
          <w:szCs w:val="20"/>
        </w:rPr>
        <w:t xml:space="preserve">Содержание федеральных государственных образовательных стандартов школьного образования. </w:t>
      </w:r>
    </w:p>
    <w:p w:rsidR="00332E1C" w:rsidRPr="00146C56" w:rsidRDefault="00332E1C" w:rsidP="001B36BB">
      <w:pPr>
        <w:pStyle w:val="afffe"/>
        <w:numPr>
          <w:ilvl w:val="0"/>
          <w:numId w:val="100"/>
        </w:numPr>
        <w:tabs>
          <w:tab w:val="left" w:pos="993"/>
          <w:tab w:val="left" w:pos="1440"/>
        </w:tabs>
        <w:suppressAutoHyphens/>
        <w:ind w:left="0" w:firstLine="709"/>
        <w:jc w:val="both"/>
        <w:rPr>
          <w:sz w:val="20"/>
          <w:szCs w:val="20"/>
        </w:rPr>
      </w:pPr>
      <w:r w:rsidRPr="00146C56">
        <w:rPr>
          <w:sz w:val="20"/>
          <w:szCs w:val="20"/>
        </w:rPr>
        <w:t>Федеральные государственные образовательные стандарты о достижении школьниками результатов общего образования.</w:t>
      </w:r>
    </w:p>
    <w:p w:rsidR="00332E1C" w:rsidRPr="00146C56" w:rsidRDefault="00332E1C" w:rsidP="001B36BB">
      <w:pPr>
        <w:pStyle w:val="afffe"/>
        <w:tabs>
          <w:tab w:val="left" w:pos="993"/>
          <w:tab w:val="left" w:pos="1683"/>
        </w:tabs>
        <w:suppressAutoHyphens/>
        <w:ind w:left="720"/>
        <w:jc w:val="both"/>
        <w:rPr>
          <w:i/>
          <w:sz w:val="20"/>
          <w:szCs w:val="20"/>
        </w:rPr>
      </w:pPr>
    </w:p>
    <w:p w:rsidR="00332E1C" w:rsidRPr="00146C56" w:rsidRDefault="00332E1C" w:rsidP="001B36BB">
      <w:pPr>
        <w:tabs>
          <w:tab w:val="left" w:pos="993"/>
        </w:tabs>
        <w:spacing w:before="0" w:beforeAutospacing="0" w:after="0" w:afterAutospacing="0"/>
        <w:ind w:firstLine="709"/>
        <w:jc w:val="both"/>
        <w:rPr>
          <w:b/>
          <w:iCs/>
          <w:sz w:val="20"/>
          <w:szCs w:val="20"/>
        </w:rPr>
      </w:pPr>
      <w:r w:rsidRPr="00146C56">
        <w:rPr>
          <w:b/>
          <w:sz w:val="20"/>
          <w:szCs w:val="20"/>
        </w:rPr>
        <w:t>Раздел 31 Специфика организации и функционирования целостного педагогического процесса в общеобразовательной школе</w:t>
      </w: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Темы устного эссе</w:t>
      </w:r>
    </w:p>
    <w:p w:rsidR="00332E1C" w:rsidRPr="00146C56" w:rsidRDefault="00332E1C" w:rsidP="001B36BB">
      <w:pPr>
        <w:pStyle w:val="afffe"/>
        <w:numPr>
          <w:ilvl w:val="0"/>
          <w:numId w:val="101"/>
        </w:numPr>
        <w:tabs>
          <w:tab w:val="left" w:pos="993"/>
        </w:tabs>
        <w:ind w:left="0" w:firstLine="709"/>
        <w:jc w:val="both"/>
        <w:rPr>
          <w:sz w:val="20"/>
          <w:szCs w:val="20"/>
        </w:rPr>
      </w:pPr>
      <w:r w:rsidRPr="00146C56">
        <w:rPr>
          <w:sz w:val="20"/>
          <w:szCs w:val="20"/>
        </w:rPr>
        <w:t>Структура педагогического процесса в общеобразовательной школе.</w:t>
      </w:r>
    </w:p>
    <w:p w:rsidR="00332E1C" w:rsidRPr="00146C56" w:rsidRDefault="00332E1C" w:rsidP="001B36BB">
      <w:pPr>
        <w:pStyle w:val="afffe"/>
        <w:numPr>
          <w:ilvl w:val="0"/>
          <w:numId w:val="101"/>
        </w:numPr>
        <w:tabs>
          <w:tab w:val="left" w:pos="993"/>
        </w:tabs>
        <w:ind w:left="0" w:firstLine="709"/>
        <w:jc w:val="both"/>
        <w:rPr>
          <w:sz w:val="20"/>
          <w:szCs w:val="20"/>
        </w:rPr>
      </w:pPr>
      <w:r w:rsidRPr="00146C56">
        <w:rPr>
          <w:sz w:val="20"/>
          <w:szCs w:val="20"/>
        </w:rPr>
        <w:t xml:space="preserve">Особенности организации и функционирования педагогического процесса на уровне начального общего образования. </w:t>
      </w:r>
    </w:p>
    <w:p w:rsidR="00332E1C" w:rsidRPr="00146C56" w:rsidRDefault="00332E1C" w:rsidP="001B36BB">
      <w:pPr>
        <w:pStyle w:val="afffe"/>
        <w:numPr>
          <w:ilvl w:val="0"/>
          <w:numId w:val="101"/>
        </w:numPr>
        <w:tabs>
          <w:tab w:val="left" w:pos="993"/>
        </w:tabs>
        <w:ind w:left="0" w:firstLine="709"/>
        <w:jc w:val="both"/>
        <w:rPr>
          <w:sz w:val="20"/>
          <w:szCs w:val="20"/>
        </w:rPr>
      </w:pPr>
      <w:r w:rsidRPr="00146C56">
        <w:rPr>
          <w:sz w:val="20"/>
          <w:szCs w:val="20"/>
        </w:rPr>
        <w:t>Направленность педагогического процесса на становление и формирование личности обучающегося на уровне основного общего образования.</w:t>
      </w:r>
    </w:p>
    <w:p w:rsidR="00332E1C" w:rsidRPr="00146C56" w:rsidRDefault="00332E1C" w:rsidP="001B36BB">
      <w:pPr>
        <w:pStyle w:val="afffe"/>
        <w:numPr>
          <w:ilvl w:val="0"/>
          <w:numId w:val="101"/>
        </w:numPr>
        <w:tabs>
          <w:tab w:val="left" w:pos="993"/>
        </w:tabs>
        <w:ind w:left="0" w:firstLine="709"/>
        <w:jc w:val="both"/>
        <w:rPr>
          <w:sz w:val="20"/>
          <w:szCs w:val="20"/>
        </w:rPr>
      </w:pPr>
      <w:r w:rsidRPr="00146C56">
        <w:rPr>
          <w:sz w:val="20"/>
          <w:szCs w:val="20"/>
        </w:rPr>
        <w:t>Специфика организации и функционирования педагогического процесса на уровне среднего общего образования.</w:t>
      </w:r>
    </w:p>
    <w:p w:rsidR="00332E1C" w:rsidRPr="00146C56" w:rsidRDefault="00332E1C" w:rsidP="001B36BB">
      <w:pPr>
        <w:pStyle w:val="afffe"/>
        <w:numPr>
          <w:ilvl w:val="0"/>
          <w:numId w:val="101"/>
        </w:numPr>
        <w:tabs>
          <w:tab w:val="left" w:pos="993"/>
        </w:tabs>
        <w:ind w:left="0" w:firstLine="709"/>
        <w:jc w:val="both"/>
        <w:rPr>
          <w:sz w:val="20"/>
          <w:szCs w:val="20"/>
        </w:rPr>
      </w:pPr>
      <w:r w:rsidRPr="00146C56">
        <w:rPr>
          <w:sz w:val="20"/>
          <w:szCs w:val="20"/>
        </w:rPr>
        <w:t>Организация образовательной деятельности по образовательным программам общеобразовательной школы на основе дифференциации их содержания.</w:t>
      </w:r>
    </w:p>
    <w:p w:rsidR="00332E1C" w:rsidRPr="00146C56" w:rsidRDefault="00332E1C" w:rsidP="001B36BB">
      <w:pPr>
        <w:pStyle w:val="afffe"/>
        <w:numPr>
          <w:ilvl w:val="0"/>
          <w:numId w:val="101"/>
        </w:numPr>
        <w:tabs>
          <w:tab w:val="left" w:pos="993"/>
          <w:tab w:val="left" w:pos="1440"/>
        </w:tabs>
        <w:suppressAutoHyphens/>
        <w:ind w:left="0" w:firstLine="709"/>
        <w:jc w:val="both"/>
        <w:rPr>
          <w:sz w:val="20"/>
          <w:szCs w:val="20"/>
        </w:rPr>
      </w:pPr>
      <w:r w:rsidRPr="00146C56">
        <w:rPr>
          <w:sz w:val="20"/>
          <w:szCs w:val="20"/>
        </w:rPr>
        <w:t>Специфика целей, задач и содержания планирования педагогического процесса в общеобразовательной школе.</w:t>
      </w:r>
    </w:p>
    <w:p w:rsidR="00332E1C" w:rsidRPr="00146C56" w:rsidRDefault="00332E1C" w:rsidP="001B36BB">
      <w:pPr>
        <w:pStyle w:val="afffe"/>
        <w:numPr>
          <w:ilvl w:val="0"/>
          <w:numId w:val="101"/>
        </w:numPr>
        <w:tabs>
          <w:tab w:val="left" w:pos="993"/>
          <w:tab w:val="left" w:pos="1440"/>
        </w:tabs>
        <w:suppressAutoHyphens/>
        <w:ind w:left="0" w:firstLine="709"/>
        <w:jc w:val="both"/>
        <w:rPr>
          <w:sz w:val="20"/>
          <w:szCs w:val="20"/>
        </w:rPr>
      </w:pPr>
      <w:r w:rsidRPr="00146C56">
        <w:rPr>
          <w:sz w:val="20"/>
          <w:szCs w:val="20"/>
        </w:rPr>
        <w:t>Субъекты планирования, виды и формы планов педагогических работников общеобразовательной школы.</w:t>
      </w:r>
    </w:p>
    <w:p w:rsidR="00332E1C" w:rsidRPr="00146C56" w:rsidRDefault="00332E1C" w:rsidP="001B36BB">
      <w:pPr>
        <w:pStyle w:val="afffe"/>
        <w:numPr>
          <w:ilvl w:val="0"/>
          <w:numId w:val="101"/>
        </w:numPr>
        <w:tabs>
          <w:tab w:val="left" w:pos="993"/>
          <w:tab w:val="left" w:pos="1440"/>
        </w:tabs>
        <w:suppressAutoHyphens/>
        <w:ind w:left="0" w:firstLine="709"/>
        <w:jc w:val="both"/>
        <w:rPr>
          <w:sz w:val="20"/>
          <w:szCs w:val="20"/>
        </w:rPr>
      </w:pPr>
      <w:r w:rsidRPr="00146C56">
        <w:rPr>
          <w:sz w:val="20"/>
          <w:szCs w:val="20"/>
        </w:rPr>
        <w:t xml:space="preserve">Требования к планам организации учебной и </w:t>
      </w:r>
      <w:proofErr w:type="spellStart"/>
      <w:r w:rsidRPr="00146C56">
        <w:rPr>
          <w:sz w:val="20"/>
          <w:szCs w:val="20"/>
        </w:rPr>
        <w:t>внеучебной</w:t>
      </w:r>
      <w:proofErr w:type="spellEnd"/>
      <w:r w:rsidRPr="00146C56">
        <w:rPr>
          <w:sz w:val="20"/>
          <w:szCs w:val="20"/>
        </w:rPr>
        <w:t xml:space="preserve"> деятельности обучающихся, воспитательной работы с ними в общеобразовательной школе.</w:t>
      </w:r>
    </w:p>
    <w:p w:rsidR="00332E1C" w:rsidRPr="00146C56" w:rsidRDefault="00332E1C" w:rsidP="001B36BB">
      <w:pPr>
        <w:pStyle w:val="afffe"/>
        <w:numPr>
          <w:ilvl w:val="0"/>
          <w:numId w:val="101"/>
        </w:numPr>
        <w:tabs>
          <w:tab w:val="left" w:pos="993"/>
          <w:tab w:val="left" w:pos="1440"/>
        </w:tabs>
        <w:suppressAutoHyphens/>
        <w:ind w:left="0" w:firstLine="709"/>
        <w:jc w:val="both"/>
        <w:rPr>
          <w:sz w:val="20"/>
          <w:szCs w:val="20"/>
        </w:rPr>
      </w:pPr>
      <w:r w:rsidRPr="00146C56">
        <w:rPr>
          <w:sz w:val="20"/>
          <w:szCs w:val="20"/>
        </w:rPr>
        <w:t>Особенности планирования деятельности классного руководителя в общеобразовательной школе.</w:t>
      </w:r>
    </w:p>
    <w:p w:rsidR="00332E1C" w:rsidRPr="00146C56" w:rsidRDefault="00332E1C" w:rsidP="001B36BB">
      <w:pPr>
        <w:pStyle w:val="afffe"/>
        <w:numPr>
          <w:ilvl w:val="0"/>
          <w:numId w:val="101"/>
        </w:numPr>
        <w:tabs>
          <w:tab w:val="left" w:pos="993"/>
          <w:tab w:val="left" w:pos="1440"/>
        </w:tabs>
        <w:suppressAutoHyphens/>
        <w:ind w:left="0" w:firstLine="709"/>
        <w:jc w:val="both"/>
        <w:rPr>
          <w:sz w:val="20"/>
          <w:szCs w:val="20"/>
        </w:rPr>
      </w:pPr>
      <w:r w:rsidRPr="00146C56">
        <w:rPr>
          <w:sz w:val="20"/>
          <w:szCs w:val="20"/>
        </w:rPr>
        <w:t>Содержание тематического и поурочного планирования в деятельности учителя – предметника.</w:t>
      </w:r>
    </w:p>
    <w:p w:rsidR="00332E1C" w:rsidRPr="00146C56" w:rsidRDefault="00D250F9" w:rsidP="001B36BB">
      <w:pPr>
        <w:pStyle w:val="afffe"/>
        <w:numPr>
          <w:ilvl w:val="0"/>
          <w:numId w:val="101"/>
        </w:numPr>
        <w:tabs>
          <w:tab w:val="left" w:pos="993"/>
          <w:tab w:val="left" w:pos="1440"/>
        </w:tabs>
        <w:suppressAutoHyphens/>
        <w:ind w:left="0" w:firstLine="709"/>
        <w:jc w:val="both"/>
        <w:rPr>
          <w:sz w:val="20"/>
          <w:szCs w:val="20"/>
        </w:rPr>
      </w:pPr>
      <w:hyperlink r:id="rId25" w:history="1">
        <w:r w:rsidR="00332E1C" w:rsidRPr="00146C56">
          <w:rPr>
            <w:rStyle w:val="ab"/>
            <w:rFonts w:eastAsia="Times New Roman"/>
            <w:sz w:val="20"/>
            <w:szCs w:val="20"/>
          </w:rPr>
          <w:t xml:space="preserve">Основные функции </w:t>
        </w:r>
        <w:proofErr w:type="spellStart"/>
        <w:r w:rsidR="00332E1C" w:rsidRPr="00146C56">
          <w:rPr>
            <w:rStyle w:val="ab"/>
            <w:rFonts w:eastAsia="Times New Roman"/>
            <w:sz w:val="20"/>
            <w:szCs w:val="20"/>
          </w:rPr>
          <w:t>внутришкольного</w:t>
        </w:r>
        <w:proofErr w:type="spellEnd"/>
        <w:r w:rsidR="00332E1C" w:rsidRPr="00146C56">
          <w:rPr>
            <w:rStyle w:val="ab"/>
            <w:rFonts w:eastAsia="Times New Roman"/>
            <w:sz w:val="20"/>
            <w:szCs w:val="20"/>
          </w:rPr>
          <w:t xml:space="preserve"> управления</w:t>
        </w:r>
      </w:hyperlink>
      <w:r w:rsidR="00332E1C" w:rsidRPr="00146C56">
        <w:rPr>
          <w:rStyle w:val="ab"/>
          <w:rFonts w:eastAsia="Times New Roman"/>
          <w:sz w:val="20"/>
          <w:szCs w:val="20"/>
        </w:rPr>
        <w:t xml:space="preserve"> в современных условиях</w:t>
      </w:r>
      <w:r w:rsidR="00332E1C" w:rsidRPr="00146C56">
        <w:rPr>
          <w:sz w:val="20"/>
          <w:szCs w:val="20"/>
        </w:rPr>
        <w:t>.</w:t>
      </w:r>
    </w:p>
    <w:p w:rsidR="00332E1C" w:rsidRPr="00146C56" w:rsidRDefault="00D250F9" w:rsidP="001B36BB">
      <w:pPr>
        <w:pStyle w:val="afffe"/>
        <w:numPr>
          <w:ilvl w:val="0"/>
          <w:numId w:val="101"/>
        </w:numPr>
        <w:tabs>
          <w:tab w:val="left" w:pos="993"/>
          <w:tab w:val="left" w:pos="1440"/>
        </w:tabs>
        <w:suppressAutoHyphens/>
        <w:ind w:left="0" w:firstLine="709"/>
        <w:jc w:val="both"/>
        <w:rPr>
          <w:sz w:val="20"/>
          <w:szCs w:val="20"/>
        </w:rPr>
      </w:pPr>
      <w:hyperlink r:id="rId26" w:history="1">
        <w:r w:rsidR="00332E1C" w:rsidRPr="00146C56">
          <w:rPr>
            <w:rStyle w:val="ab"/>
            <w:rFonts w:eastAsia="Times New Roman"/>
            <w:sz w:val="20"/>
            <w:szCs w:val="20"/>
          </w:rPr>
          <w:t xml:space="preserve">Управленческая культура руководителя </w:t>
        </w:r>
        <w:r w:rsidR="00332E1C" w:rsidRPr="00146C56">
          <w:rPr>
            <w:sz w:val="20"/>
            <w:szCs w:val="20"/>
          </w:rPr>
          <w:t>общеобразовательной</w:t>
        </w:r>
        <w:r w:rsidR="00332E1C" w:rsidRPr="00146C56">
          <w:rPr>
            <w:rStyle w:val="ab"/>
            <w:rFonts w:eastAsia="Times New Roman"/>
            <w:sz w:val="20"/>
            <w:szCs w:val="20"/>
          </w:rPr>
          <w:t xml:space="preserve"> школы</w:t>
        </w:r>
      </w:hyperlink>
      <w:r w:rsidR="00332E1C" w:rsidRPr="00146C56">
        <w:rPr>
          <w:sz w:val="20"/>
          <w:szCs w:val="20"/>
        </w:rPr>
        <w:t>: сущность и содержание.</w:t>
      </w:r>
    </w:p>
    <w:p w:rsidR="00332E1C" w:rsidRPr="00146C56" w:rsidRDefault="00D250F9" w:rsidP="001B36BB">
      <w:pPr>
        <w:pStyle w:val="afffe"/>
        <w:numPr>
          <w:ilvl w:val="0"/>
          <w:numId w:val="101"/>
        </w:numPr>
        <w:tabs>
          <w:tab w:val="left" w:pos="993"/>
          <w:tab w:val="left" w:pos="1440"/>
        </w:tabs>
        <w:suppressAutoHyphens/>
        <w:ind w:left="0" w:firstLine="709"/>
        <w:jc w:val="both"/>
        <w:rPr>
          <w:sz w:val="20"/>
          <w:szCs w:val="20"/>
        </w:rPr>
      </w:pPr>
      <w:hyperlink r:id="rId27" w:history="1">
        <w:r w:rsidR="00332E1C" w:rsidRPr="00146C56">
          <w:rPr>
            <w:rStyle w:val="ab"/>
            <w:rFonts w:eastAsia="Times New Roman"/>
            <w:sz w:val="20"/>
            <w:szCs w:val="20"/>
          </w:rPr>
          <w:t xml:space="preserve">Роль и место процедуры педагогического анализа во </w:t>
        </w:r>
        <w:proofErr w:type="spellStart"/>
        <w:r w:rsidR="00332E1C" w:rsidRPr="00146C56">
          <w:rPr>
            <w:rStyle w:val="ab"/>
            <w:rFonts w:eastAsia="Times New Roman"/>
            <w:sz w:val="20"/>
            <w:szCs w:val="20"/>
          </w:rPr>
          <w:t>внутришкольном</w:t>
        </w:r>
        <w:proofErr w:type="spellEnd"/>
        <w:r w:rsidR="00332E1C" w:rsidRPr="00146C56">
          <w:rPr>
            <w:rStyle w:val="ab"/>
            <w:rFonts w:eastAsia="Times New Roman"/>
            <w:sz w:val="20"/>
            <w:szCs w:val="20"/>
          </w:rPr>
          <w:t xml:space="preserve"> управлении</w:t>
        </w:r>
      </w:hyperlink>
      <w:r w:rsidR="00332E1C" w:rsidRPr="00146C56">
        <w:rPr>
          <w:sz w:val="20"/>
          <w:szCs w:val="20"/>
        </w:rPr>
        <w:t>.</w:t>
      </w:r>
    </w:p>
    <w:p w:rsidR="00332E1C" w:rsidRPr="00146C56" w:rsidRDefault="00332E1C" w:rsidP="001B36BB">
      <w:pPr>
        <w:pStyle w:val="afffe"/>
        <w:numPr>
          <w:ilvl w:val="0"/>
          <w:numId w:val="101"/>
        </w:numPr>
        <w:tabs>
          <w:tab w:val="left" w:pos="993"/>
          <w:tab w:val="left" w:pos="1440"/>
        </w:tabs>
        <w:suppressAutoHyphens/>
        <w:ind w:left="0" w:firstLine="709"/>
        <w:jc w:val="both"/>
        <w:rPr>
          <w:sz w:val="20"/>
          <w:szCs w:val="20"/>
        </w:rPr>
      </w:pPr>
      <w:r w:rsidRPr="00146C56">
        <w:rPr>
          <w:rStyle w:val="ab"/>
          <w:rFonts w:eastAsia="Times New Roman"/>
          <w:sz w:val="20"/>
          <w:szCs w:val="20"/>
        </w:rPr>
        <w:t xml:space="preserve">Специфика </w:t>
      </w:r>
      <w:hyperlink r:id="rId28" w:history="1">
        <w:r w:rsidRPr="00146C56">
          <w:rPr>
            <w:rStyle w:val="ab"/>
            <w:rFonts w:eastAsia="Times New Roman"/>
            <w:sz w:val="20"/>
            <w:szCs w:val="20"/>
          </w:rPr>
          <w:t>целеполагания, планирования, организации в управлении в начальной, основной и старшей общеобразовательной школ</w:t>
        </w:r>
      </w:hyperlink>
      <w:r w:rsidRPr="00146C56">
        <w:rPr>
          <w:rStyle w:val="ab"/>
          <w:rFonts w:eastAsia="Times New Roman"/>
          <w:sz w:val="20"/>
          <w:szCs w:val="20"/>
        </w:rPr>
        <w:t>е</w:t>
      </w:r>
      <w:r w:rsidRPr="00146C56">
        <w:rPr>
          <w:sz w:val="20"/>
          <w:szCs w:val="20"/>
        </w:rPr>
        <w:t>.</w:t>
      </w:r>
    </w:p>
    <w:p w:rsidR="00332E1C" w:rsidRPr="00146C56" w:rsidRDefault="00332E1C" w:rsidP="001B36BB">
      <w:pPr>
        <w:pStyle w:val="afffe"/>
        <w:numPr>
          <w:ilvl w:val="0"/>
          <w:numId w:val="101"/>
        </w:numPr>
        <w:tabs>
          <w:tab w:val="left" w:pos="993"/>
          <w:tab w:val="left" w:pos="1440"/>
        </w:tabs>
        <w:suppressAutoHyphens/>
        <w:ind w:left="0" w:firstLine="709"/>
        <w:jc w:val="both"/>
        <w:rPr>
          <w:sz w:val="20"/>
          <w:szCs w:val="20"/>
        </w:rPr>
      </w:pPr>
      <w:r w:rsidRPr="00146C56">
        <w:rPr>
          <w:rStyle w:val="ab"/>
          <w:rFonts w:eastAsia="Times New Roman"/>
          <w:sz w:val="20"/>
          <w:szCs w:val="20"/>
        </w:rPr>
        <w:t xml:space="preserve">Место и роль </w:t>
      </w:r>
      <w:hyperlink r:id="rId29" w:history="1">
        <w:proofErr w:type="spellStart"/>
        <w:r w:rsidRPr="00146C56">
          <w:rPr>
            <w:rStyle w:val="ab"/>
            <w:rFonts w:eastAsia="Times New Roman"/>
            <w:sz w:val="20"/>
            <w:szCs w:val="20"/>
          </w:rPr>
          <w:t>внутришкольного</w:t>
        </w:r>
        <w:proofErr w:type="spellEnd"/>
        <w:r w:rsidRPr="00146C56">
          <w:rPr>
            <w:rStyle w:val="ab"/>
            <w:rFonts w:eastAsia="Times New Roman"/>
            <w:sz w:val="20"/>
            <w:szCs w:val="20"/>
          </w:rPr>
          <w:t xml:space="preserve"> контроля в управлении</w:t>
        </w:r>
      </w:hyperlink>
      <w:r w:rsidRPr="00146C56">
        <w:rPr>
          <w:sz w:val="20"/>
          <w:szCs w:val="20"/>
        </w:rPr>
        <w:t xml:space="preserve"> образовательной организацией общего образования.</w:t>
      </w:r>
    </w:p>
    <w:p w:rsidR="00332E1C" w:rsidRPr="00146C56" w:rsidRDefault="00332E1C" w:rsidP="001B36BB">
      <w:pPr>
        <w:pStyle w:val="afffe"/>
        <w:tabs>
          <w:tab w:val="left" w:pos="993"/>
          <w:tab w:val="left" w:pos="1683"/>
        </w:tabs>
        <w:suppressAutoHyphens/>
        <w:ind w:left="0" w:firstLine="709"/>
        <w:jc w:val="both"/>
        <w:rPr>
          <w:sz w:val="20"/>
          <w:szCs w:val="20"/>
        </w:rPr>
      </w:pP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Раздел 32 Технология осуществления педагогического процесса в общеобразовательной школе</w:t>
      </w: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Темы устного эссе</w:t>
      </w:r>
    </w:p>
    <w:p w:rsidR="00332E1C" w:rsidRPr="00146C56" w:rsidRDefault="00332E1C" w:rsidP="001B36BB">
      <w:pPr>
        <w:pStyle w:val="afffe"/>
        <w:numPr>
          <w:ilvl w:val="0"/>
          <w:numId w:val="102"/>
        </w:numPr>
        <w:tabs>
          <w:tab w:val="left" w:pos="993"/>
          <w:tab w:val="left" w:pos="1440"/>
        </w:tabs>
        <w:ind w:left="0" w:firstLine="720"/>
        <w:jc w:val="both"/>
        <w:rPr>
          <w:sz w:val="20"/>
          <w:szCs w:val="20"/>
        </w:rPr>
      </w:pPr>
      <w:r w:rsidRPr="00146C56">
        <w:rPr>
          <w:sz w:val="20"/>
          <w:szCs w:val="20"/>
        </w:rPr>
        <w:t>Состав и содержание технологий организации учебной деятельности обучающихся.</w:t>
      </w:r>
    </w:p>
    <w:p w:rsidR="00332E1C" w:rsidRPr="00146C56" w:rsidRDefault="00332E1C" w:rsidP="001B36BB">
      <w:pPr>
        <w:pStyle w:val="afffe"/>
        <w:numPr>
          <w:ilvl w:val="0"/>
          <w:numId w:val="102"/>
        </w:numPr>
        <w:tabs>
          <w:tab w:val="left" w:pos="993"/>
          <w:tab w:val="left" w:pos="1440"/>
        </w:tabs>
        <w:ind w:left="0" w:firstLine="720"/>
        <w:jc w:val="both"/>
        <w:rPr>
          <w:sz w:val="20"/>
          <w:szCs w:val="20"/>
        </w:rPr>
      </w:pPr>
      <w:r w:rsidRPr="00146C56">
        <w:rPr>
          <w:sz w:val="20"/>
          <w:szCs w:val="20"/>
        </w:rPr>
        <w:t>Особенности применения дистанционных образовательных технологий в общеобразовательной школе.</w:t>
      </w:r>
    </w:p>
    <w:p w:rsidR="00332E1C" w:rsidRPr="00146C56" w:rsidRDefault="00332E1C" w:rsidP="001B36BB">
      <w:pPr>
        <w:pStyle w:val="afffe"/>
        <w:numPr>
          <w:ilvl w:val="0"/>
          <w:numId w:val="102"/>
        </w:numPr>
        <w:tabs>
          <w:tab w:val="left" w:pos="993"/>
          <w:tab w:val="left" w:pos="1440"/>
        </w:tabs>
        <w:ind w:left="0" w:firstLine="720"/>
        <w:jc w:val="both"/>
        <w:rPr>
          <w:sz w:val="20"/>
          <w:szCs w:val="20"/>
        </w:rPr>
      </w:pPr>
      <w:r w:rsidRPr="00146C56">
        <w:rPr>
          <w:sz w:val="20"/>
          <w:szCs w:val="20"/>
        </w:rPr>
        <w:t>Понятие «деятельность», соотношение понятий «деятельность» и «поведение» человека.</w:t>
      </w:r>
    </w:p>
    <w:p w:rsidR="00332E1C" w:rsidRPr="00146C56" w:rsidRDefault="00332E1C" w:rsidP="001B36BB">
      <w:pPr>
        <w:pStyle w:val="afffe"/>
        <w:numPr>
          <w:ilvl w:val="0"/>
          <w:numId w:val="102"/>
        </w:numPr>
        <w:tabs>
          <w:tab w:val="left" w:pos="993"/>
          <w:tab w:val="left" w:pos="1440"/>
        </w:tabs>
        <w:ind w:left="0" w:firstLine="720"/>
        <w:jc w:val="both"/>
        <w:rPr>
          <w:sz w:val="20"/>
          <w:szCs w:val="20"/>
        </w:rPr>
      </w:pPr>
      <w:r w:rsidRPr="00146C56">
        <w:rPr>
          <w:sz w:val="20"/>
          <w:szCs w:val="20"/>
        </w:rPr>
        <w:t>Действия и операции в составе деятельности.</w:t>
      </w:r>
    </w:p>
    <w:p w:rsidR="00332E1C" w:rsidRPr="00146C56" w:rsidRDefault="00332E1C" w:rsidP="001B36BB">
      <w:pPr>
        <w:pStyle w:val="afffe"/>
        <w:numPr>
          <w:ilvl w:val="0"/>
          <w:numId w:val="102"/>
        </w:numPr>
        <w:tabs>
          <w:tab w:val="left" w:pos="993"/>
          <w:tab w:val="left" w:pos="1440"/>
        </w:tabs>
        <w:ind w:left="0" w:firstLine="720"/>
        <w:jc w:val="both"/>
        <w:rPr>
          <w:sz w:val="20"/>
          <w:szCs w:val="20"/>
        </w:rPr>
      </w:pPr>
      <w:r w:rsidRPr="00146C56">
        <w:rPr>
          <w:sz w:val="20"/>
          <w:szCs w:val="20"/>
        </w:rPr>
        <w:t>Задачная структура деятельности и её предметный характер.</w:t>
      </w:r>
    </w:p>
    <w:p w:rsidR="00332E1C" w:rsidRPr="00146C56" w:rsidRDefault="00332E1C" w:rsidP="001B36BB">
      <w:pPr>
        <w:pStyle w:val="afffe"/>
        <w:numPr>
          <w:ilvl w:val="0"/>
          <w:numId w:val="102"/>
        </w:numPr>
        <w:tabs>
          <w:tab w:val="left" w:pos="993"/>
          <w:tab w:val="left" w:pos="1440"/>
        </w:tabs>
        <w:ind w:left="0" w:firstLine="720"/>
        <w:jc w:val="both"/>
        <w:rPr>
          <w:sz w:val="20"/>
          <w:szCs w:val="20"/>
        </w:rPr>
      </w:pPr>
      <w:r w:rsidRPr="00146C56">
        <w:rPr>
          <w:sz w:val="20"/>
          <w:szCs w:val="20"/>
        </w:rPr>
        <w:t>Классификация развивающих видов деятельности школьников: познавательная, трудовая, художественная, спортивная, общественная, ценностно-ориентационная, коммуникативная.</w:t>
      </w:r>
    </w:p>
    <w:p w:rsidR="00332E1C" w:rsidRPr="00146C56" w:rsidRDefault="00332E1C" w:rsidP="001B36BB">
      <w:pPr>
        <w:pStyle w:val="afffe"/>
        <w:numPr>
          <w:ilvl w:val="0"/>
          <w:numId w:val="102"/>
        </w:numPr>
        <w:tabs>
          <w:tab w:val="left" w:pos="993"/>
          <w:tab w:val="left" w:pos="1440"/>
        </w:tabs>
        <w:ind w:left="0" w:firstLine="720"/>
        <w:jc w:val="both"/>
        <w:rPr>
          <w:sz w:val="20"/>
          <w:szCs w:val="20"/>
        </w:rPr>
      </w:pPr>
      <w:r w:rsidRPr="00146C56">
        <w:rPr>
          <w:sz w:val="20"/>
          <w:szCs w:val="20"/>
        </w:rPr>
        <w:t>Изменения содержания учебной деятельности школьников и соотношение её видов на разных уровнях общего (школьного) образования.</w:t>
      </w:r>
    </w:p>
    <w:p w:rsidR="00332E1C" w:rsidRPr="00146C56" w:rsidRDefault="00332E1C" w:rsidP="001B36BB">
      <w:pPr>
        <w:pStyle w:val="afffe"/>
        <w:numPr>
          <w:ilvl w:val="0"/>
          <w:numId w:val="102"/>
        </w:numPr>
        <w:tabs>
          <w:tab w:val="left" w:pos="993"/>
          <w:tab w:val="left" w:pos="1440"/>
        </w:tabs>
        <w:ind w:left="0" w:firstLine="720"/>
        <w:jc w:val="both"/>
        <w:rPr>
          <w:sz w:val="20"/>
          <w:szCs w:val="20"/>
        </w:rPr>
      </w:pPr>
      <w:r w:rsidRPr="00146C56">
        <w:rPr>
          <w:sz w:val="20"/>
          <w:szCs w:val="20"/>
        </w:rPr>
        <w:t>Познавательная деятельность и позиции обучающихся в педагогическом процессе.</w:t>
      </w:r>
    </w:p>
    <w:p w:rsidR="00332E1C" w:rsidRPr="00146C56" w:rsidRDefault="00332E1C" w:rsidP="001B36BB">
      <w:pPr>
        <w:pStyle w:val="afffe"/>
        <w:numPr>
          <w:ilvl w:val="0"/>
          <w:numId w:val="102"/>
        </w:numPr>
        <w:tabs>
          <w:tab w:val="left" w:pos="993"/>
          <w:tab w:val="left" w:pos="1440"/>
        </w:tabs>
        <w:ind w:left="0" w:firstLine="720"/>
        <w:jc w:val="both"/>
        <w:rPr>
          <w:sz w:val="20"/>
          <w:szCs w:val="20"/>
        </w:rPr>
      </w:pPr>
      <w:r w:rsidRPr="00146C56">
        <w:rPr>
          <w:sz w:val="20"/>
          <w:szCs w:val="20"/>
        </w:rPr>
        <w:t>Общая технология организации познавательной деятельности обучающихся.</w:t>
      </w:r>
    </w:p>
    <w:p w:rsidR="00332E1C" w:rsidRPr="00146C56" w:rsidRDefault="00332E1C" w:rsidP="001B36BB">
      <w:pPr>
        <w:pStyle w:val="afffe"/>
        <w:numPr>
          <w:ilvl w:val="0"/>
          <w:numId w:val="102"/>
        </w:numPr>
        <w:tabs>
          <w:tab w:val="left" w:pos="993"/>
          <w:tab w:val="left" w:pos="1440"/>
        </w:tabs>
        <w:ind w:left="0" w:firstLine="720"/>
        <w:jc w:val="both"/>
        <w:rPr>
          <w:sz w:val="20"/>
          <w:szCs w:val="20"/>
        </w:rPr>
      </w:pPr>
      <w:r w:rsidRPr="00146C56">
        <w:rPr>
          <w:sz w:val="20"/>
          <w:szCs w:val="20"/>
        </w:rPr>
        <w:lastRenderedPageBreak/>
        <w:t>Частная технология организации усвоения темы урока, её этапы, цель и задачи.</w:t>
      </w:r>
    </w:p>
    <w:p w:rsidR="00332E1C" w:rsidRPr="00146C56" w:rsidRDefault="00332E1C" w:rsidP="001B36BB">
      <w:pPr>
        <w:pStyle w:val="afffe"/>
        <w:numPr>
          <w:ilvl w:val="0"/>
          <w:numId w:val="102"/>
        </w:numPr>
        <w:tabs>
          <w:tab w:val="left" w:pos="993"/>
          <w:tab w:val="left" w:pos="1440"/>
        </w:tabs>
        <w:ind w:left="0" w:firstLine="720"/>
        <w:jc w:val="both"/>
        <w:rPr>
          <w:sz w:val="20"/>
          <w:szCs w:val="20"/>
        </w:rPr>
      </w:pPr>
      <w:r w:rsidRPr="00146C56">
        <w:rPr>
          <w:sz w:val="20"/>
          <w:szCs w:val="20"/>
        </w:rPr>
        <w:t>Место и особенности ценностно-ориентационной деятельности школьников в структуре целостной деятельности обучающихся.</w:t>
      </w:r>
    </w:p>
    <w:p w:rsidR="00332E1C" w:rsidRPr="00146C56" w:rsidRDefault="00332E1C" w:rsidP="001B36BB">
      <w:pPr>
        <w:pStyle w:val="afffe"/>
        <w:numPr>
          <w:ilvl w:val="0"/>
          <w:numId w:val="102"/>
        </w:numPr>
        <w:tabs>
          <w:tab w:val="left" w:pos="993"/>
          <w:tab w:val="left" w:pos="1440"/>
        </w:tabs>
        <w:ind w:left="0" w:firstLine="720"/>
        <w:jc w:val="both"/>
        <w:rPr>
          <w:sz w:val="20"/>
          <w:szCs w:val="20"/>
        </w:rPr>
      </w:pPr>
      <w:r w:rsidRPr="00146C56">
        <w:rPr>
          <w:sz w:val="20"/>
          <w:szCs w:val="20"/>
        </w:rPr>
        <w:t>Сущность, внутренняя и внешняя формы ценностно-ориентационной деятельности, её связь с другими развивающими видами деятельности школьников.</w:t>
      </w:r>
    </w:p>
    <w:p w:rsidR="00332E1C" w:rsidRPr="00146C56" w:rsidRDefault="00332E1C" w:rsidP="001B36BB">
      <w:pPr>
        <w:pStyle w:val="afffe"/>
        <w:numPr>
          <w:ilvl w:val="0"/>
          <w:numId w:val="102"/>
        </w:numPr>
        <w:tabs>
          <w:tab w:val="left" w:pos="993"/>
          <w:tab w:val="left" w:pos="1440"/>
        </w:tabs>
        <w:ind w:left="0" w:firstLine="720"/>
        <w:jc w:val="both"/>
        <w:rPr>
          <w:sz w:val="20"/>
          <w:szCs w:val="20"/>
        </w:rPr>
      </w:pPr>
      <w:r w:rsidRPr="00146C56">
        <w:rPr>
          <w:sz w:val="20"/>
          <w:szCs w:val="20"/>
        </w:rPr>
        <w:t>Признаки педагогического требования, ступени его реализации в деятельности педагога.</w:t>
      </w:r>
    </w:p>
    <w:p w:rsidR="00332E1C" w:rsidRPr="00146C56" w:rsidRDefault="00332E1C" w:rsidP="001B36BB">
      <w:pPr>
        <w:pStyle w:val="afffe"/>
        <w:numPr>
          <w:ilvl w:val="0"/>
          <w:numId w:val="102"/>
        </w:numPr>
        <w:tabs>
          <w:tab w:val="left" w:pos="993"/>
          <w:tab w:val="left" w:pos="1440"/>
        </w:tabs>
        <w:ind w:left="0" w:firstLine="720"/>
        <w:jc w:val="both"/>
        <w:rPr>
          <w:sz w:val="20"/>
          <w:szCs w:val="20"/>
        </w:rPr>
      </w:pPr>
      <w:r w:rsidRPr="00146C56">
        <w:rPr>
          <w:sz w:val="20"/>
          <w:szCs w:val="20"/>
        </w:rPr>
        <w:t>Индивидуализация педагогических требований к различным категориям обучающихся.</w:t>
      </w:r>
    </w:p>
    <w:p w:rsidR="00332E1C" w:rsidRPr="00146C56" w:rsidRDefault="00332E1C" w:rsidP="001B36BB">
      <w:pPr>
        <w:pStyle w:val="afffe"/>
        <w:numPr>
          <w:ilvl w:val="0"/>
          <w:numId w:val="102"/>
        </w:numPr>
        <w:tabs>
          <w:tab w:val="left" w:pos="993"/>
          <w:tab w:val="left" w:pos="1440"/>
        </w:tabs>
        <w:ind w:left="0" w:firstLine="720"/>
        <w:jc w:val="both"/>
        <w:rPr>
          <w:sz w:val="20"/>
          <w:szCs w:val="20"/>
        </w:rPr>
      </w:pPr>
      <w:r w:rsidRPr="00146C56">
        <w:rPr>
          <w:sz w:val="20"/>
          <w:szCs w:val="20"/>
        </w:rPr>
        <w:t>Технология организации коллективной творческой деятельности в школьном образовании.</w:t>
      </w:r>
    </w:p>
    <w:p w:rsidR="00332E1C" w:rsidRPr="00146C56" w:rsidRDefault="00332E1C" w:rsidP="001B36BB">
      <w:pPr>
        <w:tabs>
          <w:tab w:val="left" w:pos="993"/>
          <w:tab w:val="left" w:pos="1080"/>
        </w:tabs>
        <w:spacing w:before="0" w:beforeAutospacing="0" w:after="0" w:afterAutospacing="0"/>
        <w:ind w:firstLine="709"/>
        <w:jc w:val="both"/>
        <w:rPr>
          <w:b/>
          <w:sz w:val="20"/>
          <w:szCs w:val="20"/>
        </w:rPr>
      </w:pP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Раздел 33 Теория и практика</w:t>
      </w:r>
      <w:r w:rsidRPr="00146C56">
        <w:rPr>
          <w:sz w:val="20"/>
          <w:szCs w:val="20"/>
        </w:rPr>
        <w:t xml:space="preserve"> </w:t>
      </w:r>
      <w:r w:rsidRPr="00146C56">
        <w:rPr>
          <w:b/>
          <w:sz w:val="20"/>
          <w:szCs w:val="20"/>
        </w:rPr>
        <w:t>воспитания в общеобразовательной школе</w:t>
      </w: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Темы устного эссе</w:t>
      </w:r>
    </w:p>
    <w:p w:rsidR="00332E1C" w:rsidRPr="00146C56" w:rsidRDefault="00332E1C" w:rsidP="001B36BB">
      <w:pPr>
        <w:pStyle w:val="2"/>
        <w:numPr>
          <w:ilvl w:val="0"/>
          <w:numId w:val="103"/>
        </w:numPr>
        <w:tabs>
          <w:tab w:val="left" w:pos="993"/>
        </w:tabs>
        <w:spacing w:before="0" w:after="0"/>
        <w:ind w:left="0" w:firstLine="709"/>
        <w:jc w:val="both"/>
        <w:rPr>
          <w:rFonts w:ascii="Times New Roman" w:hAnsi="Times New Roman"/>
          <w:b w:val="0"/>
          <w:bCs w:val="0"/>
          <w:iCs/>
          <w:sz w:val="20"/>
          <w:szCs w:val="20"/>
        </w:rPr>
      </w:pPr>
      <w:r w:rsidRPr="00146C56">
        <w:rPr>
          <w:rFonts w:ascii="Times New Roman" w:hAnsi="Times New Roman"/>
          <w:b w:val="0"/>
          <w:bCs w:val="0"/>
          <w:sz w:val="20"/>
          <w:szCs w:val="20"/>
        </w:rPr>
        <w:t xml:space="preserve">Воспитание базовой культуры личности </w:t>
      </w:r>
      <w:r w:rsidRPr="00146C56">
        <w:rPr>
          <w:rFonts w:ascii="Times New Roman" w:hAnsi="Times New Roman"/>
          <w:b w:val="0"/>
          <w:bCs w:val="0"/>
          <w:iCs/>
          <w:sz w:val="20"/>
          <w:szCs w:val="20"/>
        </w:rPr>
        <w:t>школьников</w:t>
      </w:r>
      <w:r w:rsidRPr="00146C56">
        <w:rPr>
          <w:rFonts w:ascii="Times New Roman" w:hAnsi="Times New Roman"/>
          <w:b w:val="0"/>
          <w:bCs w:val="0"/>
          <w:sz w:val="20"/>
          <w:szCs w:val="20"/>
        </w:rPr>
        <w:t xml:space="preserve"> и их </w:t>
      </w:r>
      <w:r w:rsidRPr="00146C56">
        <w:rPr>
          <w:rFonts w:ascii="Times New Roman" w:hAnsi="Times New Roman"/>
          <w:b w:val="0"/>
          <w:bCs w:val="0"/>
          <w:iCs/>
          <w:sz w:val="20"/>
          <w:szCs w:val="20"/>
        </w:rPr>
        <w:t>мировоззренческая подготовка.</w:t>
      </w:r>
    </w:p>
    <w:p w:rsidR="00332E1C" w:rsidRPr="00146C56" w:rsidRDefault="00332E1C" w:rsidP="001B36BB">
      <w:pPr>
        <w:pStyle w:val="2"/>
        <w:numPr>
          <w:ilvl w:val="0"/>
          <w:numId w:val="103"/>
        </w:numPr>
        <w:tabs>
          <w:tab w:val="left" w:pos="993"/>
        </w:tabs>
        <w:spacing w:before="0" w:after="0"/>
        <w:ind w:left="0" w:firstLine="709"/>
        <w:jc w:val="both"/>
        <w:rPr>
          <w:rFonts w:ascii="Times New Roman" w:hAnsi="Times New Roman"/>
          <w:b w:val="0"/>
          <w:bCs w:val="0"/>
          <w:iCs/>
          <w:sz w:val="20"/>
          <w:szCs w:val="20"/>
        </w:rPr>
      </w:pPr>
      <w:r w:rsidRPr="00146C56">
        <w:rPr>
          <w:rFonts w:ascii="Times New Roman" w:hAnsi="Times New Roman"/>
          <w:b w:val="0"/>
          <w:bCs w:val="0"/>
          <w:iCs/>
          <w:sz w:val="20"/>
          <w:szCs w:val="20"/>
        </w:rPr>
        <w:t xml:space="preserve">Учет в </w:t>
      </w:r>
      <w:r w:rsidRPr="00146C56">
        <w:rPr>
          <w:rFonts w:ascii="Times New Roman" w:hAnsi="Times New Roman"/>
          <w:b w:val="0"/>
          <w:bCs w:val="0"/>
          <w:sz w:val="20"/>
          <w:szCs w:val="20"/>
        </w:rPr>
        <w:t>воспитании</w:t>
      </w:r>
      <w:r w:rsidRPr="00146C56">
        <w:rPr>
          <w:rFonts w:ascii="Times New Roman" w:hAnsi="Times New Roman"/>
          <w:b w:val="0"/>
          <w:bCs w:val="0"/>
          <w:iCs/>
          <w:sz w:val="20"/>
          <w:szCs w:val="20"/>
        </w:rPr>
        <w:t xml:space="preserve"> актуальной потребности подросткового возраста в стремлении к самоутверждению.</w:t>
      </w:r>
    </w:p>
    <w:p w:rsidR="00332E1C" w:rsidRPr="00146C56" w:rsidRDefault="00332E1C" w:rsidP="001B36BB">
      <w:pPr>
        <w:pStyle w:val="2"/>
        <w:numPr>
          <w:ilvl w:val="0"/>
          <w:numId w:val="103"/>
        </w:numPr>
        <w:tabs>
          <w:tab w:val="left" w:pos="993"/>
        </w:tabs>
        <w:spacing w:before="0" w:after="0"/>
        <w:ind w:left="0" w:firstLine="709"/>
        <w:jc w:val="both"/>
        <w:rPr>
          <w:rFonts w:ascii="Times New Roman" w:hAnsi="Times New Roman"/>
          <w:b w:val="0"/>
          <w:bCs w:val="0"/>
          <w:iCs/>
          <w:sz w:val="20"/>
          <w:szCs w:val="20"/>
        </w:rPr>
      </w:pPr>
      <w:r w:rsidRPr="00146C56">
        <w:rPr>
          <w:rFonts w:ascii="Times New Roman" w:hAnsi="Times New Roman"/>
          <w:b w:val="0"/>
          <w:bCs w:val="0"/>
          <w:iCs/>
          <w:sz w:val="20"/>
          <w:szCs w:val="20"/>
        </w:rPr>
        <w:t>Особенности физической и духовной зрелости старших школьников в юношеском возрасте, основные средства формирования у них мировоззрения.</w:t>
      </w:r>
    </w:p>
    <w:p w:rsidR="00332E1C" w:rsidRPr="00146C56" w:rsidRDefault="00332E1C" w:rsidP="001B36BB">
      <w:pPr>
        <w:pStyle w:val="2"/>
        <w:numPr>
          <w:ilvl w:val="0"/>
          <w:numId w:val="103"/>
        </w:numPr>
        <w:tabs>
          <w:tab w:val="left" w:pos="993"/>
        </w:tabs>
        <w:spacing w:before="0" w:after="0"/>
        <w:ind w:left="0" w:firstLine="709"/>
        <w:jc w:val="both"/>
        <w:rPr>
          <w:rFonts w:ascii="Times New Roman" w:hAnsi="Times New Roman"/>
          <w:b w:val="0"/>
          <w:bCs w:val="0"/>
          <w:iCs/>
          <w:sz w:val="20"/>
          <w:szCs w:val="20"/>
        </w:rPr>
      </w:pPr>
      <w:r w:rsidRPr="00146C56">
        <w:rPr>
          <w:rFonts w:ascii="Times New Roman" w:hAnsi="Times New Roman"/>
          <w:b w:val="0"/>
          <w:bCs w:val="0"/>
          <w:iCs/>
          <w:sz w:val="20"/>
          <w:szCs w:val="20"/>
        </w:rPr>
        <w:t>Социальная и профессиональная позиция педагога – важнейший фактор формирования у обучающихся научного мировоззрения.</w:t>
      </w:r>
    </w:p>
    <w:p w:rsidR="00332E1C" w:rsidRPr="00146C56" w:rsidRDefault="00332E1C" w:rsidP="001B36BB">
      <w:pPr>
        <w:pStyle w:val="2"/>
        <w:numPr>
          <w:ilvl w:val="0"/>
          <w:numId w:val="103"/>
        </w:numPr>
        <w:tabs>
          <w:tab w:val="left" w:pos="993"/>
        </w:tabs>
        <w:spacing w:before="0" w:after="0"/>
        <w:ind w:left="0" w:firstLine="709"/>
        <w:jc w:val="both"/>
        <w:rPr>
          <w:rFonts w:ascii="Times New Roman" w:hAnsi="Times New Roman"/>
          <w:b w:val="0"/>
          <w:bCs w:val="0"/>
          <w:iCs/>
          <w:sz w:val="20"/>
          <w:szCs w:val="20"/>
        </w:rPr>
      </w:pPr>
      <w:r w:rsidRPr="00146C56">
        <w:rPr>
          <w:rFonts w:ascii="Times New Roman" w:hAnsi="Times New Roman"/>
          <w:b w:val="0"/>
          <w:bCs w:val="0"/>
          <w:iCs/>
          <w:sz w:val="20"/>
          <w:szCs w:val="20"/>
        </w:rPr>
        <w:t>Воспитание и религия: соотношение в теории и на практике.</w:t>
      </w:r>
    </w:p>
    <w:p w:rsidR="00332E1C" w:rsidRPr="00146C56" w:rsidRDefault="00332E1C" w:rsidP="001B36BB">
      <w:pPr>
        <w:pStyle w:val="afffe"/>
        <w:numPr>
          <w:ilvl w:val="0"/>
          <w:numId w:val="103"/>
        </w:numPr>
        <w:tabs>
          <w:tab w:val="left" w:pos="993"/>
        </w:tabs>
        <w:ind w:left="0" w:firstLine="709"/>
        <w:jc w:val="both"/>
        <w:rPr>
          <w:sz w:val="20"/>
          <w:szCs w:val="20"/>
        </w:rPr>
      </w:pPr>
      <w:r w:rsidRPr="00146C56">
        <w:rPr>
          <w:sz w:val="20"/>
          <w:szCs w:val="20"/>
        </w:rPr>
        <w:t>Цель и содержание гражданского воспитания школьников.</w:t>
      </w:r>
    </w:p>
    <w:p w:rsidR="00332E1C" w:rsidRPr="00146C56" w:rsidRDefault="00332E1C" w:rsidP="001B36BB">
      <w:pPr>
        <w:pStyle w:val="afffe"/>
        <w:numPr>
          <w:ilvl w:val="0"/>
          <w:numId w:val="103"/>
        </w:numPr>
        <w:tabs>
          <w:tab w:val="left" w:pos="993"/>
        </w:tabs>
        <w:ind w:left="0" w:firstLine="709"/>
        <w:jc w:val="both"/>
        <w:rPr>
          <w:sz w:val="20"/>
          <w:szCs w:val="20"/>
        </w:rPr>
      </w:pPr>
      <w:r w:rsidRPr="00146C56">
        <w:rPr>
          <w:sz w:val="20"/>
          <w:szCs w:val="20"/>
        </w:rPr>
        <w:t>Формы и методы патриотического воспитания учащейся молодежи.</w:t>
      </w:r>
    </w:p>
    <w:p w:rsidR="00332E1C" w:rsidRPr="00146C56" w:rsidRDefault="00332E1C" w:rsidP="001B36BB">
      <w:pPr>
        <w:pStyle w:val="afffe"/>
        <w:numPr>
          <w:ilvl w:val="0"/>
          <w:numId w:val="103"/>
        </w:numPr>
        <w:tabs>
          <w:tab w:val="left" w:pos="993"/>
        </w:tabs>
        <w:ind w:left="0" w:firstLine="709"/>
        <w:jc w:val="both"/>
        <w:rPr>
          <w:sz w:val="20"/>
          <w:szCs w:val="20"/>
        </w:rPr>
      </w:pPr>
      <w:r w:rsidRPr="00146C56">
        <w:rPr>
          <w:bCs/>
          <w:iCs/>
          <w:sz w:val="20"/>
          <w:szCs w:val="20"/>
        </w:rPr>
        <w:t>Формирование основ нравственной культуры личности обучающихся.</w:t>
      </w:r>
    </w:p>
    <w:p w:rsidR="00332E1C" w:rsidRPr="00146C56" w:rsidRDefault="00332E1C" w:rsidP="001B36BB">
      <w:pPr>
        <w:pStyle w:val="afffe"/>
        <w:numPr>
          <w:ilvl w:val="0"/>
          <w:numId w:val="103"/>
        </w:numPr>
        <w:tabs>
          <w:tab w:val="left" w:pos="993"/>
        </w:tabs>
        <w:ind w:left="0" w:firstLine="709"/>
        <w:jc w:val="both"/>
        <w:rPr>
          <w:sz w:val="20"/>
          <w:szCs w:val="20"/>
        </w:rPr>
      </w:pPr>
      <w:r w:rsidRPr="00146C56">
        <w:rPr>
          <w:sz w:val="20"/>
          <w:szCs w:val="20"/>
        </w:rPr>
        <w:t>Воспитание у школьников гуманизма.</w:t>
      </w:r>
    </w:p>
    <w:p w:rsidR="00332E1C" w:rsidRPr="00146C56" w:rsidRDefault="00332E1C" w:rsidP="001B36BB">
      <w:pPr>
        <w:pStyle w:val="afffe"/>
        <w:numPr>
          <w:ilvl w:val="0"/>
          <w:numId w:val="103"/>
        </w:numPr>
        <w:tabs>
          <w:tab w:val="left" w:pos="993"/>
        </w:tabs>
        <w:ind w:left="0" w:firstLine="709"/>
        <w:jc w:val="both"/>
        <w:rPr>
          <w:sz w:val="20"/>
          <w:szCs w:val="20"/>
        </w:rPr>
      </w:pPr>
      <w:r w:rsidRPr="00146C56">
        <w:rPr>
          <w:sz w:val="20"/>
          <w:szCs w:val="20"/>
        </w:rPr>
        <w:t>Воспитание сознательной дисциплины и культуры поведения школьников в современных условиях.</w:t>
      </w:r>
    </w:p>
    <w:p w:rsidR="00332E1C" w:rsidRPr="00146C56" w:rsidRDefault="00332E1C" w:rsidP="001B36BB">
      <w:pPr>
        <w:pStyle w:val="afffe"/>
        <w:numPr>
          <w:ilvl w:val="0"/>
          <w:numId w:val="103"/>
        </w:numPr>
        <w:tabs>
          <w:tab w:val="left" w:pos="993"/>
        </w:tabs>
        <w:ind w:left="0" w:firstLine="709"/>
        <w:jc w:val="both"/>
        <w:rPr>
          <w:sz w:val="20"/>
          <w:szCs w:val="20"/>
        </w:rPr>
      </w:pPr>
      <w:r w:rsidRPr="00146C56">
        <w:rPr>
          <w:sz w:val="20"/>
          <w:szCs w:val="20"/>
        </w:rPr>
        <w:t>Понятие «</w:t>
      </w:r>
      <w:proofErr w:type="spellStart"/>
      <w:r w:rsidRPr="00146C56">
        <w:rPr>
          <w:sz w:val="20"/>
          <w:szCs w:val="20"/>
        </w:rPr>
        <w:t>дивиантное</w:t>
      </w:r>
      <w:proofErr w:type="spellEnd"/>
      <w:r w:rsidRPr="00146C56">
        <w:rPr>
          <w:sz w:val="20"/>
          <w:szCs w:val="20"/>
        </w:rPr>
        <w:t xml:space="preserve"> поведение», характеристика школьников с </w:t>
      </w:r>
      <w:proofErr w:type="spellStart"/>
      <w:r w:rsidRPr="00146C56">
        <w:rPr>
          <w:sz w:val="20"/>
          <w:szCs w:val="20"/>
        </w:rPr>
        <w:t>дивиантным</w:t>
      </w:r>
      <w:proofErr w:type="spellEnd"/>
      <w:r w:rsidRPr="00146C56">
        <w:rPr>
          <w:sz w:val="20"/>
          <w:szCs w:val="20"/>
        </w:rPr>
        <w:t xml:space="preserve"> поведением, особенности проявления школьного </w:t>
      </w:r>
      <w:proofErr w:type="spellStart"/>
      <w:r w:rsidRPr="00146C56">
        <w:rPr>
          <w:bCs/>
          <w:spacing w:val="3"/>
          <w:sz w:val="20"/>
          <w:szCs w:val="20"/>
        </w:rPr>
        <w:t>буллинга</w:t>
      </w:r>
      <w:proofErr w:type="spellEnd"/>
      <w:r w:rsidRPr="00146C56">
        <w:rPr>
          <w:bCs/>
          <w:spacing w:val="3"/>
          <w:sz w:val="20"/>
          <w:szCs w:val="20"/>
        </w:rPr>
        <w:t>.</w:t>
      </w:r>
    </w:p>
    <w:p w:rsidR="00332E1C" w:rsidRPr="00146C56" w:rsidRDefault="00332E1C" w:rsidP="001B36BB">
      <w:pPr>
        <w:pStyle w:val="afffe"/>
        <w:numPr>
          <w:ilvl w:val="0"/>
          <w:numId w:val="103"/>
        </w:numPr>
        <w:tabs>
          <w:tab w:val="left" w:pos="993"/>
        </w:tabs>
        <w:ind w:left="0" w:firstLine="709"/>
        <w:jc w:val="both"/>
        <w:rPr>
          <w:sz w:val="20"/>
          <w:szCs w:val="20"/>
        </w:rPr>
      </w:pPr>
      <w:r w:rsidRPr="00146C56">
        <w:rPr>
          <w:sz w:val="20"/>
          <w:szCs w:val="20"/>
        </w:rPr>
        <w:t>Задачи, содержание и педагогические условия организации трудового воспитания школьников.</w:t>
      </w:r>
    </w:p>
    <w:p w:rsidR="00332E1C" w:rsidRPr="00146C56" w:rsidRDefault="00332E1C" w:rsidP="001B36BB">
      <w:pPr>
        <w:pStyle w:val="afffe"/>
        <w:numPr>
          <w:ilvl w:val="0"/>
          <w:numId w:val="103"/>
        </w:numPr>
        <w:tabs>
          <w:tab w:val="left" w:pos="993"/>
        </w:tabs>
        <w:ind w:left="0" w:firstLine="709"/>
        <w:jc w:val="both"/>
        <w:rPr>
          <w:sz w:val="20"/>
          <w:szCs w:val="20"/>
        </w:rPr>
      </w:pPr>
      <w:r w:rsidRPr="00146C56">
        <w:rPr>
          <w:sz w:val="20"/>
          <w:szCs w:val="20"/>
        </w:rPr>
        <w:t>Формирование основ экономической культуры личности школьников.</w:t>
      </w:r>
    </w:p>
    <w:p w:rsidR="00332E1C" w:rsidRPr="00146C56" w:rsidRDefault="00332E1C" w:rsidP="001B36BB">
      <w:pPr>
        <w:pStyle w:val="afffe"/>
        <w:numPr>
          <w:ilvl w:val="0"/>
          <w:numId w:val="103"/>
        </w:numPr>
        <w:tabs>
          <w:tab w:val="left" w:pos="993"/>
        </w:tabs>
        <w:ind w:left="0" w:firstLine="709"/>
        <w:jc w:val="both"/>
        <w:rPr>
          <w:sz w:val="20"/>
          <w:szCs w:val="20"/>
        </w:rPr>
      </w:pPr>
      <w:r w:rsidRPr="00146C56">
        <w:rPr>
          <w:sz w:val="20"/>
          <w:szCs w:val="20"/>
        </w:rPr>
        <w:t>Формирование и развитие эстетической культуры школьников средствами искусства.</w:t>
      </w:r>
    </w:p>
    <w:p w:rsidR="00332E1C" w:rsidRPr="00146C56" w:rsidRDefault="00332E1C" w:rsidP="001B36BB">
      <w:pPr>
        <w:pStyle w:val="afffe"/>
        <w:numPr>
          <w:ilvl w:val="0"/>
          <w:numId w:val="103"/>
        </w:numPr>
        <w:tabs>
          <w:tab w:val="left" w:pos="993"/>
        </w:tabs>
        <w:ind w:left="0" w:firstLine="709"/>
        <w:jc w:val="both"/>
        <w:rPr>
          <w:sz w:val="20"/>
          <w:szCs w:val="20"/>
        </w:rPr>
      </w:pPr>
      <w:r w:rsidRPr="00146C56">
        <w:rPr>
          <w:sz w:val="20"/>
          <w:szCs w:val="20"/>
        </w:rPr>
        <w:t>Задачи, содержание и основные средства</w:t>
      </w:r>
      <w:r w:rsidRPr="00146C56">
        <w:rPr>
          <w:i/>
          <w:sz w:val="20"/>
          <w:szCs w:val="20"/>
        </w:rPr>
        <w:t xml:space="preserve"> </w:t>
      </w:r>
      <w:r w:rsidRPr="00146C56">
        <w:rPr>
          <w:sz w:val="20"/>
          <w:szCs w:val="20"/>
        </w:rPr>
        <w:t>воспитания физической культуры учащихся.</w:t>
      </w:r>
    </w:p>
    <w:p w:rsidR="00332E1C" w:rsidRPr="00146C56" w:rsidRDefault="00332E1C" w:rsidP="001B36BB">
      <w:pPr>
        <w:tabs>
          <w:tab w:val="left" w:pos="993"/>
          <w:tab w:val="left" w:pos="1080"/>
        </w:tabs>
        <w:spacing w:before="0" w:beforeAutospacing="0" w:after="0" w:afterAutospacing="0"/>
        <w:ind w:firstLine="709"/>
        <w:jc w:val="both"/>
        <w:rPr>
          <w:b/>
          <w:sz w:val="20"/>
          <w:szCs w:val="20"/>
        </w:rPr>
      </w:pP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Раздел 34 Особенности организации и осуществления обучения в школе</w:t>
      </w: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Темы устного эссе</w:t>
      </w:r>
    </w:p>
    <w:p w:rsidR="00332E1C" w:rsidRPr="00146C56" w:rsidRDefault="00332E1C" w:rsidP="001B36BB">
      <w:pPr>
        <w:pStyle w:val="afffe"/>
        <w:numPr>
          <w:ilvl w:val="0"/>
          <w:numId w:val="104"/>
        </w:numPr>
        <w:tabs>
          <w:tab w:val="left" w:pos="993"/>
        </w:tabs>
        <w:ind w:left="0" w:firstLine="709"/>
        <w:jc w:val="both"/>
        <w:rPr>
          <w:sz w:val="20"/>
          <w:szCs w:val="20"/>
        </w:rPr>
      </w:pPr>
      <w:r w:rsidRPr="00146C56">
        <w:rPr>
          <w:bCs/>
          <w:iCs/>
          <w:sz w:val="20"/>
          <w:szCs w:val="20"/>
        </w:rPr>
        <w:t>Обучение как способ организации педагогического процесса в общеобразовательной школе.</w:t>
      </w:r>
    </w:p>
    <w:p w:rsidR="00332E1C" w:rsidRPr="00146C56" w:rsidRDefault="00332E1C" w:rsidP="001B36BB">
      <w:pPr>
        <w:pStyle w:val="afffe"/>
        <w:numPr>
          <w:ilvl w:val="0"/>
          <w:numId w:val="104"/>
        </w:numPr>
        <w:tabs>
          <w:tab w:val="left" w:pos="993"/>
        </w:tabs>
        <w:ind w:left="0" w:firstLine="709"/>
        <w:jc w:val="both"/>
        <w:rPr>
          <w:sz w:val="20"/>
          <w:szCs w:val="20"/>
        </w:rPr>
      </w:pPr>
      <w:r w:rsidRPr="00146C56">
        <w:rPr>
          <w:bCs/>
          <w:iCs/>
          <w:sz w:val="20"/>
          <w:szCs w:val="20"/>
        </w:rPr>
        <w:t xml:space="preserve">Особенности познавательной деятельности учащихся на разных уровнях общего (школьного) образования. </w:t>
      </w:r>
    </w:p>
    <w:p w:rsidR="00332E1C" w:rsidRPr="00146C56" w:rsidRDefault="00332E1C" w:rsidP="001B36BB">
      <w:pPr>
        <w:pStyle w:val="afffe"/>
        <w:numPr>
          <w:ilvl w:val="0"/>
          <w:numId w:val="104"/>
        </w:numPr>
        <w:tabs>
          <w:tab w:val="left" w:pos="993"/>
        </w:tabs>
        <w:ind w:left="0" w:firstLine="709"/>
        <w:jc w:val="both"/>
        <w:rPr>
          <w:sz w:val="20"/>
          <w:szCs w:val="20"/>
        </w:rPr>
      </w:pPr>
      <w:r w:rsidRPr="00146C56">
        <w:rPr>
          <w:bCs/>
          <w:iCs/>
          <w:sz w:val="20"/>
          <w:szCs w:val="20"/>
        </w:rPr>
        <w:t xml:space="preserve">Специфика </w:t>
      </w:r>
      <w:r w:rsidRPr="00146C56">
        <w:rPr>
          <w:sz w:val="20"/>
          <w:szCs w:val="20"/>
        </w:rPr>
        <w:t>проявления функций обучения в начальной, основной и старшей школе.</w:t>
      </w:r>
    </w:p>
    <w:p w:rsidR="00332E1C" w:rsidRPr="00146C56" w:rsidRDefault="00332E1C" w:rsidP="001B36BB">
      <w:pPr>
        <w:pStyle w:val="afffe"/>
        <w:numPr>
          <w:ilvl w:val="0"/>
          <w:numId w:val="104"/>
        </w:numPr>
        <w:tabs>
          <w:tab w:val="left" w:pos="993"/>
        </w:tabs>
        <w:ind w:left="0" w:firstLine="709"/>
        <w:jc w:val="both"/>
        <w:rPr>
          <w:sz w:val="20"/>
          <w:szCs w:val="20"/>
        </w:rPr>
      </w:pPr>
      <w:r w:rsidRPr="00146C56">
        <w:rPr>
          <w:sz w:val="20"/>
          <w:szCs w:val="20"/>
        </w:rPr>
        <w:t>Характеристика традиционного урока в школе и современные его модификации.</w:t>
      </w:r>
    </w:p>
    <w:p w:rsidR="00332E1C" w:rsidRPr="00146C56" w:rsidRDefault="00332E1C" w:rsidP="001B36BB">
      <w:pPr>
        <w:pStyle w:val="afffe"/>
        <w:numPr>
          <w:ilvl w:val="0"/>
          <w:numId w:val="104"/>
        </w:numPr>
        <w:tabs>
          <w:tab w:val="left" w:pos="993"/>
        </w:tabs>
        <w:ind w:left="0" w:firstLine="709"/>
        <w:jc w:val="both"/>
        <w:rPr>
          <w:sz w:val="20"/>
          <w:szCs w:val="20"/>
        </w:rPr>
      </w:pPr>
      <w:r w:rsidRPr="00146C56">
        <w:rPr>
          <w:sz w:val="20"/>
          <w:szCs w:val="20"/>
        </w:rPr>
        <w:t>Организация взаимодействия педагогов и обучающихся в процессе обучения.</w:t>
      </w:r>
    </w:p>
    <w:p w:rsidR="00332E1C" w:rsidRPr="00146C56" w:rsidRDefault="00332E1C" w:rsidP="001B36BB">
      <w:pPr>
        <w:pStyle w:val="afffe"/>
        <w:numPr>
          <w:ilvl w:val="0"/>
          <w:numId w:val="104"/>
        </w:numPr>
        <w:tabs>
          <w:tab w:val="left" w:pos="993"/>
        </w:tabs>
        <w:ind w:left="0" w:firstLine="709"/>
        <w:jc w:val="both"/>
        <w:rPr>
          <w:sz w:val="20"/>
          <w:szCs w:val="20"/>
        </w:rPr>
      </w:pPr>
      <w:r w:rsidRPr="00146C56">
        <w:rPr>
          <w:sz w:val="20"/>
          <w:szCs w:val="20"/>
        </w:rPr>
        <w:t>Структура целостной педагогической деятельности учителя</w:t>
      </w:r>
      <w:r w:rsidRPr="00146C56">
        <w:rPr>
          <w:bCs/>
          <w:iCs/>
          <w:sz w:val="20"/>
          <w:szCs w:val="20"/>
        </w:rPr>
        <w:t xml:space="preserve"> в общеобразовательной школе</w:t>
      </w:r>
      <w:r w:rsidRPr="00146C56">
        <w:rPr>
          <w:sz w:val="20"/>
          <w:szCs w:val="20"/>
        </w:rPr>
        <w:t>.</w:t>
      </w:r>
    </w:p>
    <w:p w:rsidR="00332E1C" w:rsidRPr="00146C56" w:rsidRDefault="00332E1C" w:rsidP="001B36BB">
      <w:pPr>
        <w:pStyle w:val="afffe"/>
        <w:numPr>
          <w:ilvl w:val="0"/>
          <w:numId w:val="104"/>
        </w:numPr>
        <w:tabs>
          <w:tab w:val="left" w:pos="993"/>
        </w:tabs>
        <w:ind w:left="0" w:firstLine="709"/>
        <w:jc w:val="both"/>
        <w:rPr>
          <w:sz w:val="20"/>
          <w:szCs w:val="20"/>
        </w:rPr>
      </w:pPr>
      <w:r w:rsidRPr="00146C56">
        <w:rPr>
          <w:sz w:val="20"/>
          <w:szCs w:val="20"/>
        </w:rPr>
        <w:t xml:space="preserve">Организация </w:t>
      </w:r>
      <w:r w:rsidRPr="00146C56">
        <w:rPr>
          <w:bCs/>
          <w:iCs/>
          <w:sz w:val="20"/>
          <w:szCs w:val="20"/>
        </w:rPr>
        <w:t>познавательной</w:t>
      </w:r>
      <w:r w:rsidRPr="00146C56">
        <w:rPr>
          <w:sz w:val="20"/>
          <w:szCs w:val="20"/>
        </w:rPr>
        <w:t xml:space="preserve"> деятельности учащихся и формирование устойчивых мотивов их учебной деятельности.</w:t>
      </w:r>
    </w:p>
    <w:p w:rsidR="00332E1C" w:rsidRPr="00146C56" w:rsidRDefault="00332E1C" w:rsidP="001B36BB">
      <w:pPr>
        <w:pStyle w:val="4"/>
        <w:numPr>
          <w:ilvl w:val="0"/>
          <w:numId w:val="104"/>
        </w:numPr>
        <w:tabs>
          <w:tab w:val="left" w:pos="993"/>
        </w:tabs>
        <w:spacing w:before="0" w:after="0"/>
        <w:ind w:left="0" w:firstLine="709"/>
        <w:jc w:val="both"/>
        <w:rPr>
          <w:b w:val="0"/>
          <w:sz w:val="20"/>
          <w:szCs w:val="20"/>
        </w:rPr>
      </w:pPr>
      <w:r w:rsidRPr="00146C56">
        <w:rPr>
          <w:b w:val="0"/>
          <w:bCs w:val="0"/>
          <w:iCs/>
          <w:sz w:val="20"/>
          <w:szCs w:val="20"/>
        </w:rPr>
        <w:t>Способы организации межличностных отношений в процессе школьного обучения.</w:t>
      </w:r>
    </w:p>
    <w:p w:rsidR="00332E1C" w:rsidRPr="00146C56" w:rsidRDefault="00332E1C" w:rsidP="001B36BB">
      <w:pPr>
        <w:pStyle w:val="4"/>
        <w:numPr>
          <w:ilvl w:val="0"/>
          <w:numId w:val="104"/>
        </w:numPr>
        <w:tabs>
          <w:tab w:val="left" w:pos="993"/>
        </w:tabs>
        <w:spacing w:before="0" w:after="0"/>
        <w:ind w:left="0" w:firstLine="709"/>
        <w:jc w:val="both"/>
        <w:rPr>
          <w:b w:val="0"/>
          <w:sz w:val="20"/>
          <w:szCs w:val="20"/>
        </w:rPr>
      </w:pPr>
      <w:r w:rsidRPr="00146C56">
        <w:rPr>
          <w:b w:val="0"/>
          <w:bCs w:val="0"/>
          <w:iCs/>
          <w:sz w:val="20"/>
          <w:szCs w:val="20"/>
        </w:rPr>
        <w:t xml:space="preserve">Типы </w:t>
      </w:r>
      <w:r w:rsidRPr="00146C56">
        <w:rPr>
          <w:b w:val="0"/>
          <w:sz w:val="20"/>
          <w:szCs w:val="20"/>
        </w:rPr>
        <w:t>отношений и их характеристика: «учитель-учащийся», «учитель-класс», «учитель-группа учащихся».</w:t>
      </w:r>
    </w:p>
    <w:p w:rsidR="00332E1C" w:rsidRPr="00146C56" w:rsidRDefault="00332E1C" w:rsidP="001B36BB">
      <w:pPr>
        <w:pStyle w:val="afffe"/>
        <w:numPr>
          <w:ilvl w:val="0"/>
          <w:numId w:val="104"/>
        </w:numPr>
        <w:tabs>
          <w:tab w:val="left" w:pos="993"/>
          <w:tab w:val="left" w:pos="1440"/>
        </w:tabs>
        <w:ind w:left="0" w:firstLine="709"/>
        <w:jc w:val="both"/>
        <w:rPr>
          <w:sz w:val="20"/>
          <w:szCs w:val="20"/>
        </w:rPr>
      </w:pPr>
      <w:r w:rsidRPr="00146C56">
        <w:rPr>
          <w:sz w:val="20"/>
          <w:szCs w:val="20"/>
        </w:rPr>
        <w:t>Общая характеристика основных дидактических теорий, применяемых в общеобразовательной школе.</w:t>
      </w:r>
    </w:p>
    <w:p w:rsidR="00332E1C" w:rsidRPr="00146C56" w:rsidRDefault="00332E1C" w:rsidP="001B36BB">
      <w:pPr>
        <w:pStyle w:val="afffe"/>
        <w:numPr>
          <w:ilvl w:val="0"/>
          <w:numId w:val="104"/>
        </w:numPr>
        <w:tabs>
          <w:tab w:val="left" w:pos="993"/>
          <w:tab w:val="left" w:pos="1440"/>
        </w:tabs>
        <w:ind w:left="0" w:firstLine="709"/>
        <w:jc w:val="both"/>
        <w:rPr>
          <w:sz w:val="20"/>
          <w:szCs w:val="20"/>
        </w:rPr>
      </w:pPr>
      <w:r w:rsidRPr="00146C56">
        <w:rPr>
          <w:sz w:val="20"/>
          <w:szCs w:val="20"/>
        </w:rPr>
        <w:t>А</w:t>
      </w:r>
      <w:r w:rsidRPr="00146C56">
        <w:rPr>
          <w:iCs/>
          <w:sz w:val="20"/>
          <w:szCs w:val="20"/>
        </w:rPr>
        <w:t>ссоциативно-рефлекторная теория обучения:</w:t>
      </w:r>
      <w:r w:rsidRPr="00146C56">
        <w:rPr>
          <w:sz w:val="20"/>
          <w:szCs w:val="20"/>
        </w:rPr>
        <w:t xml:space="preserve"> методологические основания, теоретические положения и практика реализации.</w:t>
      </w:r>
    </w:p>
    <w:p w:rsidR="00332E1C" w:rsidRPr="00146C56" w:rsidRDefault="00332E1C" w:rsidP="001B36BB">
      <w:pPr>
        <w:pStyle w:val="afffe"/>
        <w:numPr>
          <w:ilvl w:val="0"/>
          <w:numId w:val="104"/>
        </w:numPr>
        <w:tabs>
          <w:tab w:val="left" w:pos="993"/>
          <w:tab w:val="left" w:pos="1440"/>
        </w:tabs>
        <w:ind w:left="0" w:firstLine="709"/>
        <w:jc w:val="both"/>
        <w:rPr>
          <w:sz w:val="20"/>
          <w:szCs w:val="20"/>
        </w:rPr>
      </w:pPr>
      <w:r w:rsidRPr="00146C56">
        <w:rPr>
          <w:iCs/>
          <w:sz w:val="20"/>
          <w:szCs w:val="20"/>
        </w:rPr>
        <w:t>Теория поэтапного формирования умственных действий в обучении (</w:t>
      </w:r>
      <w:r w:rsidRPr="00146C56">
        <w:rPr>
          <w:sz w:val="20"/>
          <w:szCs w:val="20"/>
        </w:rPr>
        <w:t>теория П. Я. Гальперина): этапы реализации, условия успешности и ограниченность её применения.</w:t>
      </w:r>
    </w:p>
    <w:p w:rsidR="00332E1C" w:rsidRPr="00146C56" w:rsidRDefault="00332E1C" w:rsidP="001B36BB">
      <w:pPr>
        <w:pStyle w:val="afffe"/>
        <w:numPr>
          <w:ilvl w:val="0"/>
          <w:numId w:val="104"/>
        </w:numPr>
        <w:tabs>
          <w:tab w:val="left" w:pos="993"/>
          <w:tab w:val="left" w:pos="1440"/>
        </w:tabs>
        <w:ind w:left="0" w:firstLine="709"/>
        <w:jc w:val="both"/>
        <w:rPr>
          <w:sz w:val="20"/>
          <w:szCs w:val="20"/>
        </w:rPr>
      </w:pPr>
      <w:r w:rsidRPr="00146C56">
        <w:rPr>
          <w:sz w:val="20"/>
          <w:szCs w:val="20"/>
        </w:rPr>
        <w:t xml:space="preserve">Теория развивающего обучения: общие положения, принципы и особенности применения в общеобразовательной школе. </w:t>
      </w:r>
    </w:p>
    <w:p w:rsidR="00332E1C" w:rsidRPr="00146C56" w:rsidRDefault="00332E1C" w:rsidP="001B36BB">
      <w:pPr>
        <w:pStyle w:val="afffe"/>
        <w:numPr>
          <w:ilvl w:val="0"/>
          <w:numId w:val="104"/>
        </w:numPr>
        <w:tabs>
          <w:tab w:val="left" w:pos="993"/>
          <w:tab w:val="left" w:pos="1440"/>
        </w:tabs>
        <w:ind w:left="0" w:firstLine="709"/>
        <w:jc w:val="both"/>
        <w:rPr>
          <w:sz w:val="20"/>
          <w:szCs w:val="20"/>
        </w:rPr>
      </w:pPr>
      <w:r w:rsidRPr="00146C56">
        <w:rPr>
          <w:sz w:val="20"/>
          <w:szCs w:val="20"/>
        </w:rPr>
        <w:t>Проблемы реализации развивающего обучения в традиционной практике школы.</w:t>
      </w:r>
    </w:p>
    <w:p w:rsidR="00332E1C" w:rsidRPr="00146C56" w:rsidRDefault="00332E1C" w:rsidP="001B36BB">
      <w:pPr>
        <w:pStyle w:val="afffe"/>
        <w:numPr>
          <w:ilvl w:val="0"/>
          <w:numId w:val="104"/>
        </w:numPr>
        <w:tabs>
          <w:tab w:val="left" w:pos="993"/>
          <w:tab w:val="left" w:pos="1440"/>
        </w:tabs>
        <w:ind w:left="0" w:firstLine="709"/>
        <w:jc w:val="both"/>
        <w:rPr>
          <w:sz w:val="20"/>
          <w:szCs w:val="20"/>
        </w:rPr>
      </w:pPr>
      <w:r w:rsidRPr="00146C56">
        <w:rPr>
          <w:sz w:val="20"/>
          <w:szCs w:val="20"/>
        </w:rPr>
        <w:t xml:space="preserve">Обеспечение гармоничного и целостного </w:t>
      </w:r>
      <w:r w:rsidRPr="00146C56">
        <w:rPr>
          <w:rFonts w:eastAsia="Times New Roman"/>
          <w:sz w:val="20"/>
          <w:szCs w:val="20"/>
        </w:rPr>
        <w:t>развития личности школьника</w:t>
      </w:r>
      <w:r w:rsidRPr="00146C56">
        <w:rPr>
          <w:sz w:val="20"/>
          <w:szCs w:val="20"/>
        </w:rPr>
        <w:t>, раскрытия её внутреннего потенциала как ключевая задача современного обучения.</w:t>
      </w:r>
    </w:p>
    <w:p w:rsidR="00332E1C" w:rsidRPr="00146C56" w:rsidRDefault="00332E1C" w:rsidP="001B36BB">
      <w:pPr>
        <w:pStyle w:val="afffe"/>
        <w:tabs>
          <w:tab w:val="left" w:pos="993"/>
          <w:tab w:val="left" w:pos="1440"/>
        </w:tabs>
        <w:ind w:left="0"/>
        <w:jc w:val="both"/>
        <w:rPr>
          <w:sz w:val="20"/>
          <w:szCs w:val="20"/>
        </w:rPr>
      </w:pP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Раздел 35 Организация внеклассной деятельности учащихся</w:t>
      </w: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Темы устного эссе</w:t>
      </w:r>
    </w:p>
    <w:p w:rsidR="00332E1C" w:rsidRPr="00146C56" w:rsidRDefault="00332E1C" w:rsidP="001B36BB">
      <w:pPr>
        <w:pStyle w:val="afffe"/>
        <w:numPr>
          <w:ilvl w:val="0"/>
          <w:numId w:val="105"/>
        </w:numPr>
        <w:shd w:val="clear" w:color="auto" w:fill="FFFFFF"/>
        <w:tabs>
          <w:tab w:val="left" w:pos="993"/>
        </w:tabs>
        <w:ind w:left="0" w:firstLine="709"/>
        <w:jc w:val="both"/>
        <w:rPr>
          <w:sz w:val="20"/>
          <w:szCs w:val="20"/>
          <w:shd w:val="clear" w:color="auto" w:fill="F8F9FA"/>
        </w:rPr>
      </w:pPr>
      <w:r w:rsidRPr="00146C56">
        <w:rPr>
          <w:sz w:val="20"/>
          <w:szCs w:val="20"/>
        </w:rPr>
        <w:t>Цель, задачи и содержание внеклассной (внеурочной) деятельности школьников.</w:t>
      </w:r>
    </w:p>
    <w:p w:rsidR="00332E1C" w:rsidRPr="00146C56" w:rsidRDefault="00332E1C" w:rsidP="001B36BB">
      <w:pPr>
        <w:pStyle w:val="afffe"/>
        <w:numPr>
          <w:ilvl w:val="0"/>
          <w:numId w:val="105"/>
        </w:numPr>
        <w:shd w:val="clear" w:color="auto" w:fill="FFFFFF"/>
        <w:tabs>
          <w:tab w:val="left" w:pos="993"/>
        </w:tabs>
        <w:ind w:left="0" w:firstLine="709"/>
        <w:jc w:val="both"/>
        <w:rPr>
          <w:sz w:val="20"/>
          <w:szCs w:val="20"/>
          <w:shd w:val="clear" w:color="auto" w:fill="F8F9FA"/>
        </w:rPr>
      </w:pPr>
      <w:r w:rsidRPr="00146C56">
        <w:rPr>
          <w:sz w:val="20"/>
          <w:szCs w:val="20"/>
        </w:rPr>
        <w:t>Характеристика внеклассной деятельности в качестве важной составляющей школьного образования.</w:t>
      </w:r>
    </w:p>
    <w:p w:rsidR="00332E1C" w:rsidRPr="00146C56" w:rsidRDefault="00332E1C" w:rsidP="001B36BB">
      <w:pPr>
        <w:pStyle w:val="afffe"/>
        <w:numPr>
          <w:ilvl w:val="0"/>
          <w:numId w:val="105"/>
        </w:numPr>
        <w:shd w:val="clear" w:color="auto" w:fill="FFFFFF"/>
        <w:tabs>
          <w:tab w:val="left" w:pos="993"/>
        </w:tabs>
        <w:ind w:left="0" w:firstLine="709"/>
        <w:jc w:val="both"/>
        <w:rPr>
          <w:sz w:val="20"/>
          <w:szCs w:val="20"/>
          <w:shd w:val="clear" w:color="auto" w:fill="F8F9FA"/>
        </w:rPr>
      </w:pPr>
      <w:r w:rsidRPr="00146C56">
        <w:rPr>
          <w:sz w:val="20"/>
          <w:szCs w:val="20"/>
        </w:rPr>
        <w:lastRenderedPageBreak/>
        <w:t xml:space="preserve">Система внеклассных мероприятий, направленных на достижение учащимися высоких личных образовательных результатов. </w:t>
      </w:r>
    </w:p>
    <w:p w:rsidR="00332E1C" w:rsidRPr="00146C56" w:rsidRDefault="00332E1C" w:rsidP="001B36BB">
      <w:pPr>
        <w:pStyle w:val="afffe"/>
        <w:numPr>
          <w:ilvl w:val="0"/>
          <w:numId w:val="105"/>
        </w:numPr>
        <w:shd w:val="clear" w:color="auto" w:fill="FFFFFF"/>
        <w:tabs>
          <w:tab w:val="left" w:pos="993"/>
        </w:tabs>
        <w:ind w:left="0" w:firstLine="709"/>
        <w:jc w:val="both"/>
        <w:rPr>
          <w:sz w:val="20"/>
          <w:szCs w:val="20"/>
          <w:shd w:val="clear" w:color="auto" w:fill="F8F9FA"/>
        </w:rPr>
      </w:pPr>
      <w:r w:rsidRPr="00146C56">
        <w:rPr>
          <w:sz w:val="20"/>
          <w:szCs w:val="20"/>
        </w:rPr>
        <w:t xml:space="preserve">Организация конкурсов, работы кружков, секций, лабораторий, практикумов и т. п., направленных на </w:t>
      </w:r>
      <w:r w:rsidRPr="00146C56">
        <w:rPr>
          <w:sz w:val="20"/>
          <w:szCs w:val="20"/>
          <w:shd w:val="clear" w:color="auto" w:fill="F8F9FA"/>
        </w:rPr>
        <w:t>повышение учебной мотивации учащихся.</w:t>
      </w:r>
    </w:p>
    <w:p w:rsidR="00332E1C" w:rsidRPr="00146C56" w:rsidRDefault="00332E1C" w:rsidP="001B36BB">
      <w:pPr>
        <w:pStyle w:val="afffe"/>
        <w:numPr>
          <w:ilvl w:val="0"/>
          <w:numId w:val="105"/>
        </w:numPr>
        <w:shd w:val="clear" w:color="auto" w:fill="FFFFFF"/>
        <w:tabs>
          <w:tab w:val="left" w:pos="993"/>
        </w:tabs>
        <w:ind w:left="0" w:firstLine="709"/>
        <w:jc w:val="both"/>
        <w:rPr>
          <w:sz w:val="20"/>
          <w:szCs w:val="20"/>
          <w:shd w:val="clear" w:color="auto" w:fill="F8F9FA"/>
        </w:rPr>
      </w:pPr>
      <w:r w:rsidRPr="00146C56">
        <w:rPr>
          <w:bCs/>
          <w:sz w:val="20"/>
          <w:szCs w:val="20"/>
        </w:rPr>
        <w:t xml:space="preserve">Общая характеристика особенностей организации внеурочной деятельности </w:t>
      </w:r>
      <w:r w:rsidRPr="00146C56">
        <w:rPr>
          <w:sz w:val="20"/>
          <w:szCs w:val="20"/>
          <w:shd w:val="clear" w:color="auto" w:fill="F8F9FA"/>
        </w:rPr>
        <w:t>учащихся в современных условиях.</w:t>
      </w:r>
    </w:p>
    <w:p w:rsidR="00332E1C" w:rsidRPr="00146C56" w:rsidRDefault="00332E1C" w:rsidP="001B36BB">
      <w:pPr>
        <w:pStyle w:val="afffe"/>
        <w:numPr>
          <w:ilvl w:val="0"/>
          <w:numId w:val="105"/>
        </w:numPr>
        <w:shd w:val="clear" w:color="auto" w:fill="FFFFFF"/>
        <w:tabs>
          <w:tab w:val="left" w:pos="993"/>
        </w:tabs>
        <w:ind w:left="0" w:firstLine="709"/>
        <w:jc w:val="both"/>
        <w:rPr>
          <w:sz w:val="20"/>
          <w:szCs w:val="20"/>
          <w:shd w:val="clear" w:color="auto" w:fill="F8F9FA"/>
        </w:rPr>
      </w:pPr>
      <w:r w:rsidRPr="00146C56">
        <w:rPr>
          <w:sz w:val="20"/>
          <w:szCs w:val="20"/>
        </w:rPr>
        <w:t>Специфика внеклассной деятельности с детьми в начальной общеобразовательной школе.</w:t>
      </w:r>
    </w:p>
    <w:p w:rsidR="00332E1C" w:rsidRPr="00146C56" w:rsidRDefault="00332E1C" w:rsidP="001B36BB">
      <w:pPr>
        <w:pStyle w:val="afffe"/>
        <w:numPr>
          <w:ilvl w:val="0"/>
          <w:numId w:val="105"/>
        </w:numPr>
        <w:shd w:val="clear" w:color="auto" w:fill="FFFFFF"/>
        <w:tabs>
          <w:tab w:val="left" w:pos="993"/>
        </w:tabs>
        <w:ind w:left="0" w:firstLine="709"/>
        <w:jc w:val="both"/>
        <w:rPr>
          <w:sz w:val="20"/>
          <w:szCs w:val="20"/>
          <w:shd w:val="clear" w:color="auto" w:fill="F8F9FA"/>
        </w:rPr>
      </w:pPr>
      <w:r w:rsidRPr="00146C56">
        <w:rPr>
          <w:bCs/>
          <w:sz w:val="20"/>
          <w:szCs w:val="20"/>
        </w:rPr>
        <w:t>Характеристика</w:t>
      </w:r>
      <w:r w:rsidRPr="00146C56">
        <w:rPr>
          <w:sz w:val="20"/>
          <w:szCs w:val="20"/>
        </w:rPr>
        <w:t xml:space="preserve"> направленности </w:t>
      </w:r>
      <w:r w:rsidRPr="00146C56">
        <w:rPr>
          <w:bCs/>
          <w:sz w:val="20"/>
          <w:szCs w:val="20"/>
        </w:rPr>
        <w:t>внеурочной деятельности учащихся на уровне основного общего образования.</w:t>
      </w:r>
    </w:p>
    <w:p w:rsidR="00332E1C" w:rsidRPr="00146C56" w:rsidRDefault="00332E1C" w:rsidP="001B36BB">
      <w:pPr>
        <w:pStyle w:val="afffe"/>
        <w:numPr>
          <w:ilvl w:val="0"/>
          <w:numId w:val="105"/>
        </w:numPr>
        <w:shd w:val="clear" w:color="auto" w:fill="FFFFFF"/>
        <w:tabs>
          <w:tab w:val="left" w:pos="993"/>
        </w:tabs>
        <w:ind w:left="0" w:firstLine="709"/>
        <w:jc w:val="both"/>
        <w:rPr>
          <w:sz w:val="20"/>
          <w:szCs w:val="20"/>
          <w:shd w:val="clear" w:color="auto" w:fill="F8F9FA"/>
        </w:rPr>
      </w:pPr>
      <w:r w:rsidRPr="00146C56">
        <w:rPr>
          <w:bCs/>
          <w:sz w:val="20"/>
          <w:szCs w:val="20"/>
        </w:rPr>
        <w:t xml:space="preserve">Цель, задачи и специфика организации внеурочной деятельности </w:t>
      </w:r>
      <w:r w:rsidRPr="00146C56">
        <w:rPr>
          <w:sz w:val="20"/>
          <w:szCs w:val="20"/>
          <w:shd w:val="clear" w:color="auto" w:fill="F8F9FA"/>
        </w:rPr>
        <w:t xml:space="preserve">учащихся старших классов. </w:t>
      </w:r>
    </w:p>
    <w:p w:rsidR="00332E1C" w:rsidRPr="00146C56" w:rsidRDefault="00332E1C" w:rsidP="001B36BB">
      <w:pPr>
        <w:pStyle w:val="afffe"/>
        <w:numPr>
          <w:ilvl w:val="0"/>
          <w:numId w:val="105"/>
        </w:numPr>
        <w:shd w:val="clear" w:color="auto" w:fill="FFFFFF"/>
        <w:tabs>
          <w:tab w:val="left" w:pos="993"/>
        </w:tabs>
        <w:ind w:left="0" w:firstLine="709"/>
        <w:jc w:val="both"/>
        <w:rPr>
          <w:sz w:val="20"/>
          <w:szCs w:val="20"/>
          <w:shd w:val="clear" w:color="auto" w:fill="F8F9FA"/>
        </w:rPr>
      </w:pPr>
      <w:r w:rsidRPr="00146C56">
        <w:rPr>
          <w:sz w:val="20"/>
          <w:szCs w:val="20"/>
          <w:shd w:val="clear" w:color="auto" w:fill="F8F9FA"/>
        </w:rPr>
        <w:t>Организация педагогического общения учителя и учащихся во вне урока.</w:t>
      </w:r>
    </w:p>
    <w:p w:rsidR="00332E1C" w:rsidRPr="00146C56" w:rsidRDefault="00332E1C" w:rsidP="001B36BB">
      <w:pPr>
        <w:pStyle w:val="afffe"/>
        <w:numPr>
          <w:ilvl w:val="0"/>
          <w:numId w:val="105"/>
        </w:numPr>
        <w:tabs>
          <w:tab w:val="left" w:pos="993"/>
          <w:tab w:val="left" w:pos="1440"/>
        </w:tabs>
        <w:ind w:left="0" w:firstLine="709"/>
        <w:jc w:val="both"/>
        <w:rPr>
          <w:sz w:val="20"/>
          <w:szCs w:val="20"/>
        </w:rPr>
      </w:pPr>
      <w:r w:rsidRPr="00146C56">
        <w:rPr>
          <w:sz w:val="20"/>
          <w:szCs w:val="20"/>
        </w:rPr>
        <w:t xml:space="preserve">Особенности совместной творческой деятельности педагога и учащихся во внеурочной </w:t>
      </w:r>
      <w:r w:rsidRPr="00146C56">
        <w:rPr>
          <w:bCs/>
          <w:sz w:val="20"/>
          <w:szCs w:val="20"/>
        </w:rPr>
        <w:t>деятельности</w:t>
      </w:r>
      <w:r w:rsidRPr="00146C56">
        <w:rPr>
          <w:sz w:val="20"/>
          <w:szCs w:val="20"/>
        </w:rPr>
        <w:t>.</w:t>
      </w:r>
    </w:p>
    <w:p w:rsidR="00332E1C" w:rsidRPr="00146C56" w:rsidRDefault="00332E1C" w:rsidP="001B36BB">
      <w:pPr>
        <w:pStyle w:val="afffe"/>
        <w:numPr>
          <w:ilvl w:val="0"/>
          <w:numId w:val="105"/>
        </w:numPr>
        <w:tabs>
          <w:tab w:val="left" w:pos="993"/>
          <w:tab w:val="left" w:pos="1440"/>
        </w:tabs>
        <w:ind w:left="0" w:firstLine="709"/>
        <w:jc w:val="both"/>
        <w:rPr>
          <w:sz w:val="20"/>
          <w:szCs w:val="20"/>
        </w:rPr>
      </w:pPr>
      <w:r w:rsidRPr="00146C56">
        <w:rPr>
          <w:sz w:val="20"/>
          <w:szCs w:val="20"/>
        </w:rPr>
        <w:t xml:space="preserve">Формы, методы и методики организации познавательной деятельности учащихся во внеурочной </w:t>
      </w:r>
      <w:r w:rsidRPr="00146C56">
        <w:rPr>
          <w:bCs/>
          <w:sz w:val="20"/>
          <w:szCs w:val="20"/>
        </w:rPr>
        <w:t>деятельности</w:t>
      </w:r>
      <w:r w:rsidRPr="00146C56">
        <w:rPr>
          <w:sz w:val="20"/>
          <w:szCs w:val="20"/>
        </w:rPr>
        <w:t>.</w:t>
      </w:r>
    </w:p>
    <w:p w:rsidR="00332E1C" w:rsidRPr="00146C56" w:rsidRDefault="00332E1C" w:rsidP="001B36BB">
      <w:pPr>
        <w:pStyle w:val="afffe"/>
        <w:numPr>
          <w:ilvl w:val="0"/>
          <w:numId w:val="105"/>
        </w:numPr>
        <w:tabs>
          <w:tab w:val="left" w:pos="993"/>
          <w:tab w:val="left" w:pos="1440"/>
        </w:tabs>
        <w:ind w:left="0" w:firstLine="709"/>
        <w:jc w:val="both"/>
        <w:rPr>
          <w:sz w:val="20"/>
          <w:szCs w:val="20"/>
        </w:rPr>
      </w:pPr>
      <w:r w:rsidRPr="00146C56">
        <w:rPr>
          <w:sz w:val="20"/>
          <w:szCs w:val="20"/>
        </w:rPr>
        <w:t xml:space="preserve">Особенности организации трудовой и спортивной деятельности учащихся вне урока. </w:t>
      </w:r>
    </w:p>
    <w:p w:rsidR="00332E1C" w:rsidRPr="00146C56" w:rsidRDefault="00332E1C" w:rsidP="001B36BB">
      <w:pPr>
        <w:pStyle w:val="afffe"/>
        <w:numPr>
          <w:ilvl w:val="0"/>
          <w:numId w:val="105"/>
        </w:numPr>
        <w:tabs>
          <w:tab w:val="left" w:pos="993"/>
          <w:tab w:val="left" w:pos="1440"/>
        </w:tabs>
        <w:ind w:left="0" w:firstLine="709"/>
        <w:jc w:val="both"/>
        <w:rPr>
          <w:sz w:val="20"/>
          <w:szCs w:val="20"/>
        </w:rPr>
      </w:pPr>
      <w:r w:rsidRPr="00146C56">
        <w:rPr>
          <w:sz w:val="20"/>
          <w:szCs w:val="20"/>
        </w:rPr>
        <w:t>Формы, методы и средства организации художественно-эстетической и общественной деятельности учащихся.</w:t>
      </w:r>
    </w:p>
    <w:p w:rsidR="00332E1C" w:rsidRPr="00146C56" w:rsidRDefault="00332E1C" w:rsidP="001B36BB">
      <w:pPr>
        <w:pStyle w:val="afffe"/>
        <w:numPr>
          <w:ilvl w:val="0"/>
          <w:numId w:val="105"/>
        </w:numPr>
        <w:tabs>
          <w:tab w:val="left" w:pos="993"/>
          <w:tab w:val="left" w:pos="1440"/>
        </w:tabs>
        <w:ind w:left="0" w:firstLine="709"/>
        <w:jc w:val="both"/>
        <w:rPr>
          <w:sz w:val="20"/>
          <w:szCs w:val="20"/>
        </w:rPr>
      </w:pPr>
      <w:r w:rsidRPr="00146C56">
        <w:rPr>
          <w:sz w:val="20"/>
          <w:szCs w:val="20"/>
        </w:rPr>
        <w:t xml:space="preserve">Критерии оценки результативности внеурочной </w:t>
      </w:r>
      <w:r w:rsidRPr="00146C56">
        <w:rPr>
          <w:bCs/>
          <w:sz w:val="20"/>
          <w:szCs w:val="20"/>
        </w:rPr>
        <w:t xml:space="preserve">деятельности учащихся </w:t>
      </w:r>
      <w:r w:rsidRPr="00146C56">
        <w:rPr>
          <w:sz w:val="20"/>
          <w:szCs w:val="20"/>
        </w:rPr>
        <w:t>общеобразовательной школы.</w:t>
      </w:r>
    </w:p>
    <w:p w:rsidR="00332E1C" w:rsidRPr="00146C56" w:rsidRDefault="00332E1C" w:rsidP="001B36BB">
      <w:pPr>
        <w:pStyle w:val="afffe"/>
        <w:numPr>
          <w:ilvl w:val="0"/>
          <w:numId w:val="105"/>
        </w:numPr>
        <w:shd w:val="clear" w:color="auto" w:fill="FFFFFF"/>
        <w:tabs>
          <w:tab w:val="left" w:pos="993"/>
        </w:tabs>
        <w:ind w:left="0" w:firstLine="709"/>
        <w:jc w:val="both"/>
        <w:rPr>
          <w:sz w:val="20"/>
          <w:szCs w:val="20"/>
          <w:shd w:val="clear" w:color="auto" w:fill="F8F9FA"/>
        </w:rPr>
      </w:pPr>
      <w:r w:rsidRPr="00146C56">
        <w:rPr>
          <w:bCs/>
          <w:sz w:val="20"/>
          <w:szCs w:val="20"/>
        </w:rPr>
        <w:t>Пути и условия совершенствования</w:t>
      </w:r>
      <w:r w:rsidRPr="00146C56">
        <w:rPr>
          <w:sz w:val="20"/>
          <w:szCs w:val="20"/>
        </w:rPr>
        <w:t xml:space="preserve"> внеклассной (внеурочной) деятельности школьников.</w:t>
      </w:r>
    </w:p>
    <w:p w:rsidR="00332E1C" w:rsidRPr="00146C56" w:rsidRDefault="00332E1C" w:rsidP="001B36BB">
      <w:pPr>
        <w:tabs>
          <w:tab w:val="left" w:pos="993"/>
          <w:tab w:val="left" w:pos="1080"/>
        </w:tabs>
        <w:spacing w:before="0" w:beforeAutospacing="0" w:after="0" w:afterAutospacing="0"/>
        <w:ind w:firstLine="709"/>
        <w:jc w:val="both"/>
        <w:rPr>
          <w:sz w:val="20"/>
          <w:szCs w:val="20"/>
        </w:rPr>
      </w:pP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 xml:space="preserve">Раздел 36 Основы профессиональной ориентации и </w:t>
      </w:r>
      <w:r w:rsidRPr="00146C56">
        <w:rPr>
          <w:b/>
          <w:bCs/>
          <w:sz w:val="20"/>
          <w:szCs w:val="20"/>
        </w:rPr>
        <w:t>профессионального самоопределения школьников</w:t>
      </w: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 xml:space="preserve">Темы реферата. </w:t>
      </w:r>
      <w:r w:rsidRPr="00146C56">
        <w:rPr>
          <w:sz w:val="20"/>
          <w:szCs w:val="20"/>
        </w:rPr>
        <w:t xml:space="preserve">Выполните учебное задание в виде реферата с презентацией в формате </w:t>
      </w:r>
      <w:proofErr w:type="spellStart"/>
      <w:r w:rsidRPr="00146C56">
        <w:rPr>
          <w:sz w:val="20"/>
          <w:szCs w:val="20"/>
        </w:rPr>
        <w:t>PowerPoint</w:t>
      </w:r>
      <w:proofErr w:type="spellEnd"/>
      <w:r w:rsidRPr="00146C56">
        <w:rPr>
          <w:sz w:val="20"/>
          <w:szCs w:val="20"/>
        </w:rPr>
        <w:t xml:space="preserve"> на следующие темы:</w:t>
      </w:r>
    </w:p>
    <w:p w:rsidR="00332E1C" w:rsidRPr="00146C56" w:rsidRDefault="00332E1C" w:rsidP="001B36BB">
      <w:pPr>
        <w:pStyle w:val="afffe"/>
        <w:numPr>
          <w:ilvl w:val="0"/>
          <w:numId w:val="106"/>
        </w:numPr>
        <w:shd w:val="clear" w:color="auto" w:fill="FFFFFF"/>
        <w:tabs>
          <w:tab w:val="left" w:pos="993"/>
        </w:tabs>
        <w:ind w:left="0" w:firstLine="709"/>
        <w:jc w:val="both"/>
        <w:rPr>
          <w:sz w:val="20"/>
          <w:szCs w:val="20"/>
        </w:rPr>
      </w:pPr>
      <w:r w:rsidRPr="00146C56">
        <w:rPr>
          <w:sz w:val="20"/>
          <w:szCs w:val="20"/>
        </w:rPr>
        <w:t>Цель, задачи и сущность профессиональной ориентации школьников.</w:t>
      </w:r>
    </w:p>
    <w:p w:rsidR="00332E1C" w:rsidRPr="00146C56" w:rsidRDefault="00332E1C" w:rsidP="001B36BB">
      <w:pPr>
        <w:pStyle w:val="afffe"/>
        <w:numPr>
          <w:ilvl w:val="0"/>
          <w:numId w:val="106"/>
        </w:numPr>
        <w:shd w:val="clear" w:color="auto" w:fill="FFFFFF"/>
        <w:tabs>
          <w:tab w:val="left" w:pos="993"/>
        </w:tabs>
        <w:ind w:left="0" w:firstLine="709"/>
        <w:jc w:val="both"/>
        <w:rPr>
          <w:sz w:val="20"/>
          <w:szCs w:val="20"/>
        </w:rPr>
      </w:pPr>
      <w:r w:rsidRPr="00146C56">
        <w:rPr>
          <w:sz w:val="20"/>
          <w:szCs w:val="20"/>
        </w:rPr>
        <w:t>Проблема профессионального самоопределения учащихся в современных условиях изменений в мире профессий.</w:t>
      </w:r>
    </w:p>
    <w:p w:rsidR="00332E1C" w:rsidRPr="00146C56" w:rsidRDefault="00332E1C" w:rsidP="001B36BB">
      <w:pPr>
        <w:pStyle w:val="afffe"/>
        <w:numPr>
          <w:ilvl w:val="0"/>
          <w:numId w:val="106"/>
        </w:numPr>
        <w:shd w:val="clear" w:color="auto" w:fill="FFFFFF"/>
        <w:tabs>
          <w:tab w:val="left" w:pos="993"/>
        </w:tabs>
        <w:ind w:left="0" w:firstLine="709"/>
        <w:jc w:val="both"/>
        <w:rPr>
          <w:sz w:val="20"/>
          <w:szCs w:val="20"/>
        </w:rPr>
      </w:pPr>
      <w:r w:rsidRPr="00146C56">
        <w:rPr>
          <w:sz w:val="20"/>
          <w:szCs w:val="20"/>
        </w:rPr>
        <w:t>Характеристика компонентов системы профессиональной ориентации школьников: профессиональное просвещение (</w:t>
      </w:r>
      <w:proofErr w:type="spellStart"/>
      <w:r w:rsidRPr="00146C56">
        <w:rPr>
          <w:sz w:val="20"/>
          <w:szCs w:val="20"/>
        </w:rPr>
        <w:t>профинформация</w:t>
      </w:r>
      <w:proofErr w:type="spellEnd"/>
      <w:r w:rsidRPr="00146C56">
        <w:rPr>
          <w:sz w:val="20"/>
          <w:szCs w:val="20"/>
        </w:rPr>
        <w:t>), профессиональная диагностика, профессиональная консультация, профессиональный отбор, профессиональная адаптация.</w:t>
      </w:r>
    </w:p>
    <w:p w:rsidR="00332E1C" w:rsidRPr="00146C56" w:rsidRDefault="00332E1C" w:rsidP="001B36BB">
      <w:pPr>
        <w:pStyle w:val="afffe"/>
        <w:numPr>
          <w:ilvl w:val="0"/>
          <w:numId w:val="106"/>
        </w:numPr>
        <w:shd w:val="clear" w:color="auto" w:fill="FFFFFF"/>
        <w:tabs>
          <w:tab w:val="left" w:pos="993"/>
        </w:tabs>
        <w:ind w:left="0" w:firstLine="709"/>
        <w:jc w:val="both"/>
        <w:rPr>
          <w:sz w:val="20"/>
          <w:szCs w:val="20"/>
        </w:rPr>
      </w:pPr>
      <w:r w:rsidRPr="00146C56">
        <w:rPr>
          <w:sz w:val="20"/>
          <w:szCs w:val="20"/>
        </w:rPr>
        <w:t>Роль учителя – предметника в формировании у школьников профессиональных мотивов и выбора профессии.</w:t>
      </w:r>
    </w:p>
    <w:p w:rsidR="00332E1C" w:rsidRPr="00146C56" w:rsidRDefault="00332E1C" w:rsidP="001B36BB">
      <w:pPr>
        <w:pStyle w:val="afffe"/>
        <w:numPr>
          <w:ilvl w:val="0"/>
          <w:numId w:val="106"/>
        </w:numPr>
        <w:shd w:val="clear" w:color="auto" w:fill="FFFFFF"/>
        <w:tabs>
          <w:tab w:val="left" w:pos="993"/>
        </w:tabs>
        <w:ind w:left="0" w:firstLine="709"/>
        <w:jc w:val="both"/>
        <w:rPr>
          <w:sz w:val="20"/>
          <w:szCs w:val="20"/>
        </w:rPr>
      </w:pPr>
      <w:r w:rsidRPr="00146C56">
        <w:rPr>
          <w:sz w:val="20"/>
          <w:szCs w:val="20"/>
        </w:rPr>
        <w:t>Направленность деятельности классного руководителя на формирование у учащихся профессиональных мотивов.</w:t>
      </w:r>
    </w:p>
    <w:p w:rsidR="00332E1C" w:rsidRPr="00146C56" w:rsidRDefault="00332E1C" w:rsidP="001B36BB">
      <w:pPr>
        <w:pStyle w:val="afffe"/>
        <w:numPr>
          <w:ilvl w:val="0"/>
          <w:numId w:val="106"/>
        </w:numPr>
        <w:tabs>
          <w:tab w:val="left" w:pos="993"/>
        </w:tabs>
        <w:ind w:left="0" w:firstLine="709"/>
        <w:jc w:val="both"/>
        <w:rPr>
          <w:sz w:val="20"/>
          <w:szCs w:val="20"/>
        </w:rPr>
      </w:pPr>
      <w:r w:rsidRPr="00146C56">
        <w:rPr>
          <w:sz w:val="20"/>
          <w:szCs w:val="20"/>
        </w:rPr>
        <w:t>Организация профориентации в образовательной организации общего образования в зависимости от возрастных особенностей школьников и уровней школьного образования.</w:t>
      </w:r>
    </w:p>
    <w:p w:rsidR="00332E1C" w:rsidRPr="00146C56" w:rsidRDefault="00332E1C" w:rsidP="001B36BB">
      <w:pPr>
        <w:pStyle w:val="afffe"/>
        <w:numPr>
          <w:ilvl w:val="0"/>
          <w:numId w:val="106"/>
        </w:numPr>
        <w:tabs>
          <w:tab w:val="left" w:pos="993"/>
        </w:tabs>
        <w:ind w:left="0" w:firstLine="709"/>
        <w:jc w:val="both"/>
        <w:rPr>
          <w:sz w:val="20"/>
          <w:szCs w:val="20"/>
        </w:rPr>
      </w:pPr>
      <w:r w:rsidRPr="00146C56">
        <w:rPr>
          <w:sz w:val="20"/>
          <w:szCs w:val="20"/>
        </w:rPr>
        <w:t>Особенности организации профориентации на уровне начальной школы.</w:t>
      </w:r>
    </w:p>
    <w:p w:rsidR="00332E1C" w:rsidRPr="00146C56" w:rsidRDefault="00332E1C" w:rsidP="001B36BB">
      <w:pPr>
        <w:pStyle w:val="afffe"/>
        <w:numPr>
          <w:ilvl w:val="0"/>
          <w:numId w:val="106"/>
        </w:numPr>
        <w:tabs>
          <w:tab w:val="left" w:pos="993"/>
        </w:tabs>
        <w:ind w:left="0" w:firstLine="709"/>
        <w:jc w:val="both"/>
        <w:rPr>
          <w:sz w:val="20"/>
          <w:szCs w:val="20"/>
        </w:rPr>
      </w:pPr>
      <w:r w:rsidRPr="00146C56">
        <w:rPr>
          <w:sz w:val="20"/>
          <w:szCs w:val="20"/>
        </w:rPr>
        <w:t>Специфика организации профориентации на уровне основного общего образования.</w:t>
      </w:r>
    </w:p>
    <w:p w:rsidR="00332E1C" w:rsidRPr="00146C56" w:rsidRDefault="00332E1C" w:rsidP="001B36BB">
      <w:pPr>
        <w:pStyle w:val="afffe"/>
        <w:numPr>
          <w:ilvl w:val="0"/>
          <w:numId w:val="106"/>
        </w:numPr>
        <w:tabs>
          <w:tab w:val="left" w:pos="993"/>
        </w:tabs>
        <w:ind w:left="0" w:firstLine="709"/>
        <w:jc w:val="both"/>
        <w:rPr>
          <w:sz w:val="20"/>
          <w:szCs w:val="20"/>
        </w:rPr>
      </w:pPr>
      <w:r w:rsidRPr="00146C56">
        <w:rPr>
          <w:sz w:val="20"/>
          <w:szCs w:val="20"/>
        </w:rPr>
        <w:t xml:space="preserve">Организация </w:t>
      </w:r>
      <w:proofErr w:type="spellStart"/>
      <w:r w:rsidRPr="00146C56">
        <w:rPr>
          <w:sz w:val="20"/>
          <w:szCs w:val="20"/>
        </w:rPr>
        <w:t>профориентационной</w:t>
      </w:r>
      <w:proofErr w:type="spellEnd"/>
      <w:r w:rsidRPr="00146C56">
        <w:rPr>
          <w:sz w:val="20"/>
          <w:szCs w:val="20"/>
        </w:rPr>
        <w:t xml:space="preserve"> деятельности старшеклассников.</w:t>
      </w:r>
    </w:p>
    <w:p w:rsidR="00332E1C" w:rsidRPr="00146C56" w:rsidRDefault="00332E1C" w:rsidP="001B36BB">
      <w:pPr>
        <w:pStyle w:val="afffe"/>
        <w:numPr>
          <w:ilvl w:val="0"/>
          <w:numId w:val="106"/>
        </w:numPr>
        <w:tabs>
          <w:tab w:val="left" w:pos="993"/>
        </w:tabs>
        <w:ind w:left="0" w:firstLine="709"/>
        <w:jc w:val="both"/>
        <w:rPr>
          <w:sz w:val="20"/>
          <w:szCs w:val="20"/>
        </w:rPr>
      </w:pPr>
      <w:r w:rsidRPr="00146C56">
        <w:rPr>
          <w:sz w:val="20"/>
          <w:szCs w:val="20"/>
        </w:rPr>
        <w:t>Проблема принятия решения о выборе профессии старшеклассниками. Роль родителей в этом вопросе.</w:t>
      </w:r>
    </w:p>
    <w:p w:rsidR="00332E1C" w:rsidRPr="00146C56" w:rsidRDefault="00332E1C" w:rsidP="001B36BB">
      <w:pPr>
        <w:pStyle w:val="afffe"/>
        <w:numPr>
          <w:ilvl w:val="0"/>
          <w:numId w:val="106"/>
        </w:numPr>
        <w:tabs>
          <w:tab w:val="left" w:pos="993"/>
        </w:tabs>
        <w:ind w:left="0" w:firstLine="709"/>
        <w:jc w:val="both"/>
        <w:rPr>
          <w:sz w:val="20"/>
          <w:szCs w:val="20"/>
        </w:rPr>
      </w:pPr>
      <w:r w:rsidRPr="00146C56">
        <w:rPr>
          <w:bCs/>
          <w:sz w:val="20"/>
          <w:szCs w:val="20"/>
        </w:rPr>
        <w:t xml:space="preserve">Самоопределение человека как </w:t>
      </w:r>
      <w:r w:rsidRPr="00146C56">
        <w:rPr>
          <w:sz w:val="20"/>
          <w:szCs w:val="20"/>
        </w:rPr>
        <w:t>процесс и результат: характеристика понятия.</w:t>
      </w:r>
    </w:p>
    <w:p w:rsidR="00332E1C" w:rsidRPr="00146C56" w:rsidRDefault="00332E1C" w:rsidP="001B36BB">
      <w:pPr>
        <w:pStyle w:val="afffe"/>
        <w:numPr>
          <w:ilvl w:val="0"/>
          <w:numId w:val="106"/>
        </w:numPr>
        <w:tabs>
          <w:tab w:val="left" w:pos="993"/>
        </w:tabs>
        <w:ind w:left="0" w:firstLine="709"/>
        <w:jc w:val="both"/>
        <w:rPr>
          <w:sz w:val="20"/>
          <w:szCs w:val="20"/>
        </w:rPr>
      </w:pPr>
      <w:r w:rsidRPr="00146C56">
        <w:rPr>
          <w:bCs/>
          <w:sz w:val="20"/>
          <w:szCs w:val="20"/>
        </w:rPr>
        <w:t>Содержание понятия «профессиональное самоопределение», его сущность и особенности</w:t>
      </w:r>
      <w:r w:rsidRPr="00146C56">
        <w:rPr>
          <w:sz w:val="20"/>
          <w:szCs w:val="20"/>
        </w:rPr>
        <w:t>.</w:t>
      </w:r>
    </w:p>
    <w:p w:rsidR="00332E1C" w:rsidRPr="00146C56" w:rsidRDefault="00332E1C" w:rsidP="001B36BB">
      <w:pPr>
        <w:pStyle w:val="afffe"/>
        <w:numPr>
          <w:ilvl w:val="0"/>
          <w:numId w:val="106"/>
        </w:numPr>
        <w:tabs>
          <w:tab w:val="left" w:pos="993"/>
        </w:tabs>
        <w:ind w:left="0" w:firstLine="709"/>
        <w:jc w:val="both"/>
        <w:rPr>
          <w:sz w:val="20"/>
          <w:szCs w:val="20"/>
        </w:rPr>
      </w:pPr>
      <w:r w:rsidRPr="00146C56">
        <w:rPr>
          <w:bCs/>
          <w:sz w:val="20"/>
          <w:szCs w:val="20"/>
        </w:rPr>
        <w:t xml:space="preserve">Профессиональное самоопределение и </w:t>
      </w:r>
      <w:r w:rsidRPr="00146C56">
        <w:rPr>
          <w:sz w:val="20"/>
          <w:szCs w:val="20"/>
        </w:rPr>
        <w:t xml:space="preserve">осознание </w:t>
      </w:r>
      <w:r w:rsidRPr="00146C56">
        <w:rPr>
          <w:bCs/>
          <w:sz w:val="20"/>
          <w:szCs w:val="20"/>
        </w:rPr>
        <w:t xml:space="preserve">школьником </w:t>
      </w:r>
      <w:r w:rsidRPr="00146C56">
        <w:rPr>
          <w:sz w:val="20"/>
          <w:szCs w:val="20"/>
        </w:rPr>
        <w:t>требований общества к специалистам цифрового века.</w:t>
      </w:r>
    </w:p>
    <w:p w:rsidR="00332E1C" w:rsidRPr="00146C56" w:rsidRDefault="00332E1C" w:rsidP="001B36BB">
      <w:pPr>
        <w:pStyle w:val="afffe"/>
        <w:numPr>
          <w:ilvl w:val="0"/>
          <w:numId w:val="106"/>
        </w:numPr>
        <w:tabs>
          <w:tab w:val="left" w:pos="993"/>
        </w:tabs>
        <w:ind w:left="0" w:firstLine="709"/>
        <w:jc w:val="both"/>
        <w:rPr>
          <w:sz w:val="20"/>
          <w:szCs w:val="20"/>
        </w:rPr>
      </w:pPr>
      <w:r w:rsidRPr="00146C56">
        <w:rPr>
          <w:sz w:val="20"/>
          <w:szCs w:val="20"/>
        </w:rPr>
        <w:t xml:space="preserve">Учащиеся (старшеклассники) в роли субъектов </w:t>
      </w:r>
      <w:r w:rsidRPr="00146C56">
        <w:rPr>
          <w:bCs/>
          <w:sz w:val="20"/>
          <w:szCs w:val="20"/>
        </w:rPr>
        <w:t>профессионального самоопределения.</w:t>
      </w:r>
    </w:p>
    <w:p w:rsidR="00332E1C" w:rsidRPr="00146C56" w:rsidRDefault="00332E1C" w:rsidP="001B36BB">
      <w:pPr>
        <w:pStyle w:val="afffe"/>
        <w:numPr>
          <w:ilvl w:val="0"/>
          <w:numId w:val="106"/>
        </w:numPr>
        <w:tabs>
          <w:tab w:val="left" w:pos="993"/>
        </w:tabs>
        <w:ind w:left="0" w:firstLine="709"/>
        <w:jc w:val="both"/>
        <w:rPr>
          <w:sz w:val="20"/>
          <w:szCs w:val="20"/>
        </w:rPr>
      </w:pPr>
      <w:r w:rsidRPr="00146C56">
        <w:rPr>
          <w:bCs/>
          <w:sz w:val="20"/>
          <w:szCs w:val="20"/>
        </w:rPr>
        <w:t>Взаимосвязь профессиональной ориентации и профессионального самоопределения школьников.</w:t>
      </w:r>
    </w:p>
    <w:p w:rsidR="00332E1C" w:rsidRPr="00146C56" w:rsidRDefault="00332E1C" w:rsidP="001B36BB">
      <w:pPr>
        <w:pStyle w:val="afffe"/>
        <w:tabs>
          <w:tab w:val="left" w:pos="993"/>
        </w:tabs>
        <w:ind w:left="0" w:firstLine="709"/>
        <w:jc w:val="both"/>
        <w:rPr>
          <w:sz w:val="20"/>
          <w:szCs w:val="20"/>
        </w:rPr>
      </w:pPr>
    </w:p>
    <w:p w:rsidR="00332E1C" w:rsidRPr="00146C56" w:rsidRDefault="00332E1C" w:rsidP="001B36BB">
      <w:pPr>
        <w:tabs>
          <w:tab w:val="left" w:pos="993"/>
        </w:tabs>
        <w:spacing w:before="0" w:beforeAutospacing="0" w:after="0" w:afterAutospacing="0"/>
        <w:ind w:firstLine="709"/>
        <w:jc w:val="both"/>
        <w:rPr>
          <w:b/>
          <w:sz w:val="20"/>
          <w:szCs w:val="20"/>
        </w:rPr>
      </w:pPr>
      <w:r w:rsidRPr="00146C56">
        <w:rPr>
          <w:b/>
          <w:sz w:val="20"/>
          <w:szCs w:val="20"/>
        </w:rPr>
        <w:t>Раздел 37 Дополнительное образование школьников</w:t>
      </w:r>
    </w:p>
    <w:p w:rsidR="00332E1C" w:rsidRPr="00146C56" w:rsidRDefault="00332E1C" w:rsidP="001B36BB">
      <w:pPr>
        <w:tabs>
          <w:tab w:val="left" w:pos="993"/>
          <w:tab w:val="left" w:pos="1080"/>
        </w:tabs>
        <w:spacing w:before="0" w:beforeAutospacing="0" w:after="0" w:afterAutospacing="0"/>
        <w:ind w:firstLine="709"/>
        <w:jc w:val="both"/>
        <w:rPr>
          <w:sz w:val="20"/>
          <w:szCs w:val="20"/>
        </w:rPr>
      </w:pPr>
      <w:r w:rsidRPr="00146C56">
        <w:rPr>
          <w:b/>
          <w:sz w:val="20"/>
          <w:szCs w:val="20"/>
        </w:rPr>
        <w:t xml:space="preserve">Темы реферата. </w:t>
      </w:r>
      <w:r w:rsidRPr="00146C56">
        <w:rPr>
          <w:sz w:val="20"/>
          <w:szCs w:val="20"/>
        </w:rPr>
        <w:t xml:space="preserve">Выполните учебное задание в виде реферата с презентацией в формате </w:t>
      </w:r>
      <w:proofErr w:type="spellStart"/>
      <w:r w:rsidRPr="00146C56">
        <w:rPr>
          <w:sz w:val="20"/>
          <w:szCs w:val="20"/>
        </w:rPr>
        <w:t>PowerPoint</w:t>
      </w:r>
      <w:proofErr w:type="spellEnd"/>
      <w:r w:rsidRPr="00146C56">
        <w:rPr>
          <w:sz w:val="20"/>
          <w:szCs w:val="20"/>
        </w:rPr>
        <w:t xml:space="preserve"> на следующие темы:</w:t>
      </w:r>
    </w:p>
    <w:p w:rsidR="00332E1C" w:rsidRPr="00146C56" w:rsidRDefault="00332E1C" w:rsidP="001B36BB">
      <w:pPr>
        <w:pStyle w:val="afff1"/>
        <w:numPr>
          <w:ilvl w:val="0"/>
          <w:numId w:val="107"/>
        </w:numPr>
        <w:tabs>
          <w:tab w:val="left" w:pos="993"/>
        </w:tabs>
        <w:ind w:left="0" w:firstLine="709"/>
        <w:jc w:val="both"/>
        <w:rPr>
          <w:sz w:val="20"/>
          <w:szCs w:val="20"/>
        </w:rPr>
      </w:pPr>
      <w:r w:rsidRPr="00146C56">
        <w:rPr>
          <w:sz w:val="20"/>
          <w:szCs w:val="20"/>
        </w:rPr>
        <w:t>Характеристика нормативно-правовой базы дополнительного образования российских детей.</w:t>
      </w:r>
    </w:p>
    <w:p w:rsidR="00332E1C" w:rsidRPr="00146C56" w:rsidRDefault="00332E1C" w:rsidP="001B36BB">
      <w:pPr>
        <w:pStyle w:val="afff1"/>
        <w:numPr>
          <w:ilvl w:val="0"/>
          <w:numId w:val="107"/>
        </w:numPr>
        <w:tabs>
          <w:tab w:val="left" w:pos="993"/>
        </w:tabs>
        <w:ind w:left="0" w:firstLine="709"/>
        <w:jc w:val="both"/>
        <w:rPr>
          <w:sz w:val="20"/>
          <w:szCs w:val="20"/>
        </w:rPr>
      </w:pPr>
      <w:r w:rsidRPr="00146C56">
        <w:rPr>
          <w:sz w:val="20"/>
          <w:szCs w:val="20"/>
        </w:rPr>
        <w:t xml:space="preserve">Федеральный закон Российской Федерации от 29 декабря </w:t>
      </w:r>
      <w:smartTag w:uri="urn:schemas-microsoft-com:office:smarttags" w:element="metricconverter">
        <w:smartTagPr>
          <w:attr w:name="ProductID" w:val="2012 г"/>
        </w:smartTagPr>
        <w:r w:rsidRPr="00146C56">
          <w:rPr>
            <w:sz w:val="20"/>
            <w:szCs w:val="20"/>
          </w:rPr>
          <w:t>2012 г</w:t>
        </w:r>
      </w:smartTag>
      <w:r w:rsidRPr="00146C56">
        <w:rPr>
          <w:sz w:val="20"/>
          <w:szCs w:val="20"/>
        </w:rPr>
        <w:t>. № 273-ФЗ «Об образовании в Российской Федерации» о дополнительном образовании детей: направленность, дополнительные общеобразовательные программы, их содержание и сроки обучения.</w:t>
      </w:r>
    </w:p>
    <w:p w:rsidR="00332E1C" w:rsidRPr="00146C56" w:rsidRDefault="00332E1C" w:rsidP="001B36BB">
      <w:pPr>
        <w:pStyle w:val="afff1"/>
        <w:numPr>
          <w:ilvl w:val="0"/>
          <w:numId w:val="107"/>
        </w:numPr>
        <w:tabs>
          <w:tab w:val="left" w:pos="993"/>
        </w:tabs>
        <w:ind w:left="0" w:firstLine="709"/>
        <w:jc w:val="both"/>
        <w:rPr>
          <w:sz w:val="20"/>
          <w:szCs w:val="20"/>
        </w:rPr>
      </w:pPr>
      <w:r w:rsidRPr="00146C56">
        <w:rPr>
          <w:spacing w:val="2"/>
          <w:sz w:val="20"/>
          <w:szCs w:val="20"/>
        </w:rPr>
        <w:t>Содержание целевой модели развития региональных систем дополнительного образования детей (утверждена приказом Министерства просвещения Российской Федерации от 3 сентября 2019 года № 467).</w:t>
      </w:r>
    </w:p>
    <w:p w:rsidR="00332E1C" w:rsidRPr="00146C56" w:rsidRDefault="00332E1C" w:rsidP="001B36BB">
      <w:pPr>
        <w:pStyle w:val="afffe"/>
        <w:numPr>
          <w:ilvl w:val="0"/>
          <w:numId w:val="107"/>
        </w:numPr>
        <w:shd w:val="clear" w:color="auto" w:fill="FFFFFF"/>
        <w:tabs>
          <w:tab w:val="left" w:pos="993"/>
        </w:tabs>
        <w:ind w:left="0" w:firstLine="709"/>
        <w:jc w:val="both"/>
        <w:rPr>
          <w:rFonts w:eastAsia="Times New Roman"/>
          <w:sz w:val="20"/>
          <w:szCs w:val="20"/>
        </w:rPr>
      </w:pPr>
      <w:r w:rsidRPr="00146C56">
        <w:rPr>
          <w:rFonts w:eastAsia="Times New Roman"/>
          <w:sz w:val="20"/>
          <w:szCs w:val="20"/>
        </w:rPr>
        <w:t xml:space="preserve">Проблема обеспечения вариативности, качества и доступности </w:t>
      </w:r>
      <w:r w:rsidRPr="00146C56">
        <w:rPr>
          <w:sz w:val="20"/>
          <w:szCs w:val="20"/>
        </w:rPr>
        <w:t>дополнительного образования детей в современных условиях.</w:t>
      </w:r>
    </w:p>
    <w:p w:rsidR="00332E1C" w:rsidRPr="00146C56" w:rsidRDefault="00332E1C" w:rsidP="001B36BB">
      <w:pPr>
        <w:pStyle w:val="afffe"/>
        <w:numPr>
          <w:ilvl w:val="0"/>
          <w:numId w:val="107"/>
        </w:numPr>
        <w:shd w:val="clear" w:color="auto" w:fill="FFFFFF"/>
        <w:tabs>
          <w:tab w:val="left" w:pos="993"/>
        </w:tabs>
        <w:ind w:left="0" w:firstLine="709"/>
        <w:jc w:val="both"/>
        <w:rPr>
          <w:rFonts w:eastAsia="Times New Roman"/>
          <w:sz w:val="20"/>
          <w:szCs w:val="20"/>
        </w:rPr>
      </w:pPr>
      <w:r w:rsidRPr="00146C56">
        <w:rPr>
          <w:sz w:val="20"/>
          <w:szCs w:val="20"/>
        </w:rPr>
        <w:lastRenderedPageBreak/>
        <w:t>Значение разработки и реализации востребованных дополнительных общеобразовательных программ в системе образования России.</w:t>
      </w:r>
    </w:p>
    <w:p w:rsidR="00332E1C" w:rsidRPr="00146C56" w:rsidRDefault="00332E1C" w:rsidP="001B36BB">
      <w:pPr>
        <w:pStyle w:val="afffe"/>
        <w:numPr>
          <w:ilvl w:val="0"/>
          <w:numId w:val="107"/>
        </w:numPr>
        <w:shd w:val="clear" w:color="auto" w:fill="FFFFFF"/>
        <w:tabs>
          <w:tab w:val="left" w:pos="993"/>
        </w:tabs>
        <w:ind w:left="0" w:firstLine="709"/>
        <w:jc w:val="both"/>
        <w:rPr>
          <w:rFonts w:eastAsia="Times New Roman"/>
          <w:sz w:val="20"/>
          <w:szCs w:val="20"/>
        </w:rPr>
      </w:pPr>
      <w:r w:rsidRPr="00146C56">
        <w:rPr>
          <w:sz w:val="20"/>
          <w:szCs w:val="20"/>
        </w:rPr>
        <w:t>Создание конкурентных условий в системе дополнительного образования детей.</w:t>
      </w:r>
    </w:p>
    <w:p w:rsidR="00332E1C" w:rsidRPr="00146C56" w:rsidRDefault="00332E1C" w:rsidP="001B36BB">
      <w:pPr>
        <w:pStyle w:val="afffe"/>
        <w:numPr>
          <w:ilvl w:val="0"/>
          <w:numId w:val="107"/>
        </w:numPr>
        <w:shd w:val="clear" w:color="auto" w:fill="FFFFFF"/>
        <w:tabs>
          <w:tab w:val="left" w:pos="993"/>
        </w:tabs>
        <w:ind w:left="0" w:firstLine="709"/>
        <w:jc w:val="both"/>
        <w:rPr>
          <w:rFonts w:eastAsia="Times New Roman"/>
          <w:sz w:val="20"/>
          <w:szCs w:val="20"/>
        </w:rPr>
      </w:pPr>
      <w:r w:rsidRPr="00146C56">
        <w:rPr>
          <w:sz w:val="20"/>
          <w:szCs w:val="20"/>
        </w:rPr>
        <w:t>Необходимость обновления содержания, применения инновационных форм, методов и средств в дополнительном образовании детей.</w:t>
      </w:r>
    </w:p>
    <w:p w:rsidR="00332E1C" w:rsidRPr="00146C56" w:rsidRDefault="00332E1C" w:rsidP="001B36BB">
      <w:pPr>
        <w:pStyle w:val="afffe"/>
        <w:numPr>
          <w:ilvl w:val="0"/>
          <w:numId w:val="107"/>
        </w:numPr>
        <w:shd w:val="clear" w:color="auto" w:fill="FFFFFF"/>
        <w:tabs>
          <w:tab w:val="left" w:pos="993"/>
        </w:tabs>
        <w:ind w:left="0" w:firstLine="709"/>
        <w:jc w:val="both"/>
        <w:rPr>
          <w:rFonts w:eastAsia="Times New Roman"/>
          <w:sz w:val="20"/>
          <w:szCs w:val="20"/>
        </w:rPr>
      </w:pPr>
      <w:r w:rsidRPr="00146C56">
        <w:rPr>
          <w:sz w:val="20"/>
          <w:szCs w:val="20"/>
        </w:rPr>
        <w:t xml:space="preserve">Центры творчества, </w:t>
      </w:r>
      <w:proofErr w:type="spellStart"/>
      <w:r w:rsidRPr="00146C56">
        <w:rPr>
          <w:sz w:val="20"/>
          <w:szCs w:val="20"/>
        </w:rPr>
        <w:t>кванториумы</w:t>
      </w:r>
      <w:proofErr w:type="spellEnd"/>
      <w:r w:rsidRPr="00146C56">
        <w:rPr>
          <w:sz w:val="20"/>
          <w:szCs w:val="20"/>
        </w:rPr>
        <w:t xml:space="preserve">, </w:t>
      </w:r>
      <w:proofErr w:type="spellStart"/>
      <w:r w:rsidRPr="00146C56">
        <w:rPr>
          <w:sz w:val="20"/>
          <w:szCs w:val="20"/>
        </w:rPr>
        <w:t>фаблабы</w:t>
      </w:r>
      <w:proofErr w:type="spellEnd"/>
      <w:r w:rsidRPr="00146C56">
        <w:rPr>
          <w:sz w:val="20"/>
          <w:szCs w:val="20"/>
        </w:rPr>
        <w:t xml:space="preserve"> и другие инновационные организации для дополнительного образования детей.</w:t>
      </w:r>
    </w:p>
    <w:p w:rsidR="00332E1C" w:rsidRPr="00146C56" w:rsidRDefault="00332E1C" w:rsidP="001B36BB">
      <w:pPr>
        <w:pStyle w:val="afffe"/>
        <w:numPr>
          <w:ilvl w:val="0"/>
          <w:numId w:val="107"/>
        </w:numPr>
        <w:shd w:val="clear" w:color="auto" w:fill="FFFFFF"/>
        <w:tabs>
          <w:tab w:val="left" w:pos="993"/>
        </w:tabs>
        <w:ind w:left="0" w:firstLine="709"/>
        <w:jc w:val="both"/>
        <w:rPr>
          <w:rFonts w:eastAsia="Times New Roman"/>
          <w:sz w:val="20"/>
          <w:szCs w:val="20"/>
        </w:rPr>
      </w:pPr>
      <w:r w:rsidRPr="00146C56">
        <w:rPr>
          <w:sz w:val="20"/>
          <w:szCs w:val="20"/>
        </w:rPr>
        <w:t>Проблема обеспечения равного доступа к дополнительному образованию различных категорий детей, в том числе, с особыми образовательными потребностями.</w:t>
      </w:r>
    </w:p>
    <w:p w:rsidR="00332E1C" w:rsidRPr="00146C56" w:rsidRDefault="00332E1C" w:rsidP="001B36BB">
      <w:pPr>
        <w:pStyle w:val="afffe"/>
        <w:numPr>
          <w:ilvl w:val="0"/>
          <w:numId w:val="107"/>
        </w:numPr>
        <w:shd w:val="clear" w:color="auto" w:fill="FFFFFF"/>
        <w:tabs>
          <w:tab w:val="left" w:pos="993"/>
        </w:tabs>
        <w:ind w:left="0" w:firstLine="709"/>
        <w:jc w:val="both"/>
        <w:rPr>
          <w:rFonts w:eastAsia="Times New Roman"/>
          <w:sz w:val="20"/>
          <w:szCs w:val="20"/>
        </w:rPr>
      </w:pPr>
      <w:r w:rsidRPr="00146C56">
        <w:rPr>
          <w:sz w:val="20"/>
          <w:szCs w:val="20"/>
        </w:rPr>
        <w:t>Участие в реализации дополнительных общеобразовательных программ представителей науки, профессионального образования, реального сектора экономики, культуры и спорта.</w:t>
      </w:r>
    </w:p>
    <w:p w:rsidR="00332E1C" w:rsidRPr="00146C56" w:rsidRDefault="00332E1C" w:rsidP="001B36BB">
      <w:pPr>
        <w:pStyle w:val="afffe"/>
        <w:numPr>
          <w:ilvl w:val="0"/>
          <w:numId w:val="107"/>
        </w:numPr>
        <w:shd w:val="clear" w:color="auto" w:fill="FFFFFF"/>
        <w:tabs>
          <w:tab w:val="left" w:pos="993"/>
        </w:tabs>
        <w:ind w:left="0" w:firstLine="709"/>
        <w:jc w:val="both"/>
        <w:rPr>
          <w:rFonts w:eastAsia="Times New Roman"/>
          <w:sz w:val="20"/>
          <w:szCs w:val="20"/>
        </w:rPr>
      </w:pPr>
      <w:r w:rsidRPr="00146C56">
        <w:rPr>
          <w:sz w:val="20"/>
          <w:szCs w:val="20"/>
        </w:rPr>
        <w:t>Условия совершенствования структуры, качества и управления дополнительным образованием детей.</w:t>
      </w:r>
    </w:p>
    <w:p w:rsidR="00332E1C" w:rsidRPr="00146C56" w:rsidRDefault="00332E1C" w:rsidP="001B36BB">
      <w:pPr>
        <w:pStyle w:val="afffe"/>
        <w:numPr>
          <w:ilvl w:val="0"/>
          <w:numId w:val="107"/>
        </w:numPr>
        <w:shd w:val="clear" w:color="auto" w:fill="FFFFFF"/>
        <w:tabs>
          <w:tab w:val="left" w:pos="993"/>
        </w:tabs>
        <w:ind w:left="0" w:firstLine="709"/>
        <w:jc w:val="both"/>
        <w:rPr>
          <w:rFonts w:eastAsia="Times New Roman"/>
          <w:sz w:val="20"/>
          <w:szCs w:val="20"/>
        </w:rPr>
      </w:pPr>
      <w:r w:rsidRPr="00146C56">
        <w:rPr>
          <w:sz w:val="20"/>
          <w:szCs w:val="20"/>
        </w:rPr>
        <w:t>Проблема обеспечения связи образовательных организаций, муниципалитетов и регионов в решении задач дополнительного образования детей.</w:t>
      </w:r>
    </w:p>
    <w:p w:rsidR="00332E1C" w:rsidRPr="00146C56" w:rsidRDefault="00332E1C" w:rsidP="001B36BB">
      <w:pPr>
        <w:pStyle w:val="afffe"/>
        <w:numPr>
          <w:ilvl w:val="0"/>
          <w:numId w:val="107"/>
        </w:numPr>
        <w:shd w:val="clear" w:color="auto" w:fill="FFFFFF"/>
        <w:tabs>
          <w:tab w:val="left" w:pos="993"/>
        </w:tabs>
        <w:ind w:left="0" w:firstLine="709"/>
        <w:jc w:val="both"/>
        <w:rPr>
          <w:rFonts w:eastAsia="Times New Roman"/>
          <w:sz w:val="20"/>
          <w:szCs w:val="20"/>
        </w:rPr>
      </w:pPr>
      <w:r w:rsidRPr="00146C56">
        <w:rPr>
          <w:sz w:val="20"/>
          <w:szCs w:val="20"/>
        </w:rPr>
        <w:t>Межведомственная и межуровневая система взаимодействия в процессе реализации дополнительных общеобразовательных программ.</w:t>
      </w:r>
    </w:p>
    <w:p w:rsidR="00332E1C" w:rsidRPr="00146C56" w:rsidRDefault="00332E1C" w:rsidP="001B36BB">
      <w:pPr>
        <w:pStyle w:val="afffe"/>
        <w:numPr>
          <w:ilvl w:val="0"/>
          <w:numId w:val="107"/>
        </w:numPr>
        <w:shd w:val="clear" w:color="auto" w:fill="FFFFFF"/>
        <w:tabs>
          <w:tab w:val="left" w:pos="993"/>
        </w:tabs>
        <w:ind w:left="0" w:firstLine="709"/>
        <w:jc w:val="both"/>
        <w:rPr>
          <w:rFonts w:eastAsia="Times New Roman"/>
          <w:sz w:val="20"/>
          <w:szCs w:val="20"/>
        </w:rPr>
      </w:pPr>
      <w:r w:rsidRPr="00146C56">
        <w:rPr>
          <w:sz w:val="20"/>
          <w:szCs w:val="20"/>
        </w:rPr>
        <w:t>Организационно-финансовые механизмы в дополнительном образовании детей.</w:t>
      </w:r>
    </w:p>
    <w:p w:rsidR="00332E1C" w:rsidRPr="00146C56" w:rsidRDefault="00332E1C" w:rsidP="001B36BB">
      <w:pPr>
        <w:pStyle w:val="afffe"/>
        <w:numPr>
          <w:ilvl w:val="0"/>
          <w:numId w:val="107"/>
        </w:numPr>
        <w:shd w:val="clear" w:color="auto" w:fill="FFFFFF"/>
        <w:tabs>
          <w:tab w:val="left" w:pos="993"/>
        </w:tabs>
        <w:ind w:left="0" w:firstLine="709"/>
        <w:jc w:val="both"/>
        <w:rPr>
          <w:rFonts w:eastAsia="Times New Roman"/>
          <w:sz w:val="20"/>
          <w:szCs w:val="20"/>
        </w:rPr>
      </w:pPr>
      <w:r w:rsidRPr="00146C56">
        <w:rPr>
          <w:bCs/>
          <w:color w:val="000000"/>
          <w:spacing w:val="3"/>
          <w:sz w:val="20"/>
          <w:szCs w:val="20"/>
        </w:rPr>
        <w:t>Центры образования гуманитарного и цифрового профилей «Точка роста» и другие л</w:t>
      </w:r>
      <w:r w:rsidRPr="00146C56">
        <w:rPr>
          <w:sz w:val="20"/>
          <w:szCs w:val="20"/>
        </w:rPr>
        <w:t>учшие практики дополнительного образования школьников.</w:t>
      </w:r>
    </w:p>
    <w:p w:rsidR="00332E1C" w:rsidRPr="00146C56" w:rsidRDefault="00332E1C" w:rsidP="001B36BB">
      <w:pPr>
        <w:tabs>
          <w:tab w:val="left" w:pos="993"/>
        </w:tabs>
        <w:spacing w:before="0" w:beforeAutospacing="0" w:after="0" w:afterAutospacing="0"/>
        <w:ind w:firstLine="709"/>
        <w:jc w:val="both"/>
        <w:rPr>
          <w:b/>
          <w:sz w:val="20"/>
          <w:szCs w:val="20"/>
        </w:rPr>
      </w:pPr>
    </w:p>
    <w:p w:rsidR="00332E1C" w:rsidRPr="00146C56" w:rsidRDefault="00332E1C" w:rsidP="001B36BB">
      <w:pPr>
        <w:tabs>
          <w:tab w:val="left" w:pos="993"/>
        </w:tabs>
        <w:spacing w:before="0" w:beforeAutospacing="0" w:after="0" w:afterAutospacing="0"/>
        <w:ind w:firstLine="709"/>
        <w:jc w:val="both"/>
        <w:rPr>
          <w:b/>
          <w:sz w:val="20"/>
          <w:szCs w:val="20"/>
        </w:rPr>
      </w:pPr>
      <w:r w:rsidRPr="00146C56">
        <w:rPr>
          <w:b/>
          <w:sz w:val="20"/>
          <w:szCs w:val="20"/>
        </w:rPr>
        <w:t>Раздел 38 Профессионально-педагогическая культура учителя</w:t>
      </w:r>
    </w:p>
    <w:p w:rsidR="00332E1C" w:rsidRPr="00146C56" w:rsidRDefault="00332E1C" w:rsidP="001B36BB">
      <w:pPr>
        <w:tabs>
          <w:tab w:val="left" w:pos="993"/>
          <w:tab w:val="left" w:pos="1080"/>
        </w:tabs>
        <w:spacing w:before="0" w:beforeAutospacing="0" w:after="0" w:afterAutospacing="0"/>
        <w:ind w:firstLine="709"/>
        <w:jc w:val="both"/>
        <w:rPr>
          <w:sz w:val="20"/>
          <w:szCs w:val="20"/>
        </w:rPr>
      </w:pPr>
      <w:r w:rsidRPr="00146C56">
        <w:rPr>
          <w:sz w:val="20"/>
          <w:szCs w:val="20"/>
        </w:rPr>
        <w:t xml:space="preserve">Темы реферата. Выполните учебное задание в виде реферата с презентацией в формате </w:t>
      </w:r>
      <w:proofErr w:type="spellStart"/>
      <w:r w:rsidRPr="00146C56">
        <w:rPr>
          <w:sz w:val="20"/>
          <w:szCs w:val="20"/>
        </w:rPr>
        <w:t>PowerPoint</w:t>
      </w:r>
      <w:proofErr w:type="spellEnd"/>
      <w:r w:rsidRPr="00146C56">
        <w:rPr>
          <w:sz w:val="20"/>
          <w:szCs w:val="20"/>
        </w:rPr>
        <w:t xml:space="preserve"> на следующие темы:</w:t>
      </w:r>
    </w:p>
    <w:p w:rsidR="00332E1C" w:rsidRPr="00146C56" w:rsidRDefault="00332E1C" w:rsidP="001B36BB">
      <w:pPr>
        <w:tabs>
          <w:tab w:val="left" w:pos="993"/>
          <w:tab w:val="left" w:pos="1080"/>
        </w:tabs>
        <w:spacing w:before="0" w:beforeAutospacing="0" w:after="0" w:afterAutospacing="0"/>
        <w:ind w:firstLine="709"/>
        <w:jc w:val="both"/>
        <w:rPr>
          <w:sz w:val="20"/>
          <w:szCs w:val="20"/>
        </w:rPr>
      </w:pPr>
    </w:p>
    <w:p w:rsidR="00332E1C" w:rsidRPr="00146C56" w:rsidRDefault="00332E1C" w:rsidP="001B36BB">
      <w:pPr>
        <w:numPr>
          <w:ilvl w:val="0"/>
          <w:numId w:val="118"/>
        </w:numPr>
        <w:tabs>
          <w:tab w:val="left" w:pos="720"/>
          <w:tab w:val="left" w:pos="993"/>
          <w:tab w:val="left" w:pos="1080"/>
        </w:tabs>
        <w:spacing w:before="0" w:beforeAutospacing="0" w:after="0" w:afterAutospacing="0"/>
        <w:ind w:left="360" w:firstLine="0"/>
        <w:jc w:val="both"/>
        <w:rPr>
          <w:sz w:val="20"/>
          <w:szCs w:val="20"/>
        </w:rPr>
      </w:pPr>
      <w:r w:rsidRPr="00146C56">
        <w:rPr>
          <w:sz w:val="20"/>
          <w:szCs w:val="20"/>
        </w:rPr>
        <w:t>Определение понятия «профессиональная педагогическая культура»: анализ различных подходов.</w:t>
      </w:r>
    </w:p>
    <w:p w:rsidR="00332E1C" w:rsidRPr="00146C56" w:rsidRDefault="00332E1C" w:rsidP="001B36BB">
      <w:pPr>
        <w:numPr>
          <w:ilvl w:val="0"/>
          <w:numId w:val="118"/>
        </w:numPr>
        <w:tabs>
          <w:tab w:val="left" w:pos="720"/>
          <w:tab w:val="left" w:pos="993"/>
          <w:tab w:val="left" w:pos="1080"/>
        </w:tabs>
        <w:spacing w:before="0" w:beforeAutospacing="0" w:after="0" w:afterAutospacing="0"/>
        <w:ind w:left="360" w:firstLine="0"/>
        <w:jc w:val="both"/>
        <w:rPr>
          <w:sz w:val="20"/>
          <w:szCs w:val="20"/>
        </w:rPr>
      </w:pPr>
      <w:r w:rsidRPr="00146C56">
        <w:rPr>
          <w:sz w:val="20"/>
          <w:szCs w:val="20"/>
        </w:rPr>
        <w:t>Сущность профессионально-педагогической культуры современного учителя.</w:t>
      </w:r>
    </w:p>
    <w:p w:rsidR="00332E1C" w:rsidRPr="00146C56" w:rsidRDefault="00332E1C" w:rsidP="001B36BB">
      <w:pPr>
        <w:numPr>
          <w:ilvl w:val="0"/>
          <w:numId w:val="118"/>
        </w:numPr>
        <w:tabs>
          <w:tab w:val="left" w:pos="720"/>
          <w:tab w:val="left" w:pos="993"/>
          <w:tab w:val="left" w:pos="1080"/>
        </w:tabs>
        <w:spacing w:before="0" w:beforeAutospacing="0" w:after="0" w:afterAutospacing="0"/>
        <w:ind w:left="360" w:firstLine="0"/>
        <w:jc w:val="both"/>
        <w:rPr>
          <w:sz w:val="20"/>
          <w:szCs w:val="20"/>
        </w:rPr>
      </w:pPr>
      <w:r w:rsidRPr="00146C56">
        <w:rPr>
          <w:sz w:val="20"/>
          <w:szCs w:val="20"/>
        </w:rPr>
        <w:t>Значение профессионально-педагогической культуры учителя для обеспечения высокого качества общего (школьного) образования.</w:t>
      </w:r>
    </w:p>
    <w:p w:rsidR="00332E1C" w:rsidRPr="00146C56" w:rsidRDefault="00332E1C" w:rsidP="001B36BB">
      <w:pPr>
        <w:numPr>
          <w:ilvl w:val="0"/>
          <w:numId w:val="118"/>
        </w:numPr>
        <w:tabs>
          <w:tab w:val="left" w:pos="720"/>
          <w:tab w:val="left" w:pos="993"/>
          <w:tab w:val="left" w:pos="1080"/>
        </w:tabs>
        <w:spacing w:before="0" w:beforeAutospacing="0" w:after="0" w:afterAutospacing="0"/>
        <w:ind w:left="360" w:firstLine="0"/>
        <w:jc w:val="both"/>
        <w:rPr>
          <w:sz w:val="20"/>
          <w:szCs w:val="20"/>
        </w:rPr>
      </w:pPr>
      <w:r w:rsidRPr="00146C56">
        <w:rPr>
          <w:bCs/>
          <w:iCs/>
          <w:sz w:val="20"/>
          <w:szCs w:val="20"/>
        </w:rPr>
        <w:t xml:space="preserve">Профессиональная педагогическая культура как </w:t>
      </w:r>
      <w:r w:rsidRPr="00146C56">
        <w:rPr>
          <w:sz w:val="20"/>
          <w:szCs w:val="20"/>
        </w:rPr>
        <w:t>специфическая проекция общей культуры на сферу педагогической деятельности.</w:t>
      </w:r>
    </w:p>
    <w:p w:rsidR="00332E1C" w:rsidRPr="00146C56" w:rsidRDefault="00332E1C" w:rsidP="001B36BB">
      <w:pPr>
        <w:numPr>
          <w:ilvl w:val="0"/>
          <w:numId w:val="118"/>
        </w:numPr>
        <w:tabs>
          <w:tab w:val="left" w:pos="720"/>
          <w:tab w:val="left" w:pos="993"/>
          <w:tab w:val="left" w:pos="1080"/>
        </w:tabs>
        <w:spacing w:before="0" w:beforeAutospacing="0" w:after="0" w:afterAutospacing="0"/>
        <w:ind w:left="360" w:firstLine="0"/>
        <w:jc w:val="both"/>
        <w:rPr>
          <w:sz w:val="20"/>
          <w:szCs w:val="20"/>
        </w:rPr>
      </w:pPr>
      <w:r w:rsidRPr="00146C56">
        <w:rPr>
          <w:sz w:val="20"/>
          <w:szCs w:val="20"/>
        </w:rPr>
        <w:t>Творческая педагогическая деятельность в качестве единицы анализа профессионально-педагогической культуры</w:t>
      </w:r>
    </w:p>
    <w:p w:rsidR="00332E1C" w:rsidRPr="00146C56" w:rsidRDefault="00332E1C" w:rsidP="001B36BB">
      <w:pPr>
        <w:numPr>
          <w:ilvl w:val="0"/>
          <w:numId w:val="118"/>
        </w:numPr>
        <w:tabs>
          <w:tab w:val="left" w:pos="720"/>
          <w:tab w:val="left" w:pos="993"/>
          <w:tab w:val="left" w:pos="1080"/>
        </w:tabs>
        <w:spacing w:before="0" w:beforeAutospacing="0" w:after="0" w:afterAutospacing="0"/>
        <w:ind w:left="360" w:firstLine="0"/>
        <w:jc w:val="both"/>
        <w:rPr>
          <w:sz w:val="20"/>
          <w:szCs w:val="20"/>
        </w:rPr>
      </w:pPr>
      <w:r w:rsidRPr="00146C56">
        <w:rPr>
          <w:sz w:val="20"/>
          <w:szCs w:val="20"/>
        </w:rPr>
        <w:t>Особенности формирования профессионально-педагогической культуры учителя.</w:t>
      </w:r>
    </w:p>
    <w:p w:rsidR="00332E1C" w:rsidRPr="00146C56" w:rsidRDefault="00332E1C" w:rsidP="001B36BB">
      <w:pPr>
        <w:numPr>
          <w:ilvl w:val="0"/>
          <w:numId w:val="118"/>
        </w:numPr>
        <w:tabs>
          <w:tab w:val="left" w:pos="720"/>
          <w:tab w:val="left" w:pos="993"/>
          <w:tab w:val="left" w:pos="1080"/>
        </w:tabs>
        <w:spacing w:before="0" w:beforeAutospacing="0" w:after="0" w:afterAutospacing="0"/>
        <w:ind w:left="360" w:firstLine="0"/>
        <w:jc w:val="both"/>
        <w:rPr>
          <w:sz w:val="20"/>
          <w:szCs w:val="20"/>
        </w:rPr>
      </w:pPr>
      <w:r w:rsidRPr="00146C56">
        <w:rPr>
          <w:sz w:val="20"/>
          <w:szCs w:val="20"/>
        </w:rPr>
        <w:t xml:space="preserve">Модель профессионально-педагогической культуры учителя. </w:t>
      </w:r>
    </w:p>
    <w:p w:rsidR="00332E1C" w:rsidRPr="00146C56" w:rsidRDefault="00332E1C" w:rsidP="001B36BB">
      <w:pPr>
        <w:numPr>
          <w:ilvl w:val="0"/>
          <w:numId w:val="118"/>
        </w:numPr>
        <w:tabs>
          <w:tab w:val="left" w:pos="720"/>
          <w:tab w:val="left" w:pos="993"/>
          <w:tab w:val="left" w:pos="1080"/>
        </w:tabs>
        <w:spacing w:before="0" w:beforeAutospacing="0" w:after="0" w:afterAutospacing="0"/>
        <w:ind w:left="360" w:firstLine="0"/>
        <w:jc w:val="both"/>
        <w:rPr>
          <w:sz w:val="20"/>
          <w:szCs w:val="20"/>
        </w:rPr>
      </w:pPr>
      <w:r w:rsidRPr="00146C56">
        <w:rPr>
          <w:sz w:val="20"/>
          <w:szCs w:val="20"/>
        </w:rPr>
        <w:t>Компоненты профессиональной педагогической культуры и характеристика их взаимосвязи.</w:t>
      </w:r>
    </w:p>
    <w:p w:rsidR="00332E1C" w:rsidRPr="00146C56" w:rsidRDefault="00332E1C" w:rsidP="001B36BB">
      <w:pPr>
        <w:numPr>
          <w:ilvl w:val="0"/>
          <w:numId w:val="118"/>
        </w:numPr>
        <w:tabs>
          <w:tab w:val="left" w:pos="720"/>
          <w:tab w:val="left" w:pos="993"/>
          <w:tab w:val="left" w:pos="1080"/>
        </w:tabs>
        <w:spacing w:before="0" w:beforeAutospacing="0" w:after="0" w:afterAutospacing="0"/>
        <w:ind w:left="360" w:firstLine="0"/>
        <w:jc w:val="both"/>
        <w:rPr>
          <w:sz w:val="20"/>
          <w:szCs w:val="20"/>
        </w:rPr>
      </w:pPr>
      <w:r w:rsidRPr="00146C56">
        <w:rPr>
          <w:sz w:val="20"/>
          <w:szCs w:val="20"/>
        </w:rPr>
        <w:t xml:space="preserve">Аксиологический компонент профессиональной педагогической культуры учителя: сущность и содержание. </w:t>
      </w:r>
    </w:p>
    <w:p w:rsidR="00332E1C" w:rsidRPr="00146C56" w:rsidRDefault="00332E1C" w:rsidP="001B36BB">
      <w:pPr>
        <w:numPr>
          <w:ilvl w:val="0"/>
          <w:numId w:val="118"/>
        </w:numPr>
        <w:tabs>
          <w:tab w:val="left" w:pos="720"/>
          <w:tab w:val="left" w:pos="993"/>
          <w:tab w:val="left" w:pos="1080"/>
        </w:tabs>
        <w:spacing w:before="0" w:beforeAutospacing="0" w:after="0" w:afterAutospacing="0"/>
        <w:ind w:left="360" w:firstLine="0"/>
        <w:jc w:val="both"/>
        <w:rPr>
          <w:sz w:val="20"/>
          <w:szCs w:val="20"/>
        </w:rPr>
      </w:pPr>
      <w:r w:rsidRPr="00146C56">
        <w:rPr>
          <w:sz w:val="20"/>
          <w:szCs w:val="20"/>
        </w:rPr>
        <w:t>Сущность, содержание и особенности технологического компонент профессиональной педагогической культуры учителя.</w:t>
      </w:r>
    </w:p>
    <w:p w:rsidR="00332E1C" w:rsidRPr="00146C56" w:rsidRDefault="00332E1C" w:rsidP="001B36BB">
      <w:pPr>
        <w:numPr>
          <w:ilvl w:val="0"/>
          <w:numId w:val="118"/>
        </w:numPr>
        <w:tabs>
          <w:tab w:val="left" w:pos="720"/>
          <w:tab w:val="left" w:pos="993"/>
          <w:tab w:val="left" w:pos="1080"/>
        </w:tabs>
        <w:spacing w:before="0" w:beforeAutospacing="0" w:after="0" w:afterAutospacing="0"/>
        <w:ind w:left="360" w:firstLine="0"/>
        <w:jc w:val="both"/>
        <w:rPr>
          <w:sz w:val="20"/>
          <w:szCs w:val="20"/>
        </w:rPr>
      </w:pPr>
      <w:r w:rsidRPr="00146C56">
        <w:rPr>
          <w:sz w:val="20"/>
          <w:szCs w:val="20"/>
        </w:rPr>
        <w:t>Характеристика личностно-творческого компонента профессиональной педагогической культуры учителя.</w:t>
      </w:r>
    </w:p>
    <w:p w:rsidR="00332E1C" w:rsidRPr="00146C56" w:rsidRDefault="00332E1C" w:rsidP="001B36BB">
      <w:pPr>
        <w:numPr>
          <w:ilvl w:val="0"/>
          <w:numId w:val="118"/>
        </w:numPr>
        <w:tabs>
          <w:tab w:val="left" w:pos="720"/>
          <w:tab w:val="left" w:pos="993"/>
          <w:tab w:val="left" w:pos="1080"/>
        </w:tabs>
        <w:spacing w:before="0" w:beforeAutospacing="0" w:after="0" w:afterAutospacing="0"/>
        <w:ind w:left="360" w:firstLine="0"/>
        <w:jc w:val="both"/>
        <w:rPr>
          <w:sz w:val="20"/>
          <w:szCs w:val="20"/>
        </w:rPr>
      </w:pPr>
      <w:r w:rsidRPr="00146C56">
        <w:rPr>
          <w:sz w:val="20"/>
          <w:szCs w:val="20"/>
        </w:rPr>
        <w:t>Условия формирования профессиональной педагогической культуры студента вуза – будущего педагога общего образования.</w:t>
      </w:r>
    </w:p>
    <w:p w:rsidR="00332E1C" w:rsidRPr="00146C56" w:rsidRDefault="00332E1C" w:rsidP="001B36BB">
      <w:pPr>
        <w:pStyle w:val="31"/>
        <w:numPr>
          <w:ilvl w:val="0"/>
          <w:numId w:val="118"/>
        </w:numPr>
        <w:tabs>
          <w:tab w:val="clear" w:pos="720"/>
          <w:tab w:val="left" w:pos="993"/>
        </w:tabs>
        <w:spacing w:before="0" w:after="0"/>
        <w:ind w:left="360" w:firstLine="0"/>
        <w:jc w:val="both"/>
        <w:rPr>
          <w:rFonts w:ascii="Times New Roman" w:hAnsi="Times New Roman"/>
          <w:b w:val="0"/>
          <w:sz w:val="20"/>
          <w:szCs w:val="20"/>
        </w:rPr>
      </w:pPr>
      <w:r w:rsidRPr="00146C56">
        <w:rPr>
          <w:rFonts w:ascii="Times New Roman" w:hAnsi="Times New Roman"/>
          <w:b w:val="0"/>
          <w:iCs/>
          <w:sz w:val="20"/>
          <w:szCs w:val="20"/>
        </w:rPr>
        <w:t>Факторы развития и условия проявления профессионально-педагогической культуры учителя в школьной практике.</w:t>
      </w:r>
    </w:p>
    <w:p w:rsidR="00332E1C" w:rsidRPr="00146C56" w:rsidRDefault="00332E1C" w:rsidP="001B36BB">
      <w:pPr>
        <w:pStyle w:val="31"/>
        <w:numPr>
          <w:ilvl w:val="0"/>
          <w:numId w:val="118"/>
        </w:numPr>
        <w:tabs>
          <w:tab w:val="clear" w:pos="720"/>
          <w:tab w:val="left" w:pos="993"/>
        </w:tabs>
        <w:spacing w:before="0" w:after="0"/>
        <w:ind w:left="360" w:firstLine="0"/>
        <w:jc w:val="both"/>
        <w:rPr>
          <w:rFonts w:ascii="Times New Roman" w:hAnsi="Times New Roman"/>
          <w:b w:val="0"/>
          <w:sz w:val="20"/>
          <w:szCs w:val="20"/>
        </w:rPr>
      </w:pPr>
      <w:r w:rsidRPr="00146C56">
        <w:rPr>
          <w:rFonts w:ascii="Times New Roman" w:hAnsi="Times New Roman"/>
          <w:b w:val="0"/>
          <w:bCs w:val="0"/>
          <w:iCs/>
          <w:sz w:val="20"/>
          <w:szCs w:val="20"/>
        </w:rPr>
        <w:t>Определение понятия «</w:t>
      </w:r>
      <w:r w:rsidRPr="00146C56">
        <w:rPr>
          <w:rFonts w:ascii="Times New Roman" w:hAnsi="Times New Roman"/>
          <w:b w:val="0"/>
          <w:iCs/>
          <w:sz w:val="20"/>
          <w:szCs w:val="20"/>
        </w:rPr>
        <w:t>педагогическое творчество», особенности педагогического творчества учителя – предметника.</w:t>
      </w:r>
    </w:p>
    <w:p w:rsidR="00332E1C" w:rsidRPr="00146C56" w:rsidRDefault="00332E1C" w:rsidP="001B36BB">
      <w:pPr>
        <w:pStyle w:val="31"/>
        <w:numPr>
          <w:ilvl w:val="0"/>
          <w:numId w:val="118"/>
        </w:numPr>
        <w:tabs>
          <w:tab w:val="clear" w:pos="720"/>
          <w:tab w:val="left" w:pos="993"/>
        </w:tabs>
        <w:spacing w:before="0" w:after="0"/>
        <w:ind w:left="360" w:firstLine="0"/>
        <w:jc w:val="both"/>
        <w:rPr>
          <w:rFonts w:ascii="Times New Roman" w:hAnsi="Times New Roman"/>
          <w:b w:val="0"/>
          <w:iCs/>
          <w:sz w:val="20"/>
          <w:szCs w:val="20"/>
        </w:rPr>
      </w:pPr>
      <w:r w:rsidRPr="00146C56">
        <w:rPr>
          <w:rFonts w:ascii="Times New Roman" w:hAnsi="Times New Roman"/>
          <w:b w:val="0"/>
          <w:iCs/>
          <w:sz w:val="20"/>
          <w:szCs w:val="20"/>
        </w:rPr>
        <w:t>Характеристика условий становления и развития педагогического творчества в системе общего образования.</w:t>
      </w:r>
    </w:p>
    <w:p w:rsidR="00332E1C" w:rsidRPr="00146C56" w:rsidRDefault="00332E1C" w:rsidP="001B36BB">
      <w:pPr>
        <w:tabs>
          <w:tab w:val="left" w:pos="993"/>
        </w:tabs>
        <w:spacing w:before="0" w:beforeAutospacing="0" w:after="0" w:afterAutospacing="0"/>
        <w:ind w:firstLine="709"/>
        <w:jc w:val="both"/>
        <w:rPr>
          <w:sz w:val="20"/>
          <w:szCs w:val="20"/>
        </w:rPr>
      </w:pPr>
    </w:p>
    <w:p w:rsidR="00332E1C" w:rsidRPr="00146C56" w:rsidRDefault="00332E1C" w:rsidP="001B36BB">
      <w:pPr>
        <w:tabs>
          <w:tab w:val="left" w:pos="993"/>
        </w:tabs>
        <w:spacing w:before="0" w:beforeAutospacing="0" w:after="0" w:afterAutospacing="0"/>
        <w:ind w:firstLine="709"/>
        <w:jc w:val="both"/>
        <w:rPr>
          <w:b/>
          <w:sz w:val="20"/>
          <w:szCs w:val="20"/>
        </w:rPr>
      </w:pPr>
      <w:r w:rsidRPr="00146C56">
        <w:rPr>
          <w:b/>
          <w:sz w:val="20"/>
          <w:szCs w:val="20"/>
        </w:rPr>
        <w:t>Раздел 39 Инновационные процессы в школьном образовании</w:t>
      </w: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 xml:space="preserve">Темы </w:t>
      </w:r>
      <w:proofErr w:type="spellStart"/>
      <w:r w:rsidRPr="00146C56">
        <w:rPr>
          <w:b/>
          <w:sz w:val="20"/>
          <w:szCs w:val="20"/>
        </w:rPr>
        <w:t>вебинара</w:t>
      </w:r>
      <w:proofErr w:type="spellEnd"/>
    </w:p>
    <w:p w:rsidR="00332E1C" w:rsidRPr="00146C56" w:rsidRDefault="00332E1C" w:rsidP="001B36BB">
      <w:pPr>
        <w:pStyle w:val="afffe"/>
        <w:numPr>
          <w:ilvl w:val="0"/>
          <w:numId w:val="108"/>
        </w:numPr>
        <w:tabs>
          <w:tab w:val="left" w:pos="993"/>
        </w:tabs>
        <w:ind w:left="0" w:firstLine="709"/>
        <w:jc w:val="both"/>
        <w:rPr>
          <w:spacing w:val="3"/>
          <w:sz w:val="20"/>
          <w:szCs w:val="20"/>
        </w:rPr>
      </w:pPr>
      <w:r w:rsidRPr="00146C56">
        <w:rPr>
          <w:sz w:val="20"/>
          <w:szCs w:val="20"/>
        </w:rPr>
        <w:t xml:space="preserve">Обоснуйте необходимость перестройки школьного образования для выполнения запроса российского общества на формирование у учащихся жизненно важных </w:t>
      </w:r>
      <w:r w:rsidRPr="00146C56">
        <w:rPr>
          <w:bCs/>
          <w:spacing w:val="3"/>
          <w:kern w:val="36"/>
          <w:sz w:val="20"/>
          <w:szCs w:val="20"/>
        </w:rPr>
        <w:t>навыко</w:t>
      </w:r>
      <w:r w:rsidRPr="00146C56">
        <w:rPr>
          <w:sz w:val="20"/>
          <w:szCs w:val="20"/>
        </w:rPr>
        <w:t>в на основе фундаментальных научных знаний.</w:t>
      </w:r>
    </w:p>
    <w:p w:rsidR="00332E1C" w:rsidRPr="00146C56" w:rsidRDefault="00332E1C" w:rsidP="001B36BB">
      <w:pPr>
        <w:pStyle w:val="afffe"/>
        <w:numPr>
          <w:ilvl w:val="0"/>
          <w:numId w:val="108"/>
        </w:numPr>
        <w:tabs>
          <w:tab w:val="left" w:pos="993"/>
        </w:tabs>
        <w:ind w:left="0" w:firstLine="709"/>
        <w:jc w:val="both"/>
        <w:rPr>
          <w:spacing w:val="3"/>
          <w:sz w:val="20"/>
          <w:szCs w:val="20"/>
        </w:rPr>
      </w:pPr>
      <w:r w:rsidRPr="00146C56">
        <w:rPr>
          <w:sz w:val="20"/>
          <w:szCs w:val="20"/>
        </w:rPr>
        <w:t>Раскройте цель и задачи инновационных процессов в современном школьном образовании.</w:t>
      </w:r>
    </w:p>
    <w:p w:rsidR="00332E1C" w:rsidRPr="00146C56" w:rsidRDefault="00332E1C" w:rsidP="001B36BB">
      <w:pPr>
        <w:pStyle w:val="afffe"/>
        <w:numPr>
          <w:ilvl w:val="0"/>
          <w:numId w:val="108"/>
        </w:numPr>
        <w:tabs>
          <w:tab w:val="left" w:pos="993"/>
        </w:tabs>
        <w:ind w:left="0" w:firstLine="709"/>
        <w:jc w:val="both"/>
        <w:rPr>
          <w:spacing w:val="3"/>
          <w:sz w:val="20"/>
          <w:szCs w:val="20"/>
        </w:rPr>
      </w:pPr>
      <w:r w:rsidRPr="00146C56">
        <w:rPr>
          <w:sz w:val="20"/>
          <w:szCs w:val="20"/>
        </w:rPr>
        <w:t>Обоснуйте предпосылки и условия возникновения инноваций в современном общем (школьном) образовании.</w:t>
      </w:r>
    </w:p>
    <w:p w:rsidR="00332E1C" w:rsidRPr="00146C56" w:rsidRDefault="00332E1C" w:rsidP="001B36BB">
      <w:pPr>
        <w:pStyle w:val="afffe"/>
        <w:numPr>
          <w:ilvl w:val="0"/>
          <w:numId w:val="108"/>
        </w:numPr>
        <w:tabs>
          <w:tab w:val="left" w:pos="993"/>
        </w:tabs>
        <w:ind w:left="0" w:firstLine="709"/>
        <w:jc w:val="both"/>
        <w:rPr>
          <w:spacing w:val="3"/>
          <w:sz w:val="20"/>
          <w:szCs w:val="20"/>
        </w:rPr>
      </w:pPr>
      <w:r w:rsidRPr="00146C56">
        <w:rPr>
          <w:sz w:val="20"/>
          <w:szCs w:val="20"/>
        </w:rPr>
        <w:t>Охарактеризуйте задачу ш</w:t>
      </w:r>
      <w:r w:rsidRPr="00146C56">
        <w:rPr>
          <w:bCs/>
          <w:spacing w:val="3"/>
          <w:kern w:val="36"/>
          <w:sz w:val="20"/>
          <w:szCs w:val="20"/>
        </w:rPr>
        <w:t xml:space="preserve">колы </w:t>
      </w:r>
      <w:r w:rsidRPr="00146C56">
        <w:rPr>
          <w:bCs/>
          <w:spacing w:val="3"/>
          <w:kern w:val="36"/>
          <w:sz w:val="20"/>
          <w:szCs w:val="20"/>
          <w:lang w:val="en-US"/>
        </w:rPr>
        <w:t>XXI</w:t>
      </w:r>
      <w:r w:rsidRPr="00146C56">
        <w:rPr>
          <w:bCs/>
          <w:spacing w:val="3"/>
          <w:kern w:val="36"/>
          <w:sz w:val="20"/>
          <w:szCs w:val="20"/>
        </w:rPr>
        <w:t xml:space="preserve"> века, направленную на формирование у учащихся навыков </w:t>
      </w:r>
      <w:r w:rsidRPr="00146C56">
        <w:rPr>
          <w:spacing w:val="3"/>
          <w:sz w:val="20"/>
          <w:szCs w:val="20"/>
        </w:rPr>
        <w:t xml:space="preserve">критического мышления, креативности, </w:t>
      </w:r>
      <w:proofErr w:type="spellStart"/>
      <w:r w:rsidRPr="00146C56">
        <w:rPr>
          <w:spacing w:val="3"/>
          <w:sz w:val="20"/>
          <w:szCs w:val="20"/>
        </w:rPr>
        <w:t>коммуникативности</w:t>
      </w:r>
      <w:proofErr w:type="spellEnd"/>
      <w:r w:rsidRPr="00146C56">
        <w:rPr>
          <w:spacing w:val="3"/>
          <w:sz w:val="20"/>
          <w:szCs w:val="20"/>
        </w:rPr>
        <w:t xml:space="preserve"> и кооперации</w:t>
      </w:r>
      <w:r w:rsidRPr="00146C56">
        <w:rPr>
          <w:bCs/>
          <w:spacing w:val="3"/>
          <w:kern w:val="36"/>
          <w:sz w:val="20"/>
          <w:szCs w:val="20"/>
        </w:rPr>
        <w:t>.</w:t>
      </w:r>
    </w:p>
    <w:p w:rsidR="00332E1C" w:rsidRPr="00146C56" w:rsidRDefault="00332E1C" w:rsidP="001B36BB">
      <w:pPr>
        <w:pStyle w:val="afffe"/>
        <w:numPr>
          <w:ilvl w:val="0"/>
          <w:numId w:val="108"/>
        </w:numPr>
        <w:tabs>
          <w:tab w:val="left" w:pos="993"/>
        </w:tabs>
        <w:ind w:left="0" w:firstLine="709"/>
        <w:jc w:val="both"/>
        <w:rPr>
          <w:spacing w:val="3"/>
          <w:sz w:val="20"/>
          <w:szCs w:val="20"/>
        </w:rPr>
      </w:pPr>
      <w:r w:rsidRPr="00146C56">
        <w:rPr>
          <w:sz w:val="20"/>
          <w:szCs w:val="20"/>
        </w:rPr>
        <w:t>Обоснуйте</w:t>
      </w:r>
      <w:r w:rsidRPr="00146C56">
        <w:rPr>
          <w:bCs/>
          <w:spacing w:val="3"/>
          <w:kern w:val="36"/>
          <w:sz w:val="20"/>
          <w:szCs w:val="20"/>
        </w:rPr>
        <w:t xml:space="preserve"> актуальность модернизации целевых ориентиров общеобразовательной </w:t>
      </w:r>
      <w:r w:rsidRPr="00146C56">
        <w:rPr>
          <w:sz w:val="20"/>
          <w:szCs w:val="20"/>
        </w:rPr>
        <w:t xml:space="preserve">школы </w:t>
      </w:r>
      <w:r w:rsidRPr="00146C56">
        <w:rPr>
          <w:bCs/>
          <w:spacing w:val="3"/>
          <w:kern w:val="36"/>
          <w:sz w:val="20"/>
          <w:szCs w:val="20"/>
        </w:rPr>
        <w:t xml:space="preserve">для решения актуальных задач </w:t>
      </w:r>
      <w:r w:rsidRPr="00146C56">
        <w:rPr>
          <w:sz w:val="20"/>
          <w:szCs w:val="20"/>
        </w:rPr>
        <w:t>общего образования</w:t>
      </w:r>
      <w:r w:rsidRPr="00146C56">
        <w:rPr>
          <w:spacing w:val="3"/>
          <w:sz w:val="20"/>
          <w:szCs w:val="20"/>
        </w:rPr>
        <w:t>.</w:t>
      </w:r>
    </w:p>
    <w:p w:rsidR="00332E1C" w:rsidRPr="00146C56" w:rsidRDefault="00332E1C" w:rsidP="001B36BB">
      <w:pPr>
        <w:pStyle w:val="afffe"/>
        <w:numPr>
          <w:ilvl w:val="0"/>
          <w:numId w:val="108"/>
        </w:numPr>
        <w:tabs>
          <w:tab w:val="left" w:pos="993"/>
        </w:tabs>
        <w:ind w:left="0" w:firstLine="709"/>
        <w:jc w:val="both"/>
        <w:rPr>
          <w:spacing w:val="3"/>
          <w:sz w:val="20"/>
          <w:szCs w:val="20"/>
        </w:rPr>
      </w:pPr>
      <w:r w:rsidRPr="00146C56">
        <w:rPr>
          <w:sz w:val="20"/>
          <w:szCs w:val="20"/>
        </w:rPr>
        <w:lastRenderedPageBreak/>
        <w:t>Раскройте</w:t>
      </w:r>
      <w:r w:rsidRPr="00146C56">
        <w:rPr>
          <w:bCs/>
          <w:spacing w:val="3"/>
          <w:kern w:val="36"/>
          <w:sz w:val="20"/>
          <w:szCs w:val="20"/>
        </w:rPr>
        <w:t xml:space="preserve"> направления изменения содержания</w:t>
      </w:r>
      <w:r w:rsidRPr="00146C56">
        <w:rPr>
          <w:sz w:val="20"/>
          <w:szCs w:val="20"/>
        </w:rPr>
        <w:t xml:space="preserve"> общего (школьного) образования в соответствии с требованиями 4-ой промышленной революции.</w:t>
      </w:r>
    </w:p>
    <w:p w:rsidR="00332E1C" w:rsidRPr="00146C56" w:rsidRDefault="00332E1C" w:rsidP="001B36BB">
      <w:pPr>
        <w:pStyle w:val="afffe"/>
        <w:numPr>
          <w:ilvl w:val="0"/>
          <w:numId w:val="108"/>
        </w:numPr>
        <w:tabs>
          <w:tab w:val="left" w:pos="993"/>
        </w:tabs>
        <w:ind w:left="0" w:firstLine="709"/>
        <w:jc w:val="both"/>
        <w:rPr>
          <w:spacing w:val="3"/>
          <w:sz w:val="20"/>
          <w:szCs w:val="20"/>
        </w:rPr>
      </w:pPr>
      <w:r w:rsidRPr="00146C56">
        <w:rPr>
          <w:sz w:val="20"/>
          <w:szCs w:val="20"/>
        </w:rPr>
        <w:t>Обоснуйте</w:t>
      </w:r>
      <w:r w:rsidRPr="00146C56">
        <w:rPr>
          <w:bCs/>
          <w:spacing w:val="3"/>
          <w:kern w:val="36"/>
          <w:sz w:val="20"/>
          <w:szCs w:val="20"/>
        </w:rPr>
        <w:t xml:space="preserve"> </w:t>
      </w:r>
      <w:r w:rsidRPr="00146C56">
        <w:rPr>
          <w:sz w:val="20"/>
          <w:szCs w:val="20"/>
        </w:rPr>
        <w:t>необходимость</w:t>
      </w:r>
      <w:r w:rsidRPr="00146C56">
        <w:rPr>
          <w:bCs/>
          <w:spacing w:val="3"/>
          <w:kern w:val="36"/>
          <w:sz w:val="20"/>
          <w:szCs w:val="20"/>
        </w:rPr>
        <w:t xml:space="preserve"> совершенствования методик обучения и воспитания школьников для формирования </w:t>
      </w:r>
      <w:r w:rsidRPr="00146C56">
        <w:rPr>
          <w:sz w:val="20"/>
          <w:szCs w:val="20"/>
        </w:rPr>
        <w:t xml:space="preserve">у них жизненно важных </w:t>
      </w:r>
      <w:r w:rsidRPr="00146C56">
        <w:rPr>
          <w:bCs/>
          <w:spacing w:val="3"/>
          <w:kern w:val="36"/>
          <w:sz w:val="20"/>
          <w:szCs w:val="20"/>
        </w:rPr>
        <w:t>навыко</w:t>
      </w:r>
      <w:r w:rsidRPr="00146C56">
        <w:rPr>
          <w:sz w:val="20"/>
          <w:szCs w:val="20"/>
        </w:rPr>
        <w:t>в.</w:t>
      </w:r>
    </w:p>
    <w:p w:rsidR="00332E1C" w:rsidRPr="00146C56" w:rsidRDefault="00332E1C" w:rsidP="001B36BB">
      <w:pPr>
        <w:pStyle w:val="afffe"/>
        <w:numPr>
          <w:ilvl w:val="0"/>
          <w:numId w:val="108"/>
        </w:numPr>
        <w:tabs>
          <w:tab w:val="left" w:pos="993"/>
        </w:tabs>
        <w:ind w:left="0" w:firstLine="709"/>
        <w:jc w:val="both"/>
        <w:rPr>
          <w:bCs/>
          <w:spacing w:val="3"/>
          <w:kern w:val="36"/>
          <w:sz w:val="20"/>
          <w:szCs w:val="20"/>
        </w:rPr>
      </w:pPr>
      <w:r w:rsidRPr="00146C56">
        <w:rPr>
          <w:sz w:val="20"/>
          <w:szCs w:val="20"/>
        </w:rPr>
        <w:t xml:space="preserve">Охарактеризуйте задачу </w:t>
      </w:r>
      <w:r w:rsidRPr="00146C56">
        <w:rPr>
          <w:bCs/>
          <w:spacing w:val="3"/>
          <w:kern w:val="36"/>
          <w:sz w:val="20"/>
          <w:szCs w:val="20"/>
        </w:rPr>
        <w:t>перехода школьного обучения с «традиционного» на «инновационный» тип.</w:t>
      </w:r>
    </w:p>
    <w:p w:rsidR="00332E1C" w:rsidRPr="00146C56" w:rsidRDefault="00332E1C" w:rsidP="001B36BB">
      <w:pPr>
        <w:pStyle w:val="afffe"/>
        <w:numPr>
          <w:ilvl w:val="0"/>
          <w:numId w:val="108"/>
        </w:numPr>
        <w:tabs>
          <w:tab w:val="left" w:pos="993"/>
        </w:tabs>
        <w:ind w:left="0" w:firstLine="709"/>
        <w:jc w:val="both"/>
        <w:rPr>
          <w:bCs/>
          <w:spacing w:val="3"/>
          <w:kern w:val="36"/>
          <w:sz w:val="20"/>
          <w:szCs w:val="20"/>
        </w:rPr>
      </w:pPr>
      <w:r w:rsidRPr="00146C56">
        <w:rPr>
          <w:sz w:val="20"/>
          <w:szCs w:val="20"/>
        </w:rPr>
        <w:t>Обоснуйте</w:t>
      </w:r>
      <w:r w:rsidRPr="00146C56">
        <w:rPr>
          <w:bCs/>
          <w:spacing w:val="3"/>
          <w:kern w:val="36"/>
          <w:sz w:val="20"/>
          <w:szCs w:val="20"/>
        </w:rPr>
        <w:t xml:space="preserve"> важность такого типа обучения, при котором сохраняется его фундаментальная направленность и внимание уделять обучению школьников способам прогнозирования и проектирования в жизни и профессиональной деятельности путем развития у них мышления.</w:t>
      </w:r>
    </w:p>
    <w:p w:rsidR="00332E1C" w:rsidRPr="00146C56" w:rsidRDefault="00332E1C" w:rsidP="001B36BB">
      <w:pPr>
        <w:pStyle w:val="afffe"/>
        <w:numPr>
          <w:ilvl w:val="0"/>
          <w:numId w:val="108"/>
        </w:numPr>
        <w:tabs>
          <w:tab w:val="left" w:pos="993"/>
        </w:tabs>
        <w:ind w:left="0" w:firstLine="709"/>
        <w:jc w:val="both"/>
        <w:rPr>
          <w:bCs/>
          <w:spacing w:val="3"/>
          <w:kern w:val="36"/>
          <w:sz w:val="20"/>
          <w:szCs w:val="20"/>
        </w:rPr>
      </w:pPr>
      <w:r w:rsidRPr="00146C56">
        <w:rPr>
          <w:bCs/>
          <w:spacing w:val="3"/>
          <w:kern w:val="36"/>
          <w:sz w:val="20"/>
          <w:szCs w:val="20"/>
        </w:rPr>
        <w:t>Докажите важность обучения, в процессе которого создаются условия для включенности учащихся во взаимодействие (сотрудничество) с субъектами педагогического процесса, в принятие различных решений.</w:t>
      </w:r>
    </w:p>
    <w:p w:rsidR="00332E1C" w:rsidRPr="00146C56" w:rsidRDefault="00332E1C" w:rsidP="001B36BB">
      <w:pPr>
        <w:pStyle w:val="afffe"/>
        <w:numPr>
          <w:ilvl w:val="0"/>
          <w:numId w:val="108"/>
        </w:numPr>
        <w:tabs>
          <w:tab w:val="left" w:pos="993"/>
        </w:tabs>
        <w:ind w:left="0" w:firstLine="709"/>
        <w:jc w:val="both"/>
        <w:rPr>
          <w:bCs/>
          <w:spacing w:val="3"/>
          <w:kern w:val="36"/>
          <w:sz w:val="20"/>
          <w:szCs w:val="20"/>
        </w:rPr>
      </w:pPr>
      <w:r w:rsidRPr="00146C56">
        <w:rPr>
          <w:sz w:val="20"/>
          <w:szCs w:val="20"/>
        </w:rPr>
        <w:t>Обоснуйте сильные и слабые стороны появления в системе общего образования новых поставщиков учебного контента: корпораций и платформ на основе искусственного интеллекта, музеев, библиотек и др.</w:t>
      </w:r>
    </w:p>
    <w:p w:rsidR="00332E1C" w:rsidRPr="00146C56" w:rsidRDefault="00332E1C" w:rsidP="001B36BB">
      <w:pPr>
        <w:pStyle w:val="afffe"/>
        <w:numPr>
          <w:ilvl w:val="0"/>
          <w:numId w:val="108"/>
        </w:numPr>
        <w:tabs>
          <w:tab w:val="left" w:pos="993"/>
        </w:tabs>
        <w:ind w:left="0" w:firstLine="709"/>
        <w:jc w:val="both"/>
        <w:rPr>
          <w:bCs/>
          <w:spacing w:val="3"/>
          <w:kern w:val="36"/>
          <w:sz w:val="20"/>
          <w:szCs w:val="20"/>
        </w:rPr>
      </w:pPr>
      <w:r w:rsidRPr="00146C56">
        <w:rPr>
          <w:sz w:val="20"/>
          <w:szCs w:val="20"/>
        </w:rPr>
        <w:t xml:space="preserve">Охарактеризуйте процесс развития сетевого обучения, </w:t>
      </w:r>
      <w:proofErr w:type="spellStart"/>
      <w:r w:rsidRPr="00146C56">
        <w:rPr>
          <w:color w:val="000000"/>
          <w:spacing w:val="3"/>
          <w:sz w:val="20"/>
          <w:szCs w:val="20"/>
        </w:rPr>
        <w:t>цифровизации</w:t>
      </w:r>
      <w:proofErr w:type="spellEnd"/>
      <w:r w:rsidRPr="00146C56">
        <w:rPr>
          <w:color w:val="000000"/>
          <w:spacing w:val="3"/>
          <w:sz w:val="20"/>
          <w:szCs w:val="20"/>
        </w:rPr>
        <w:t xml:space="preserve"> образования, увеличения доли </w:t>
      </w:r>
      <w:r w:rsidRPr="00146C56">
        <w:rPr>
          <w:sz w:val="20"/>
          <w:szCs w:val="20"/>
        </w:rPr>
        <w:t>онлайн – обучения.</w:t>
      </w:r>
    </w:p>
    <w:p w:rsidR="00332E1C" w:rsidRPr="00146C56" w:rsidRDefault="00332E1C" w:rsidP="001B36BB">
      <w:pPr>
        <w:pStyle w:val="afffe"/>
        <w:numPr>
          <w:ilvl w:val="0"/>
          <w:numId w:val="108"/>
        </w:numPr>
        <w:tabs>
          <w:tab w:val="left" w:pos="993"/>
        </w:tabs>
        <w:ind w:left="0" w:firstLine="709"/>
        <w:jc w:val="both"/>
        <w:rPr>
          <w:bCs/>
          <w:spacing w:val="3"/>
          <w:kern w:val="36"/>
          <w:sz w:val="20"/>
          <w:szCs w:val="20"/>
        </w:rPr>
      </w:pPr>
      <w:r w:rsidRPr="00146C56">
        <w:rPr>
          <w:sz w:val="20"/>
          <w:szCs w:val="20"/>
        </w:rPr>
        <w:t>Раскройте сущность и особенности перехода общего образования от стандартизированных образовательных программ к персонифицированным, спроектированным под способности, образовательные интересы и потребности учащихся.</w:t>
      </w:r>
    </w:p>
    <w:p w:rsidR="00332E1C" w:rsidRPr="00146C56" w:rsidRDefault="00332E1C" w:rsidP="001B36BB">
      <w:pPr>
        <w:pStyle w:val="afffe"/>
        <w:numPr>
          <w:ilvl w:val="0"/>
          <w:numId w:val="108"/>
        </w:numPr>
        <w:tabs>
          <w:tab w:val="left" w:pos="993"/>
        </w:tabs>
        <w:ind w:left="0" w:firstLine="709"/>
        <w:jc w:val="both"/>
        <w:rPr>
          <w:bCs/>
          <w:spacing w:val="3"/>
          <w:kern w:val="36"/>
          <w:sz w:val="20"/>
          <w:szCs w:val="20"/>
        </w:rPr>
      </w:pPr>
      <w:r w:rsidRPr="00146C56">
        <w:rPr>
          <w:sz w:val="20"/>
          <w:szCs w:val="20"/>
        </w:rPr>
        <w:t xml:space="preserve">Дайте всестороннюю характеристику процесса </w:t>
      </w:r>
      <w:proofErr w:type="spellStart"/>
      <w:r w:rsidRPr="00146C56">
        <w:rPr>
          <w:sz w:val="20"/>
          <w:szCs w:val="20"/>
        </w:rPr>
        <w:t>геймификации</w:t>
      </w:r>
      <w:proofErr w:type="spellEnd"/>
      <w:r w:rsidRPr="00146C56">
        <w:rPr>
          <w:sz w:val="20"/>
          <w:szCs w:val="20"/>
        </w:rPr>
        <w:t xml:space="preserve"> общего образования.</w:t>
      </w:r>
    </w:p>
    <w:p w:rsidR="00332E1C" w:rsidRPr="00146C56" w:rsidRDefault="00332E1C" w:rsidP="001B36BB">
      <w:pPr>
        <w:pStyle w:val="afffe"/>
        <w:numPr>
          <w:ilvl w:val="0"/>
          <w:numId w:val="108"/>
        </w:numPr>
        <w:tabs>
          <w:tab w:val="left" w:pos="993"/>
        </w:tabs>
        <w:ind w:left="0" w:firstLine="709"/>
        <w:jc w:val="both"/>
        <w:rPr>
          <w:bCs/>
          <w:spacing w:val="3"/>
          <w:kern w:val="36"/>
          <w:sz w:val="20"/>
          <w:szCs w:val="20"/>
        </w:rPr>
      </w:pPr>
      <w:r w:rsidRPr="00146C56">
        <w:rPr>
          <w:sz w:val="20"/>
          <w:szCs w:val="20"/>
        </w:rPr>
        <w:t>Обоснуйте особенности практико-ориентированного обучения в системе общего (школьного) образования.</w:t>
      </w:r>
    </w:p>
    <w:p w:rsidR="00332E1C" w:rsidRPr="00146C56" w:rsidRDefault="00332E1C" w:rsidP="001B36BB">
      <w:pPr>
        <w:tabs>
          <w:tab w:val="left" w:pos="993"/>
        </w:tabs>
        <w:spacing w:before="0" w:beforeAutospacing="0" w:after="0" w:afterAutospacing="0"/>
        <w:ind w:firstLine="709"/>
        <w:jc w:val="both"/>
        <w:rPr>
          <w:sz w:val="20"/>
          <w:szCs w:val="20"/>
        </w:rPr>
      </w:pPr>
    </w:p>
    <w:p w:rsidR="00332E1C" w:rsidRPr="00146C56" w:rsidRDefault="00332E1C" w:rsidP="001B36BB">
      <w:pPr>
        <w:tabs>
          <w:tab w:val="left" w:pos="993"/>
        </w:tabs>
        <w:spacing w:before="0" w:beforeAutospacing="0" w:after="0" w:afterAutospacing="0"/>
        <w:ind w:firstLine="709"/>
        <w:jc w:val="both"/>
        <w:rPr>
          <w:b/>
          <w:iCs/>
          <w:sz w:val="20"/>
          <w:szCs w:val="20"/>
        </w:rPr>
      </w:pPr>
      <w:r w:rsidRPr="00146C56">
        <w:rPr>
          <w:b/>
          <w:sz w:val="20"/>
          <w:szCs w:val="20"/>
        </w:rPr>
        <w:t>Раздел 40 Методика обучения и воспитания в дошкольном образовании</w:t>
      </w: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Темы устного эссе</w:t>
      </w:r>
    </w:p>
    <w:p w:rsidR="00332E1C" w:rsidRPr="00146C56" w:rsidRDefault="00332E1C" w:rsidP="001B36BB">
      <w:pPr>
        <w:pStyle w:val="afffe"/>
        <w:numPr>
          <w:ilvl w:val="0"/>
          <w:numId w:val="109"/>
        </w:numPr>
        <w:tabs>
          <w:tab w:val="left" w:pos="993"/>
        </w:tabs>
        <w:suppressAutoHyphens/>
        <w:ind w:left="0" w:firstLine="709"/>
        <w:jc w:val="both"/>
        <w:rPr>
          <w:sz w:val="20"/>
          <w:szCs w:val="20"/>
        </w:rPr>
      </w:pPr>
      <w:r w:rsidRPr="00146C56">
        <w:rPr>
          <w:sz w:val="20"/>
          <w:szCs w:val="20"/>
        </w:rPr>
        <w:t>Методы обучения детей дошкольного возраста и их характеристика.</w:t>
      </w:r>
    </w:p>
    <w:p w:rsidR="00332E1C" w:rsidRPr="00146C56" w:rsidRDefault="00332E1C" w:rsidP="001B36BB">
      <w:pPr>
        <w:pStyle w:val="afffe"/>
        <w:numPr>
          <w:ilvl w:val="0"/>
          <w:numId w:val="109"/>
        </w:numPr>
        <w:tabs>
          <w:tab w:val="left" w:pos="993"/>
        </w:tabs>
        <w:suppressAutoHyphens/>
        <w:ind w:left="0" w:firstLine="709"/>
        <w:jc w:val="both"/>
        <w:rPr>
          <w:sz w:val="20"/>
          <w:szCs w:val="20"/>
        </w:rPr>
      </w:pPr>
      <w:r w:rsidRPr="00146C56">
        <w:rPr>
          <w:sz w:val="20"/>
          <w:szCs w:val="20"/>
        </w:rPr>
        <w:t>Дидактические средства для детей дошкольного возраста: особенности применения.</w:t>
      </w:r>
    </w:p>
    <w:p w:rsidR="00332E1C" w:rsidRPr="00146C56" w:rsidRDefault="00332E1C" w:rsidP="001B36BB">
      <w:pPr>
        <w:pStyle w:val="afffe"/>
        <w:numPr>
          <w:ilvl w:val="0"/>
          <w:numId w:val="109"/>
        </w:numPr>
        <w:tabs>
          <w:tab w:val="left" w:pos="993"/>
        </w:tabs>
        <w:suppressAutoHyphens/>
        <w:ind w:left="0" w:firstLine="709"/>
        <w:jc w:val="both"/>
        <w:rPr>
          <w:sz w:val="20"/>
          <w:szCs w:val="20"/>
        </w:rPr>
      </w:pPr>
      <w:r w:rsidRPr="00146C56">
        <w:rPr>
          <w:sz w:val="20"/>
          <w:szCs w:val="20"/>
        </w:rPr>
        <w:t>Методики обучения детей дошкольного возраста: оптимальные условия реализации.</w:t>
      </w:r>
    </w:p>
    <w:p w:rsidR="00332E1C" w:rsidRPr="00146C56" w:rsidRDefault="00332E1C" w:rsidP="001B36BB">
      <w:pPr>
        <w:pStyle w:val="afffe"/>
        <w:numPr>
          <w:ilvl w:val="0"/>
          <w:numId w:val="109"/>
        </w:numPr>
        <w:tabs>
          <w:tab w:val="left" w:pos="993"/>
        </w:tabs>
        <w:suppressAutoHyphens/>
        <w:ind w:left="0" w:firstLine="709"/>
        <w:jc w:val="both"/>
        <w:rPr>
          <w:sz w:val="20"/>
          <w:szCs w:val="20"/>
        </w:rPr>
      </w:pPr>
      <w:r w:rsidRPr="00146C56">
        <w:rPr>
          <w:sz w:val="20"/>
          <w:szCs w:val="20"/>
        </w:rPr>
        <w:t>Методики индивидуально-ориентированного обучения детей на основе реализации ФГОС дошкольного образования.</w:t>
      </w:r>
    </w:p>
    <w:p w:rsidR="00332E1C" w:rsidRPr="00146C56" w:rsidRDefault="00332E1C" w:rsidP="001B36BB">
      <w:pPr>
        <w:pStyle w:val="afffe"/>
        <w:numPr>
          <w:ilvl w:val="0"/>
          <w:numId w:val="109"/>
        </w:numPr>
        <w:tabs>
          <w:tab w:val="left" w:pos="993"/>
        </w:tabs>
        <w:suppressAutoHyphens/>
        <w:ind w:left="0" w:firstLine="709"/>
        <w:jc w:val="both"/>
        <w:rPr>
          <w:sz w:val="20"/>
          <w:szCs w:val="20"/>
        </w:rPr>
      </w:pPr>
      <w:r w:rsidRPr="00146C56">
        <w:rPr>
          <w:sz w:val="20"/>
          <w:szCs w:val="20"/>
        </w:rPr>
        <w:t xml:space="preserve">Методики руководства педагогами дошкольной образовательной организации игровой деятельностью детей </w:t>
      </w:r>
      <w:r w:rsidRPr="00146C56">
        <w:rPr>
          <w:rFonts w:eastAsia="Times New Roman"/>
          <w:sz w:val="20"/>
          <w:szCs w:val="20"/>
        </w:rPr>
        <w:t>раннего возраста</w:t>
      </w:r>
      <w:r w:rsidRPr="00146C56">
        <w:rPr>
          <w:sz w:val="20"/>
          <w:szCs w:val="20"/>
        </w:rPr>
        <w:t>.</w:t>
      </w:r>
    </w:p>
    <w:p w:rsidR="00332E1C" w:rsidRPr="00146C56" w:rsidRDefault="00332E1C" w:rsidP="001B36BB">
      <w:pPr>
        <w:pStyle w:val="afffe"/>
        <w:numPr>
          <w:ilvl w:val="0"/>
          <w:numId w:val="109"/>
        </w:numPr>
        <w:tabs>
          <w:tab w:val="left" w:pos="993"/>
        </w:tabs>
        <w:suppressAutoHyphens/>
        <w:ind w:left="0" w:firstLine="709"/>
        <w:jc w:val="both"/>
        <w:rPr>
          <w:sz w:val="20"/>
          <w:szCs w:val="20"/>
        </w:rPr>
      </w:pPr>
      <w:r w:rsidRPr="00146C56">
        <w:rPr>
          <w:rFonts w:eastAsia="Times New Roman"/>
          <w:sz w:val="20"/>
          <w:szCs w:val="20"/>
        </w:rPr>
        <w:t xml:space="preserve">Особенности </w:t>
      </w:r>
      <w:r w:rsidRPr="00146C56">
        <w:rPr>
          <w:sz w:val="20"/>
          <w:szCs w:val="20"/>
        </w:rPr>
        <w:t xml:space="preserve">методики руководства игровой деятельностью </w:t>
      </w:r>
      <w:r w:rsidRPr="00146C56">
        <w:rPr>
          <w:rFonts w:eastAsia="Times New Roman"/>
          <w:sz w:val="20"/>
          <w:szCs w:val="20"/>
        </w:rPr>
        <w:t>детей дошкольного возраста.</w:t>
      </w:r>
    </w:p>
    <w:p w:rsidR="00332E1C" w:rsidRPr="00146C56" w:rsidRDefault="00332E1C" w:rsidP="001B36BB">
      <w:pPr>
        <w:pStyle w:val="afffe"/>
        <w:numPr>
          <w:ilvl w:val="0"/>
          <w:numId w:val="109"/>
        </w:numPr>
        <w:tabs>
          <w:tab w:val="left" w:pos="993"/>
        </w:tabs>
        <w:suppressAutoHyphens/>
        <w:ind w:left="0" w:firstLine="709"/>
        <w:jc w:val="both"/>
        <w:rPr>
          <w:sz w:val="20"/>
          <w:szCs w:val="20"/>
        </w:rPr>
      </w:pPr>
      <w:r w:rsidRPr="00146C56">
        <w:rPr>
          <w:sz w:val="20"/>
          <w:szCs w:val="20"/>
        </w:rPr>
        <w:t>Методика руководства сюжетно-ролевой игрой детей раннего и дошкольного возрастов.</w:t>
      </w:r>
    </w:p>
    <w:p w:rsidR="00332E1C" w:rsidRPr="00146C56" w:rsidRDefault="00332E1C" w:rsidP="001B36BB">
      <w:pPr>
        <w:pStyle w:val="afffe"/>
        <w:numPr>
          <w:ilvl w:val="0"/>
          <w:numId w:val="109"/>
        </w:numPr>
        <w:tabs>
          <w:tab w:val="left" w:pos="993"/>
        </w:tabs>
        <w:suppressAutoHyphens/>
        <w:ind w:left="0" w:firstLine="709"/>
        <w:jc w:val="both"/>
        <w:rPr>
          <w:sz w:val="20"/>
          <w:szCs w:val="20"/>
        </w:rPr>
      </w:pPr>
      <w:r w:rsidRPr="00146C56">
        <w:rPr>
          <w:sz w:val="20"/>
          <w:szCs w:val="20"/>
        </w:rPr>
        <w:t>Особенности методик физического воспитания детей дошкольного возраста.</w:t>
      </w:r>
    </w:p>
    <w:p w:rsidR="00332E1C" w:rsidRPr="00146C56" w:rsidRDefault="00332E1C" w:rsidP="001B36BB">
      <w:pPr>
        <w:pStyle w:val="afffe"/>
        <w:numPr>
          <w:ilvl w:val="0"/>
          <w:numId w:val="109"/>
        </w:numPr>
        <w:tabs>
          <w:tab w:val="left" w:pos="993"/>
        </w:tabs>
        <w:suppressAutoHyphens/>
        <w:ind w:left="0" w:firstLine="709"/>
        <w:jc w:val="both"/>
        <w:rPr>
          <w:sz w:val="20"/>
          <w:szCs w:val="20"/>
        </w:rPr>
      </w:pPr>
      <w:r w:rsidRPr="00146C56">
        <w:rPr>
          <w:sz w:val="20"/>
          <w:szCs w:val="20"/>
        </w:rPr>
        <w:t>Методика нравственного воспитания ребенка – дошкольника.</w:t>
      </w:r>
    </w:p>
    <w:p w:rsidR="00332E1C" w:rsidRPr="00146C56" w:rsidRDefault="00332E1C" w:rsidP="001B36BB">
      <w:pPr>
        <w:pStyle w:val="afffe"/>
        <w:numPr>
          <w:ilvl w:val="0"/>
          <w:numId w:val="109"/>
        </w:numPr>
        <w:tabs>
          <w:tab w:val="left" w:pos="993"/>
        </w:tabs>
        <w:suppressAutoHyphens/>
        <w:ind w:left="0" w:firstLine="709"/>
        <w:jc w:val="both"/>
        <w:rPr>
          <w:sz w:val="20"/>
          <w:szCs w:val="20"/>
        </w:rPr>
      </w:pPr>
      <w:r w:rsidRPr="00146C56">
        <w:rPr>
          <w:sz w:val="20"/>
          <w:szCs w:val="20"/>
        </w:rPr>
        <w:t>Специфика формирования основ правового воспитания детей в дошкольном возрасте.</w:t>
      </w:r>
    </w:p>
    <w:p w:rsidR="00332E1C" w:rsidRPr="00146C56" w:rsidRDefault="00332E1C" w:rsidP="001B36BB">
      <w:pPr>
        <w:pStyle w:val="afffe"/>
        <w:numPr>
          <w:ilvl w:val="0"/>
          <w:numId w:val="109"/>
        </w:numPr>
        <w:tabs>
          <w:tab w:val="left" w:pos="993"/>
        </w:tabs>
        <w:suppressAutoHyphens/>
        <w:ind w:left="0" w:firstLine="709"/>
        <w:jc w:val="both"/>
        <w:rPr>
          <w:sz w:val="20"/>
          <w:szCs w:val="20"/>
        </w:rPr>
      </w:pPr>
      <w:r w:rsidRPr="00146C56">
        <w:rPr>
          <w:sz w:val="20"/>
          <w:szCs w:val="20"/>
        </w:rPr>
        <w:t>Методы и методики эстетического воспитания дошкольников.</w:t>
      </w:r>
    </w:p>
    <w:p w:rsidR="00332E1C" w:rsidRPr="00146C56" w:rsidRDefault="00332E1C" w:rsidP="001B36BB">
      <w:pPr>
        <w:pStyle w:val="afffe"/>
        <w:numPr>
          <w:ilvl w:val="0"/>
          <w:numId w:val="109"/>
        </w:numPr>
        <w:tabs>
          <w:tab w:val="left" w:pos="993"/>
        </w:tabs>
        <w:suppressAutoHyphens/>
        <w:ind w:left="0" w:firstLine="709"/>
        <w:jc w:val="both"/>
        <w:rPr>
          <w:sz w:val="20"/>
          <w:szCs w:val="20"/>
        </w:rPr>
      </w:pPr>
      <w:r w:rsidRPr="00146C56">
        <w:rPr>
          <w:sz w:val="20"/>
          <w:szCs w:val="20"/>
        </w:rPr>
        <w:t>Методика</w:t>
      </w:r>
      <w:r w:rsidRPr="00146C56">
        <w:rPr>
          <w:rFonts w:eastAsia="Times New Roman"/>
          <w:sz w:val="20"/>
          <w:szCs w:val="20"/>
        </w:rPr>
        <w:t xml:space="preserve"> формирования навыков и умений самообслуживания и действий с бытовыми предметами-орудиями у ребенка в раннем возрасте.</w:t>
      </w:r>
    </w:p>
    <w:p w:rsidR="00332E1C" w:rsidRPr="00146C56" w:rsidRDefault="00332E1C" w:rsidP="001B36BB">
      <w:pPr>
        <w:pStyle w:val="afffe"/>
        <w:numPr>
          <w:ilvl w:val="0"/>
          <w:numId w:val="109"/>
        </w:numPr>
        <w:tabs>
          <w:tab w:val="left" w:pos="993"/>
        </w:tabs>
        <w:suppressAutoHyphens/>
        <w:ind w:left="0" w:firstLine="709"/>
        <w:jc w:val="both"/>
        <w:rPr>
          <w:sz w:val="20"/>
          <w:szCs w:val="20"/>
        </w:rPr>
      </w:pPr>
      <w:r w:rsidRPr="00146C56">
        <w:rPr>
          <w:sz w:val="20"/>
          <w:szCs w:val="20"/>
        </w:rPr>
        <w:t xml:space="preserve">Методика </w:t>
      </w:r>
      <w:r w:rsidRPr="00146C56">
        <w:rPr>
          <w:rFonts w:eastAsia="Times New Roman"/>
          <w:sz w:val="20"/>
          <w:szCs w:val="20"/>
        </w:rPr>
        <w:t>формирования</w:t>
      </w:r>
      <w:r w:rsidRPr="00146C56">
        <w:rPr>
          <w:sz w:val="20"/>
          <w:szCs w:val="20"/>
        </w:rPr>
        <w:t xml:space="preserve"> основ трудового воспитания детей дошкольного возраста. </w:t>
      </w:r>
    </w:p>
    <w:p w:rsidR="00332E1C" w:rsidRPr="00146C56" w:rsidRDefault="00332E1C" w:rsidP="001B36BB">
      <w:pPr>
        <w:pStyle w:val="afffe"/>
        <w:numPr>
          <w:ilvl w:val="0"/>
          <w:numId w:val="109"/>
        </w:numPr>
        <w:tabs>
          <w:tab w:val="left" w:pos="993"/>
        </w:tabs>
        <w:suppressAutoHyphens/>
        <w:ind w:left="0" w:firstLine="709"/>
        <w:jc w:val="both"/>
        <w:rPr>
          <w:sz w:val="20"/>
          <w:szCs w:val="20"/>
        </w:rPr>
      </w:pPr>
      <w:r w:rsidRPr="00146C56">
        <w:rPr>
          <w:sz w:val="20"/>
          <w:szCs w:val="20"/>
        </w:rPr>
        <w:t xml:space="preserve">Методы и методики формирования у детей дошкольного возраста навыков и умений успешного </w:t>
      </w:r>
      <w:r w:rsidRPr="00146C56">
        <w:rPr>
          <w:rFonts w:eastAsia="Times New Roman"/>
          <w:sz w:val="20"/>
          <w:szCs w:val="20"/>
        </w:rPr>
        <w:t>взаимодействия со взрослыми и с другими детьми.</w:t>
      </w:r>
    </w:p>
    <w:p w:rsidR="00332E1C" w:rsidRPr="00146C56" w:rsidRDefault="00332E1C" w:rsidP="001B36BB">
      <w:pPr>
        <w:pStyle w:val="afffe"/>
        <w:numPr>
          <w:ilvl w:val="0"/>
          <w:numId w:val="109"/>
        </w:numPr>
        <w:tabs>
          <w:tab w:val="left" w:pos="993"/>
        </w:tabs>
        <w:suppressAutoHyphens/>
        <w:ind w:left="0" w:firstLine="709"/>
        <w:jc w:val="both"/>
        <w:rPr>
          <w:sz w:val="20"/>
          <w:szCs w:val="20"/>
        </w:rPr>
      </w:pPr>
      <w:r w:rsidRPr="00146C56">
        <w:rPr>
          <w:sz w:val="20"/>
          <w:szCs w:val="20"/>
        </w:rPr>
        <w:t>Методика сенсорного воспитания детей в дошкольной образовательной организации.</w:t>
      </w:r>
    </w:p>
    <w:p w:rsidR="00332E1C" w:rsidRPr="00146C56" w:rsidRDefault="00332E1C" w:rsidP="001B36BB">
      <w:pPr>
        <w:pStyle w:val="afffe"/>
        <w:tabs>
          <w:tab w:val="left" w:pos="993"/>
        </w:tabs>
        <w:suppressAutoHyphens/>
        <w:ind w:left="0" w:firstLine="709"/>
        <w:jc w:val="both"/>
        <w:rPr>
          <w:sz w:val="20"/>
          <w:szCs w:val="20"/>
        </w:rPr>
      </w:pP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Раздел 41 Особенности методики обучения и воспитания детей в начальном общем образовании</w:t>
      </w: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Темы устного эссе</w:t>
      </w:r>
    </w:p>
    <w:p w:rsidR="00332E1C" w:rsidRPr="00146C56" w:rsidRDefault="00332E1C" w:rsidP="001B36BB">
      <w:pPr>
        <w:pStyle w:val="afffe"/>
        <w:numPr>
          <w:ilvl w:val="0"/>
          <w:numId w:val="110"/>
        </w:numPr>
        <w:tabs>
          <w:tab w:val="left" w:pos="993"/>
        </w:tabs>
        <w:suppressAutoHyphens/>
        <w:ind w:left="0" w:firstLine="709"/>
        <w:jc w:val="both"/>
        <w:rPr>
          <w:sz w:val="20"/>
          <w:szCs w:val="20"/>
        </w:rPr>
      </w:pPr>
      <w:r w:rsidRPr="00146C56">
        <w:rPr>
          <w:sz w:val="20"/>
          <w:szCs w:val="20"/>
        </w:rPr>
        <w:t>Методы и методики, формы и средства обучения младших школьников.</w:t>
      </w:r>
    </w:p>
    <w:p w:rsidR="00332E1C" w:rsidRPr="00146C56" w:rsidRDefault="00332E1C" w:rsidP="001B36BB">
      <w:pPr>
        <w:pStyle w:val="afffe"/>
        <w:numPr>
          <w:ilvl w:val="0"/>
          <w:numId w:val="110"/>
        </w:numPr>
        <w:tabs>
          <w:tab w:val="left" w:pos="993"/>
        </w:tabs>
        <w:suppressAutoHyphens/>
        <w:ind w:left="0" w:firstLine="709"/>
        <w:jc w:val="both"/>
        <w:rPr>
          <w:sz w:val="20"/>
          <w:szCs w:val="20"/>
        </w:rPr>
      </w:pPr>
      <w:r w:rsidRPr="00146C56">
        <w:rPr>
          <w:sz w:val="20"/>
          <w:szCs w:val="20"/>
        </w:rPr>
        <w:t>Дифференциация и интеграция в обучении детей начального общего образования.</w:t>
      </w:r>
    </w:p>
    <w:p w:rsidR="00332E1C" w:rsidRPr="00146C56" w:rsidRDefault="00332E1C" w:rsidP="001B36BB">
      <w:pPr>
        <w:pStyle w:val="afffe"/>
        <w:numPr>
          <w:ilvl w:val="0"/>
          <w:numId w:val="110"/>
        </w:numPr>
        <w:tabs>
          <w:tab w:val="left" w:pos="993"/>
        </w:tabs>
        <w:suppressAutoHyphens/>
        <w:ind w:left="0" w:firstLine="709"/>
        <w:jc w:val="both"/>
        <w:rPr>
          <w:sz w:val="20"/>
          <w:szCs w:val="20"/>
        </w:rPr>
      </w:pPr>
      <w:r w:rsidRPr="00146C56">
        <w:rPr>
          <w:sz w:val="20"/>
          <w:szCs w:val="20"/>
        </w:rPr>
        <w:t>Методики проверки и оценки усвоения знаний младшими школьниками.</w:t>
      </w:r>
    </w:p>
    <w:p w:rsidR="00332E1C" w:rsidRPr="00146C56" w:rsidRDefault="00332E1C" w:rsidP="001B36BB">
      <w:pPr>
        <w:pStyle w:val="afffe"/>
        <w:numPr>
          <w:ilvl w:val="0"/>
          <w:numId w:val="110"/>
        </w:numPr>
        <w:tabs>
          <w:tab w:val="left" w:pos="993"/>
        </w:tabs>
        <w:suppressAutoHyphens/>
        <w:ind w:left="0" w:firstLine="709"/>
        <w:jc w:val="both"/>
        <w:rPr>
          <w:sz w:val="20"/>
          <w:szCs w:val="20"/>
        </w:rPr>
      </w:pPr>
      <w:r w:rsidRPr="00146C56">
        <w:rPr>
          <w:sz w:val="20"/>
          <w:szCs w:val="20"/>
        </w:rPr>
        <w:t>Методики диагностики развития личности ребенка в образовательном процессе начальной школы.</w:t>
      </w:r>
    </w:p>
    <w:p w:rsidR="00332E1C" w:rsidRPr="00146C56" w:rsidRDefault="00332E1C" w:rsidP="001B36BB">
      <w:pPr>
        <w:pStyle w:val="afffe"/>
        <w:numPr>
          <w:ilvl w:val="0"/>
          <w:numId w:val="110"/>
        </w:numPr>
        <w:tabs>
          <w:tab w:val="left" w:pos="993"/>
        </w:tabs>
        <w:suppressAutoHyphens/>
        <w:ind w:left="0" w:firstLine="709"/>
        <w:jc w:val="both"/>
        <w:rPr>
          <w:sz w:val="20"/>
          <w:szCs w:val="20"/>
        </w:rPr>
      </w:pPr>
      <w:r w:rsidRPr="00146C56">
        <w:rPr>
          <w:sz w:val="20"/>
          <w:szCs w:val="20"/>
        </w:rPr>
        <w:t>Методики обеспечения преемственности воспитания детей дошкольного и младшего школьного возрастов.</w:t>
      </w:r>
    </w:p>
    <w:p w:rsidR="00332E1C" w:rsidRPr="00146C56" w:rsidRDefault="00332E1C" w:rsidP="001B36BB">
      <w:pPr>
        <w:pStyle w:val="afffe"/>
        <w:numPr>
          <w:ilvl w:val="0"/>
          <w:numId w:val="110"/>
        </w:numPr>
        <w:tabs>
          <w:tab w:val="left" w:pos="993"/>
        </w:tabs>
        <w:suppressAutoHyphens/>
        <w:ind w:left="0" w:firstLine="709"/>
        <w:jc w:val="both"/>
        <w:rPr>
          <w:sz w:val="20"/>
          <w:szCs w:val="20"/>
        </w:rPr>
      </w:pPr>
      <w:r w:rsidRPr="00146C56">
        <w:rPr>
          <w:sz w:val="20"/>
          <w:szCs w:val="20"/>
        </w:rPr>
        <w:t>Регулятивная направленность методов и методик воспитания школьников младших классов.</w:t>
      </w:r>
    </w:p>
    <w:p w:rsidR="00332E1C" w:rsidRPr="00146C56" w:rsidRDefault="00332E1C" w:rsidP="001B36BB">
      <w:pPr>
        <w:pStyle w:val="afffe"/>
        <w:numPr>
          <w:ilvl w:val="0"/>
          <w:numId w:val="110"/>
        </w:numPr>
        <w:tabs>
          <w:tab w:val="left" w:pos="993"/>
        </w:tabs>
        <w:suppressAutoHyphens/>
        <w:ind w:left="0" w:firstLine="709"/>
        <w:jc w:val="both"/>
        <w:rPr>
          <w:sz w:val="20"/>
          <w:szCs w:val="20"/>
        </w:rPr>
      </w:pPr>
      <w:r w:rsidRPr="00146C56">
        <w:rPr>
          <w:sz w:val="20"/>
          <w:szCs w:val="20"/>
        </w:rPr>
        <w:t>Методики воспитательной работы учителя с коллективом учащихся в начальном общем образовании.</w:t>
      </w:r>
    </w:p>
    <w:p w:rsidR="00332E1C" w:rsidRPr="00146C56" w:rsidRDefault="00332E1C" w:rsidP="001B36BB">
      <w:pPr>
        <w:pStyle w:val="afffe"/>
        <w:numPr>
          <w:ilvl w:val="0"/>
          <w:numId w:val="110"/>
        </w:numPr>
        <w:tabs>
          <w:tab w:val="left" w:pos="993"/>
        </w:tabs>
        <w:suppressAutoHyphens/>
        <w:ind w:left="0" w:firstLine="709"/>
        <w:jc w:val="both"/>
        <w:rPr>
          <w:sz w:val="20"/>
          <w:szCs w:val="20"/>
        </w:rPr>
      </w:pPr>
      <w:r w:rsidRPr="00146C56">
        <w:rPr>
          <w:sz w:val="20"/>
          <w:szCs w:val="20"/>
        </w:rPr>
        <w:t>Вариативные методические системы воспитательного процесса в начальных классах.</w:t>
      </w:r>
    </w:p>
    <w:p w:rsidR="00332E1C" w:rsidRPr="00146C56" w:rsidRDefault="00332E1C" w:rsidP="001B36BB">
      <w:pPr>
        <w:pStyle w:val="afffe"/>
        <w:numPr>
          <w:ilvl w:val="0"/>
          <w:numId w:val="110"/>
        </w:numPr>
        <w:tabs>
          <w:tab w:val="left" w:pos="993"/>
        </w:tabs>
        <w:suppressAutoHyphens/>
        <w:ind w:left="0" w:firstLine="709"/>
        <w:jc w:val="both"/>
        <w:rPr>
          <w:sz w:val="20"/>
          <w:szCs w:val="20"/>
        </w:rPr>
      </w:pPr>
      <w:r w:rsidRPr="00146C56">
        <w:rPr>
          <w:sz w:val="20"/>
          <w:szCs w:val="20"/>
        </w:rPr>
        <w:t>Диагностика состояния воспитательной деятельности в начальной школе.</w:t>
      </w:r>
    </w:p>
    <w:p w:rsidR="00332E1C" w:rsidRPr="00146C56" w:rsidRDefault="00332E1C" w:rsidP="001B36BB">
      <w:pPr>
        <w:pStyle w:val="afffe"/>
        <w:numPr>
          <w:ilvl w:val="0"/>
          <w:numId w:val="110"/>
        </w:numPr>
        <w:tabs>
          <w:tab w:val="left" w:pos="993"/>
        </w:tabs>
        <w:suppressAutoHyphens/>
        <w:ind w:left="0" w:firstLine="709"/>
        <w:jc w:val="both"/>
        <w:rPr>
          <w:sz w:val="20"/>
          <w:szCs w:val="20"/>
        </w:rPr>
      </w:pPr>
      <w:r w:rsidRPr="00146C56">
        <w:rPr>
          <w:sz w:val="20"/>
          <w:szCs w:val="20"/>
        </w:rPr>
        <w:t>Методы и методики реализации личностно ориентированного подхода к воспитанию в начальном общем образовании.</w:t>
      </w:r>
    </w:p>
    <w:p w:rsidR="00332E1C" w:rsidRPr="00146C56" w:rsidRDefault="00332E1C" w:rsidP="001B36BB">
      <w:pPr>
        <w:pStyle w:val="afffe"/>
        <w:numPr>
          <w:ilvl w:val="0"/>
          <w:numId w:val="110"/>
        </w:numPr>
        <w:tabs>
          <w:tab w:val="left" w:pos="993"/>
        </w:tabs>
        <w:suppressAutoHyphens/>
        <w:ind w:left="0" w:firstLine="709"/>
        <w:jc w:val="both"/>
        <w:rPr>
          <w:sz w:val="20"/>
          <w:szCs w:val="20"/>
        </w:rPr>
      </w:pPr>
      <w:r w:rsidRPr="00146C56">
        <w:rPr>
          <w:sz w:val="20"/>
          <w:szCs w:val="20"/>
        </w:rPr>
        <w:t>Методики организации и осуществления коллективных творческих дел в начальной школе.</w:t>
      </w:r>
    </w:p>
    <w:p w:rsidR="00332E1C" w:rsidRPr="00146C56" w:rsidRDefault="00332E1C" w:rsidP="001B36BB">
      <w:pPr>
        <w:pStyle w:val="afffe"/>
        <w:numPr>
          <w:ilvl w:val="0"/>
          <w:numId w:val="110"/>
        </w:numPr>
        <w:tabs>
          <w:tab w:val="left" w:pos="993"/>
        </w:tabs>
        <w:suppressAutoHyphens/>
        <w:ind w:left="0" w:firstLine="709"/>
        <w:jc w:val="both"/>
        <w:rPr>
          <w:sz w:val="20"/>
          <w:szCs w:val="20"/>
        </w:rPr>
      </w:pPr>
      <w:r w:rsidRPr="00146C56">
        <w:rPr>
          <w:sz w:val="20"/>
          <w:szCs w:val="20"/>
        </w:rPr>
        <w:lastRenderedPageBreak/>
        <w:t>Формы и методы совместной деятельности классных руководителей, школьного психолога и социального педагога в начальной школе.</w:t>
      </w:r>
    </w:p>
    <w:p w:rsidR="00332E1C" w:rsidRPr="00146C56" w:rsidRDefault="00332E1C" w:rsidP="001B36BB">
      <w:pPr>
        <w:pStyle w:val="afffe"/>
        <w:numPr>
          <w:ilvl w:val="0"/>
          <w:numId w:val="110"/>
        </w:numPr>
        <w:tabs>
          <w:tab w:val="left" w:pos="993"/>
        </w:tabs>
        <w:suppressAutoHyphens/>
        <w:ind w:left="0" w:firstLine="709"/>
        <w:jc w:val="both"/>
        <w:rPr>
          <w:sz w:val="20"/>
          <w:szCs w:val="20"/>
        </w:rPr>
      </w:pPr>
      <w:r w:rsidRPr="00146C56">
        <w:rPr>
          <w:sz w:val="20"/>
          <w:szCs w:val="20"/>
        </w:rPr>
        <w:t>Цель, формы, методы и направления деятельности классного руководителя с родителями учащихся начальных классов.</w:t>
      </w:r>
    </w:p>
    <w:p w:rsidR="00332E1C" w:rsidRPr="00146C56" w:rsidRDefault="00332E1C" w:rsidP="001B36BB">
      <w:pPr>
        <w:pStyle w:val="afffe"/>
        <w:numPr>
          <w:ilvl w:val="0"/>
          <w:numId w:val="110"/>
        </w:numPr>
        <w:tabs>
          <w:tab w:val="left" w:pos="993"/>
        </w:tabs>
        <w:suppressAutoHyphens/>
        <w:ind w:left="0" w:firstLine="709"/>
        <w:jc w:val="both"/>
        <w:rPr>
          <w:sz w:val="20"/>
          <w:szCs w:val="20"/>
        </w:rPr>
      </w:pPr>
      <w:r w:rsidRPr="00146C56">
        <w:rPr>
          <w:sz w:val="20"/>
          <w:szCs w:val="20"/>
        </w:rPr>
        <w:t>Методика изучения классным руководителем условий семейного воспитания учащихся начальных классов.</w:t>
      </w:r>
    </w:p>
    <w:p w:rsidR="00332E1C" w:rsidRPr="00146C56" w:rsidRDefault="00332E1C" w:rsidP="001B36BB">
      <w:pPr>
        <w:pStyle w:val="afffe"/>
        <w:numPr>
          <w:ilvl w:val="0"/>
          <w:numId w:val="110"/>
        </w:numPr>
        <w:tabs>
          <w:tab w:val="left" w:pos="993"/>
        </w:tabs>
        <w:suppressAutoHyphens/>
        <w:ind w:left="0" w:firstLine="709"/>
        <w:jc w:val="both"/>
        <w:rPr>
          <w:sz w:val="20"/>
          <w:szCs w:val="20"/>
        </w:rPr>
      </w:pPr>
      <w:r w:rsidRPr="00146C56">
        <w:rPr>
          <w:sz w:val="20"/>
          <w:szCs w:val="20"/>
        </w:rPr>
        <w:t>Методы и методики психолого-педагогического просвещения родителей учащихся в начальном общем образовании.</w:t>
      </w:r>
    </w:p>
    <w:p w:rsidR="00332E1C" w:rsidRPr="00146C56" w:rsidRDefault="00332E1C" w:rsidP="001B36BB">
      <w:pPr>
        <w:pStyle w:val="afffe"/>
        <w:tabs>
          <w:tab w:val="left" w:pos="993"/>
        </w:tabs>
        <w:suppressAutoHyphens/>
        <w:ind w:left="709"/>
        <w:jc w:val="both"/>
        <w:rPr>
          <w:sz w:val="20"/>
          <w:szCs w:val="20"/>
        </w:rPr>
      </w:pP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Раздел 42 Специфика методики обучения и воспитания в основном общем образовании</w:t>
      </w: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Темы устного эссе</w:t>
      </w:r>
    </w:p>
    <w:p w:rsidR="00332E1C" w:rsidRPr="00146C56" w:rsidRDefault="00332E1C" w:rsidP="001B36BB">
      <w:pPr>
        <w:pStyle w:val="afffe"/>
        <w:numPr>
          <w:ilvl w:val="0"/>
          <w:numId w:val="111"/>
        </w:numPr>
        <w:shd w:val="clear" w:color="auto" w:fill="FFFFFF"/>
        <w:tabs>
          <w:tab w:val="left" w:pos="993"/>
        </w:tabs>
        <w:ind w:left="0" w:firstLine="709"/>
        <w:jc w:val="both"/>
        <w:rPr>
          <w:sz w:val="20"/>
          <w:szCs w:val="20"/>
        </w:rPr>
      </w:pPr>
      <w:r w:rsidRPr="00146C56">
        <w:rPr>
          <w:sz w:val="20"/>
          <w:szCs w:val="20"/>
        </w:rPr>
        <w:t>Основные задачи психолого-педагогического развития учащихся 5 – 9-х классов адекватными формами, методами и средствами обучения и воспитания.</w:t>
      </w:r>
    </w:p>
    <w:p w:rsidR="00332E1C" w:rsidRPr="00146C56" w:rsidRDefault="00332E1C" w:rsidP="001B36BB">
      <w:pPr>
        <w:pStyle w:val="afffe"/>
        <w:numPr>
          <w:ilvl w:val="0"/>
          <w:numId w:val="111"/>
        </w:numPr>
        <w:tabs>
          <w:tab w:val="left" w:pos="993"/>
        </w:tabs>
        <w:suppressAutoHyphens/>
        <w:ind w:left="0" w:firstLine="709"/>
        <w:jc w:val="both"/>
        <w:rPr>
          <w:sz w:val="20"/>
          <w:szCs w:val="20"/>
        </w:rPr>
      </w:pPr>
      <w:r w:rsidRPr="00146C56">
        <w:rPr>
          <w:sz w:val="20"/>
          <w:szCs w:val="20"/>
        </w:rPr>
        <w:t>Особенности методик предметного обучения школьников в 5 – 9-х классах.</w:t>
      </w:r>
    </w:p>
    <w:p w:rsidR="00332E1C" w:rsidRPr="00146C56" w:rsidRDefault="00332E1C" w:rsidP="001B36BB">
      <w:pPr>
        <w:pStyle w:val="afffe"/>
        <w:numPr>
          <w:ilvl w:val="0"/>
          <w:numId w:val="111"/>
        </w:numPr>
        <w:tabs>
          <w:tab w:val="left" w:pos="993"/>
        </w:tabs>
        <w:suppressAutoHyphens/>
        <w:ind w:left="0" w:firstLine="709"/>
        <w:jc w:val="both"/>
        <w:rPr>
          <w:sz w:val="20"/>
          <w:szCs w:val="20"/>
        </w:rPr>
      </w:pPr>
      <w:r w:rsidRPr="00146C56">
        <w:rPr>
          <w:sz w:val="20"/>
          <w:szCs w:val="20"/>
        </w:rPr>
        <w:t>Частные методики обучения школьников 5 – 9-х классов в различных образовательных областях и по разным учебным предметам.</w:t>
      </w:r>
    </w:p>
    <w:p w:rsidR="00332E1C" w:rsidRPr="00146C56" w:rsidRDefault="00332E1C" w:rsidP="001B36BB">
      <w:pPr>
        <w:pStyle w:val="afffe"/>
        <w:numPr>
          <w:ilvl w:val="0"/>
          <w:numId w:val="111"/>
        </w:numPr>
        <w:tabs>
          <w:tab w:val="left" w:pos="993"/>
        </w:tabs>
        <w:suppressAutoHyphens/>
        <w:ind w:left="0" w:firstLine="709"/>
        <w:jc w:val="both"/>
        <w:rPr>
          <w:sz w:val="20"/>
          <w:szCs w:val="20"/>
        </w:rPr>
      </w:pPr>
      <w:r w:rsidRPr="00146C56">
        <w:rPr>
          <w:sz w:val="20"/>
          <w:szCs w:val="20"/>
        </w:rPr>
        <w:t>Методы и методики становления исследовательской деятельности учащихся в основном общем образовании.</w:t>
      </w:r>
    </w:p>
    <w:p w:rsidR="00332E1C" w:rsidRPr="00146C56" w:rsidRDefault="00332E1C" w:rsidP="001B36BB">
      <w:pPr>
        <w:pStyle w:val="afffe"/>
        <w:numPr>
          <w:ilvl w:val="0"/>
          <w:numId w:val="111"/>
        </w:numPr>
        <w:tabs>
          <w:tab w:val="left" w:pos="993"/>
        </w:tabs>
        <w:suppressAutoHyphens/>
        <w:ind w:left="0" w:firstLine="709"/>
        <w:jc w:val="both"/>
        <w:rPr>
          <w:sz w:val="20"/>
          <w:szCs w:val="20"/>
        </w:rPr>
      </w:pPr>
      <w:r w:rsidRPr="00146C56">
        <w:rPr>
          <w:sz w:val="20"/>
          <w:szCs w:val="20"/>
        </w:rPr>
        <w:t xml:space="preserve">Методики </w:t>
      </w:r>
      <w:proofErr w:type="spellStart"/>
      <w:r w:rsidRPr="00146C56">
        <w:rPr>
          <w:sz w:val="20"/>
          <w:szCs w:val="20"/>
        </w:rPr>
        <w:t>предпрофильного</w:t>
      </w:r>
      <w:proofErr w:type="spellEnd"/>
      <w:r w:rsidRPr="00146C56">
        <w:rPr>
          <w:sz w:val="20"/>
          <w:szCs w:val="20"/>
        </w:rPr>
        <w:t xml:space="preserve"> обучения школьников.</w:t>
      </w:r>
    </w:p>
    <w:p w:rsidR="00332E1C" w:rsidRPr="00146C56" w:rsidRDefault="00332E1C" w:rsidP="001B36BB">
      <w:pPr>
        <w:pStyle w:val="afffe"/>
        <w:numPr>
          <w:ilvl w:val="0"/>
          <w:numId w:val="111"/>
        </w:numPr>
        <w:tabs>
          <w:tab w:val="left" w:pos="993"/>
        </w:tabs>
        <w:suppressAutoHyphens/>
        <w:ind w:left="0" w:firstLine="709"/>
        <w:jc w:val="both"/>
        <w:rPr>
          <w:sz w:val="20"/>
          <w:szCs w:val="20"/>
        </w:rPr>
      </w:pPr>
      <w:r w:rsidRPr="00146C56">
        <w:rPr>
          <w:sz w:val="20"/>
          <w:szCs w:val="20"/>
        </w:rPr>
        <w:t>Методы и методики вовлечения школьников 5 – 9-х классов в процесс овладения основами наук.</w:t>
      </w:r>
    </w:p>
    <w:p w:rsidR="00332E1C" w:rsidRPr="00146C56" w:rsidRDefault="00332E1C" w:rsidP="001B36BB">
      <w:pPr>
        <w:pStyle w:val="afffe"/>
        <w:numPr>
          <w:ilvl w:val="0"/>
          <w:numId w:val="111"/>
        </w:numPr>
        <w:tabs>
          <w:tab w:val="left" w:pos="993"/>
        </w:tabs>
        <w:suppressAutoHyphens/>
        <w:ind w:left="0" w:firstLine="709"/>
        <w:jc w:val="both"/>
        <w:rPr>
          <w:sz w:val="20"/>
          <w:szCs w:val="20"/>
        </w:rPr>
      </w:pPr>
      <w:r w:rsidRPr="00146C56">
        <w:rPr>
          <w:sz w:val="20"/>
          <w:szCs w:val="20"/>
        </w:rPr>
        <w:t>Современные методики воспитания в основном общем образовании.</w:t>
      </w:r>
    </w:p>
    <w:p w:rsidR="00332E1C" w:rsidRPr="00146C56" w:rsidRDefault="00332E1C" w:rsidP="001B36BB">
      <w:pPr>
        <w:pStyle w:val="afffe"/>
        <w:numPr>
          <w:ilvl w:val="0"/>
          <w:numId w:val="111"/>
        </w:numPr>
        <w:tabs>
          <w:tab w:val="left" w:pos="993"/>
          <w:tab w:val="left" w:pos="1440"/>
        </w:tabs>
        <w:ind w:left="0" w:firstLine="709"/>
        <w:jc w:val="both"/>
        <w:rPr>
          <w:sz w:val="20"/>
          <w:szCs w:val="20"/>
        </w:rPr>
      </w:pPr>
      <w:r w:rsidRPr="00146C56">
        <w:rPr>
          <w:sz w:val="20"/>
          <w:szCs w:val="20"/>
        </w:rPr>
        <w:t>Методы, приемы и методики формирования у учащихся 5 – 9-х классов нравственных убеждений.</w:t>
      </w:r>
    </w:p>
    <w:p w:rsidR="00332E1C" w:rsidRPr="00146C56" w:rsidRDefault="00332E1C" w:rsidP="001B36BB">
      <w:pPr>
        <w:pStyle w:val="afffe"/>
        <w:numPr>
          <w:ilvl w:val="0"/>
          <w:numId w:val="111"/>
        </w:numPr>
        <w:tabs>
          <w:tab w:val="left" w:pos="993"/>
          <w:tab w:val="left" w:pos="1440"/>
        </w:tabs>
        <w:ind w:left="0" w:firstLine="709"/>
        <w:jc w:val="both"/>
        <w:rPr>
          <w:sz w:val="20"/>
          <w:szCs w:val="20"/>
        </w:rPr>
      </w:pPr>
      <w:r w:rsidRPr="00146C56">
        <w:rPr>
          <w:sz w:val="20"/>
          <w:szCs w:val="20"/>
        </w:rPr>
        <w:t>Методы и методики формирования и развития у школьников основного общего образования эстетического вкуса.</w:t>
      </w:r>
    </w:p>
    <w:p w:rsidR="00332E1C" w:rsidRPr="00146C56" w:rsidRDefault="00332E1C" w:rsidP="001B36BB">
      <w:pPr>
        <w:pStyle w:val="afffe"/>
        <w:numPr>
          <w:ilvl w:val="0"/>
          <w:numId w:val="111"/>
        </w:numPr>
        <w:tabs>
          <w:tab w:val="left" w:pos="993"/>
          <w:tab w:val="left" w:pos="1440"/>
        </w:tabs>
        <w:ind w:left="0" w:firstLine="709"/>
        <w:jc w:val="both"/>
        <w:rPr>
          <w:sz w:val="20"/>
          <w:szCs w:val="20"/>
        </w:rPr>
      </w:pPr>
      <w:r w:rsidRPr="00146C56">
        <w:rPr>
          <w:sz w:val="20"/>
          <w:szCs w:val="20"/>
        </w:rPr>
        <w:t>Методики формирования у школьников 5 – 9-х классов здорового образа жизни.</w:t>
      </w:r>
    </w:p>
    <w:p w:rsidR="00332E1C" w:rsidRPr="00146C56" w:rsidRDefault="00332E1C" w:rsidP="001B36BB">
      <w:pPr>
        <w:pStyle w:val="afffe"/>
        <w:numPr>
          <w:ilvl w:val="0"/>
          <w:numId w:val="111"/>
        </w:numPr>
        <w:tabs>
          <w:tab w:val="left" w:pos="993"/>
          <w:tab w:val="left" w:pos="1440"/>
        </w:tabs>
        <w:ind w:left="0" w:firstLine="709"/>
        <w:jc w:val="both"/>
        <w:rPr>
          <w:sz w:val="20"/>
          <w:szCs w:val="20"/>
        </w:rPr>
      </w:pPr>
      <w:r w:rsidRPr="00146C56">
        <w:rPr>
          <w:sz w:val="20"/>
          <w:szCs w:val="20"/>
        </w:rPr>
        <w:t xml:space="preserve">Современные методики формирования культуры межличностного и межэтнического общения у школьников. </w:t>
      </w:r>
    </w:p>
    <w:p w:rsidR="00332E1C" w:rsidRPr="00146C56" w:rsidRDefault="00332E1C" w:rsidP="001B36BB">
      <w:pPr>
        <w:pStyle w:val="afffe"/>
        <w:numPr>
          <w:ilvl w:val="0"/>
          <w:numId w:val="111"/>
        </w:numPr>
        <w:tabs>
          <w:tab w:val="left" w:pos="993"/>
          <w:tab w:val="left" w:pos="1440"/>
        </w:tabs>
        <w:ind w:left="0" w:firstLine="709"/>
        <w:jc w:val="both"/>
        <w:rPr>
          <w:sz w:val="20"/>
          <w:szCs w:val="20"/>
        </w:rPr>
      </w:pPr>
      <w:r w:rsidRPr="00146C56">
        <w:rPr>
          <w:sz w:val="20"/>
          <w:szCs w:val="20"/>
        </w:rPr>
        <w:t>Методики развития у школьников 5 – 9-х классов способности к личностному и социальному самоопределению.</w:t>
      </w:r>
    </w:p>
    <w:p w:rsidR="00332E1C" w:rsidRPr="00146C56" w:rsidRDefault="00332E1C" w:rsidP="001B36BB">
      <w:pPr>
        <w:pStyle w:val="afffe"/>
        <w:numPr>
          <w:ilvl w:val="0"/>
          <w:numId w:val="111"/>
        </w:numPr>
        <w:tabs>
          <w:tab w:val="left" w:pos="993"/>
          <w:tab w:val="left" w:pos="1440"/>
        </w:tabs>
        <w:ind w:left="0" w:firstLine="709"/>
        <w:jc w:val="both"/>
        <w:rPr>
          <w:sz w:val="20"/>
          <w:szCs w:val="20"/>
        </w:rPr>
      </w:pPr>
      <w:r w:rsidRPr="00146C56">
        <w:rPr>
          <w:sz w:val="20"/>
          <w:szCs w:val="20"/>
        </w:rPr>
        <w:t>Содержание рабочей программы воспитания и календарного плана воспитательной работы школы на уровне основного общего образования.</w:t>
      </w:r>
    </w:p>
    <w:p w:rsidR="00332E1C" w:rsidRPr="00146C56" w:rsidRDefault="00332E1C" w:rsidP="001B36BB">
      <w:pPr>
        <w:pStyle w:val="afffe"/>
        <w:numPr>
          <w:ilvl w:val="0"/>
          <w:numId w:val="111"/>
        </w:numPr>
        <w:tabs>
          <w:tab w:val="left" w:pos="993"/>
          <w:tab w:val="left" w:pos="1440"/>
        </w:tabs>
        <w:ind w:left="0" w:firstLine="709"/>
        <w:jc w:val="both"/>
        <w:rPr>
          <w:sz w:val="20"/>
          <w:szCs w:val="20"/>
        </w:rPr>
      </w:pPr>
      <w:r w:rsidRPr="00146C56">
        <w:rPr>
          <w:sz w:val="20"/>
          <w:szCs w:val="20"/>
        </w:rPr>
        <w:t>Роль и место общественных советов в воспитании школьников 5 – 9-х классов. Формы и методы работы общественных советов.</w:t>
      </w:r>
    </w:p>
    <w:p w:rsidR="00332E1C" w:rsidRPr="00146C56" w:rsidRDefault="00332E1C" w:rsidP="001B36BB">
      <w:pPr>
        <w:pStyle w:val="afffe"/>
        <w:numPr>
          <w:ilvl w:val="0"/>
          <w:numId w:val="111"/>
        </w:numPr>
        <w:tabs>
          <w:tab w:val="left" w:pos="993"/>
          <w:tab w:val="left" w:pos="1440"/>
        </w:tabs>
        <w:ind w:left="0" w:firstLine="709"/>
        <w:jc w:val="both"/>
        <w:rPr>
          <w:sz w:val="20"/>
          <w:szCs w:val="20"/>
        </w:rPr>
      </w:pPr>
      <w:r w:rsidRPr="00146C56">
        <w:rPr>
          <w:sz w:val="20"/>
          <w:szCs w:val="20"/>
        </w:rPr>
        <w:t xml:space="preserve">Методики и особенности </w:t>
      </w:r>
      <w:proofErr w:type="spellStart"/>
      <w:r w:rsidRPr="00146C56">
        <w:rPr>
          <w:sz w:val="20"/>
          <w:szCs w:val="20"/>
        </w:rPr>
        <w:t>профоринтационного</w:t>
      </w:r>
      <w:proofErr w:type="spellEnd"/>
      <w:r w:rsidRPr="00146C56">
        <w:rPr>
          <w:sz w:val="20"/>
          <w:szCs w:val="20"/>
        </w:rPr>
        <w:t xml:space="preserve"> воспитания школьников основного общего образования.</w:t>
      </w:r>
    </w:p>
    <w:p w:rsidR="00332E1C" w:rsidRPr="00146C56" w:rsidRDefault="00332E1C" w:rsidP="001B36BB">
      <w:pPr>
        <w:tabs>
          <w:tab w:val="left" w:pos="993"/>
          <w:tab w:val="left" w:pos="1080"/>
        </w:tabs>
        <w:spacing w:before="0" w:beforeAutospacing="0" w:after="0" w:afterAutospacing="0"/>
        <w:ind w:firstLine="709"/>
        <w:jc w:val="both"/>
        <w:rPr>
          <w:b/>
          <w:sz w:val="20"/>
          <w:szCs w:val="20"/>
        </w:rPr>
      </w:pP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Раздел 43 Методика обучения и воспитания старшеклассников</w:t>
      </w: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 xml:space="preserve">Темы реферата. </w:t>
      </w:r>
      <w:r w:rsidRPr="00146C56">
        <w:rPr>
          <w:sz w:val="20"/>
          <w:szCs w:val="20"/>
        </w:rPr>
        <w:t xml:space="preserve">Выполните учебное задание в виде реферата с презентацией в формате </w:t>
      </w:r>
      <w:proofErr w:type="spellStart"/>
      <w:r w:rsidRPr="00146C56">
        <w:rPr>
          <w:sz w:val="20"/>
          <w:szCs w:val="20"/>
        </w:rPr>
        <w:t>PowerPoint</w:t>
      </w:r>
      <w:proofErr w:type="spellEnd"/>
      <w:r w:rsidRPr="00146C56">
        <w:rPr>
          <w:sz w:val="20"/>
          <w:szCs w:val="20"/>
        </w:rPr>
        <w:t xml:space="preserve"> на следующие темы:</w:t>
      </w:r>
    </w:p>
    <w:p w:rsidR="00332E1C" w:rsidRPr="00146C56" w:rsidRDefault="00332E1C" w:rsidP="001B36BB">
      <w:pPr>
        <w:pStyle w:val="afffe"/>
        <w:numPr>
          <w:ilvl w:val="0"/>
          <w:numId w:val="112"/>
        </w:numPr>
        <w:tabs>
          <w:tab w:val="left" w:pos="993"/>
        </w:tabs>
        <w:suppressAutoHyphens/>
        <w:ind w:left="0" w:firstLine="709"/>
        <w:jc w:val="both"/>
        <w:rPr>
          <w:sz w:val="20"/>
          <w:szCs w:val="20"/>
        </w:rPr>
      </w:pPr>
      <w:r w:rsidRPr="00146C56">
        <w:rPr>
          <w:sz w:val="20"/>
          <w:szCs w:val="20"/>
        </w:rPr>
        <w:t>Основные психолого-педагогические особенности юношеского возраста, их влияние на методику обучения и воспитания школьников старших классов.</w:t>
      </w:r>
    </w:p>
    <w:p w:rsidR="00332E1C" w:rsidRPr="00146C56" w:rsidRDefault="00332E1C" w:rsidP="001B36BB">
      <w:pPr>
        <w:pStyle w:val="afffe"/>
        <w:numPr>
          <w:ilvl w:val="0"/>
          <w:numId w:val="112"/>
        </w:numPr>
        <w:tabs>
          <w:tab w:val="left" w:pos="993"/>
        </w:tabs>
        <w:suppressAutoHyphens/>
        <w:ind w:left="0" w:firstLine="709"/>
        <w:jc w:val="both"/>
        <w:rPr>
          <w:sz w:val="20"/>
          <w:szCs w:val="20"/>
        </w:rPr>
      </w:pPr>
      <w:r w:rsidRPr="00146C56">
        <w:rPr>
          <w:sz w:val="20"/>
          <w:szCs w:val="20"/>
        </w:rPr>
        <w:t>Учет в методиках обучения и воспитания старшеклассников их начальной стадии физической зрелости и периода жизненного самоопределения.</w:t>
      </w:r>
    </w:p>
    <w:p w:rsidR="00332E1C" w:rsidRPr="00146C56" w:rsidRDefault="00332E1C" w:rsidP="001B36BB">
      <w:pPr>
        <w:pStyle w:val="afffe"/>
        <w:numPr>
          <w:ilvl w:val="0"/>
          <w:numId w:val="112"/>
        </w:numPr>
        <w:tabs>
          <w:tab w:val="left" w:pos="993"/>
        </w:tabs>
        <w:suppressAutoHyphens/>
        <w:ind w:left="0" w:firstLine="709"/>
        <w:jc w:val="both"/>
        <w:rPr>
          <w:sz w:val="20"/>
          <w:szCs w:val="20"/>
        </w:rPr>
      </w:pPr>
      <w:r w:rsidRPr="00146C56">
        <w:rPr>
          <w:sz w:val="20"/>
          <w:szCs w:val="20"/>
        </w:rPr>
        <w:t>Влияние формирования идентичности и развития чувства взрослости у старшеклассников на методики их обучения и воспитания.</w:t>
      </w:r>
    </w:p>
    <w:p w:rsidR="00332E1C" w:rsidRPr="00146C56" w:rsidRDefault="00332E1C" w:rsidP="001B36BB">
      <w:pPr>
        <w:pStyle w:val="afffe"/>
        <w:numPr>
          <w:ilvl w:val="0"/>
          <w:numId w:val="112"/>
        </w:numPr>
        <w:tabs>
          <w:tab w:val="left" w:pos="993"/>
        </w:tabs>
        <w:suppressAutoHyphens/>
        <w:ind w:left="0" w:firstLine="709"/>
        <w:jc w:val="both"/>
        <w:rPr>
          <w:sz w:val="20"/>
          <w:szCs w:val="20"/>
        </w:rPr>
      </w:pPr>
      <w:r w:rsidRPr="00146C56">
        <w:rPr>
          <w:sz w:val="20"/>
          <w:szCs w:val="20"/>
        </w:rPr>
        <w:t>Специфичные методики обучения и воспитания старшеклассников, направленные на развитие у них мыслительных способностей и речи в соответствии с возрастом.</w:t>
      </w:r>
    </w:p>
    <w:p w:rsidR="00332E1C" w:rsidRPr="00146C56" w:rsidRDefault="00332E1C" w:rsidP="001B36BB">
      <w:pPr>
        <w:pStyle w:val="afffe"/>
        <w:numPr>
          <w:ilvl w:val="0"/>
          <w:numId w:val="112"/>
        </w:numPr>
        <w:tabs>
          <w:tab w:val="left" w:pos="993"/>
        </w:tabs>
        <w:suppressAutoHyphens/>
        <w:ind w:left="0" w:firstLine="709"/>
        <w:jc w:val="both"/>
        <w:rPr>
          <w:sz w:val="20"/>
          <w:szCs w:val="20"/>
        </w:rPr>
      </w:pPr>
      <w:r w:rsidRPr="00146C56">
        <w:rPr>
          <w:sz w:val="20"/>
          <w:szCs w:val="20"/>
        </w:rPr>
        <w:t>Учет в методиках обучения дифференцированного отношения старшеклассников к различным учебным предметам.</w:t>
      </w:r>
    </w:p>
    <w:p w:rsidR="00332E1C" w:rsidRPr="00146C56" w:rsidRDefault="00332E1C" w:rsidP="001B36BB">
      <w:pPr>
        <w:pStyle w:val="afffe"/>
        <w:numPr>
          <w:ilvl w:val="0"/>
          <w:numId w:val="112"/>
        </w:numPr>
        <w:tabs>
          <w:tab w:val="left" w:pos="993"/>
        </w:tabs>
        <w:suppressAutoHyphens/>
        <w:ind w:left="0" w:firstLine="709"/>
        <w:jc w:val="both"/>
        <w:rPr>
          <w:sz w:val="20"/>
          <w:szCs w:val="20"/>
        </w:rPr>
      </w:pPr>
      <w:r w:rsidRPr="00146C56">
        <w:rPr>
          <w:sz w:val="20"/>
          <w:szCs w:val="20"/>
        </w:rPr>
        <w:t>Методики профильного обучения учащихся старших классов.</w:t>
      </w:r>
    </w:p>
    <w:p w:rsidR="00332E1C" w:rsidRPr="00146C56" w:rsidRDefault="00332E1C" w:rsidP="001B36BB">
      <w:pPr>
        <w:pStyle w:val="afffe"/>
        <w:numPr>
          <w:ilvl w:val="0"/>
          <w:numId w:val="112"/>
        </w:numPr>
        <w:tabs>
          <w:tab w:val="left" w:pos="993"/>
        </w:tabs>
        <w:suppressAutoHyphens/>
        <w:ind w:left="0" w:firstLine="709"/>
        <w:jc w:val="both"/>
        <w:rPr>
          <w:sz w:val="20"/>
          <w:szCs w:val="20"/>
        </w:rPr>
      </w:pPr>
      <w:r w:rsidRPr="00146C56">
        <w:rPr>
          <w:sz w:val="20"/>
          <w:szCs w:val="20"/>
        </w:rPr>
        <w:t>Реализация в методиках обучения старшеклассников практико-ориентированного подхода в общем (школьном) образовании.</w:t>
      </w:r>
    </w:p>
    <w:p w:rsidR="00332E1C" w:rsidRPr="00146C56" w:rsidRDefault="00332E1C" w:rsidP="001B36BB">
      <w:pPr>
        <w:pStyle w:val="afffe"/>
        <w:numPr>
          <w:ilvl w:val="0"/>
          <w:numId w:val="112"/>
        </w:numPr>
        <w:tabs>
          <w:tab w:val="left" w:pos="993"/>
        </w:tabs>
        <w:suppressAutoHyphens/>
        <w:ind w:left="0" w:firstLine="709"/>
        <w:jc w:val="both"/>
        <w:rPr>
          <w:sz w:val="20"/>
          <w:szCs w:val="20"/>
        </w:rPr>
      </w:pPr>
      <w:r w:rsidRPr="00146C56">
        <w:rPr>
          <w:sz w:val="20"/>
          <w:szCs w:val="20"/>
        </w:rPr>
        <w:t>Методика созданию условий для погружения учащихся старших классов в интересные для них формы деятельности: поисковые, исследовательские, проектные, рефлексивные и др.</w:t>
      </w:r>
    </w:p>
    <w:p w:rsidR="00332E1C" w:rsidRPr="00146C56" w:rsidRDefault="00332E1C" w:rsidP="001B36BB">
      <w:pPr>
        <w:pStyle w:val="afffe"/>
        <w:numPr>
          <w:ilvl w:val="0"/>
          <w:numId w:val="112"/>
        </w:numPr>
        <w:tabs>
          <w:tab w:val="left" w:pos="993"/>
        </w:tabs>
        <w:suppressAutoHyphens/>
        <w:ind w:left="0" w:firstLine="709"/>
        <w:jc w:val="both"/>
        <w:rPr>
          <w:sz w:val="20"/>
          <w:szCs w:val="20"/>
        </w:rPr>
      </w:pPr>
      <w:r w:rsidRPr="00146C56">
        <w:rPr>
          <w:sz w:val="20"/>
          <w:szCs w:val="20"/>
        </w:rPr>
        <w:t xml:space="preserve">Методика применения дискуссионных, игровых и </w:t>
      </w:r>
      <w:proofErr w:type="spellStart"/>
      <w:r w:rsidRPr="00146C56">
        <w:rPr>
          <w:sz w:val="20"/>
          <w:szCs w:val="20"/>
        </w:rPr>
        <w:t>тренинговых</w:t>
      </w:r>
      <w:proofErr w:type="spellEnd"/>
      <w:r w:rsidRPr="00146C56">
        <w:rPr>
          <w:sz w:val="20"/>
          <w:szCs w:val="20"/>
        </w:rPr>
        <w:t xml:space="preserve"> методов обучения в старших классах общеобразовательной школы.</w:t>
      </w:r>
    </w:p>
    <w:p w:rsidR="00332E1C" w:rsidRPr="00146C56" w:rsidRDefault="00332E1C" w:rsidP="001B36BB">
      <w:pPr>
        <w:pStyle w:val="afffe"/>
        <w:numPr>
          <w:ilvl w:val="0"/>
          <w:numId w:val="112"/>
        </w:numPr>
        <w:tabs>
          <w:tab w:val="left" w:pos="993"/>
        </w:tabs>
        <w:suppressAutoHyphens/>
        <w:ind w:left="0" w:firstLine="709"/>
        <w:jc w:val="both"/>
        <w:rPr>
          <w:sz w:val="20"/>
          <w:szCs w:val="20"/>
        </w:rPr>
      </w:pPr>
      <w:r w:rsidRPr="00146C56">
        <w:rPr>
          <w:sz w:val="20"/>
          <w:szCs w:val="20"/>
        </w:rPr>
        <w:t>Методика обучения, направленная на проявление старшеклассниками самостоятельности и творчества в изучении учебных дисциплин.</w:t>
      </w:r>
    </w:p>
    <w:p w:rsidR="00332E1C" w:rsidRPr="00146C56" w:rsidRDefault="00332E1C" w:rsidP="001B36BB">
      <w:pPr>
        <w:pStyle w:val="afffe"/>
        <w:numPr>
          <w:ilvl w:val="0"/>
          <w:numId w:val="112"/>
        </w:numPr>
        <w:tabs>
          <w:tab w:val="left" w:pos="993"/>
        </w:tabs>
        <w:suppressAutoHyphens/>
        <w:ind w:left="0" w:firstLine="709"/>
        <w:jc w:val="both"/>
        <w:rPr>
          <w:sz w:val="20"/>
          <w:szCs w:val="20"/>
        </w:rPr>
      </w:pPr>
      <w:r w:rsidRPr="00146C56">
        <w:rPr>
          <w:sz w:val="20"/>
          <w:szCs w:val="20"/>
        </w:rPr>
        <w:t>Методики развития у старшеклассников навыков самостоятельной учебной деятельности.</w:t>
      </w:r>
    </w:p>
    <w:p w:rsidR="00332E1C" w:rsidRPr="00146C56" w:rsidRDefault="00332E1C" w:rsidP="001B36BB">
      <w:pPr>
        <w:pStyle w:val="afffe"/>
        <w:numPr>
          <w:ilvl w:val="0"/>
          <w:numId w:val="112"/>
        </w:numPr>
        <w:tabs>
          <w:tab w:val="left" w:pos="993"/>
        </w:tabs>
        <w:suppressAutoHyphens/>
        <w:ind w:left="0" w:firstLine="709"/>
        <w:jc w:val="both"/>
        <w:rPr>
          <w:sz w:val="20"/>
          <w:szCs w:val="20"/>
        </w:rPr>
      </w:pPr>
      <w:r w:rsidRPr="00146C56">
        <w:rPr>
          <w:sz w:val="20"/>
          <w:szCs w:val="20"/>
        </w:rPr>
        <w:t xml:space="preserve">Специфика методик воспитания старшеклассников. </w:t>
      </w:r>
    </w:p>
    <w:p w:rsidR="00332E1C" w:rsidRPr="00146C56" w:rsidRDefault="00332E1C" w:rsidP="001B36BB">
      <w:pPr>
        <w:pStyle w:val="afffe"/>
        <w:numPr>
          <w:ilvl w:val="0"/>
          <w:numId w:val="112"/>
        </w:numPr>
        <w:tabs>
          <w:tab w:val="left" w:pos="993"/>
        </w:tabs>
        <w:suppressAutoHyphens/>
        <w:ind w:left="0" w:firstLine="709"/>
        <w:jc w:val="both"/>
        <w:rPr>
          <w:sz w:val="20"/>
          <w:szCs w:val="20"/>
        </w:rPr>
      </w:pPr>
      <w:r w:rsidRPr="00146C56">
        <w:rPr>
          <w:sz w:val="20"/>
          <w:szCs w:val="20"/>
        </w:rPr>
        <w:t>Методики воспитательной работы с учащимися старших классах на основе оказания им помощи и поддержки в вопросах самоопределения.</w:t>
      </w:r>
    </w:p>
    <w:p w:rsidR="00332E1C" w:rsidRPr="00146C56" w:rsidRDefault="00332E1C" w:rsidP="001B36BB">
      <w:pPr>
        <w:pStyle w:val="afffe"/>
        <w:numPr>
          <w:ilvl w:val="0"/>
          <w:numId w:val="112"/>
        </w:numPr>
        <w:tabs>
          <w:tab w:val="left" w:pos="993"/>
        </w:tabs>
        <w:suppressAutoHyphens/>
        <w:ind w:left="0" w:firstLine="709"/>
        <w:jc w:val="both"/>
        <w:rPr>
          <w:sz w:val="20"/>
          <w:szCs w:val="20"/>
        </w:rPr>
      </w:pPr>
      <w:r w:rsidRPr="00146C56">
        <w:rPr>
          <w:sz w:val="20"/>
          <w:szCs w:val="20"/>
        </w:rPr>
        <w:t xml:space="preserve">Методики организации </w:t>
      </w:r>
      <w:proofErr w:type="spellStart"/>
      <w:r w:rsidRPr="00146C56">
        <w:rPr>
          <w:sz w:val="20"/>
          <w:szCs w:val="20"/>
        </w:rPr>
        <w:t>волонтёрства</w:t>
      </w:r>
      <w:proofErr w:type="spellEnd"/>
      <w:r w:rsidRPr="00146C56">
        <w:rPr>
          <w:sz w:val="20"/>
          <w:szCs w:val="20"/>
        </w:rPr>
        <w:t xml:space="preserve"> среди старшеклассников.</w:t>
      </w:r>
    </w:p>
    <w:p w:rsidR="00332E1C" w:rsidRPr="00146C56" w:rsidRDefault="00332E1C" w:rsidP="001B36BB">
      <w:pPr>
        <w:pStyle w:val="afffe"/>
        <w:numPr>
          <w:ilvl w:val="0"/>
          <w:numId w:val="112"/>
        </w:numPr>
        <w:tabs>
          <w:tab w:val="left" w:pos="993"/>
        </w:tabs>
        <w:suppressAutoHyphens/>
        <w:ind w:left="0" w:firstLine="709"/>
        <w:jc w:val="both"/>
        <w:rPr>
          <w:sz w:val="20"/>
          <w:szCs w:val="20"/>
        </w:rPr>
      </w:pPr>
      <w:r w:rsidRPr="00146C56">
        <w:rPr>
          <w:sz w:val="20"/>
          <w:szCs w:val="20"/>
        </w:rPr>
        <w:lastRenderedPageBreak/>
        <w:t>Методики организации наставничества старшеклассников над школьниками младших классов.</w:t>
      </w:r>
    </w:p>
    <w:p w:rsidR="00332E1C" w:rsidRPr="00146C56" w:rsidRDefault="00332E1C" w:rsidP="001B36BB">
      <w:pPr>
        <w:pStyle w:val="afffe"/>
        <w:tabs>
          <w:tab w:val="left" w:pos="993"/>
        </w:tabs>
        <w:suppressAutoHyphens/>
        <w:ind w:left="0" w:firstLine="709"/>
        <w:jc w:val="both"/>
        <w:rPr>
          <w:sz w:val="20"/>
          <w:szCs w:val="20"/>
        </w:rPr>
      </w:pPr>
    </w:p>
    <w:p w:rsidR="00332E1C" w:rsidRPr="00146C56" w:rsidRDefault="00332E1C" w:rsidP="001B36BB">
      <w:pPr>
        <w:tabs>
          <w:tab w:val="left" w:pos="993"/>
        </w:tabs>
        <w:spacing w:before="0" w:beforeAutospacing="0" w:after="0" w:afterAutospacing="0"/>
        <w:ind w:firstLine="709"/>
        <w:jc w:val="both"/>
        <w:rPr>
          <w:b/>
          <w:sz w:val="20"/>
          <w:szCs w:val="20"/>
        </w:rPr>
      </w:pPr>
      <w:r w:rsidRPr="00146C56">
        <w:rPr>
          <w:b/>
          <w:sz w:val="20"/>
          <w:szCs w:val="20"/>
        </w:rPr>
        <w:t>Раздел 44 Методика обучения и воспитания обучающихся в ходе проектной деятельности</w:t>
      </w:r>
    </w:p>
    <w:p w:rsidR="00332E1C" w:rsidRPr="00146C56" w:rsidRDefault="00332E1C" w:rsidP="001B36BB">
      <w:pPr>
        <w:tabs>
          <w:tab w:val="left" w:pos="993"/>
          <w:tab w:val="left" w:pos="1080"/>
        </w:tabs>
        <w:spacing w:before="0" w:beforeAutospacing="0" w:after="0" w:afterAutospacing="0"/>
        <w:ind w:firstLine="709"/>
        <w:jc w:val="both"/>
        <w:rPr>
          <w:b/>
          <w:sz w:val="20"/>
          <w:szCs w:val="20"/>
        </w:rPr>
      </w:pPr>
      <w:r w:rsidRPr="00146C56">
        <w:rPr>
          <w:b/>
          <w:sz w:val="20"/>
          <w:szCs w:val="20"/>
        </w:rPr>
        <w:t xml:space="preserve">Темы реферата. </w:t>
      </w:r>
      <w:r w:rsidRPr="00146C56">
        <w:rPr>
          <w:sz w:val="20"/>
          <w:szCs w:val="20"/>
        </w:rPr>
        <w:t xml:space="preserve">Выполните учебное задание в виде реферата с презентацией в формате </w:t>
      </w:r>
      <w:proofErr w:type="spellStart"/>
      <w:r w:rsidRPr="00146C56">
        <w:rPr>
          <w:sz w:val="20"/>
          <w:szCs w:val="20"/>
        </w:rPr>
        <w:t>PowerPoint</w:t>
      </w:r>
      <w:proofErr w:type="spellEnd"/>
      <w:r w:rsidRPr="00146C56">
        <w:rPr>
          <w:sz w:val="20"/>
          <w:szCs w:val="20"/>
        </w:rPr>
        <w:t xml:space="preserve"> на следующие темы:</w:t>
      </w:r>
    </w:p>
    <w:p w:rsidR="00332E1C" w:rsidRPr="00146C56" w:rsidRDefault="00332E1C" w:rsidP="001B36BB">
      <w:pPr>
        <w:pStyle w:val="afffe"/>
        <w:numPr>
          <w:ilvl w:val="0"/>
          <w:numId w:val="113"/>
        </w:numPr>
        <w:tabs>
          <w:tab w:val="left" w:pos="993"/>
        </w:tabs>
        <w:suppressAutoHyphens/>
        <w:ind w:left="0" w:firstLine="709"/>
        <w:jc w:val="both"/>
        <w:rPr>
          <w:sz w:val="20"/>
          <w:szCs w:val="20"/>
        </w:rPr>
      </w:pPr>
      <w:r w:rsidRPr="00146C56">
        <w:rPr>
          <w:sz w:val="20"/>
          <w:szCs w:val="20"/>
        </w:rPr>
        <w:t>Особенности методик обучения и воспитания в процессе осуществления проектной деятельности в общем образовании.</w:t>
      </w:r>
    </w:p>
    <w:p w:rsidR="00332E1C" w:rsidRPr="00146C56" w:rsidRDefault="00332E1C" w:rsidP="001B36BB">
      <w:pPr>
        <w:pStyle w:val="afffe"/>
        <w:numPr>
          <w:ilvl w:val="0"/>
          <w:numId w:val="113"/>
        </w:numPr>
        <w:tabs>
          <w:tab w:val="left" w:pos="993"/>
        </w:tabs>
        <w:suppressAutoHyphens/>
        <w:ind w:left="0" w:firstLine="709"/>
        <w:jc w:val="both"/>
        <w:rPr>
          <w:sz w:val="20"/>
          <w:szCs w:val="20"/>
        </w:rPr>
      </w:pPr>
      <w:r w:rsidRPr="00146C56">
        <w:rPr>
          <w:sz w:val="20"/>
          <w:szCs w:val="20"/>
        </w:rPr>
        <w:t>Специфика применения методик предметного обучения школьников при организации проектной деятельности как формы педагогического процесса в образовательной организации.</w:t>
      </w:r>
    </w:p>
    <w:p w:rsidR="00332E1C" w:rsidRPr="00146C56" w:rsidRDefault="00332E1C" w:rsidP="001B36BB">
      <w:pPr>
        <w:pStyle w:val="afffe"/>
        <w:numPr>
          <w:ilvl w:val="0"/>
          <w:numId w:val="113"/>
        </w:numPr>
        <w:tabs>
          <w:tab w:val="left" w:pos="993"/>
        </w:tabs>
        <w:suppressAutoHyphens/>
        <w:ind w:left="0" w:firstLine="709"/>
        <w:jc w:val="both"/>
        <w:rPr>
          <w:sz w:val="20"/>
          <w:szCs w:val="20"/>
        </w:rPr>
      </w:pPr>
      <w:r w:rsidRPr="00146C56">
        <w:rPr>
          <w:sz w:val="20"/>
          <w:szCs w:val="20"/>
        </w:rPr>
        <w:t>Методики обучения школьников при применении проектов на уроках.</w:t>
      </w:r>
    </w:p>
    <w:p w:rsidR="00332E1C" w:rsidRPr="00146C56" w:rsidRDefault="00332E1C" w:rsidP="001B36BB">
      <w:pPr>
        <w:pStyle w:val="afffe"/>
        <w:numPr>
          <w:ilvl w:val="0"/>
          <w:numId w:val="113"/>
        </w:numPr>
        <w:tabs>
          <w:tab w:val="left" w:pos="993"/>
        </w:tabs>
        <w:suppressAutoHyphens/>
        <w:ind w:left="0" w:firstLine="709"/>
        <w:jc w:val="both"/>
        <w:rPr>
          <w:sz w:val="20"/>
          <w:szCs w:val="20"/>
        </w:rPr>
      </w:pPr>
      <w:r w:rsidRPr="00146C56">
        <w:rPr>
          <w:sz w:val="20"/>
          <w:szCs w:val="20"/>
        </w:rPr>
        <w:t>Особенности методик обучения при организации проектной деятельности школьников во вне уроков.</w:t>
      </w:r>
    </w:p>
    <w:p w:rsidR="00332E1C" w:rsidRPr="00146C56" w:rsidRDefault="00332E1C" w:rsidP="001B36BB">
      <w:pPr>
        <w:pStyle w:val="afffe"/>
        <w:numPr>
          <w:ilvl w:val="0"/>
          <w:numId w:val="113"/>
        </w:numPr>
        <w:tabs>
          <w:tab w:val="left" w:pos="993"/>
        </w:tabs>
        <w:suppressAutoHyphens/>
        <w:ind w:left="0" w:firstLine="709"/>
        <w:jc w:val="both"/>
        <w:rPr>
          <w:sz w:val="20"/>
          <w:szCs w:val="20"/>
        </w:rPr>
      </w:pPr>
      <w:r w:rsidRPr="00146C56">
        <w:rPr>
          <w:sz w:val="20"/>
          <w:szCs w:val="20"/>
        </w:rPr>
        <w:t>Учет в методиках обучения комплексной познавательной активности учащихся, проявляющейся в проектной деятельности.</w:t>
      </w:r>
    </w:p>
    <w:p w:rsidR="00332E1C" w:rsidRPr="00146C56" w:rsidRDefault="00332E1C" w:rsidP="001B36BB">
      <w:pPr>
        <w:pStyle w:val="afffe"/>
        <w:numPr>
          <w:ilvl w:val="0"/>
          <w:numId w:val="113"/>
        </w:numPr>
        <w:tabs>
          <w:tab w:val="left" w:pos="993"/>
        </w:tabs>
        <w:suppressAutoHyphens/>
        <w:ind w:left="0" w:firstLine="709"/>
        <w:jc w:val="both"/>
        <w:rPr>
          <w:sz w:val="20"/>
          <w:szCs w:val="20"/>
        </w:rPr>
      </w:pPr>
      <w:r w:rsidRPr="00146C56">
        <w:rPr>
          <w:sz w:val="20"/>
          <w:szCs w:val="20"/>
        </w:rPr>
        <w:t>Методики развивающего обучения в ходе организации проектной деятельности учащихся.</w:t>
      </w:r>
    </w:p>
    <w:p w:rsidR="00332E1C" w:rsidRPr="00146C56" w:rsidRDefault="00332E1C" w:rsidP="001B36BB">
      <w:pPr>
        <w:pStyle w:val="afffe"/>
        <w:numPr>
          <w:ilvl w:val="0"/>
          <w:numId w:val="113"/>
        </w:numPr>
        <w:tabs>
          <w:tab w:val="left" w:pos="993"/>
        </w:tabs>
        <w:suppressAutoHyphens/>
        <w:ind w:left="0" w:firstLine="709"/>
        <w:jc w:val="both"/>
        <w:rPr>
          <w:sz w:val="20"/>
          <w:szCs w:val="20"/>
        </w:rPr>
      </w:pPr>
      <w:r w:rsidRPr="00146C56">
        <w:rPr>
          <w:sz w:val="20"/>
          <w:szCs w:val="20"/>
        </w:rPr>
        <w:t>Применение метода проектов в школьном обучении: теория и практика.</w:t>
      </w:r>
    </w:p>
    <w:p w:rsidR="00332E1C" w:rsidRPr="00146C56" w:rsidRDefault="00332E1C" w:rsidP="001B36BB">
      <w:pPr>
        <w:pStyle w:val="afffe"/>
        <w:numPr>
          <w:ilvl w:val="0"/>
          <w:numId w:val="113"/>
        </w:numPr>
        <w:tabs>
          <w:tab w:val="left" w:pos="993"/>
        </w:tabs>
        <w:suppressAutoHyphens/>
        <w:ind w:left="0" w:firstLine="709"/>
        <w:jc w:val="both"/>
        <w:rPr>
          <w:sz w:val="20"/>
          <w:szCs w:val="20"/>
        </w:rPr>
      </w:pPr>
      <w:r w:rsidRPr="00146C56">
        <w:rPr>
          <w:sz w:val="20"/>
          <w:szCs w:val="20"/>
        </w:rPr>
        <w:t>Методика погружения учащихся в содержание учебных дисциплин в ходе осуществления проектов, различных по объему, направленности, времени выполнения и числу участников.</w:t>
      </w:r>
    </w:p>
    <w:p w:rsidR="00332E1C" w:rsidRPr="00146C56" w:rsidRDefault="00332E1C" w:rsidP="001B36BB">
      <w:pPr>
        <w:pStyle w:val="afffe"/>
        <w:numPr>
          <w:ilvl w:val="0"/>
          <w:numId w:val="113"/>
        </w:numPr>
        <w:tabs>
          <w:tab w:val="left" w:pos="993"/>
        </w:tabs>
        <w:suppressAutoHyphens/>
        <w:ind w:left="0" w:firstLine="709"/>
        <w:jc w:val="both"/>
        <w:rPr>
          <w:sz w:val="20"/>
          <w:szCs w:val="20"/>
        </w:rPr>
      </w:pPr>
      <w:r w:rsidRPr="00146C56">
        <w:rPr>
          <w:sz w:val="20"/>
          <w:szCs w:val="20"/>
        </w:rPr>
        <w:t>Методика формирования и развития познавательных интересов учащихся и рефлексии при организации проектной деятельности.</w:t>
      </w:r>
    </w:p>
    <w:p w:rsidR="00332E1C" w:rsidRPr="00146C56" w:rsidRDefault="00332E1C" w:rsidP="001B36BB">
      <w:pPr>
        <w:pStyle w:val="afffe"/>
        <w:numPr>
          <w:ilvl w:val="0"/>
          <w:numId w:val="113"/>
        </w:numPr>
        <w:tabs>
          <w:tab w:val="left" w:pos="993"/>
        </w:tabs>
        <w:suppressAutoHyphens/>
        <w:ind w:left="0" w:firstLine="709"/>
        <w:jc w:val="both"/>
        <w:rPr>
          <w:sz w:val="20"/>
          <w:szCs w:val="20"/>
        </w:rPr>
      </w:pPr>
      <w:r w:rsidRPr="00146C56">
        <w:rPr>
          <w:sz w:val="20"/>
          <w:szCs w:val="20"/>
        </w:rPr>
        <w:t>Методика формирования и развития у школьников самостоятельных исследовательских навыков и умений, мышления и учебного творчества в ходе проектной деятельности.</w:t>
      </w:r>
    </w:p>
    <w:p w:rsidR="00332E1C" w:rsidRPr="00146C56" w:rsidRDefault="00332E1C" w:rsidP="001B36BB">
      <w:pPr>
        <w:pStyle w:val="afffe"/>
        <w:numPr>
          <w:ilvl w:val="0"/>
          <w:numId w:val="113"/>
        </w:numPr>
        <w:tabs>
          <w:tab w:val="left" w:pos="993"/>
        </w:tabs>
        <w:suppressAutoHyphens/>
        <w:ind w:left="0" w:firstLine="709"/>
        <w:jc w:val="both"/>
        <w:rPr>
          <w:sz w:val="20"/>
          <w:szCs w:val="20"/>
        </w:rPr>
      </w:pPr>
      <w:r w:rsidRPr="00146C56">
        <w:rPr>
          <w:sz w:val="20"/>
          <w:szCs w:val="20"/>
        </w:rPr>
        <w:t xml:space="preserve">Методика достижения учащимися </w:t>
      </w:r>
      <w:proofErr w:type="spellStart"/>
      <w:r w:rsidRPr="00146C56">
        <w:rPr>
          <w:sz w:val="20"/>
          <w:szCs w:val="20"/>
        </w:rPr>
        <w:t>межпредметных</w:t>
      </w:r>
      <w:proofErr w:type="spellEnd"/>
      <w:r w:rsidRPr="00146C56">
        <w:rPr>
          <w:sz w:val="20"/>
          <w:szCs w:val="20"/>
        </w:rPr>
        <w:t xml:space="preserve"> результатов при осуществлении проектной деятельности.</w:t>
      </w:r>
    </w:p>
    <w:p w:rsidR="00332E1C" w:rsidRPr="00146C56" w:rsidRDefault="00332E1C" w:rsidP="001B36BB">
      <w:pPr>
        <w:pStyle w:val="afffe"/>
        <w:numPr>
          <w:ilvl w:val="0"/>
          <w:numId w:val="113"/>
        </w:numPr>
        <w:tabs>
          <w:tab w:val="left" w:pos="993"/>
        </w:tabs>
        <w:ind w:left="0" w:firstLine="709"/>
        <w:jc w:val="both"/>
        <w:rPr>
          <w:iCs/>
          <w:sz w:val="20"/>
          <w:szCs w:val="20"/>
        </w:rPr>
      </w:pPr>
      <w:r w:rsidRPr="00146C56">
        <w:rPr>
          <w:sz w:val="20"/>
          <w:szCs w:val="20"/>
        </w:rPr>
        <w:t>Особенности методики создания оптимальных условий для формирования и проявления обучающимися лидерских качеств в ходе проектной деятельности.</w:t>
      </w:r>
    </w:p>
    <w:p w:rsidR="00332E1C" w:rsidRPr="00146C56" w:rsidRDefault="00332E1C" w:rsidP="001B36BB">
      <w:pPr>
        <w:pStyle w:val="afffe"/>
        <w:numPr>
          <w:ilvl w:val="0"/>
          <w:numId w:val="113"/>
        </w:numPr>
        <w:tabs>
          <w:tab w:val="left" w:pos="993"/>
        </w:tabs>
        <w:ind w:left="0" w:firstLine="709"/>
        <w:jc w:val="both"/>
        <w:rPr>
          <w:iCs/>
          <w:sz w:val="20"/>
          <w:szCs w:val="20"/>
        </w:rPr>
      </w:pPr>
      <w:r w:rsidRPr="00146C56">
        <w:rPr>
          <w:sz w:val="20"/>
          <w:szCs w:val="20"/>
        </w:rPr>
        <w:t>Методика формирования условий для поиска школьниками оптимальных способов решения возникающих у них учебных проблем (задач) средствами проектной деятельности.</w:t>
      </w:r>
    </w:p>
    <w:p w:rsidR="00332E1C" w:rsidRPr="00146C56" w:rsidRDefault="00332E1C" w:rsidP="001B36BB">
      <w:pPr>
        <w:pStyle w:val="afffe"/>
        <w:numPr>
          <w:ilvl w:val="0"/>
          <w:numId w:val="113"/>
        </w:numPr>
        <w:tabs>
          <w:tab w:val="left" w:pos="993"/>
        </w:tabs>
        <w:ind w:left="0" w:firstLine="709"/>
        <w:jc w:val="both"/>
        <w:rPr>
          <w:iCs/>
          <w:sz w:val="20"/>
          <w:szCs w:val="20"/>
        </w:rPr>
      </w:pPr>
      <w:r w:rsidRPr="00146C56">
        <w:rPr>
          <w:sz w:val="20"/>
          <w:szCs w:val="20"/>
        </w:rPr>
        <w:t>Методика создания оптимальных условий для самоорганизации и самоконтроля, анализа результатов и самооценки, коррекции деятельности учащихся при организации проектной деятельности.</w:t>
      </w:r>
    </w:p>
    <w:p w:rsidR="00964482" w:rsidRPr="00964482" w:rsidRDefault="00332E1C" w:rsidP="001B36BB">
      <w:pPr>
        <w:pStyle w:val="afffe"/>
        <w:numPr>
          <w:ilvl w:val="0"/>
          <w:numId w:val="113"/>
        </w:numPr>
        <w:tabs>
          <w:tab w:val="left" w:pos="993"/>
        </w:tabs>
        <w:suppressAutoHyphens/>
        <w:overflowPunct w:val="0"/>
        <w:autoSpaceDE w:val="0"/>
        <w:autoSpaceDN w:val="0"/>
        <w:adjustRightInd w:val="0"/>
        <w:ind w:left="0" w:firstLine="708"/>
        <w:jc w:val="both"/>
        <w:rPr>
          <w:b/>
          <w:sz w:val="20"/>
          <w:szCs w:val="20"/>
        </w:rPr>
      </w:pPr>
      <w:r w:rsidRPr="00964482">
        <w:rPr>
          <w:sz w:val="20"/>
          <w:szCs w:val="20"/>
        </w:rPr>
        <w:t>Специфика методики взаимодействия взрослых и учащихся в ходе проектной деятельности.</w:t>
      </w:r>
    </w:p>
    <w:p w:rsidR="00964482" w:rsidRPr="00964482" w:rsidRDefault="00964482" w:rsidP="00964482">
      <w:pPr>
        <w:pStyle w:val="afffe"/>
        <w:suppressAutoHyphens/>
        <w:overflowPunct w:val="0"/>
        <w:autoSpaceDE w:val="0"/>
        <w:autoSpaceDN w:val="0"/>
        <w:adjustRightInd w:val="0"/>
        <w:jc w:val="both"/>
        <w:rPr>
          <w:b/>
          <w:sz w:val="20"/>
          <w:szCs w:val="20"/>
        </w:rPr>
      </w:pPr>
    </w:p>
    <w:p w:rsidR="00332E1C" w:rsidRPr="00146C56" w:rsidRDefault="00D57432" w:rsidP="00332E1C">
      <w:pPr>
        <w:pStyle w:val="10"/>
        <w:tabs>
          <w:tab w:val="right" w:leader="dot" w:pos="9600"/>
        </w:tabs>
        <w:spacing w:before="0" w:after="0"/>
        <w:ind w:right="321" w:firstLine="709"/>
        <w:rPr>
          <w:rFonts w:ascii="Times New Roman" w:hAnsi="Times New Roman" w:cs="Times New Roman"/>
          <w:sz w:val="20"/>
          <w:szCs w:val="20"/>
        </w:rPr>
      </w:pPr>
      <w:r>
        <w:rPr>
          <w:rFonts w:ascii="Times New Roman" w:hAnsi="Times New Roman" w:cs="Times New Roman"/>
          <w:sz w:val="20"/>
          <w:szCs w:val="20"/>
        </w:rPr>
        <w:t>7</w:t>
      </w:r>
      <w:r w:rsidR="00332E1C" w:rsidRPr="00146C56">
        <w:rPr>
          <w:rFonts w:ascii="Times New Roman" w:hAnsi="Times New Roman" w:cs="Times New Roman"/>
          <w:sz w:val="20"/>
          <w:szCs w:val="20"/>
        </w:rPr>
        <w:t>. Учебно-методическое и информационное обеспечение дисциплины</w:t>
      </w:r>
    </w:p>
    <w:p w:rsidR="00332E1C" w:rsidRPr="00146C56" w:rsidRDefault="00D57432" w:rsidP="00332E1C">
      <w:pPr>
        <w:spacing w:before="0" w:beforeAutospacing="0" w:after="0" w:afterAutospacing="0"/>
        <w:ind w:firstLine="680"/>
        <w:rPr>
          <w:b/>
          <w:sz w:val="20"/>
          <w:szCs w:val="20"/>
        </w:rPr>
      </w:pPr>
      <w:r>
        <w:rPr>
          <w:b/>
          <w:sz w:val="20"/>
          <w:szCs w:val="20"/>
        </w:rPr>
        <w:t>7</w:t>
      </w:r>
      <w:r w:rsidR="00332E1C" w:rsidRPr="00146C56">
        <w:rPr>
          <w:b/>
          <w:sz w:val="20"/>
          <w:szCs w:val="20"/>
        </w:rPr>
        <w:t xml:space="preserve">.1. Рекомендуемая литература </w:t>
      </w:r>
    </w:p>
    <w:p w:rsidR="00332E1C" w:rsidRPr="00146C56" w:rsidRDefault="00332E1C" w:rsidP="00332E1C">
      <w:pPr>
        <w:tabs>
          <w:tab w:val="left" w:pos="900"/>
        </w:tabs>
        <w:suppressAutoHyphens/>
        <w:spacing w:before="0" w:beforeAutospacing="0" w:after="0" w:afterAutospacing="0"/>
        <w:ind w:firstLine="709"/>
        <w:jc w:val="both"/>
        <w:rPr>
          <w:sz w:val="20"/>
          <w:szCs w:val="20"/>
        </w:rPr>
      </w:pPr>
    </w:p>
    <w:p w:rsidR="00332E1C" w:rsidRPr="00146C56" w:rsidRDefault="00332E1C" w:rsidP="00FA3188">
      <w:pPr>
        <w:tabs>
          <w:tab w:val="left" w:pos="900"/>
          <w:tab w:val="left" w:pos="993"/>
          <w:tab w:val="left" w:pos="1276"/>
        </w:tabs>
        <w:spacing w:before="0" w:beforeAutospacing="0" w:after="0" w:afterAutospacing="0"/>
        <w:ind w:firstLine="709"/>
        <w:rPr>
          <w:b/>
          <w:sz w:val="20"/>
          <w:szCs w:val="20"/>
        </w:rPr>
      </w:pPr>
      <w:r w:rsidRPr="00146C56">
        <w:rPr>
          <w:b/>
          <w:sz w:val="20"/>
          <w:szCs w:val="20"/>
        </w:rPr>
        <w:t>Основная литература</w:t>
      </w:r>
    </w:p>
    <w:p w:rsidR="00546B21" w:rsidRPr="00546B21" w:rsidRDefault="00546B21" w:rsidP="00FA3188">
      <w:pPr>
        <w:pStyle w:val="afffe"/>
        <w:numPr>
          <w:ilvl w:val="0"/>
          <w:numId w:val="168"/>
        </w:numPr>
        <w:tabs>
          <w:tab w:val="left" w:pos="993"/>
          <w:tab w:val="left" w:pos="1276"/>
        </w:tabs>
        <w:ind w:left="0" w:firstLine="709"/>
        <w:jc w:val="both"/>
        <w:rPr>
          <w:color w:val="000000"/>
          <w:sz w:val="20"/>
          <w:szCs w:val="20"/>
        </w:rPr>
      </w:pPr>
      <w:proofErr w:type="spellStart"/>
      <w:r w:rsidRPr="00546B21">
        <w:rPr>
          <w:color w:val="000000"/>
          <w:sz w:val="20"/>
          <w:szCs w:val="20"/>
        </w:rPr>
        <w:t>Резепов</w:t>
      </w:r>
      <w:proofErr w:type="spellEnd"/>
      <w:r w:rsidRPr="00546B21">
        <w:rPr>
          <w:color w:val="000000"/>
          <w:sz w:val="20"/>
          <w:szCs w:val="20"/>
        </w:rPr>
        <w:t xml:space="preserve">, И. Ш. Психология и педагогика : учебное пособие / И. Ш. </w:t>
      </w:r>
      <w:proofErr w:type="spellStart"/>
      <w:r w:rsidRPr="00546B21">
        <w:rPr>
          <w:color w:val="000000"/>
          <w:sz w:val="20"/>
          <w:szCs w:val="20"/>
        </w:rPr>
        <w:t>Резепов</w:t>
      </w:r>
      <w:proofErr w:type="spellEnd"/>
      <w:r w:rsidRPr="00546B21">
        <w:rPr>
          <w:color w:val="000000"/>
          <w:sz w:val="20"/>
          <w:szCs w:val="20"/>
        </w:rPr>
        <w:t>. — 2-е изд. — Саратов : Ай Пи Эр Медиа, 2019. — 106 c. — ISBN 978-5-4486-0436-2. — Текст : электронный // Электронно-библиотечная система IPR BOOKS : [сайт]. — URL: http://www.iprbookshop.ru/79812.html</w:t>
      </w:r>
    </w:p>
    <w:p w:rsidR="00546B21" w:rsidRPr="00546B21" w:rsidRDefault="00546B21" w:rsidP="00FA3188">
      <w:pPr>
        <w:pStyle w:val="afffe"/>
        <w:numPr>
          <w:ilvl w:val="0"/>
          <w:numId w:val="168"/>
        </w:numPr>
        <w:tabs>
          <w:tab w:val="left" w:pos="993"/>
          <w:tab w:val="left" w:pos="1276"/>
        </w:tabs>
        <w:ind w:left="0" w:firstLine="709"/>
        <w:jc w:val="both"/>
        <w:rPr>
          <w:sz w:val="20"/>
          <w:szCs w:val="20"/>
        </w:rPr>
      </w:pPr>
      <w:proofErr w:type="spellStart"/>
      <w:r w:rsidRPr="00546B21">
        <w:rPr>
          <w:sz w:val="20"/>
          <w:szCs w:val="20"/>
        </w:rPr>
        <w:t>Лямзин</w:t>
      </w:r>
      <w:proofErr w:type="spellEnd"/>
      <w:r w:rsidRPr="00546B21">
        <w:rPr>
          <w:sz w:val="20"/>
          <w:szCs w:val="20"/>
        </w:rPr>
        <w:t>, М.А. Школа и воспитание в Древнем мире [Электронный ресурс]: рабочий учебник/</w:t>
      </w:r>
      <w:proofErr w:type="spellStart"/>
      <w:r w:rsidRPr="00546B21">
        <w:rPr>
          <w:sz w:val="20"/>
          <w:szCs w:val="20"/>
        </w:rPr>
        <w:t>Лямзин</w:t>
      </w:r>
      <w:proofErr w:type="spellEnd"/>
      <w:r w:rsidRPr="00546B21">
        <w:rPr>
          <w:sz w:val="20"/>
          <w:szCs w:val="20"/>
        </w:rPr>
        <w:t xml:space="preserve">, М.А. - 2021. -http://library.roweb.online </w:t>
      </w:r>
    </w:p>
    <w:p w:rsidR="00546B21" w:rsidRPr="00546B21" w:rsidRDefault="00546B21" w:rsidP="00FA3188">
      <w:pPr>
        <w:pStyle w:val="afffe"/>
        <w:numPr>
          <w:ilvl w:val="0"/>
          <w:numId w:val="168"/>
        </w:numPr>
        <w:tabs>
          <w:tab w:val="left" w:pos="993"/>
          <w:tab w:val="left" w:pos="1276"/>
        </w:tabs>
        <w:ind w:left="0" w:firstLine="709"/>
        <w:jc w:val="both"/>
        <w:rPr>
          <w:sz w:val="20"/>
          <w:szCs w:val="20"/>
        </w:rPr>
      </w:pPr>
      <w:proofErr w:type="spellStart"/>
      <w:r w:rsidRPr="00546B21">
        <w:rPr>
          <w:sz w:val="20"/>
          <w:szCs w:val="20"/>
        </w:rPr>
        <w:t>Лямзин</w:t>
      </w:r>
      <w:proofErr w:type="spellEnd"/>
      <w:r w:rsidRPr="00546B21">
        <w:rPr>
          <w:sz w:val="20"/>
          <w:szCs w:val="20"/>
        </w:rPr>
        <w:t>, М.А. Воспитание и школа в эпоху Средневековья [Электронный ресурс]: рабочий учебник/</w:t>
      </w:r>
      <w:proofErr w:type="spellStart"/>
      <w:r w:rsidRPr="00546B21">
        <w:rPr>
          <w:sz w:val="20"/>
          <w:szCs w:val="20"/>
        </w:rPr>
        <w:t>Лямзин</w:t>
      </w:r>
      <w:proofErr w:type="spellEnd"/>
      <w:r w:rsidRPr="00546B21">
        <w:rPr>
          <w:sz w:val="20"/>
          <w:szCs w:val="20"/>
        </w:rPr>
        <w:t xml:space="preserve">, М.А. - 2021. -http://library.roweb.online </w:t>
      </w:r>
    </w:p>
    <w:p w:rsidR="00546B21" w:rsidRPr="00546B21" w:rsidRDefault="00546B21" w:rsidP="00FA3188">
      <w:pPr>
        <w:pStyle w:val="afffe"/>
        <w:numPr>
          <w:ilvl w:val="0"/>
          <w:numId w:val="168"/>
        </w:numPr>
        <w:tabs>
          <w:tab w:val="left" w:pos="993"/>
          <w:tab w:val="left" w:pos="1276"/>
        </w:tabs>
        <w:ind w:left="0" w:firstLine="709"/>
        <w:jc w:val="both"/>
        <w:rPr>
          <w:sz w:val="20"/>
          <w:szCs w:val="20"/>
        </w:rPr>
      </w:pPr>
      <w:proofErr w:type="spellStart"/>
      <w:r w:rsidRPr="00546B21">
        <w:rPr>
          <w:sz w:val="20"/>
          <w:szCs w:val="20"/>
        </w:rPr>
        <w:t>Лямзин</w:t>
      </w:r>
      <w:proofErr w:type="spellEnd"/>
      <w:r w:rsidRPr="00546B21">
        <w:rPr>
          <w:sz w:val="20"/>
          <w:szCs w:val="20"/>
        </w:rPr>
        <w:t>, М.А. Школа и педагогика в Новое время [Электронный ресурс]: рабочий учебник/</w:t>
      </w:r>
      <w:proofErr w:type="spellStart"/>
      <w:r w:rsidRPr="00546B21">
        <w:rPr>
          <w:sz w:val="20"/>
          <w:szCs w:val="20"/>
        </w:rPr>
        <w:t>Лямзин</w:t>
      </w:r>
      <w:proofErr w:type="spellEnd"/>
      <w:r w:rsidRPr="00546B21">
        <w:rPr>
          <w:sz w:val="20"/>
          <w:szCs w:val="20"/>
        </w:rPr>
        <w:t xml:space="preserve">, М.А. - 2021. -http://library.roweb.online </w:t>
      </w:r>
    </w:p>
    <w:p w:rsidR="00546B21" w:rsidRPr="00546B21" w:rsidRDefault="00546B21" w:rsidP="00FA3188">
      <w:pPr>
        <w:pStyle w:val="afffe"/>
        <w:numPr>
          <w:ilvl w:val="0"/>
          <w:numId w:val="168"/>
        </w:numPr>
        <w:tabs>
          <w:tab w:val="left" w:pos="993"/>
          <w:tab w:val="left" w:pos="1276"/>
        </w:tabs>
        <w:ind w:left="0" w:firstLine="709"/>
        <w:jc w:val="both"/>
        <w:rPr>
          <w:sz w:val="20"/>
          <w:szCs w:val="20"/>
        </w:rPr>
      </w:pPr>
      <w:proofErr w:type="spellStart"/>
      <w:r w:rsidRPr="00546B21">
        <w:rPr>
          <w:sz w:val="20"/>
          <w:szCs w:val="20"/>
        </w:rPr>
        <w:t>Лямзин</w:t>
      </w:r>
      <w:proofErr w:type="spellEnd"/>
      <w:r w:rsidRPr="00546B21">
        <w:rPr>
          <w:sz w:val="20"/>
          <w:szCs w:val="20"/>
        </w:rPr>
        <w:t>, М.А. Школа и педагогика в Новейшее время [Электронный ресурс]: рабочий учебник/</w:t>
      </w:r>
      <w:proofErr w:type="spellStart"/>
      <w:r w:rsidRPr="00546B21">
        <w:rPr>
          <w:sz w:val="20"/>
          <w:szCs w:val="20"/>
        </w:rPr>
        <w:t>Лямзин</w:t>
      </w:r>
      <w:proofErr w:type="spellEnd"/>
      <w:r w:rsidRPr="00546B21">
        <w:rPr>
          <w:sz w:val="20"/>
          <w:szCs w:val="20"/>
        </w:rPr>
        <w:t xml:space="preserve">, М.А. - 2020. -http://library.roweb.online </w:t>
      </w:r>
    </w:p>
    <w:p w:rsidR="00546B21" w:rsidRPr="00546B21" w:rsidRDefault="00546B21" w:rsidP="00FA3188">
      <w:pPr>
        <w:pStyle w:val="afffe"/>
        <w:numPr>
          <w:ilvl w:val="0"/>
          <w:numId w:val="168"/>
        </w:numPr>
        <w:tabs>
          <w:tab w:val="left" w:pos="993"/>
          <w:tab w:val="left" w:pos="1276"/>
        </w:tabs>
        <w:ind w:left="0" w:firstLine="709"/>
        <w:jc w:val="both"/>
        <w:rPr>
          <w:sz w:val="20"/>
          <w:szCs w:val="20"/>
        </w:rPr>
      </w:pPr>
      <w:proofErr w:type="spellStart"/>
      <w:r w:rsidRPr="00546B21">
        <w:rPr>
          <w:sz w:val="20"/>
          <w:szCs w:val="20"/>
        </w:rPr>
        <w:t>Зауторова</w:t>
      </w:r>
      <w:proofErr w:type="spellEnd"/>
      <w:r w:rsidRPr="00546B21">
        <w:rPr>
          <w:sz w:val="20"/>
          <w:szCs w:val="20"/>
        </w:rPr>
        <w:t xml:space="preserve"> Э.В. Теоретические основы педагогической </w:t>
      </w:r>
      <w:proofErr w:type="spellStart"/>
      <w:r w:rsidRPr="00546B21">
        <w:rPr>
          <w:sz w:val="20"/>
          <w:szCs w:val="20"/>
        </w:rPr>
        <w:t>валеологии</w:t>
      </w:r>
      <w:proofErr w:type="spellEnd"/>
      <w:r w:rsidRPr="00546B21">
        <w:rPr>
          <w:sz w:val="20"/>
          <w:szCs w:val="20"/>
        </w:rPr>
        <w:t xml:space="preserve"> [Электронный ресурс]: рабочий учебник/</w:t>
      </w:r>
      <w:proofErr w:type="spellStart"/>
      <w:r w:rsidRPr="00546B21">
        <w:rPr>
          <w:sz w:val="20"/>
          <w:szCs w:val="20"/>
        </w:rPr>
        <w:t>Зауторова</w:t>
      </w:r>
      <w:proofErr w:type="spellEnd"/>
      <w:r w:rsidRPr="00546B21">
        <w:rPr>
          <w:sz w:val="20"/>
          <w:szCs w:val="20"/>
        </w:rPr>
        <w:t xml:space="preserve"> Э.В. - 2020. -http://library.roweb.online </w:t>
      </w:r>
    </w:p>
    <w:p w:rsidR="00546B21" w:rsidRPr="00546B21" w:rsidRDefault="00546B21" w:rsidP="00FA3188">
      <w:pPr>
        <w:pStyle w:val="afffe"/>
        <w:numPr>
          <w:ilvl w:val="0"/>
          <w:numId w:val="168"/>
        </w:numPr>
        <w:tabs>
          <w:tab w:val="left" w:pos="993"/>
          <w:tab w:val="left" w:pos="1276"/>
        </w:tabs>
        <w:ind w:left="0" w:firstLine="709"/>
        <w:jc w:val="both"/>
        <w:rPr>
          <w:sz w:val="20"/>
          <w:szCs w:val="20"/>
        </w:rPr>
      </w:pPr>
      <w:proofErr w:type="spellStart"/>
      <w:r w:rsidRPr="00546B21">
        <w:rPr>
          <w:sz w:val="20"/>
          <w:szCs w:val="20"/>
        </w:rPr>
        <w:t>Зауторова</w:t>
      </w:r>
      <w:proofErr w:type="spellEnd"/>
      <w:r w:rsidRPr="00546B21">
        <w:rPr>
          <w:sz w:val="20"/>
          <w:szCs w:val="20"/>
        </w:rPr>
        <w:t xml:space="preserve"> Э.В. Философские основания здоровья человека [Электронный ресурс]: рабочий учебник/</w:t>
      </w:r>
      <w:proofErr w:type="spellStart"/>
      <w:r w:rsidRPr="00546B21">
        <w:rPr>
          <w:sz w:val="20"/>
          <w:szCs w:val="20"/>
        </w:rPr>
        <w:t>Зауторова</w:t>
      </w:r>
      <w:proofErr w:type="spellEnd"/>
      <w:r w:rsidRPr="00546B21">
        <w:rPr>
          <w:sz w:val="20"/>
          <w:szCs w:val="20"/>
        </w:rPr>
        <w:t xml:space="preserve"> Э.В. - 2020. -http://library.roweb.online </w:t>
      </w:r>
    </w:p>
    <w:p w:rsidR="00546B21" w:rsidRPr="00546B21" w:rsidRDefault="00546B21" w:rsidP="00FA3188">
      <w:pPr>
        <w:pStyle w:val="afffe"/>
        <w:numPr>
          <w:ilvl w:val="0"/>
          <w:numId w:val="168"/>
        </w:numPr>
        <w:tabs>
          <w:tab w:val="left" w:pos="993"/>
          <w:tab w:val="left" w:pos="1276"/>
        </w:tabs>
        <w:ind w:left="0" w:firstLine="709"/>
        <w:jc w:val="both"/>
        <w:rPr>
          <w:sz w:val="20"/>
          <w:szCs w:val="20"/>
        </w:rPr>
      </w:pPr>
      <w:proofErr w:type="spellStart"/>
      <w:r w:rsidRPr="00546B21">
        <w:rPr>
          <w:sz w:val="20"/>
          <w:szCs w:val="20"/>
        </w:rPr>
        <w:t>Зауторова</w:t>
      </w:r>
      <w:proofErr w:type="spellEnd"/>
      <w:r w:rsidRPr="00546B21">
        <w:rPr>
          <w:sz w:val="20"/>
          <w:szCs w:val="20"/>
        </w:rPr>
        <w:t xml:space="preserve"> Э.В. Профилактика инфекционных заболеваний. Уход за пострадавшими и больными [Электронный ресурс]: рабочий учебник/</w:t>
      </w:r>
      <w:proofErr w:type="spellStart"/>
      <w:r w:rsidRPr="00546B21">
        <w:rPr>
          <w:sz w:val="20"/>
          <w:szCs w:val="20"/>
        </w:rPr>
        <w:t>Зауторова</w:t>
      </w:r>
      <w:proofErr w:type="spellEnd"/>
      <w:r w:rsidRPr="00546B21">
        <w:rPr>
          <w:sz w:val="20"/>
          <w:szCs w:val="20"/>
        </w:rPr>
        <w:t xml:space="preserve"> Э.В. - 2020. -http://library.roweb.online </w:t>
      </w:r>
    </w:p>
    <w:p w:rsidR="00546B21" w:rsidRPr="00546B21" w:rsidRDefault="00546B21" w:rsidP="00FA3188">
      <w:pPr>
        <w:pStyle w:val="afffe"/>
        <w:numPr>
          <w:ilvl w:val="0"/>
          <w:numId w:val="168"/>
        </w:numPr>
        <w:tabs>
          <w:tab w:val="left" w:pos="993"/>
          <w:tab w:val="left" w:pos="1276"/>
        </w:tabs>
        <w:ind w:left="0" w:firstLine="709"/>
        <w:jc w:val="both"/>
        <w:rPr>
          <w:sz w:val="20"/>
          <w:szCs w:val="20"/>
        </w:rPr>
      </w:pPr>
      <w:proofErr w:type="spellStart"/>
      <w:r w:rsidRPr="00546B21">
        <w:rPr>
          <w:sz w:val="20"/>
          <w:szCs w:val="20"/>
        </w:rPr>
        <w:t>Зауторова</w:t>
      </w:r>
      <w:proofErr w:type="spellEnd"/>
      <w:r w:rsidRPr="00546B21">
        <w:rPr>
          <w:sz w:val="20"/>
          <w:szCs w:val="20"/>
        </w:rPr>
        <w:t xml:space="preserve"> Э.В. Основы создания </w:t>
      </w:r>
      <w:proofErr w:type="spellStart"/>
      <w:r w:rsidRPr="00546B21">
        <w:rPr>
          <w:sz w:val="20"/>
          <w:szCs w:val="20"/>
        </w:rPr>
        <w:t>валеологической</w:t>
      </w:r>
      <w:proofErr w:type="spellEnd"/>
      <w:r w:rsidRPr="00546B21">
        <w:rPr>
          <w:sz w:val="20"/>
          <w:szCs w:val="20"/>
        </w:rPr>
        <w:t xml:space="preserve"> службы в образовательной организации общего</w:t>
      </w:r>
      <w:r w:rsidRPr="00546B21">
        <w:rPr>
          <w:sz w:val="20"/>
          <w:szCs w:val="20"/>
        </w:rPr>
        <w:br/>
        <w:t xml:space="preserve">образования. </w:t>
      </w:r>
      <w:proofErr w:type="spellStart"/>
      <w:r w:rsidRPr="00546B21">
        <w:rPr>
          <w:sz w:val="20"/>
          <w:szCs w:val="20"/>
        </w:rPr>
        <w:t>Валеологическая</w:t>
      </w:r>
      <w:proofErr w:type="spellEnd"/>
      <w:r w:rsidRPr="00546B21">
        <w:rPr>
          <w:sz w:val="20"/>
          <w:szCs w:val="20"/>
        </w:rPr>
        <w:t xml:space="preserve"> деятельность педагогов [Электронный ресурс]: рабочий учебник/</w:t>
      </w:r>
      <w:proofErr w:type="spellStart"/>
      <w:r w:rsidRPr="00546B21">
        <w:rPr>
          <w:sz w:val="20"/>
          <w:szCs w:val="20"/>
        </w:rPr>
        <w:t>Зауторова</w:t>
      </w:r>
      <w:proofErr w:type="spellEnd"/>
      <w:r w:rsidRPr="00546B21">
        <w:rPr>
          <w:sz w:val="20"/>
          <w:szCs w:val="20"/>
        </w:rPr>
        <w:t xml:space="preserve"> Э.В. - 2020. -http://library.roweb.online </w:t>
      </w:r>
    </w:p>
    <w:p w:rsidR="00546B21" w:rsidRPr="00546B21" w:rsidRDefault="00546B21" w:rsidP="00FA3188">
      <w:pPr>
        <w:pStyle w:val="afffe"/>
        <w:numPr>
          <w:ilvl w:val="0"/>
          <w:numId w:val="168"/>
        </w:numPr>
        <w:tabs>
          <w:tab w:val="left" w:pos="993"/>
          <w:tab w:val="left" w:pos="1276"/>
        </w:tabs>
        <w:ind w:left="0" w:firstLine="709"/>
        <w:jc w:val="both"/>
        <w:rPr>
          <w:sz w:val="20"/>
          <w:szCs w:val="20"/>
        </w:rPr>
      </w:pPr>
      <w:proofErr w:type="spellStart"/>
      <w:r w:rsidRPr="00546B21">
        <w:rPr>
          <w:sz w:val="20"/>
          <w:szCs w:val="20"/>
        </w:rPr>
        <w:t>Зауторова</w:t>
      </w:r>
      <w:proofErr w:type="spellEnd"/>
      <w:r w:rsidRPr="00546B21">
        <w:rPr>
          <w:sz w:val="20"/>
          <w:szCs w:val="20"/>
        </w:rPr>
        <w:t xml:space="preserve"> Э.В. Специфика организации и функционирования целостного педагогического</w:t>
      </w:r>
      <w:r w:rsidRPr="00546B21">
        <w:rPr>
          <w:sz w:val="20"/>
          <w:szCs w:val="20"/>
        </w:rPr>
        <w:br/>
        <w:t>процесса в общеобразовательной школе [Электронный ресурс]: рабочий учебник/</w:t>
      </w:r>
      <w:proofErr w:type="spellStart"/>
      <w:r w:rsidRPr="00546B21">
        <w:rPr>
          <w:sz w:val="20"/>
          <w:szCs w:val="20"/>
        </w:rPr>
        <w:t>Зауторова</w:t>
      </w:r>
      <w:proofErr w:type="spellEnd"/>
      <w:r w:rsidRPr="00546B21">
        <w:rPr>
          <w:sz w:val="20"/>
          <w:szCs w:val="20"/>
        </w:rPr>
        <w:t xml:space="preserve"> Э.В. - 2020. -http://library.roweb.online </w:t>
      </w:r>
    </w:p>
    <w:p w:rsidR="00546B21" w:rsidRPr="00546B21" w:rsidRDefault="00546B21" w:rsidP="00FA3188">
      <w:pPr>
        <w:pStyle w:val="afffe"/>
        <w:numPr>
          <w:ilvl w:val="0"/>
          <w:numId w:val="168"/>
        </w:numPr>
        <w:tabs>
          <w:tab w:val="left" w:pos="993"/>
          <w:tab w:val="left" w:pos="1276"/>
        </w:tabs>
        <w:ind w:left="0" w:firstLine="709"/>
        <w:jc w:val="both"/>
        <w:rPr>
          <w:sz w:val="20"/>
          <w:szCs w:val="20"/>
        </w:rPr>
      </w:pPr>
      <w:proofErr w:type="spellStart"/>
      <w:r w:rsidRPr="00546B21">
        <w:rPr>
          <w:sz w:val="20"/>
          <w:szCs w:val="20"/>
        </w:rPr>
        <w:t>Зауторова</w:t>
      </w:r>
      <w:proofErr w:type="spellEnd"/>
      <w:r w:rsidRPr="00546B21">
        <w:rPr>
          <w:sz w:val="20"/>
          <w:szCs w:val="20"/>
        </w:rPr>
        <w:t xml:space="preserve"> Э.В. Технология осуществления педагогического процесса в общеобразовательной</w:t>
      </w:r>
      <w:r w:rsidRPr="00546B21">
        <w:rPr>
          <w:sz w:val="20"/>
          <w:szCs w:val="20"/>
        </w:rPr>
        <w:br/>
        <w:t>школе [Электронный ресурс]: рабочий учебник/</w:t>
      </w:r>
      <w:proofErr w:type="spellStart"/>
      <w:r w:rsidRPr="00546B21">
        <w:rPr>
          <w:sz w:val="20"/>
          <w:szCs w:val="20"/>
        </w:rPr>
        <w:t>Зауторова</w:t>
      </w:r>
      <w:proofErr w:type="spellEnd"/>
      <w:r w:rsidRPr="00546B21">
        <w:rPr>
          <w:sz w:val="20"/>
          <w:szCs w:val="20"/>
        </w:rPr>
        <w:t xml:space="preserve"> Э.В. - 2020. -http://library.roweb.online </w:t>
      </w:r>
    </w:p>
    <w:p w:rsidR="00546B21" w:rsidRPr="00546B21" w:rsidRDefault="00546B21" w:rsidP="00FA3188">
      <w:pPr>
        <w:pStyle w:val="afffe"/>
        <w:numPr>
          <w:ilvl w:val="0"/>
          <w:numId w:val="168"/>
        </w:numPr>
        <w:tabs>
          <w:tab w:val="left" w:pos="993"/>
          <w:tab w:val="left" w:pos="1276"/>
        </w:tabs>
        <w:ind w:left="0" w:firstLine="709"/>
        <w:jc w:val="both"/>
        <w:rPr>
          <w:sz w:val="20"/>
          <w:szCs w:val="20"/>
        </w:rPr>
      </w:pPr>
      <w:proofErr w:type="spellStart"/>
      <w:r w:rsidRPr="00546B21">
        <w:rPr>
          <w:sz w:val="20"/>
          <w:szCs w:val="20"/>
        </w:rPr>
        <w:t>Зауторова</w:t>
      </w:r>
      <w:proofErr w:type="spellEnd"/>
      <w:r w:rsidRPr="00546B21">
        <w:rPr>
          <w:sz w:val="20"/>
          <w:szCs w:val="20"/>
        </w:rPr>
        <w:t xml:space="preserve"> Э.В. Теория и практика воспитания в общеобразовательной школе. [Электронный ресурс]: рабочий учебник/</w:t>
      </w:r>
      <w:proofErr w:type="spellStart"/>
      <w:r w:rsidRPr="00546B21">
        <w:rPr>
          <w:sz w:val="20"/>
          <w:szCs w:val="20"/>
        </w:rPr>
        <w:t>Зауторова</w:t>
      </w:r>
      <w:proofErr w:type="spellEnd"/>
      <w:r w:rsidRPr="00546B21">
        <w:rPr>
          <w:sz w:val="20"/>
          <w:szCs w:val="20"/>
        </w:rPr>
        <w:t xml:space="preserve"> Э.В. - 2020. -http://library.roweb.online </w:t>
      </w:r>
    </w:p>
    <w:p w:rsidR="00546B21" w:rsidRPr="00546B21" w:rsidRDefault="00546B21" w:rsidP="00FA3188">
      <w:pPr>
        <w:pStyle w:val="afffe"/>
        <w:numPr>
          <w:ilvl w:val="0"/>
          <w:numId w:val="168"/>
        </w:numPr>
        <w:tabs>
          <w:tab w:val="left" w:pos="993"/>
          <w:tab w:val="left" w:pos="1276"/>
        </w:tabs>
        <w:ind w:left="0" w:firstLine="709"/>
        <w:jc w:val="both"/>
        <w:rPr>
          <w:sz w:val="20"/>
          <w:szCs w:val="20"/>
        </w:rPr>
      </w:pPr>
      <w:proofErr w:type="spellStart"/>
      <w:r w:rsidRPr="00546B21">
        <w:rPr>
          <w:sz w:val="20"/>
          <w:szCs w:val="20"/>
        </w:rPr>
        <w:lastRenderedPageBreak/>
        <w:t>Зауторова</w:t>
      </w:r>
      <w:proofErr w:type="spellEnd"/>
      <w:r w:rsidRPr="00546B21">
        <w:rPr>
          <w:sz w:val="20"/>
          <w:szCs w:val="20"/>
        </w:rPr>
        <w:t xml:space="preserve"> Э.В. Организация внеклассной деятельности учащихся [Электронный ресурс]: рабочий учебник/</w:t>
      </w:r>
      <w:proofErr w:type="spellStart"/>
      <w:r w:rsidRPr="00546B21">
        <w:rPr>
          <w:sz w:val="20"/>
          <w:szCs w:val="20"/>
        </w:rPr>
        <w:t>Зауторова</w:t>
      </w:r>
      <w:proofErr w:type="spellEnd"/>
      <w:r w:rsidRPr="00546B21">
        <w:rPr>
          <w:sz w:val="20"/>
          <w:szCs w:val="20"/>
        </w:rPr>
        <w:t xml:space="preserve"> Э.В. - 2020. -http://library.roweb.online </w:t>
      </w:r>
    </w:p>
    <w:p w:rsidR="00546B21" w:rsidRPr="00546B21" w:rsidRDefault="00546B21" w:rsidP="00FA3188">
      <w:pPr>
        <w:pStyle w:val="afffe"/>
        <w:numPr>
          <w:ilvl w:val="0"/>
          <w:numId w:val="168"/>
        </w:numPr>
        <w:tabs>
          <w:tab w:val="left" w:pos="993"/>
          <w:tab w:val="left" w:pos="1276"/>
        </w:tabs>
        <w:ind w:left="0" w:firstLine="709"/>
        <w:jc w:val="both"/>
        <w:rPr>
          <w:sz w:val="20"/>
          <w:szCs w:val="20"/>
        </w:rPr>
      </w:pPr>
      <w:proofErr w:type="spellStart"/>
      <w:r w:rsidRPr="00546B21">
        <w:rPr>
          <w:sz w:val="20"/>
          <w:szCs w:val="20"/>
        </w:rPr>
        <w:t>Зауторова</w:t>
      </w:r>
      <w:proofErr w:type="spellEnd"/>
      <w:r w:rsidRPr="00546B21">
        <w:rPr>
          <w:sz w:val="20"/>
          <w:szCs w:val="20"/>
        </w:rPr>
        <w:t xml:space="preserve"> Э.В. Основы профессиональной ориентации и профессионального самоопределения</w:t>
      </w:r>
      <w:r w:rsidRPr="00546B21">
        <w:rPr>
          <w:sz w:val="20"/>
          <w:szCs w:val="20"/>
        </w:rPr>
        <w:br/>
        <w:t>школьников [Электронный ресурс]: рабочий учебник/</w:t>
      </w:r>
      <w:proofErr w:type="spellStart"/>
      <w:r w:rsidRPr="00546B21">
        <w:rPr>
          <w:sz w:val="20"/>
          <w:szCs w:val="20"/>
        </w:rPr>
        <w:t>Зауторова</w:t>
      </w:r>
      <w:proofErr w:type="spellEnd"/>
      <w:r w:rsidRPr="00546B21">
        <w:rPr>
          <w:sz w:val="20"/>
          <w:szCs w:val="20"/>
        </w:rPr>
        <w:t xml:space="preserve"> Э.В. - 2020. -http://library.roweb.online </w:t>
      </w:r>
    </w:p>
    <w:p w:rsidR="00546B21" w:rsidRPr="00546B21" w:rsidRDefault="00546B21" w:rsidP="00FA3188">
      <w:pPr>
        <w:pStyle w:val="afffe"/>
        <w:numPr>
          <w:ilvl w:val="0"/>
          <w:numId w:val="168"/>
        </w:numPr>
        <w:tabs>
          <w:tab w:val="left" w:pos="993"/>
          <w:tab w:val="left" w:pos="1276"/>
        </w:tabs>
        <w:ind w:left="0" w:firstLine="709"/>
        <w:jc w:val="both"/>
        <w:rPr>
          <w:sz w:val="20"/>
          <w:szCs w:val="20"/>
        </w:rPr>
      </w:pPr>
      <w:proofErr w:type="spellStart"/>
      <w:r w:rsidRPr="00546B21">
        <w:rPr>
          <w:sz w:val="20"/>
          <w:szCs w:val="20"/>
        </w:rPr>
        <w:t>Зауторова</w:t>
      </w:r>
      <w:proofErr w:type="spellEnd"/>
      <w:r w:rsidRPr="00546B21">
        <w:rPr>
          <w:sz w:val="20"/>
          <w:szCs w:val="20"/>
        </w:rPr>
        <w:t xml:space="preserve"> Э.В. Дополнительное образование школьников [Электронный ресурс]: рабочий учебник/</w:t>
      </w:r>
      <w:proofErr w:type="spellStart"/>
      <w:r w:rsidRPr="00546B21">
        <w:rPr>
          <w:sz w:val="20"/>
          <w:szCs w:val="20"/>
        </w:rPr>
        <w:t>Зауторова</w:t>
      </w:r>
      <w:proofErr w:type="spellEnd"/>
      <w:r w:rsidRPr="00546B21">
        <w:rPr>
          <w:sz w:val="20"/>
          <w:szCs w:val="20"/>
        </w:rPr>
        <w:t xml:space="preserve"> Э.В. - 2020. -http://library.roweb.online </w:t>
      </w:r>
    </w:p>
    <w:p w:rsidR="00546B21" w:rsidRPr="00546B21" w:rsidRDefault="00546B21" w:rsidP="00FA3188">
      <w:pPr>
        <w:pStyle w:val="afffe"/>
        <w:numPr>
          <w:ilvl w:val="0"/>
          <w:numId w:val="168"/>
        </w:numPr>
        <w:tabs>
          <w:tab w:val="left" w:pos="993"/>
          <w:tab w:val="left" w:pos="1276"/>
        </w:tabs>
        <w:ind w:left="0" w:firstLine="709"/>
        <w:jc w:val="both"/>
        <w:rPr>
          <w:sz w:val="20"/>
          <w:szCs w:val="20"/>
        </w:rPr>
      </w:pPr>
      <w:proofErr w:type="spellStart"/>
      <w:r w:rsidRPr="00546B21">
        <w:rPr>
          <w:sz w:val="20"/>
          <w:szCs w:val="20"/>
        </w:rPr>
        <w:t>Зауторова</w:t>
      </w:r>
      <w:proofErr w:type="spellEnd"/>
      <w:r w:rsidRPr="00546B21">
        <w:rPr>
          <w:sz w:val="20"/>
          <w:szCs w:val="20"/>
        </w:rPr>
        <w:t xml:space="preserve"> Э.В. Профессионально-педагогическая культура учителя [Электронный ресурс]: рабочий учебник/</w:t>
      </w:r>
      <w:proofErr w:type="spellStart"/>
      <w:r w:rsidRPr="00546B21">
        <w:rPr>
          <w:sz w:val="20"/>
          <w:szCs w:val="20"/>
        </w:rPr>
        <w:t>Зауторова</w:t>
      </w:r>
      <w:proofErr w:type="spellEnd"/>
      <w:r w:rsidRPr="00546B21">
        <w:rPr>
          <w:sz w:val="20"/>
          <w:szCs w:val="20"/>
        </w:rPr>
        <w:t xml:space="preserve"> Э.В. - 2020. -http://library.roweb.online </w:t>
      </w:r>
    </w:p>
    <w:p w:rsidR="00546B21" w:rsidRPr="00546B21" w:rsidRDefault="00546B21" w:rsidP="00FA3188">
      <w:pPr>
        <w:pStyle w:val="afffe"/>
        <w:numPr>
          <w:ilvl w:val="0"/>
          <w:numId w:val="168"/>
        </w:numPr>
        <w:tabs>
          <w:tab w:val="left" w:pos="993"/>
          <w:tab w:val="left" w:pos="1276"/>
        </w:tabs>
        <w:ind w:left="0" w:firstLine="709"/>
        <w:jc w:val="both"/>
        <w:rPr>
          <w:sz w:val="20"/>
          <w:szCs w:val="20"/>
        </w:rPr>
      </w:pPr>
      <w:proofErr w:type="spellStart"/>
      <w:r w:rsidRPr="00546B21">
        <w:rPr>
          <w:sz w:val="20"/>
          <w:szCs w:val="20"/>
        </w:rPr>
        <w:t>Зауторова</w:t>
      </w:r>
      <w:proofErr w:type="spellEnd"/>
      <w:r w:rsidRPr="00546B21">
        <w:rPr>
          <w:sz w:val="20"/>
          <w:szCs w:val="20"/>
        </w:rPr>
        <w:t xml:space="preserve"> Э.В. Инновационные процессы в школьном образовании. [Электронный ресурс]: рабочий учебник/</w:t>
      </w:r>
      <w:proofErr w:type="spellStart"/>
      <w:r w:rsidRPr="00546B21">
        <w:rPr>
          <w:sz w:val="20"/>
          <w:szCs w:val="20"/>
        </w:rPr>
        <w:t>Зауторова</w:t>
      </w:r>
      <w:proofErr w:type="spellEnd"/>
      <w:r w:rsidRPr="00546B21">
        <w:rPr>
          <w:sz w:val="20"/>
          <w:szCs w:val="20"/>
        </w:rPr>
        <w:t xml:space="preserve"> Э.В. - 2020. -http://library.roweb.online </w:t>
      </w:r>
    </w:p>
    <w:p w:rsidR="00546B21" w:rsidRPr="00546B21" w:rsidRDefault="00546B21" w:rsidP="00FA3188">
      <w:pPr>
        <w:pStyle w:val="afffe"/>
        <w:numPr>
          <w:ilvl w:val="0"/>
          <w:numId w:val="168"/>
        </w:numPr>
        <w:tabs>
          <w:tab w:val="left" w:pos="993"/>
          <w:tab w:val="left" w:pos="1276"/>
        </w:tabs>
        <w:ind w:left="0" w:firstLine="709"/>
        <w:jc w:val="both"/>
        <w:rPr>
          <w:sz w:val="20"/>
          <w:szCs w:val="20"/>
        </w:rPr>
      </w:pPr>
      <w:r w:rsidRPr="00546B21">
        <w:rPr>
          <w:sz w:val="20"/>
          <w:szCs w:val="20"/>
        </w:rPr>
        <w:t xml:space="preserve">Денисенко С.И. Методика обучения и воспитания в дошкольном образовании. [Электронный ресурс]: рабочий учебник/Денисенко С.И. - 2020. -http://library.roweb.online </w:t>
      </w:r>
    </w:p>
    <w:p w:rsidR="00546B21" w:rsidRPr="00546B21" w:rsidRDefault="00546B21" w:rsidP="00FA3188">
      <w:pPr>
        <w:pStyle w:val="afffe"/>
        <w:numPr>
          <w:ilvl w:val="0"/>
          <w:numId w:val="168"/>
        </w:numPr>
        <w:tabs>
          <w:tab w:val="left" w:pos="993"/>
          <w:tab w:val="left" w:pos="1276"/>
        </w:tabs>
        <w:ind w:left="0" w:firstLine="709"/>
        <w:jc w:val="both"/>
        <w:rPr>
          <w:sz w:val="20"/>
          <w:szCs w:val="20"/>
        </w:rPr>
      </w:pPr>
      <w:r w:rsidRPr="00546B21">
        <w:rPr>
          <w:sz w:val="20"/>
          <w:szCs w:val="20"/>
        </w:rPr>
        <w:t>Денисенко С.И. Особенности методики обучения и воспитания детей в начальном общем</w:t>
      </w:r>
      <w:r w:rsidRPr="00546B21">
        <w:rPr>
          <w:sz w:val="20"/>
          <w:szCs w:val="20"/>
        </w:rPr>
        <w:br/>
        <w:t xml:space="preserve">образовании. [Электронный ресурс]: рабочий учебник/Денисенко С.И. - 2020. -http://library.roweb.online </w:t>
      </w:r>
    </w:p>
    <w:p w:rsidR="00546B21" w:rsidRPr="00546B21" w:rsidRDefault="00546B21" w:rsidP="00FA3188">
      <w:pPr>
        <w:pStyle w:val="afffe"/>
        <w:numPr>
          <w:ilvl w:val="0"/>
          <w:numId w:val="168"/>
        </w:numPr>
        <w:tabs>
          <w:tab w:val="left" w:pos="993"/>
          <w:tab w:val="left" w:pos="1276"/>
        </w:tabs>
        <w:ind w:left="0" w:firstLine="709"/>
        <w:jc w:val="both"/>
        <w:rPr>
          <w:sz w:val="20"/>
          <w:szCs w:val="20"/>
        </w:rPr>
      </w:pPr>
      <w:r w:rsidRPr="00546B21">
        <w:rPr>
          <w:sz w:val="20"/>
          <w:szCs w:val="20"/>
        </w:rPr>
        <w:t xml:space="preserve">Денисенко С.И. Специфика методики обучения и воспитания в основном общем образовании. [Электронный ресурс]: рабочий учебник/Денисенко С.И. - 2020. -http://library.roweb.online </w:t>
      </w:r>
    </w:p>
    <w:p w:rsidR="00546B21" w:rsidRPr="00546B21" w:rsidRDefault="00546B21" w:rsidP="00FA3188">
      <w:pPr>
        <w:pStyle w:val="afffe"/>
        <w:numPr>
          <w:ilvl w:val="0"/>
          <w:numId w:val="168"/>
        </w:numPr>
        <w:tabs>
          <w:tab w:val="left" w:pos="993"/>
          <w:tab w:val="left" w:pos="1276"/>
        </w:tabs>
        <w:ind w:left="0" w:firstLine="709"/>
        <w:jc w:val="both"/>
        <w:rPr>
          <w:sz w:val="20"/>
          <w:szCs w:val="20"/>
        </w:rPr>
      </w:pPr>
      <w:r w:rsidRPr="00546B21">
        <w:rPr>
          <w:sz w:val="20"/>
          <w:szCs w:val="20"/>
        </w:rPr>
        <w:t xml:space="preserve">Денисенко С.И. Методика обучения и воспитания старшеклассников. [Электронный ресурс]: рабочий учебник/Денисенко С.И. - 2020. -http://library.roweb.online </w:t>
      </w:r>
    </w:p>
    <w:p w:rsidR="00546B21" w:rsidRPr="00546B21" w:rsidRDefault="00546B21" w:rsidP="00FA3188">
      <w:pPr>
        <w:pStyle w:val="afffe"/>
        <w:numPr>
          <w:ilvl w:val="0"/>
          <w:numId w:val="168"/>
        </w:numPr>
        <w:tabs>
          <w:tab w:val="left" w:pos="993"/>
          <w:tab w:val="left" w:pos="1276"/>
        </w:tabs>
        <w:ind w:left="0" w:firstLine="709"/>
        <w:jc w:val="both"/>
        <w:rPr>
          <w:sz w:val="20"/>
          <w:szCs w:val="20"/>
        </w:rPr>
      </w:pPr>
      <w:r w:rsidRPr="00546B21">
        <w:rPr>
          <w:sz w:val="20"/>
          <w:szCs w:val="20"/>
        </w:rPr>
        <w:t xml:space="preserve">Денисенко С.И. Методика обучения и воспитания обучающихся в ходе проектной деятельности. [Электронный ресурс]: рабочий учебник/Денисенко С.И. - 2021. -http://library.roweb.online </w:t>
      </w:r>
    </w:p>
    <w:p w:rsidR="00546B21" w:rsidRPr="00546B21" w:rsidRDefault="00546B21" w:rsidP="00FA3188">
      <w:pPr>
        <w:pStyle w:val="afffe"/>
        <w:numPr>
          <w:ilvl w:val="0"/>
          <w:numId w:val="168"/>
        </w:numPr>
        <w:tabs>
          <w:tab w:val="left" w:pos="993"/>
          <w:tab w:val="left" w:pos="1276"/>
        </w:tabs>
        <w:ind w:left="0" w:firstLine="709"/>
        <w:jc w:val="both"/>
        <w:rPr>
          <w:sz w:val="20"/>
          <w:szCs w:val="20"/>
        </w:rPr>
      </w:pPr>
      <w:r w:rsidRPr="00546B21">
        <w:rPr>
          <w:sz w:val="20"/>
          <w:szCs w:val="20"/>
        </w:rPr>
        <w:t>Денисенко С.И. Методика обучения и воспитания, обеспечивающая удовлетворение</w:t>
      </w:r>
      <w:r w:rsidRPr="00546B21">
        <w:rPr>
          <w:sz w:val="20"/>
          <w:szCs w:val="20"/>
        </w:rPr>
        <w:br/>
      </w:r>
      <w:proofErr w:type="spellStart"/>
      <w:r w:rsidRPr="00546B21">
        <w:rPr>
          <w:sz w:val="20"/>
          <w:szCs w:val="20"/>
        </w:rPr>
        <w:t>особыхобразовательных</w:t>
      </w:r>
      <w:proofErr w:type="spellEnd"/>
      <w:r w:rsidRPr="00546B21">
        <w:rPr>
          <w:sz w:val="20"/>
          <w:szCs w:val="20"/>
        </w:rPr>
        <w:t xml:space="preserve"> потребностей обучающихся с ограниченными возможностями здоровья. [Электронный ресурс]: рабочий учебник/Денисенко С.И. - 2021. -http://library.roweb.online </w:t>
      </w:r>
    </w:p>
    <w:p w:rsidR="00546B21" w:rsidRPr="00546B21" w:rsidRDefault="00546B21" w:rsidP="00FA3188">
      <w:pPr>
        <w:pStyle w:val="afffe"/>
        <w:numPr>
          <w:ilvl w:val="0"/>
          <w:numId w:val="168"/>
        </w:numPr>
        <w:tabs>
          <w:tab w:val="left" w:pos="993"/>
          <w:tab w:val="left" w:pos="1276"/>
        </w:tabs>
        <w:ind w:left="0" w:firstLine="709"/>
        <w:jc w:val="both"/>
        <w:rPr>
          <w:sz w:val="20"/>
          <w:szCs w:val="20"/>
        </w:rPr>
      </w:pPr>
      <w:proofErr w:type="spellStart"/>
      <w:r w:rsidRPr="00546B21">
        <w:rPr>
          <w:sz w:val="20"/>
          <w:szCs w:val="20"/>
        </w:rPr>
        <w:t>Таранова</w:t>
      </w:r>
      <w:proofErr w:type="spellEnd"/>
      <w:r w:rsidRPr="00546B21">
        <w:rPr>
          <w:sz w:val="20"/>
          <w:szCs w:val="20"/>
        </w:rPr>
        <w:t xml:space="preserve">, Т. Н. Общая педагогика [Электронный ресурс] : учебное пособие / Т. Н. </w:t>
      </w:r>
      <w:proofErr w:type="spellStart"/>
      <w:r w:rsidRPr="00546B21">
        <w:rPr>
          <w:sz w:val="20"/>
          <w:szCs w:val="20"/>
        </w:rPr>
        <w:t>Таранова</w:t>
      </w:r>
      <w:proofErr w:type="spellEnd"/>
      <w:r w:rsidRPr="00546B21">
        <w:rPr>
          <w:sz w:val="20"/>
          <w:szCs w:val="20"/>
        </w:rPr>
        <w:t xml:space="preserve">, А. А. </w:t>
      </w:r>
      <w:proofErr w:type="spellStart"/>
      <w:r w:rsidRPr="00546B21">
        <w:rPr>
          <w:sz w:val="20"/>
          <w:szCs w:val="20"/>
        </w:rPr>
        <w:t>Гречкина</w:t>
      </w:r>
      <w:proofErr w:type="spellEnd"/>
      <w:r w:rsidRPr="00546B21">
        <w:rPr>
          <w:sz w:val="20"/>
          <w:szCs w:val="20"/>
        </w:rPr>
        <w:t>. — Электрон. текстовые данные. — Ставрополь : Северо-Кавказский федеральный университет, 2017. — 151 c. — 2227-8397. — Режим доступа: http://www.iprbookshop.ru/69413.html</w:t>
      </w:r>
    </w:p>
    <w:p w:rsidR="009A66B3" w:rsidRPr="009A66B3" w:rsidRDefault="009A66B3" w:rsidP="00FA3188">
      <w:pPr>
        <w:tabs>
          <w:tab w:val="left" w:pos="900"/>
          <w:tab w:val="left" w:pos="993"/>
          <w:tab w:val="left" w:pos="1080"/>
          <w:tab w:val="left" w:pos="1276"/>
        </w:tabs>
        <w:suppressAutoHyphens/>
        <w:spacing w:before="0" w:beforeAutospacing="0" w:after="0" w:afterAutospacing="0"/>
        <w:ind w:firstLine="709"/>
        <w:jc w:val="both"/>
        <w:rPr>
          <w:sz w:val="20"/>
          <w:szCs w:val="20"/>
        </w:rPr>
      </w:pPr>
    </w:p>
    <w:p w:rsidR="00332E1C" w:rsidRPr="00146C56" w:rsidRDefault="00332E1C" w:rsidP="00FA3188">
      <w:pPr>
        <w:tabs>
          <w:tab w:val="left" w:pos="900"/>
          <w:tab w:val="left" w:pos="993"/>
          <w:tab w:val="left" w:pos="1080"/>
          <w:tab w:val="left" w:pos="1276"/>
        </w:tabs>
        <w:suppressAutoHyphens/>
        <w:spacing w:before="0" w:beforeAutospacing="0" w:after="0" w:afterAutospacing="0"/>
        <w:ind w:firstLine="709"/>
        <w:jc w:val="both"/>
        <w:rPr>
          <w:b/>
          <w:sz w:val="20"/>
          <w:szCs w:val="20"/>
        </w:rPr>
      </w:pPr>
      <w:r w:rsidRPr="00146C56">
        <w:rPr>
          <w:b/>
          <w:sz w:val="20"/>
          <w:szCs w:val="20"/>
        </w:rPr>
        <w:t>Дополнительная литература</w:t>
      </w:r>
    </w:p>
    <w:p w:rsidR="00546B21" w:rsidRPr="00546B21" w:rsidRDefault="00546B21" w:rsidP="00FA3188">
      <w:pPr>
        <w:pStyle w:val="afffe"/>
        <w:numPr>
          <w:ilvl w:val="0"/>
          <w:numId w:val="167"/>
        </w:numPr>
        <w:tabs>
          <w:tab w:val="left" w:pos="993"/>
          <w:tab w:val="left" w:pos="1276"/>
        </w:tabs>
        <w:ind w:left="0" w:firstLine="709"/>
        <w:jc w:val="both"/>
        <w:rPr>
          <w:color w:val="000000"/>
          <w:sz w:val="20"/>
          <w:szCs w:val="20"/>
        </w:rPr>
      </w:pPr>
      <w:proofErr w:type="spellStart"/>
      <w:r w:rsidRPr="00546B21">
        <w:rPr>
          <w:color w:val="000000"/>
          <w:sz w:val="20"/>
          <w:szCs w:val="20"/>
        </w:rPr>
        <w:t>Лямзин</w:t>
      </w:r>
      <w:proofErr w:type="spellEnd"/>
      <w:r w:rsidRPr="00546B21">
        <w:rPr>
          <w:color w:val="000000"/>
          <w:sz w:val="20"/>
          <w:szCs w:val="20"/>
        </w:rPr>
        <w:t xml:space="preserve"> М.А. Воспитание в первобытном обществе [Электронный ресурс]: рабочий учебник / </w:t>
      </w:r>
      <w:proofErr w:type="spellStart"/>
      <w:r w:rsidRPr="00546B21">
        <w:rPr>
          <w:color w:val="000000"/>
          <w:sz w:val="20"/>
          <w:szCs w:val="20"/>
        </w:rPr>
        <w:t>Лямзин</w:t>
      </w:r>
      <w:proofErr w:type="spellEnd"/>
      <w:r w:rsidRPr="00546B21">
        <w:rPr>
          <w:color w:val="000000"/>
          <w:sz w:val="20"/>
          <w:szCs w:val="20"/>
        </w:rPr>
        <w:t xml:space="preserve"> М.А. - 2020. -http://library.roweb.online</w:t>
      </w:r>
    </w:p>
    <w:p w:rsidR="00546B21" w:rsidRPr="00546B21" w:rsidRDefault="00546B21" w:rsidP="00FA3188">
      <w:pPr>
        <w:pStyle w:val="afffe"/>
        <w:numPr>
          <w:ilvl w:val="0"/>
          <w:numId w:val="167"/>
        </w:numPr>
        <w:tabs>
          <w:tab w:val="left" w:pos="993"/>
          <w:tab w:val="left" w:pos="1276"/>
        </w:tabs>
        <w:ind w:left="0" w:firstLine="709"/>
        <w:jc w:val="both"/>
        <w:rPr>
          <w:sz w:val="20"/>
          <w:szCs w:val="20"/>
        </w:rPr>
      </w:pPr>
      <w:proofErr w:type="spellStart"/>
      <w:r w:rsidRPr="00546B21">
        <w:rPr>
          <w:sz w:val="20"/>
          <w:szCs w:val="20"/>
        </w:rPr>
        <w:t>Зауторова</w:t>
      </w:r>
      <w:proofErr w:type="spellEnd"/>
      <w:r w:rsidRPr="00546B21">
        <w:rPr>
          <w:sz w:val="20"/>
          <w:szCs w:val="20"/>
        </w:rPr>
        <w:t xml:space="preserve"> Э.В. Основы здорового образа жизни [Электронный ресурс]: рабочий учебник/</w:t>
      </w:r>
      <w:proofErr w:type="spellStart"/>
      <w:r w:rsidRPr="00546B21">
        <w:rPr>
          <w:sz w:val="20"/>
          <w:szCs w:val="20"/>
        </w:rPr>
        <w:t>Зауторова</w:t>
      </w:r>
      <w:proofErr w:type="spellEnd"/>
      <w:r w:rsidRPr="00546B21">
        <w:rPr>
          <w:sz w:val="20"/>
          <w:szCs w:val="20"/>
        </w:rPr>
        <w:t xml:space="preserve"> Э.В. - 2020. -http://library.roweb.online </w:t>
      </w:r>
    </w:p>
    <w:p w:rsidR="00546B21" w:rsidRPr="00546B21" w:rsidRDefault="00546B21" w:rsidP="00FA3188">
      <w:pPr>
        <w:pStyle w:val="afffe"/>
        <w:numPr>
          <w:ilvl w:val="0"/>
          <w:numId w:val="167"/>
        </w:numPr>
        <w:tabs>
          <w:tab w:val="left" w:pos="993"/>
          <w:tab w:val="left" w:pos="1276"/>
        </w:tabs>
        <w:ind w:left="0" w:firstLine="709"/>
        <w:jc w:val="both"/>
        <w:rPr>
          <w:sz w:val="20"/>
          <w:szCs w:val="20"/>
        </w:rPr>
      </w:pPr>
      <w:proofErr w:type="spellStart"/>
      <w:r w:rsidRPr="00546B21">
        <w:rPr>
          <w:sz w:val="20"/>
          <w:szCs w:val="20"/>
        </w:rPr>
        <w:t>Зауторова</w:t>
      </w:r>
      <w:proofErr w:type="spellEnd"/>
      <w:r w:rsidRPr="00546B21">
        <w:rPr>
          <w:sz w:val="20"/>
          <w:szCs w:val="20"/>
        </w:rPr>
        <w:t xml:space="preserve"> Э.В. Теоретические основы школьной педагогики [Электронный ресурс]: рабочий учебник/</w:t>
      </w:r>
      <w:proofErr w:type="spellStart"/>
      <w:r w:rsidRPr="00546B21">
        <w:rPr>
          <w:sz w:val="20"/>
          <w:szCs w:val="20"/>
        </w:rPr>
        <w:t>Зауторова</w:t>
      </w:r>
      <w:proofErr w:type="spellEnd"/>
      <w:r w:rsidRPr="00546B21">
        <w:rPr>
          <w:sz w:val="20"/>
          <w:szCs w:val="20"/>
        </w:rPr>
        <w:t xml:space="preserve"> Э.В. - 2020. -http://library.roweb.online </w:t>
      </w:r>
    </w:p>
    <w:p w:rsidR="00546B21" w:rsidRPr="00546B21" w:rsidRDefault="00546B21" w:rsidP="00FA3188">
      <w:pPr>
        <w:pStyle w:val="afffe"/>
        <w:numPr>
          <w:ilvl w:val="0"/>
          <w:numId w:val="167"/>
        </w:numPr>
        <w:tabs>
          <w:tab w:val="left" w:pos="993"/>
          <w:tab w:val="left" w:pos="1276"/>
        </w:tabs>
        <w:ind w:left="0" w:firstLine="709"/>
        <w:jc w:val="both"/>
        <w:rPr>
          <w:sz w:val="20"/>
          <w:szCs w:val="20"/>
        </w:rPr>
      </w:pPr>
      <w:proofErr w:type="spellStart"/>
      <w:r w:rsidRPr="00546B21">
        <w:rPr>
          <w:sz w:val="20"/>
          <w:szCs w:val="20"/>
        </w:rPr>
        <w:t>Зауторова</w:t>
      </w:r>
      <w:proofErr w:type="spellEnd"/>
      <w:r w:rsidRPr="00546B21">
        <w:rPr>
          <w:sz w:val="20"/>
          <w:szCs w:val="20"/>
        </w:rPr>
        <w:t xml:space="preserve"> </w:t>
      </w:r>
      <w:proofErr w:type="spellStart"/>
      <w:r w:rsidRPr="00546B21">
        <w:rPr>
          <w:sz w:val="20"/>
          <w:szCs w:val="20"/>
        </w:rPr>
        <w:t>Э.В.Особенности</w:t>
      </w:r>
      <w:proofErr w:type="spellEnd"/>
      <w:r w:rsidRPr="00546B21">
        <w:rPr>
          <w:sz w:val="20"/>
          <w:szCs w:val="20"/>
        </w:rPr>
        <w:t xml:space="preserve"> организации и осуществления обучения в школе [Электронный ресурс]: рабочий учебник/</w:t>
      </w:r>
      <w:proofErr w:type="spellStart"/>
      <w:r w:rsidRPr="00546B21">
        <w:rPr>
          <w:sz w:val="20"/>
          <w:szCs w:val="20"/>
        </w:rPr>
        <w:t>Зауторова</w:t>
      </w:r>
      <w:proofErr w:type="spellEnd"/>
      <w:r w:rsidRPr="00546B21">
        <w:rPr>
          <w:sz w:val="20"/>
          <w:szCs w:val="20"/>
        </w:rPr>
        <w:t xml:space="preserve"> Э.В. - 2020. -http://library.roweb.online </w:t>
      </w:r>
    </w:p>
    <w:p w:rsidR="00546B21" w:rsidRPr="00546B21" w:rsidRDefault="00546B21" w:rsidP="00FA3188">
      <w:pPr>
        <w:pStyle w:val="afffe"/>
        <w:numPr>
          <w:ilvl w:val="0"/>
          <w:numId w:val="167"/>
        </w:numPr>
        <w:tabs>
          <w:tab w:val="left" w:pos="993"/>
          <w:tab w:val="left" w:pos="1276"/>
        </w:tabs>
        <w:ind w:left="0" w:firstLine="709"/>
        <w:jc w:val="both"/>
        <w:rPr>
          <w:sz w:val="20"/>
          <w:szCs w:val="20"/>
        </w:rPr>
      </w:pPr>
      <w:proofErr w:type="spellStart"/>
      <w:r w:rsidRPr="00546B21">
        <w:rPr>
          <w:sz w:val="20"/>
          <w:szCs w:val="20"/>
        </w:rPr>
        <w:t>Лямзин</w:t>
      </w:r>
      <w:proofErr w:type="spellEnd"/>
      <w:r w:rsidRPr="00546B21">
        <w:rPr>
          <w:sz w:val="20"/>
          <w:szCs w:val="20"/>
        </w:rPr>
        <w:t>, М.А. Теоретические основы истории педагогики и образования [Электронный ресурс]: рабочий учебник/</w:t>
      </w:r>
      <w:proofErr w:type="spellStart"/>
      <w:r w:rsidRPr="00546B21">
        <w:rPr>
          <w:sz w:val="20"/>
          <w:szCs w:val="20"/>
        </w:rPr>
        <w:t>Лямзин</w:t>
      </w:r>
      <w:proofErr w:type="spellEnd"/>
      <w:r w:rsidRPr="00546B21">
        <w:rPr>
          <w:sz w:val="20"/>
          <w:szCs w:val="20"/>
        </w:rPr>
        <w:t xml:space="preserve">, М.А. - 2020. -http://library.roweb.online </w:t>
      </w:r>
    </w:p>
    <w:p w:rsidR="00332E1C" w:rsidRPr="00146C56" w:rsidRDefault="00332E1C" w:rsidP="00FA3188">
      <w:pPr>
        <w:tabs>
          <w:tab w:val="left" w:pos="993"/>
          <w:tab w:val="left" w:pos="1080"/>
          <w:tab w:val="left" w:pos="1276"/>
        </w:tabs>
        <w:suppressAutoHyphens/>
        <w:spacing w:before="0" w:beforeAutospacing="0" w:after="0" w:afterAutospacing="0"/>
        <w:ind w:firstLine="709"/>
        <w:jc w:val="both"/>
        <w:rPr>
          <w:b/>
          <w:sz w:val="20"/>
          <w:szCs w:val="20"/>
        </w:rPr>
      </w:pPr>
    </w:p>
    <w:p w:rsidR="00332E1C" w:rsidRPr="00146C56" w:rsidRDefault="00D57432" w:rsidP="00332E1C">
      <w:pPr>
        <w:tabs>
          <w:tab w:val="left" w:pos="1080"/>
        </w:tabs>
        <w:suppressAutoHyphens/>
        <w:spacing w:before="0" w:beforeAutospacing="0" w:after="0" w:afterAutospacing="0"/>
        <w:ind w:firstLine="709"/>
        <w:jc w:val="both"/>
        <w:rPr>
          <w:b/>
          <w:sz w:val="20"/>
          <w:szCs w:val="20"/>
        </w:rPr>
      </w:pPr>
      <w:r>
        <w:rPr>
          <w:b/>
          <w:sz w:val="20"/>
          <w:szCs w:val="20"/>
        </w:rPr>
        <w:t>7</w:t>
      </w:r>
      <w:r w:rsidR="00332E1C" w:rsidRPr="00146C56">
        <w:rPr>
          <w:b/>
          <w:sz w:val="20"/>
          <w:szCs w:val="20"/>
        </w:rPr>
        <w:t>.2. Ресурсы информационно-телекоммуникационной сети «Интернет»</w:t>
      </w:r>
    </w:p>
    <w:p w:rsidR="00332E1C" w:rsidRPr="00146C56" w:rsidRDefault="00332E1C" w:rsidP="00332E1C">
      <w:pPr>
        <w:numPr>
          <w:ilvl w:val="0"/>
          <w:numId w:val="117"/>
        </w:numPr>
        <w:tabs>
          <w:tab w:val="left" w:pos="786"/>
          <w:tab w:val="left" w:pos="851"/>
          <w:tab w:val="left" w:pos="900"/>
          <w:tab w:val="left" w:pos="993"/>
          <w:tab w:val="left" w:pos="1276"/>
          <w:tab w:val="right" w:leader="underscore" w:pos="9639"/>
        </w:tabs>
        <w:suppressAutoHyphens/>
        <w:autoSpaceDE w:val="0"/>
        <w:autoSpaceDN w:val="0"/>
        <w:adjustRightInd w:val="0"/>
        <w:spacing w:before="0" w:beforeAutospacing="0" w:after="0" w:afterAutospacing="0"/>
        <w:ind w:left="0" w:firstLine="709"/>
        <w:rPr>
          <w:sz w:val="20"/>
          <w:szCs w:val="20"/>
        </w:rPr>
      </w:pPr>
      <w:r w:rsidRPr="00146C56">
        <w:rPr>
          <w:sz w:val="20"/>
          <w:szCs w:val="20"/>
        </w:rPr>
        <w:t>http://window.edu.ru;</w:t>
      </w:r>
    </w:p>
    <w:p w:rsidR="00332E1C" w:rsidRPr="00146C56" w:rsidRDefault="00332E1C" w:rsidP="00332E1C">
      <w:pPr>
        <w:numPr>
          <w:ilvl w:val="0"/>
          <w:numId w:val="117"/>
        </w:numPr>
        <w:suppressLineNumbers/>
        <w:tabs>
          <w:tab w:val="left" w:pos="786"/>
          <w:tab w:val="left" w:pos="851"/>
          <w:tab w:val="left" w:pos="900"/>
          <w:tab w:val="left" w:pos="993"/>
          <w:tab w:val="left" w:pos="1276"/>
          <w:tab w:val="right" w:leader="underscore" w:pos="9639"/>
        </w:tabs>
        <w:suppressAutoHyphens/>
        <w:spacing w:before="0" w:beforeAutospacing="0" w:after="0" w:afterAutospacing="0"/>
        <w:ind w:left="0" w:firstLine="709"/>
        <w:jc w:val="both"/>
        <w:rPr>
          <w:sz w:val="20"/>
          <w:szCs w:val="20"/>
          <w:lang w:val="en-US"/>
        </w:rPr>
      </w:pPr>
      <w:r w:rsidRPr="00146C56">
        <w:rPr>
          <w:sz w:val="20"/>
          <w:szCs w:val="20"/>
          <w:lang w:val="en-US"/>
        </w:rPr>
        <w:t>http://www.gumer.info</w:t>
      </w:r>
    </w:p>
    <w:p w:rsidR="00332E1C" w:rsidRPr="00146C56" w:rsidRDefault="00332E1C" w:rsidP="00332E1C">
      <w:pPr>
        <w:spacing w:before="0" w:beforeAutospacing="0" w:after="0" w:afterAutospacing="0"/>
        <w:ind w:firstLine="680"/>
        <w:rPr>
          <w:b/>
          <w:sz w:val="20"/>
          <w:szCs w:val="20"/>
        </w:rPr>
      </w:pPr>
    </w:p>
    <w:p w:rsidR="00FA3188" w:rsidRPr="00676D94" w:rsidRDefault="00D57432" w:rsidP="00FA3188">
      <w:pPr>
        <w:spacing w:before="0" w:beforeAutospacing="0" w:after="0" w:afterAutospacing="0"/>
        <w:ind w:firstLine="709"/>
        <w:jc w:val="both"/>
        <w:rPr>
          <w:b/>
          <w:sz w:val="20"/>
          <w:szCs w:val="20"/>
        </w:rPr>
      </w:pPr>
      <w:r>
        <w:rPr>
          <w:b/>
          <w:sz w:val="20"/>
          <w:szCs w:val="20"/>
        </w:rPr>
        <w:t>8</w:t>
      </w:r>
      <w:r w:rsidR="00FA3188" w:rsidRPr="00676D94">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FA3188" w:rsidRPr="00676D94" w:rsidRDefault="00FA3188" w:rsidP="00FA3188">
      <w:pPr>
        <w:spacing w:before="0" w:beforeAutospacing="0" w:after="0" w:afterAutospacing="0"/>
        <w:ind w:firstLine="709"/>
        <w:jc w:val="both"/>
        <w:rPr>
          <w:sz w:val="20"/>
          <w:szCs w:val="20"/>
        </w:rPr>
      </w:pPr>
      <w:r w:rsidRPr="00676D94">
        <w:rPr>
          <w:sz w:val="20"/>
          <w:szCs w:val="20"/>
        </w:rPr>
        <w:t xml:space="preserve">Для проведения занятий по дисциплине имеется следующее материально-техническое обеспечение: </w:t>
      </w:r>
    </w:p>
    <w:p w:rsidR="00FA3188" w:rsidRPr="00676D94" w:rsidRDefault="00FA3188" w:rsidP="00FA3188">
      <w:pPr>
        <w:spacing w:before="0" w:beforeAutospacing="0" w:after="0" w:afterAutospacing="0"/>
        <w:ind w:firstLine="709"/>
        <w:jc w:val="both"/>
        <w:rPr>
          <w:sz w:val="20"/>
          <w:szCs w:val="20"/>
        </w:rPr>
      </w:pPr>
      <w:r w:rsidRPr="00676D94">
        <w:rPr>
          <w:sz w:val="20"/>
          <w:szCs w:val="20"/>
        </w:rPr>
        <w:t xml:space="preserve">- </w:t>
      </w:r>
      <w:r w:rsidR="00E4597C" w:rsidRPr="00E4597C">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FA3188" w:rsidRPr="00676D94" w:rsidRDefault="00FA3188" w:rsidP="00FA3188">
      <w:pPr>
        <w:spacing w:before="0" w:beforeAutospacing="0" w:after="0" w:afterAutospacing="0"/>
        <w:ind w:firstLine="709"/>
        <w:jc w:val="both"/>
        <w:rPr>
          <w:sz w:val="20"/>
          <w:szCs w:val="20"/>
        </w:rPr>
      </w:pPr>
      <w:r w:rsidRPr="00676D94">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FA3188" w:rsidRPr="00676D94" w:rsidRDefault="00FA3188" w:rsidP="00FA3188">
      <w:pPr>
        <w:tabs>
          <w:tab w:val="left" w:pos="360"/>
          <w:tab w:val="left" w:pos="900"/>
          <w:tab w:val="left" w:pos="993"/>
          <w:tab w:val="left" w:pos="1134"/>
        </w:tabs>
        <w:suppressAutoHyphens/>
        <w:spacing w:before="0" w:beforeAutospacing="0" w:after="0" w:afterAutospacing="0"/>
        <w:ind w:firstLine="709"/>
        <w:jc w:val="both"/>
        <w:rPr>
          <w:sz w:val="20"/>
          <w:szCs w:val="20"/>
        </w:rPr>
      </w:pPr>
      <w:r w:rsidRPr="00676D94">
        <w:rPr>
          <w:sz w:val="20"/>
          <w:szCs w:val="20"/>
        </w:rPr>
        <w:t>Программное обеспечение:</w:t>
      </w:r>
    </w:p>
    <w:p w:rsidR="00332E1C" w:rsidRPr="00146C56" w:rsidRDefault="00332E1C" w:rsidP="00332E1C">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rFonts w:eastAsia="Calibri"/>
          <w:i/>
          <w:sz w:val="20"/>
          <w:szCs w:val="20"/>
        </w:rPr>
        <w:t>Лицензионное программное обеспечение (в том числе, отечественного производства):</w:t>
      </w:r>
    </w:p>
    <w:p w:rsidR="00332E1C" w:rsidRPr="00146C56" w:rsidRDefault="00332E1C" w:rsidP="00332E1C">
      <w:pPr>
        <w:spacing w:before="0" w:beforeAutospacing="0" w:after="0" w:afterAutospacing="0"/>
        <w:ind w:firstLine="709"/>
        <w:jc w:val="both"/>
        <w:rPr>
          <w:sz w:val="20"/>
          <w:szCs w:val="20"/>
        </w:rPr>
      </w:pPr>
      <w:r w:rsidRPr="00146C56">
        <w:rPr>
          <w:sz w:val="20"/>
          <w:szCs w:val="20"/>
        </w:rPr>
        <w:t xml:space="preserve">Операционная система </w:t>
      </w:r>
      <w:r w:rsidRPr="00146C56">
        <w:rPr>
          <w:sz w:val="20"/>
          <w:szCs w:val="20"/>
          <w:lang w:val="en-US"/>
        </w:rPr>
        <w:t>Windows</w:t>
      </w:r>
      <w:r w:rsidRPr="00146C56">
        <w:rPr>
          <w:sz w:val="20"/>
          <w:szCs w:val="20"/>
        </w:rPr>
        <w:t xml:space="preserve"> </w:t>
      </w:r>
      <w:r w:rsidRPr="00146C56">
        <w:rPr>
          <w:sz w:val="20"/>
          <w:szCs w:val="20"/>
          <w:lang w:val="en-US"/>
        </w:rPr>
        <w:t>Professional</w:t>
      </w:r>
      <w:r w:rsidRPr="00146C56">
        <w:rPr>
          <w:sz w:val="20"/>
          <w:szCs w:val="20"/>
        </w:rPr>
        <w:t xml:space="preserve"> 10</w:t>
      </w:r>
    </w:p>
    <w:p w:rsidR="00332E1C" w:rsidRPr="00146C56" w:rsidRDefault="00332E1C" w:rsidP="00332E1C">
      <w:pPr>
        <w:spacing w:before="0" w:beforeAutospacing="0" w:after="0" w:afterAutospacing="0"/>
        <w:ind w:firstLine="709"/>
        <w:jc w:val="both"/>
        <w:rPr>
          <w:sz w:val="20"/>
          <w:szCs w:val="20"/>
        </w:rPr>
      </w:pPr>
      <w:r w:rsidRPr="00146C56">
        <w:rPr>
          <w:sz w:val="20"/>
          <w:szCs w:val="20"/>
        </w:rPr>
        <w:t xml:space="preserve">ПО браузер – приложение операционной системы, предназначенное для просмотра </w:t>
      </w:r>
      <w:proofErr w:type="spellStart"/>
      <w:r w:rsidRPr="00146C56">
        <w:rPr>
          <w:sz w:val="20"/>
          <w:szCs w:val="20"/>
        </w:rPr>
        <w:t>Web</w:t>
      </w:r>
      <w:proofErr w:type="spellEnd"/>
      <w:r w:rsidRPr="00146C56">
        <w:rPr>
          <w:sz w:val="20"/>
          <w:szCs w:val="20"/>
        </w:rPr>
        <w:t>-страниц</w:t>
      </w:r>
    </w:p>
    <w:p w:rsidR="00332E1C" w:rsidRPr="00146C56" w:rsidRDefault="00332E1C" w:rsidP="00332E1C">
      <w:pPr>
        <w:spacing w:before="0" w:beforeAutospacing="0" w:after="0" w:afterAutospacing="0"/>
        <w:ind w:firstLine="709"/>
        <w:jc w:val="both"/>
        <w:rPr>
          <w:sz w:val="20"/>
          <w:szCs w:val="20"/>
        </w:rPr>
      </w:pPr>
      <w:r w:rsidRPr="00146C56">
        <w:rPr>
          <w:sz w:val="20"/>
          <w:szCs w:val="20"/>
        </w:rPr>
        <w:t>Платформа проведения аттестационных процедур с использованием каналов связи (отечественное ПО)</w:t>
      </w:r>
    </w:p>
    <w:p w:rsidR="00332E1C" w:rsidRPr="00146C56" w:rsidRDefault="00332E1C" w:rsidP="00332E1C">
      <w:pPr>
        <w:spacing w:before="0" w:beforeAutospacing="0" w:after="0" w:afterAutospacing="0"/>
        <w:ind w:firstLine="709"/>
        <w:jc w:val="both"/>
        <w:rPr>
          <w:sz w:val="20"/>
          <w:szCs w:val="20"/>
        </w:rPr>
      </w:pPr>
      <w:r w:rsidRPr="00146C56">
        <w:rPr>
          <w:sz w:val="20"/>
          <w:szCs w:val="20"/>
        </w:rPr>
        <w:t xml:space="preserve">Платформа проведения </w:t>
      </w:r>
      <w:proofErr w:type="spellStart"/>
      <w:r w:rsidRPr="00146C56">
        <w:rPr>
          <w:sz w:val="20"/>
          <w:szCs w:val="20"/>
        </w:rPr>
        <w:t>вебинаров</w:t>
      </w:r>
      <w:proofErr w:type="spellEnd"/>
      <w:r w:rsidRPr="00146C56">
        <w:rPr>
          <w:sz w:val="20"/>
          <w:szCs w:val="20"/>
        </w:rPr>
        <w:t xml:space="preserve"> (отечественное ПО)</w:t>
      </w:r>
    </w:p>
    <w:p w:rsidR="00332E1C" w:rsidRPr="00146C56" w:rsidRDefault="00332E1C" w:rsidP="00332E1C">
      <w:pPr>
        <w:spacing w:before="0" w:beforeAutospacing="0" w:after="0" w:afterAutospacing="0"/>
        <w:ind w:firstLine="709"/>
        <w:jc w:val="both"/>
        <w:rPr>
          <w:sz w:val="20"/>
          <w:szCs w:val="20"/>
        </w:rPr>
      </w:pPr>
      <w:r w:rsidRPr="00146C56">
        <w:rPr>
          <w:sz w:val="20"/>
          <w:szCs w:val="20"/>
        </w:rPr>
        <w:t xml:space="preserve">Информационная технология. Онлайн тестирование цифровой платформы </w:t>
      </w:r>
      <w:proofErr w:type="spellStart"/>
      <w:r w:rsidRPr="00146C56">
        <w:rPr>
          <w:sz w:val="20"/>
          <w:szCs w:val="20"/>
        </w:rPr>
        <w:t>Ровеб</w:t>
      </w:r>
      <w:proofErr w:type="spellEnd"/>
      <w:r w:rsidRPr="00146C56">
        <w:rPr>
          <w:sz w:val="20"/>
          <w:szCs w:val="20"/>
        </w:rPr>
        <w:t xml:space="preserve"> (отечественное ПО)</w:t>
      </w:r>
    </w:p>
    <w:p w:rsidR="00332E1C" w:rsidRPr="00146C56" w:rsidRDefault="00332E1C" w:rsidP="00332E1C">
      <w:pPr>
        <w:spacing w:before="0" w:beforeAutospacing="0" w:after="0" w:afterAutospacing="0"/>
        <w:ind w:firstLine="709"/>
        <w:jc w:val="both"/>
        <w:rPr>
          <w:sz w:val="20"/>
          <w:szCs w:val="20"/>
        </w:rPr>
      </w:pPr>
      <w:r w:rsidRPr="00146C56">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332E1C" w:rsidRPr="00146C56" w:rsidRDefault="00332E1C" w:rsidP="00332E1C">
      <w:pPr>
        <w:spacing w:before="0" w:beforeAutospacing="0" w:after="0" w:afterAutospacing="0"/>
        <w:ind w:firstLine="709"/>
        <w:jc w:val="both"/>
        <w:rPr>
          <w:sz w:val="20"/>
          <w:szCs w:val="20"/>
        </w:rPr>
      </w:pPr>
      <w:r w:rsidRPr="00146C56">
        <w:rPr>
          <w:sz w:val="20"/>
          <w:szCs w:val="20"/>
        </w:rPr>
        <w:lastRenderedPageBreak/>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332E1C" w:rsidRPr="00146C56" w:rsidRDefault="00332E1C" w:rsidP="00332E1C">
      <w:pPr>
        <w:spacing w:before="0" w:beforeAutospacing="0" w:after="0" w:afterAutospacing="0"/>
        <w:ind w:firstLine="709"/>
        <w:jc w:val="both"/>
        <w:rPr>
          <w:sz w:val="20"/>
          <w:szCs w:val="20"/>
        </w:rPr>
      </w:pPr>
      <w:r w:rsidRPr="00146C56">
        <w:rPr>
          <w:sz w:val="20"/>
          <w:szCs w:val="20"/>
        </w:rPr>
        <w:t>Электронный информационный ресурс «Личная студия обучающегося» (отечественное ПО)</w:t>
      </w:r>
    </w:p>
    <w:p w:rsidR="00332E1C" w:rsidRPr="00146C56" w:rsidRDefault="00332E1C" w:rsidP="00332E1C">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rFonts w:eastAsia="Calibri"/>
          <w:i/>
          <w:sz w:val="20"/>
          <w:szCs w:val="20"/>
        </w:rPr>
        <w:t>Свободно распространяемое программное обеспечение (в том числе отечественного производства):</w:t>
      </w:r>
    </w:p>
    <w:p w:rsidR="00332E1C" w:rsidRPr="00146C56" w:rsidRDefault="00332E1C" w:rsidP="00332E1C">
      <w:pPr>
        <w:spacing w:before="0" w:beforeAutospacing="0" w:after="0" w:afterAutospacing="0"/>
        <w:ind w:firstLine="709"/>
        <w:jc w:val="both"/>
        <w:rPr>
          <w:sz w:val="20"/>
          <w:szCs w:val="20"/>
        </w:rPr>
      </w:pPr>
      <w:r w:rsidRPr="00146C56">
        <w:rPr>
          <w:sz w:val="20"/>
          <w:szCs w:val="20"/>
        </w:rPr>
        <w:t>Мой Офис Веб-редакторы https://edit.myoffice.ru (отечественное ПО)</w:t>
      </w:r>
    </w:p>
    <w:p w:rsidR="00332E1C" w:rsidRPr="00146C56" w:rsidRDefault="00332E1C" w:rsidP="00332E1C">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OpenOffice.Org Calc. </w:t>
      </w:r>
    </w:p>
    <w:p w:rsidR="00332E1C" w:rsidRPr="00146C56" w:rsidRDefault="00D250F9" w:rsidP="00332E1C">
      <w:pPr>
        <w:spacing w:before="0" w:beforeAutospacing="0" w:after="0" w:afterAutospacing="0"/>
        <w:ind w:firstLine="709"/>
        <w:jc w:val="both"/>
        <w:rPr>
          <w:sz w:val="20"/>
          <w:szCs w:val="20"/>
          <w:lang w:val="en-US"/>
        </w:rPr>
      </w:pPr>
      <w:hyperlink r:id="rId30" w:history="1">
        <w:r w:rsidR="00332E1C" w:rsidRPr="00146C56">
          <w:rPr>
            <w:sz w:val="20"/>
            <w:szCs w:val="20"/>
            <w:lang w:val="en-US"/>
          </w:rPr>
          <w:t>http://qsp.su/tools/onlinehelp/about_license_gpl_russian.html</w:t>
        </w:r>
      </w:hyperlink>
      <w:r w:rsidR="00332E1C" w:rsidRPr="00146C56">
        <w:rPr>
          <w:sz w:val="20"/>
          <w:szCs w:val="20"/>
          <w:lang w:val="en-US"/>
        </w:rPr>
        <w:t xml:space="preserve"> </w:t>
      </w:r>
    </w:p>
    <w:p w:rsidR="00332E1C" w:rsidRPr="00146C56" w:rsidRDefault="00332E1C" w:rsidP="00332E1C">
      <w:pPr>
        <w:spacing w:before="0" w:beforeAutospacing="0" w:after="0" w:afterAutospacing="0"/>
        <w:ind w:firstLine="709"/>
        <w:jc w:val="both"/>
        <w:rPr>
          <w:sz w:val="20"/>
          <w:szCs w:val="20"/>
        </w:rPr>
      </w:pPr>
      <w:r w:rsidRPr="00146C56">
        <w:rPr>
          <w:sz w:val="20"/>
          <w:szCs w:val="20"/>
        </w:rPr>
        <w:t xml:space="preserve">ПО </w:t>
      </w:r>
      <w:proofErr w:type="spellStart"/>
      <w:r w:rsidRPr="00146C56">
        <w:rPr>
          <w:sz w:val="20"/>
          <w:szCs w:val="20"/>
        </w:rPr>
        <w:t>OpenOffice.Org.Base</w:t>
      </w:r>
      <w:proofErr w:type="spellEnd"/>
    </w:p>
    <w:p w:rsidR="00332E1C" w:rsidRPr="00146C56" w:rsidRDefault="00D250F9" w:rsidP="00332E1C">
      <w:pPr>
        <w:spacing w:before="0" w:beforeAutospacing="0" w:after="0" w:afterAutospacing="0"/>
        <w:ind w:firstLine="709"/>
        <w:jc w:val="both"/>
        <w:rPr>
          <w:sz w:val="20"/>
          <w:szCs w:val="20"/>
        </w:rPr>
      </w:pPr>
      <w:hyperlink r:id="rId31" w:history="1">
        <w:r w:rsidR="00332E1C" w:rsidRPr="00146C56">
          <w:rPr>
            <w:sz w:val="20"/>
            <w:szCs w:val="20"/>
          </w:rPr>
          <w:t>http://qsp.su/tools/onlinehelp/about_license_gpl_russian.html</w:t>
        </w:r>
      </w:hyperlink>
    </w:p>
    <w:p w:rsidR="00332E1C" w:rsidRPr="00146C56" w:rsidRDefault="00332E1C" w:rsidP="00332E1C">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w:t>
      </w:r>
      <w:proofErr w:type="spellStart"/>
      <w:r w:rsidRPr="00146C56">
        <w:rPr>
          <w:sz w:val="20"/>
          <w:szCs w:val="20"/>
          <w:lang w:val="en-US"/>
        </w:rPr>
        <w:t>OpenOffice.org.Impress</w:t>
      </w:r>
      <w:proofErr w:type="spellEnd"/>
      <w:r w:rsidRPr="00146C56">
        <w:rPr>
          <w:sz w:val="20"/>
          <w:szCs w:val="20"/>
          <w:lang w:val="en-US"/>
        </w:rPr>
        <w:t xml:space="preserve"> </w:t>
      </w:r>
    </w:p>
    <w:p w:rsidR="00332E1C" w:rsidRPr="00146C56" w:rsidRDefault="00D250F9" w:rsidP="00332E1C">
      <w:pPr>
        <w:spacing w:before="0" w:beforeAutospacing="0" w:after="0" w:afterAutospacing="0"/>
        <w:ind w:firstLine="709"/>
        <w:jc w:val="both"/>
        <w:rPr>
          <w:sz w:val="20"/>
          <w:szCs w:val="20"/>
          <w:lang w:val="en-US"/>
        </w:rPr>
      </w:pPr>
      <w:hyperlink r:id="rId32" w:history="1">
        <w:r w:rsidR="00332E1C" w:rsidRPr="00146C56">
          <w:rPr>
            <w:sz w:val="20"/>
            <w:szCs w:val="20"/>
            <w:lang w:val="en-US"/>
          </w:rPr>
          <w:t>http://qsp.su/tools/onlinehelp/about_license_gpl_russian.html</w:t>
        </w:r>
      </w:hyperlink>
      <w:r w:rsidR="00332E1C" w:rsidRPr="00146C56">
        <w:rPr>
          <w:sz w:val="20"/>
          <w:szCs w:val="20"/>
          <w:lang w:val="en-US"/>
        </w:rPr>
        <w:t xml:space="preserve"> </w:t>
      </w:r>
    </w:p>
    <w:p w:rsidR="00332E1C" w:rsidRPr="00146C56" w:rsidRDefault="00332E1C" w:rsidP="00332E1C">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OpenOffice.Org Writer </w:t>
      </w:r>
    </w:p>
    <w:p w:rsidR="00332E1C" w:rsidRPr="00146C56" w:rsidRDefault="00D250F9" w:rsidP="00332E1C">
      <w:pPr>
        <w:spacing w:before="0" w:beforeAutospacing="0" w:after="0" w:afterAutospacing="0"/>
        <w:ind w:firstLine="709"/>
        <w:jc w:val="both"/>
        <w:rPr>
          <w:sz w:val="20"/>
          <w:szCs w:val="20"/>
          <w:lang w:val="en-US"/>
        </w:rPr>
      </w:pPr>
      <w:hyperlink r:id="rId33" w:history="1">
        <w:r w:rsidR="00332E1C" w:rsidRPr="00146C56">
          <w:rPr>
            <w:sz w:val="20"/>
            <w:szCs w:val="20"/>
            <w:lang w:val="en-US"/>
          </w:rPr>
          <w:t>http://qsp.su/tools/onlinehelp/about_license_gpl_russian.html</w:t>
        </w:r>
      </w:hyperlink>
    </w:p>
    <w:p w:rsidR="00332E1C" w:rsidRPr="00146C56" w:rsidRDefault="00332E1C" w:rsidP="00332E1C">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Open Office.org Draw</w:t>
      </w:r>
    </w:p>
    <w:p w:rsidR="00332E1C" w:rsidRPr="00146C56" w:rsidRDefault="00D250F9" w:rsidP="00332E1C">
      <w:pPr>
        <w:spacing w:before="0" w:beforeAutospacing="0" w:after="0" w:afterAutospacing="0"/>
        <w:ind w:firstLine="709"/>
        <w:jc w:val="both"/>
        <w:rPr>
          <w:sz w:val="20"/>
          <w:szCs w:val="20"/>
          <w:lang w:val="en-US"/>
        </w:rPr>
      </w:pPr>
      <w:hyperlink r:id="rId34" w:history="1">
        <w:r w:rsidR="00332E1C" w:rsidRPr="00146C56">
          <w:rPr>
            <w:sz w:val="20"/>
            <w:szCs w:val="20"/>
            <w:lang w:val="en-US"/>
          </w:rPr>
          <w:t>http://qsp.su/tools/onlinehelp/about_license_gpl_russian.html</w:t>
        </w:r>
      </w:hyperlink>
    </w:p>
    <w:p w:rsidR="00332E1C" w:rsidRPr="00146C56" w:rsidRDefault="00332E1C" w:rsidP="00332E1C">
      <w:pPr>
        <w:spacing w:before="0" w:beforeAutospacing="0" w:after="0" w:afterAutospacing="0"/>
        <w:ind w:firstLine="709"/>
        <w:jc w:val="both"/>
        <w:rPr>
          <w:sz w:val="20"/>
          <w:szCs w:val="20"/>
        </w:rPr>
      </w:pPr>
      <w:r w:rsidRPr="00146C56">
        <w:rPr>
          <w:sz w:val="20"/>
          <w:szCs w:val="20"/>
        </w:rPr>
        <w:t xml:space="preserve">ПО «Блокнот» - стандартное приложение операционной системы (MS </w:t>
      </w:r>
      <w:proofErr w:type="spellStart"/>
      <w:r w:rsidRPr="00146C56">
        <w:rPr>
          <w:sz w:val="20"/>
          <w:szCs w:val="20"/>
        </w:rPr>
        <w:t>Windows</w:t>
      </w:r>
      <w:proofErr w:type="spellEnd"/>
      <w:r w:rsidRPr="00146C56">
        <w:rPr>
          <w:sz w:val="20"/>
          <w:szCs w:val="20"/>
        </w:rPr>
        <w:t xml:space="preserve">, </w:t>
      </w:r>
      <w:proofErr w:type="spellStart"/>
      <w:r w:rsidRPr="00146C56">
        <w:rPr>
          <w:sz w:val="20"/>
          <w:szCs w:val="20"/>
        </w:rPr>
        <w:t>Android</w:t>
      </w:r>
      <w:proofErr w:type="spellEnd"/>
      <w:r w:rsidRPr="00146C56">
        <w:rPr>
          <w:sz w:val="20"/>
          <w:szCs w:val="20"/>
        </w:rPr>
        <w:t xml:space="preserve"> и т.д.), предназначенное для работы с текстами;  </w:t>
      </w:r>
    </w:p>
    <w:p w:rsidR="00332E1C" w:rsidRPr="00146C56" w:rsidRDefault="00332E1C" w:rsidP="00332E1C">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rFonts w:eastAsia="Calibri"/>
          <w:i/>
          <w:sz w:val="20"/>
          <w:szCs w:val="20"/>
        </w:rPr>
        <w:t>Современные профессиональные базы данных:</w:t>
      </w:r>
    </w:p>
    <w:p w:rsidR="00332E1C" w:rsidRPr="00146C56" w:rsidRDefault="00332E1C" w:rsidP="00332E1C">
      <w:pPr>
        <w:spacing w:before="0" w:beforeAutospacing="0" w:after="0" w:afterAutospacing="0"/>
        <w:ind w:firstLine="709"/>
        <w:rPr>
          <w:sz w:val="20"/>
          <w:szCs w:val="20"/>
        </w:rPr>
      </w:pPr>
      <w:r w:rsidRPr="00146C56">
        <w:rPr>
          <w:sz w:val="20"/>
          <w:szCs w:val="20"/>
        </w:rPr>
        <w:t xml:space="preserve">Реестр профессиональных стандартов https://profstandart.rosmintrud.ru/obshchiy-informatsionnyy-blok/natsionalnyy-reestr-professionalnykh-standartov/reestr-professionalnykh-standartov/ </w:t>
      </w:r>
    </w:p>
    <w:p w:rsidR="00332E1C" w:rsidRPr="00146C56" w:rsidRDefault="00332E1C" w:rsidP="00332E1C">
      <w:pPr>
        <w:spacing w:before="0" w:beforeAutospacing="0" w:after="0" w:afterAutospacing="0"/>
        <w:ind w:firstLine="709"/>
        <w:rPr>
          <w:sz w:val="20"/>
          <w:szCs w:val="20"/>
        </w:rPr>
      </w:pPr>
      <w:r w:rsidRPr="00146C56">
        <w:rPr>
          <w:sz w:val="20"/>
          <w:szCs w:val="20"/>
        </w:rPr>
        <w:t xml:space="preserve">Реестр студентов/ординаторов/аспирантов/ассистентов-стажеров https://www.mos.ru/karta-moskvicha/services-proverka-grazhdanina-v-reestre-studentov/ </w:t>
      </w:r>
    </w:p>
    <w:p w:rsidR="00332E1C" w:rsidRPr="00146C56" w:rsidRDefault="00332E1C" w:rsidP="00332E1C">
      <w:pPr>
        <w:shd w:val="clear" w:color="auto" w:fill="FFFFFF"/>
        <w:spacing w:before="0" w:beforeAutospacing="0" w:after="0" w:afterAutospacing="0"/>
        <w:ind w:firstLine="709"/>
        <w:outlineLvl w:val="0"/>
        <w:rPr>
          <w:bCs/>
          <w:kern w:val="36"/>
          <w:sz w:val="20"/>
          <w:szCs w:val="20"/>
        </w:rPr>
      </w:pPr>
      <w:r w:rsidRPr="00146C56">
        <w:rPr>
          <w:bCs/>
          <w:kern w:val="36"/>
          <w:sz w:val="20"/>
          <w:szCs w:val="20"/>
        </w:rPr>
        <w:t>Электронные версии изданий по психологии и педагогике</w:t>
      </w:r>
      <w:r w:rsidRPr="00146C56">
        <w:rPr>
          <w:b/>
          <w:kern w:val="36"/>
          <w:sz w:val="20"/>
          <w:szCs w:val="20"/>
          <w:shd w:val="clear" w:color="auto" w:fill="FFFFFF"/>
        </w:rPr>
        <w:t xml:space="preserve"> </w:t>
      </w:r>
      <w:hyperlink r:id="rId35" w:history="1">
        <w:r w:rsidRPr="00146C56">
          <w:rPr>
            <w:bCs/>
            <w:kern w:val="36"/>
            <w:sz w:val="20"/>
            <w:szCs w:val="20"/>
            <w:u w:val="single"/>
          </w:rPr>
          <w:t>https://psyjournals.ru/psyedu_ru/</w:t>
        </w:r>
      </w:hyperlink>
      <w:r w:rsidRPr="00146C56">
        <w:rPr>
          <w:bCs/>
          <w:kern w:val="36"/>
          <w:sz w:val="20"/>
          <w:szCs w:val="20"/>
        </w:rPr>
        <w:t xml:space="preserve"> </w:t>
      </w:r>
    </w:p>
    <w:p w:rsidR="00332E1C" w:rsidRPr="00146C56" w:rsidRDefault="00332E1C" w:rsidP="00332E1C">
      <w:pPr>
        <w:shd w:val="clear" w:color="auto" w:fill="FFFFFF"/>
        <w:spacing w:before="0" w:beforeAutospacing="0" w:after="0" w:afterAutospacing="0"/>
        <w:ind w:firstLine="709"/>
        <w:outlineLvl w:val="0"/>
        <w:rPr>
          <w:kern w:val="36"/>
          <w:sz w:val="20"/>
          <w:szCs w:val="20"/>
        </w:rPr>
      </w:pPr>
      <w:r w:rsidRPr="00146C56">
        <w:rPr>
          <w:kern w:val="36"/>
          <w:sz w:val="20"/>
          <w:szCs w:val="20"/>
        </w:rPr>
        <w:t xml:space="preserve">Российское образование. Федеральный портал. </w:t>
      </w:r>
      <w:hyperlink r:id="rId36" w:history="1">
        <w:r w:rsidRPr="00146C56">
          <w:rPr>
            <w:kern w:val="36"/>
            <w:sz w:val="20"/>
            <w:szCs w:val="20"/>
            <w:u w:val="single"/>
          </w:rPr>
          <w:t>http://www.edu.ru/</w:t>
        </w:r>
      </w:hyperlink>
    </w:p>
    <w:p w:rsidR="00332E1C" w:rsidRPr="00146C56" w:rsidRDefault="00332E1C" w:rsidP="00332E1C">
      <w:pPr>
        <w:spacing w:before="0" w:beforeAutospacing="0" w:after="0" w:afterAutospacing="0"/>
        <w:ind w:firstLine="709"/>
        <w:rPr>
          <w:rFonts w:eastAsia="Calibri"/>
          <w:sz w:val="20"/>
          <w:szCs w:val="20"/>
        </w:rPr>
      </w:pPr>
      <w:r w:rsidRPr="00146C56">
        <w:rPr>
          <w:sz w:val="20"/>
          <w:szCs w:val="20"/>
        </w:rPr>
        <w:t xml:space="preserve">Научная электронная библиотека. </w:t>
      </w:r>
      <w:hyperlink r:id="rId37" w:history="1">
        <w:r w:rsidRPr="00146C56">
          <w:rPr>
            <w:sz w:val="20"/>
            <w:szCs w:val="20"/>
            <w:u w:val="single"/>
            <w:lang w:val="en-US"/>
          </w:rPr>
          <w:t>http</w:t>
        </w:r>
        <w:r w:rsidRPr="00146C56">
          <w:rPr>
            <w:sz w:val="20"/>
            <w:szCs w:val="20"/>
            <w:u w:val="single"/>
          </w:rPr>
          <w:t>://</w:t>
        </w:r>
        <w:proofErr w:type="spellStart"/>
        <w:r w:rsidRPr="00146C56">
          <w:rPr>
            <w:sz w:val="20"/>
            <w:szCs w:val="20"/>
            <w:u w:val="single"/>
            <w:lang w:val="en-US"/>
          </w:rPr>
          <w:t>elibrary</w:t>
        </w:r>
        <w:proofErr w:type="spellEnd"/>
        <w:r w:rsidRPr="00146C56">
          <w:rPr>
            <w:sz w:val="20"/>
            <w:szCs w:val="20"/>
            <w:u w:val="single"/>
          </w:rPr>
          <w:t>.</w:t>
        </w:r>
        <w:proofErr w:type="spellStart"/>
        <w:r w:rsidRPr="00146C56">
          <w:rPr>
            <w:sz w:val="20"/>
            <w:szCs w:val="20"/>
            <w:u w:val="single"/>
            <w:lang w:val="en-US"/>
          </w:rPr>
          <w:t>ru</w:t>
        </w:r>
        <w:proofErr w:type="spellEnd"/>
      </w:hyperlink>
    </w:p>
    <w:p w:rsidR="00332E1C" w:rsidRPr="00146C56" w:rsidRDefault="00332E1C" w:rsidP="00332E1C">
      <w:pPr>
        <w:spacing w:before="0" w:beforeAutospacing="0" w:after="0" w:afterAutospacing="0"/>
        <w:ind w:firstLine="709"/>
        <w:rPr>
          <w:sz w:val="20"/>
          <w:szCs w:val="20"/>
        </w:rPr>
      </w:pPr>
      <w:r w:rsidRPr="00146C56">
        <w:rPr>
          <w:sz w:val="20"/>
          <w:szCs w:val="20"/>
        </w:rPr>
        <w:t xml:space="preserve">Электронно-библиотечная система </w:t>
      </w:r>
      <w:proofErr w:type="spellStart"/>
      <w:r w:rsidRPr="00146C56">
        <w:rPr>
          <w:sz w:val="20"/>
          <w:szCs w:val="20"/>
          <w:lang w:val="en-US"/>
        </w:rPr>
        <w:t>IPRbooks</w:t>
      </w:r>
      <w:proofErr w:type="spellEnd"/>
      <w:r w:rsidRPr="00146C56">
        <w:rPr>
          <w:sz w:val="20"/>
          <w:szCs w:val="20"/>
        </w:rPr>
        <w:t xml:space="preserve"> (ЭБС </w:t>
      </w:r>
      <w:proofErr w:type="spellStart"/>
      <w:r w:rsidRPr="00146C56">
        <w:rPr>
          <w:sz w:val="20"/>
          <w:szCs w:val="20"/>
          <w:lang w:val="en-US"/>
        </w:rPr>
        <w:t>IPRbooks</w:t>
      </w:r>
      <w:proofErr w:type="spellEnd"/>
      <w:r w:rsidRPr="00146C56">
        <w:rPr>
          <w:sz w:val="20"/>
          <w:szCs w:val="20"/>
        </w:rPr>
        <w:t xml:space="preserve">) –электронная библиотека по всем отраслям знаний </w:t>
      </w:r>
      <w:hyperlink r:id="rId38" w:history="1">
        <w:r w:rsidRPr="00146C56">
          <w:rPr>
            <w:sz w:val="20"/>
            <w:szCs w:val="20"/>
            <w:u w:val="single"/>
            <w:lang w:val="en-US"/>
          </w:rPr>
          <w:t>http</w:t>
        </w:r>
        <w:r w:rsidRPr="00146C56">
          <w:rPr>
            <w:sz w:val="20"/>
            <w:szCs w:val="20"/>
            <w:u w:val="single"/>
          </w:rPr>
          <w:t>://</w:t>
        </w:r>
        <w:r w:rsidRPr="00146C56">
          <w:rPr>
            <w:sz w:val="20"/>
            <w:szCs w:val="20"/>
            <w:u w:val="single"/>
            <w:lang w:val="en-US"/>
          </w:rPr>
          <w:t>www</w:t>
        </w:r>
        <w:r w:rsidRPr="00146C56">
          <w:rPr>
            <w:sz w:val="20"/>
            <w:szCs w:val="20"/>
            <w:u w:val="single"/>
          </w:rPr>
          <w:t>.</w:t>
        </w:r>
        <w:proofErr w:type="spellStart"/>
        <w:r w:rsidRPr="00146C56">
          <w:rPr>
            <w:sz w:val="20"/>
            <w:szCs w:val="20"/>
            <w:u w:val="single"/>
            <w:lang w:val="en-US"/>
          </w:rPr>
          <w:t>iprbookshop</w:t>
        </w:r>
        <w:proofErr w:type="spellEnd"/>
        <w:r w:rsidRPr="00146C56">
          <w:rPr>
            <w:sz w:val="20"/>
            <w:szCs w:val="20"/>
            <w:u w:val="single"/>
          </w:rPr>
          <w:t>.</w:t>
        </w:r>
        <w:proofErr w:type="spellStart"/>
        <w:r w:rsidRPr="00146C56">
          <w:rPr>
            <w:sz w:val="20"/>
            <w:szCs w:val="20"/>
            <w:u w:val="single"/>
            <w:lang w:val="en-US"/>
          </w:rPr>
          <w:t>ru</w:t>
        </w:r>
        <w:proofErr w:type="spellEnd"/>
      </w:hyperlink>
    </w:p>
    <w:p w:rsidR="006D5739" w:rsidRPr="00B668B7" w:rsidRDefault="006D5739" w:rsidP="006D573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Информационно-справочные системы:</w:t>
      </w:r>
    </w:p>
    <w:p w:rsidR="006D5739" w:rsidRDefault="006D5739" w:rsidP="006D5739">
      <w:pPr>
        <w:pStyle w:val="afffe"/>
        <w:numPr>
          <w:ilvl w:val="0"/>
          <w:numId w:val="166"/>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«Гарант»;</w:t>
      </w:r>
    </w:p>
    <w:p w:rsidR="006D5739" w:rsidRPr="00B668B7" w:rsidRDefault="006D5739" w:rsidP="006D5739">
      <w:pPr>
        <w:pStyle w:val="afffe"/>
        <w:numPr>
          <w:ilvl w:val="0"/>
          <w:numId w:val="166"/>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«Консультант Плюс».</w:t>
      </w:r>
    </w:p>
    <w:p w:rsidR="00335312" w:rsidRDefault="00D250F9" w:rsidP="00332E1C"/>
    <w:sectPr w:rsidR="00335312" w:rsidSect="00C32AE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nga">
    <w:altName w:val="Courier New"/>
    <w:panose1 w:val="00000400000000000000"/>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FE"/>
    <w:multiLevelType w:val="singleLevel"/>
    <w:tmpl w:val="FFFFFFFE"/>
    <w:lvl w:ilvl="0">
      <w:numFmt w:val="bullet"/>
      <w:lvlText w:val="*"/>
      <w:lvlJc w:val="left"/>
    </w:lvl>
  </w:abstractNum>
  <w:abstractNum w:abstractNumId="3" w15:restartNumberingAfterBreak="0">
    <w:nsid w:val="00000005"/>
    <w:multiLevelType w:val="singleLevel"/>
    <w:tmpl w:val="00000005"/>
    <w:lvl w:ilvl="0">
      <w:numFmt w:val="bullet"/>
      <w:lvlText w:val=""/>
      <w:lvlJc w:val="left"/>
      <w:pPr>
        <w:tabs>
          <w:tab w:val="num" w:pos="360"/>
        </w:tabs>
        <w:ind w:left="360" w:hanging="360"/>
      </w:pPr>
      <w:rPr>
        <w:rFonts w:ascii="Symbol" w:hAnsi="Symbol" w:cs="Times New Roman"/>
      </w:rPr>
    </w:lvl>
  </w:abstractNum>
  <w:abstractNum w:abstractNumId="4" w15:restartNumberingAfterBreak="0">
    <w:nsid w:val="00002087"/>
    <w:multiLevelType w:val="multilevel"/>
    <w:tmpl w:val="00002087"/>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 w15:restartNumberingAfterBreak="0">
    <w:nsid w:val="00003D47"/>
    <w:multiLevelType w:val="hybridMultilevel"/>
    <w:tmpl w:val="3B98C3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05C05F0"/>
    <w:multiLevelType w:val="hybridMultilevel"/>
    <w:tmpl w:val="EB70E836"/>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0C81E97"/>
    <w:multiLevelType w:val="hybridMultilevel"/>
    <w:tmpl w:val="82EE896A"/>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0D778E3"/>
    <w:multiLevelType w:val="multilevel"/>
    <w:tmpl w:val="2594E460"/>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10E3755"/>
    <w:multiLevelType w:val="hybridMultilevel"/>
    <w:tmpl w:val="1158C5E8"/>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02385139"/>
    <w:multiLevelType w:val="hybridMultilevel"/>
    <w:tmpl w:val="83CC92A6"/>
    <w:lvl w:ilvl="0" w:tplc="FFFFFFFF">
      <w:start w:val="1"/>
      <w:numFmt w:val="decimal"/>
      <w:lvlText w:val="%1"/>
      <w:lvlJc w:val="left"/>
      <w:pPr>
        <w:tabs>
          <w:tab w:val="num" w:pos="720"/>
        </w:tabs>
        <w:ind w:left="0" w:firstLine="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3520671"/>
    <w:multiLevelType w:val="multilevel"/>
    <w:tmpl w:val="0352067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3C84772"/>
    <w:multiLevelType w:val="hybridMultilevel"/>
    <w:tmpl w:val="360CE710"/>
    <w:lvl w:ilvl="0" w:tplc="18C23D02">
      <w:start w:val="1"/>
      <w:numFmt w:val="decimal"/>
      <w:lvlText w:val="%1"/>
      <w:lvlJc w:val="left"/>
      <w:pPr>
        <w:tabs>
          <w:tab w:val="num" w:pos="720"/>
        </w:tabs>
        <w:ind w:left="0" w:firstLine="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03F921A3"/>
    <w:multiLevelType w:val="multilevel"/>
    <w:tmpl w:val="03F921A3"/>
    <w:lvl w:ilvl="0">
      <w:start w:val="1"/>
      <w:numFmt w:val="decimal"/>
      <w:lvlText w:val="%1."/>
      <w:lvlJc w:val="left"/>
      <w:pPr>
        <w:ind w:left="2509" w:hanging="360"/>
      </w:pPr>
      <w:rPr>
        <w:rFonts w:hint="default"/>
      </w:rPr>
    </w:lvl>
    <w:lvl w:ilvl="1">
      <w:start w:val="1"/>
      <w:numFmt w:val="lowerLetter"/>
      <w:lvlText w:val="%2."/>
      <w:lvlJc w:val="left"/>
      <w:pPr>
        <w:ind w:left="3229" w:hanging="360"/>
      </w:pPr>
    </w:lvl>
    <w:lvl w:ilvl="2">
      <w:start w:val="1"/>
      <w:numFmt w:val="lowerRoman"/>
      <w:lvlText w:val="%3."/>
      <w:lvlJc w:val="right"/>
      <w:pPr>
        <w:ind w:left="3949" w:hanging="180"/>
      </w:pPr>
    </w:lvl>
    <w:lvl w:ilvl="3">
      <w:start w:val="1"/>
      <w:numFmt w:val="decimal"/>
      <w:lvlText w:val="%4."/>
      <w:lvlJc w:val="left"/>
      <w:pPr>
        <w:ind w:left="4669" w:hanging="360"/>
      </w:pPr>
    </w:lvl>
    <w:lvl w:ilvl="4">
      <w:start w:val="1"/>
      <w:numFmt w:val="lowerLetter"/>
      <w:lvlText w:val="%5."/>
      <w:lvlJc w:val="left"/>
      <w:pPr>
        <w:ind w:left="5389" w:hanging="360"/>
      </w:pPr>
    </w:lvl>
    <w:lvl w:ilvl="5">
      <w:start w:val="1"/>
      <w:numFmt w:val="lowerRoman"/>
      <w:lvlText w:val="%6."/>
      <w:lvlJc w:val="right"/>
      <w:pPr>
        <w:ind w:left="6109" w:hanging="180"/>
      </w:pPr>
    </w:lvl>
    <w:lvl w:ilvl="6">
      <w:start w:val="1"/>
      <w:numFmt w:val="decimal"/>
      <w:lvlText w:val="%7."/>
      <w:lvlJc w:val="left"/>
      <w:pPr>
        <w:ind w:left="6829" w:hanging="360"/>
      </w:pPr>
    </w:lvl>
    <w:lvl w:ilvl="7">
      <w:start w:val="1"/>
      <w:numFmt w:val="lowerLetter"/>
      <w:lvlText w:val="%8."/>
      <w:lvlJc w:val="left"/>
      <w:pPr>
        <w:ind w:left="7549" w:hanging="360"/>
      </w:pPr>
    </w:lvl>
    <w:lvl w:ilvl="8">
      <w:start w:val="1"/>
      <w:numFmt w:val="lowerRoman"/>
      <w:lvlText w:val="%9."/>
      <w:lvlJc w:val="right"/>
      <w:pPr>
        <w:ind w:left="8269" w:hanging="180"/>
      </w:pPr>
    </w:lvl>
  </w:abstractNum>
  <w:abstractNum w:abstractNumId="14" w15:restartNumberingAfterBreak="0">
    <w:nsid w:val="04420DB9"/>
    <w:multiLevelType w:val="multilevel"/>
    <w:tmpl w:val="04420DB9"/>
    <w:lvl w:ilvl="0">
      <w:start w:val="1"/>
      <w:numFmt w:val="decimal"/>
      <w:lvlText w:val="%1."/>
      <w:lvlJc w:val="left"/>
      <w:pPr>
        <w:ind w:left="3589" w:hanging="360"/>
      </w:pPr>
      <w:rPr>
        <w:rFonts w:hint="default"/>
        <w:b w:val="0"/>
      </w:rPr>
    </w:lvl>
    <w:lvl w:ilvl="1">
      <w:start w:val="1"/>
      <w:numFmt w:val="lowerLetter"/>
      <w:lvlText w:val="%2."/>
      <w:lvlJc w:val="left"/>
      <w:pPr>
        <w:ind w:left="4309" w:hanging="360"/>
      </w:pPr>
    </w:lvl>
    <w:lvl w:ilvl="2">
      <w:start w:val="1"/>
      <w:numFmt w:val="lowerRoman"/>
      <w:lvlText w:val="%3."/>
      <w:lvlJc w:val="right"/>
      <w:pPr>
        <w:ind w:left="5029" w:hanging="180"/>
      </w:pPr>
    </w:lvl>
    <w:lvl w:ilvl="3">
      <w:start w:val="1"/>
      <w:numFmt w:val="decimal"/>
      <w:lvlText w:val="%4."/>
      <w:lvlJc w:val="left"/>
      <w:pPr>
        <w:ind w:left="5749" w:hanging="360"/>
      </w:pPr>
    </w:lvl>
    <w:lvl w:ilvl="4">
      <w:start w:val="1"/>
      <w:numFmt w:val="lowerLetter"/>
      <w:lvlText w:val="%5."/>
      <w:lvlJc w:val="left"/>
      <w:pPr>
        <w:ind w:left="6469" w:hanging="360"/>
      </w:pPr>
    </w:lvl>
    <w:lvl w:ilvl="5">
      <w:start w:val="1"/>
      <w:numFmt w:val="lowerRoman"/>
      <w:lvlText w:val="%6."/>
      <w:lvlJc w:val="right"/>
      <w:pPr>
        <w:ind w:left="7189" w:hanging="180"/>
      </w:pPr>
    </w:lvl>
    <w:lvl w:ilvl="6">
      <w:start w:val="1"/>
      <w:numFmt w:val="decimal"/>
      <w:lvlText w:val="%7."/>
      <w:lvlJc w:val="left"/>
      <w:pPr>
        <w:ind w:left="7909" w:hanging="360"/>
      </w:pPr>
    </w:lvl>
    <w:lvl w:ilvl="7">
      <w:start w:val="1"/>
      <w:numFmt w:val="lowerLetter"/>
      <w:lvlText w:val="%8."/>
      <w:lvlJc w:val="left"/>
      <w:pPr>
        <w:ind w:left="8629" w:hanging="360"/>
      </w:pPr>
    </w:lvl>
    <w:lvl w:ilvl="8">
      <w:start w:val="1"/>
      <w:numFmt w:val="lowerRoman"/>
      <w:lvlText w:val="%9."/>
      <w:lvlJc w:val="right"/>
      <w:pPr>
        <w:ind w:left="9349" w:hanging="180"/>
      </w:pPr>
    </w:lvl>
  </w:abstractNum>
  <w:abstractNum w:abstractNumId="15" w15:restartNumberingAfterBreak="0">
    <w:nsid w:val="04FD0AFC"/>
    <w:multiLevelType w:val="hybridMultilevel"/>
    <w:tmpl w:val="14BE2758"/>
    <w:lvl w:ilvl="0" w:tplc="FFFFFFFF">
      <w:start w:val="1"/>
      <w:numFmt w:val="decimal"/>
      <w:lvlText w:val="%1"/>
      <w:lvlJc w:val="left"/>
      <w:pPr>
        <w:tabs>
          <w:tab w:val="num" w:pos="720"/>
        </w:tabs>
        <w:ind w:left="0" w:firstLine="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05733362"/>
    <w:multiLevelType w:val="multilevel"/>
    <w:tmpl w:val="05733362"/>
    <w:lvl w:ilvl="0">
      <w:start w:val="1"/>
      <w:numFmt w:val="decimal"/>
      <w:lvlText w:val="%1."/>
      <w:lvlJc w:val="left"/>
      <w:pPr>
        <w:ind w:left="2869" w:hanging="360"/>
      </w:pPr>
      <w:rPr>
        <w:rFonts w:hint="default"/>
        <w:b w:val="0"/>
      </w:rPr>
    </w:lvl>
    <w:lvl w:ilvl="1">
      <w:start w:val="1"/>
      <w:numFmt w:val="lowerLetter"/>
      <w:lvlText w:val="%2."/>
      <w:lvlJc w:val="left"/>
      <w:pPr>
        <w:ind w:left="3589" w:hanging="360"/>
      </w:pPr>
    </w:lvl>
    <w:lvl w:ilvl="2">
      <w:start w:val="1"/>
      <w:numFmt w:val="lowerRoman"/>
      <w:lvlText w:val="%3."/>
      <w:lvlJc w:val="right"/>
      <w:pPr>
        <w:ind w:left="4309" w:hanging="180"/>
      </w:pPr>
    </w:lvl>
    <w:lvl w:ilvl="3">
      <w:start w:val="1"/>
      <w:numFmt w:val="decimal"/>
      <w:lvlText w:val="%4."/>
      <w:lvlJc w:val="left"/>
      <w:pPr>
        <w:ind w:left="5029" w:hanging="360"/>
      </w:pPr>
    </w:lvl>
    <w:lvl w:ilvl="4">
      <w:start w:val="1"/>
      <w:numFmt w:val="lowerLetter"/>
      <w:lvlText w:val="%5."/>
      <w:lvlJc w:val="left"/>
      <w:pPr>
        <w:ind w:left="5749" w:hanging="360"/>
      </w:pPr>
    </w:lvl>
    <w:lvl w:ilvl="5">
      <w:start w:val="1"/>
      <w:numFmt w:val="lowerRoman"/>
      <w:lvlText w:val="%6."/>
      <w:lvlJc w:val="right"/>
      <w:pPr>
        <w:ind w:left="6469" w:hanging="180"/>
      </w:pPr>
    </w:lvl>
    <w:lvl w:ilvl="6">
      <w:start w:val="1"/>
      <w:numFmt w:val="decimal"/>
      <w:lvlText w:val="%7."/>
      <w:lvlJc w:val="left"/>
      <w:pPr>
        <w:ind w:left="7189" w:hanging="360"/>
      </w:pPr>
    </w:lvl>
    <w:lvl w:ilvl="7">
      <w:start w:val="1"/>
      <w:numFmt w:val="lowerLetter"/>
      <w:lvlText w:val="%8."/>
      <w:lvlJc w:val="left"/>
      <w:pPr>
        <w:ind w:left="7909" w:hanging="360"/>
      </w:pPr>
    </w:lvl>
    <w:lvl w:ilvl="8">
      <w:start w:val="1"/>
      <w:numFmt w:val="lowerRoman"/>
      <w:lvlText w:val="%9."/>
      <w:lvlJc w:val="right"/>
      <w:pPr>
        <w:ind w:left="8629" w:hanging="180"/>
      </w:pPr>
    </w:lvl>
  </w:abstractNum>
  <w:abstractNum w:abstractNumId="17" w15:restartNumberingAfterBreak="0">
    <w:nsid w:val="05BF0F87"/>
    <w:multiLevelType w:val="hybridMultilevel"/>
    <w:tmpl w:val="3886E3AE"/>
    <w:lvl w:ilvl="0" w:tplc="A41EBA24">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720"/>
        </w:tabs>
        <w:ind w:left="720" w:hanging="360"/>
      </w:pPr>
      <w:rPr>
        <w:rFonts w:cs="Times New Roman"/>
      </w:rPr>
    </w:lvl>
    <w:lvl w:ilvl="2" w:tplc="0419001B" w:tentative="1">
      <w:start w:val="1"/>
      <w:numFmt w:val="lowerRoman"/>
      <w:lvlText w:val="%3."/>
      <w:lvlJc w:val="right"/>
      <w:pPr>
        <w:tabs>
          <w:tab w:val="num" w:pos="1440"/>
        </w:tabs>
        <w:ind w:left="1440" w:hanging="180"/>
      </w:pPr>
      <w:rPr>
        <w:rFonts w:cs="Times New Roman"/>
      </w:rPr>
    </w:lvl>
    <w:lvl w:ilvl="3" w:tplc="0419000F" w:tentative="1">
      <w:start w:val="1"/>
      <w:numFmt w:val="decimal"/>
      <w:lvlText w:val="%4."/>
      <w:lvlJc w:val="left"/>
      <w:pPr>
        <w:tabs>
          <w:tab w:val="num" w:pos="2160"/>
        </w:tabs>
        <w:ind w:left="2160" w:hanging="360"/>
      </w:pPr>
      <w:rPr>
        <w:rFonts w:cs="Times New Roman"/>
      </w:rPr>
    </w:lvl>
    <w:lvl w:ilvl="4" w:tplc="04190019" w:tentative="1">
      <w:start w:val="1"/>
      <w:numFmt w:val="lowerLetter"/>
      <w:lvlText w:val="%5."/>
      <w:lvlJc w:val="left"/>
      <w:pPr>
        <w:tabs>
          <w:tab w:val="num" w:pos="2880"/>
        </w:tabs>
        <w:ind w:left="2880" w:hanging="360"/>
      </w:pPr>
      <w:rPr>
        <w:rFonts w:cs="Times New Roman"/>
      </w:rPr>
    </w:lvl>
    <w:lvl w:ilvl="5" w:tplc="0419001B" w:tentative="1">
      <w:start w:val="1"/>
      <w:numFmt w:val="lowerRoman"/>
      <w:lvlText w:val="%6."/>
      <w:lvlJc w:val="right"/>
      <w:pPr>
        <w:tabs>
          <w:tab w:val="num" w:pos="3600"/>
        </w:tabs>
        <w:ind w:left="3600" w:hanging="180"/>
      </w:pPr>
      <w:rPr>
        <w:rFonts w:cs="Times New Roman"/>
      </w:rPr>
    </w:lvl>
    <w:lvl w:ilvl="6" w:tplc="0419000F" w:tentative="1">
      <w:start w:val="1"/>
      <w:numFmt w:val="decimal"/>
      <w:lvlText w:val="%7."/>
      <w:lvlJc w:val="left"/>
      <w:pPr>
        <w:tabs>
          <w:tab w:val="num" w:pos="4320"/>
        </w:tabs>
        <w:ind w:left="4320" w:hanging="360"/>
      </w:pPr>
      <w:rPr>
        <w:rFonts w:cs="Times New Roman"/>
      </w:rPr>
    </w:lvl>
    <w:lvl w:ilvl="7" w:tplc="04190019" w:tentative="1">
      <w:start w:val="1"/>
      <w:numFmt w:val="lowerLetter"/>
      <w:lvlText w:val="%8."/>
      <w:lvlJc w:val="left"/>
      <w:pPr>
        <w:tabs>
          <w:tab w:val="num" w:pos="5040"/>
        </w:tabs>
        <w:ind w:left="5040" w:hanging="360"/>
      </w:pPr>
      <w:rPr>
        <w:rFonts w:cs="Times New Roman"/>
      </w:rPr>
    </w:lvl>
    <w:lvl w:ilvl="8" w:tplc="0419001B" w:tentative="1">
      <w:start w:val="1"/>
      <w:numFmt w:val="lowerRoman"/>
      <w:lvlText w:val="%9."/>
      <w:lvlJc w:val="right"/>
      <w:pPr>
        <w:tabs>
          <w:tab w:val="num" w:pos="5760"/>
        </w:tabs>
        <w:ind w:left="5760" w:hanging="180"/>
      </w:pPr>
      <w:rPr>
        <w:rFonts w:cs="Times New Roman"/>
      </w:rPr>
    </w:lvl>
  </w:abstractNum>
  <w:abstractNum w:abstractNumId="18" w15:restartNumberingAfterBreak="0">
    <w:nsid w:val="071B517D"/>
    <w:multiLevelType w:val="multilevel"/>
    <w:tmpl w:val="071B51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7A26F92"/>
    <w:multiLevelType w:val="multilevel"/>
    <w:tmpl w:val="07A26F92"/>
    <w:lvl w:ilvl="0">
      <w:start w:val="4"/>
      <w:numFmt w:val="upperRoman"/>
      <w:pStyle w:val="30"/>
      <w:lvlText w:val="%1."/>
      <w:lvlJc w:val="left"/>
      <w:pPr>
        <w:tabs>
          <w:tab w:val="num" w:pos="3330"/>
        </w:tabs>
        <w:ind w:left="3330" w:hanging="720"/>
      </w:pPr>
      <w:rPr>
        <w:rFonts w:hint="default"/>
      </w:rPr>
    </w:lvl>
    <w:lvl w:ilvl="1">
      <w:start w:val="1"/>
      <w:numFmt w:val="lowerLetter"/>
      <w:lvlText w:val="%2."/>
      <w:lvlJc w:val="left"/>
      <w:pPr>
        <w:tabs>
          <w:tab w:val="num" w:pos="3690"/>
        </w:tabs>
        <w:ind w:left="3690" w:hanging="360"/>
      </w:pPr>
    </w:lvl>
    <w:lvl w:ilvl="2">
      <w:start w:val="1"/>
      <w:numFmt w:val="lowerRoman"/>
      <w:lvlText w:val="%3."/>
      <w:lvlJc w:val="right"/>
      <w:pPr>
        <w:tabs>
          <w:tab w:val="num" w:pos="4410"/>
        </w:tabs>
        <w:ind w:left="4410" w:hanging="180"/>
      </w:pPr>
    </w:lvl>
    <w:lvl w:ilvl="3">
      <w:start w:val="1"/>
      <w:numFmt w:val="decimal"/>
      <w:lvlText w:val="%4."/>
      <w:lvlJc w:val="left"/>
      <w:pPr>
        <w:tabs>
          <w:tab w:val="num" w:pos="5130"/>
        </w:tabs>
        <w:ind w:left="5130" w:hanging="360"/>
      </w:pPr>
    </w:lvl>
    <w:lvl w:ilvl="4">
      <w:start w:val="1"/>
      <w:numFmt w:val="lowerLetter"/>
      <w:lvlText w:val="%5."/>
      <w:lvlJc w:val="left"/>
      <w:pPr>
        <w:tabs>
          <w:tab w:val="num" w:pos="5850"/>
        </w:tabs>
        <w:ind w:left="5850" w:hanging="360"/>
      </w:pPr>
    </w:lvl>
    <w:lvl w:ilvl="5">
      <w:start w:val="1"/>
      <w:numFmt w:val="lowerRoman"/>
      <w:lvlText w:val="%6."/>
      <w:lvlJc w:val="right"/>
      <w:pPr>
        <w:tabs>
          <w:tab w:val="num" w:pos="6570"/>
        </w:tabs>
        <w:ind w:left="6570" w:hanging="180"/>
      </w:pPr>
    </w:lvl>
    <w:lvl w:ilvl="6">
      <w:start w:val="1"/>
      <w:numFmt w:val="decimal"/>
      <w:lvlText w:val="%7."/>
      <w:lvlJc w:val="left"/>
      <w:pPr>
        <w:tabs>
          <w:tab w:val="num" w:pos="7290"/>
        </w:tabs>
        <w:ind w:left="7290" w:hanging="360"/>
      </w:pPr>
    </w:lvl>
    <w:lvl w:ilvl="7">
      <w:start w:val="1"/>
      <w:numFmt w:val="lowerLetter"/>
      <w:lvlText w:val="%8."/>
      <w:lvlJc w:val="left"/>
      <w:pPr>
        <w:tabs>
          <w:tab w:val="num" w:pos="8010"/>
        </w:tabs>
        <w:ind w:left="8010" w:hanging="360"/>
      </w:pPr>
    </w:lvl>
    <w:lvl w:ilvl="8">
      <w:start w:val="1"/>
      <w:numFmt w:val="lowerRoman"/>
      <w:lvlText w:val="%9."/>
      <w:lvlJc w:val="right"/>
      <w:pPr>
        <w:tabs>
          <w:tab w:val="num" w:pos="8730"/>
        </w:tabs>
        <w:ind w:left="8730" w:hanging="180"/>
      </w:pPr>
    </w:lvl>
  </w:abstractNum>
  <w:abstractNum w:abstractNumId="20" w15:restartNumberingAfterBreak="0">
    <w:nsid w:val="09B214E4"/>
    <w:multiLevelType w:val="multilevel"/>
    <w:tmpl w:val="09B214E4"/>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1" w15:restartNumberingAfterBreak="0">
    <w:nsid w:val="0A1916EA"/>
    <w:multiLevelType w:val="hybridMultilevel"/>
    <w:tmpl w:val="A27AA910"/>
    <w:lvl w:ilvl="0" w:tplc="FFFFFFFF">
      <w:start w:val="1"/>
      <w:numFmt w:val="decimal"/>
      <w:lvlText w:val="%1"/>
      <w:lvlJc w:val="left"/>
      <w:pPr>
        <w:tabs>
          <w:tab w:val="num" w:pos="720"/>
        </w:tabs>
        <w:ind w:left="0" w:firstLine="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0BBC5632"/>
    <w:multiLevelType w:val="multilevel"/>
    <w:tmpl w:val="0BBC56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0D1A3D85"/>
    <w:multiLevelType w:val="multilevel"/>
    <w:tmpl w:val="60BCA162"/>
    <w:lvl w:ilvl="0">
      <w:start w:val="1"/>
      <w:numFmt w:val="decimal"/>
      <w:lvlText w:val="%1."/>
      <w:lvlJc w:val="left"/>
      <w:pPr>
        <w:tabs>
          <w:tab w:val="num" w:pos="357"/>
        </w:tabs>
        <w:ind w:left="357" w:hanging="357"/>
      </w:pPr>
    </w:lvl>
    <w:lvl w:ilvl="1">
      <w:start w:val="1"/>
      <w:numFmt w:val="upperLetter"/>
      <w:lvlText w:val="%2)"/>
      <w:lvlJc w:val="left"/>
      <w:pPr>
        <w:tabs>
          <w:tab w:val="num" w:pos="720"/>
        </w:tabs>
        <w:ind w:left="720" w:hanging="363"/>
      </w:pPr>
    </w:lvl>
    <w:lvl w:ilvl="2">
      <w:start w:val="1"/>
      <w:numFmt w:val="lowerRoman"/>
      <w:lvlText w:val="%3)"/>
      <w:lvlJc w:val="left"/>
      <w:pPr>
        <w:tabs>
          <w:tab w:val="num" w:pos="1077"/>
        </w:tabs>
        <w:ind w:left="1077" w:hanging="357"/>
      </w:pPr>
    </w:lvl>
    <w:lvl w:ilvl="3">
      <w:start w:val="1"/>
      <w:numFmt w:val="decimal"/>
      <w:lvlText w:val="(%4)"/>
      <w:lvlJc w:val="left"/>
      <w:pPr>
        <w:tabs>
          <w:tab w:val="num" w:pos="1440"/>
        </w:tabs>
        <w:ind w:left="1440" w:hanging="363"/>
      </w:pPr>
    </w:lvl>
    <w:lvl w:ilvl="4">
      <w:start w:val="1"/>
      <w:numFmt w:val="lowerLetter"/>
      <w:lvlText w:val="(%5)"/>
      <w:lvlJc w:val="left"/>
      <w:pPr>
        <w:tabs>
          <w:tab w:val="num" w:pos="1797"/>
        </w:tabs>
        <w:ind w:left="1797" w:hanging="357"/>
      </w:pPr>
    </w:lvl>
    <w:lvl w:ilvl="5">
      <w:start w:val="1"/>
      <w:numFmt w:val="lowerRoman"/>
      <w:lvlText w:val="(%6)"/>
      <w:lvlJc w:val="left"/>
      <w:pPr>
        <w:tabs>
          <w:tab w:val="num" w:pos="2160"/>
        </w:tabs>
        <w:ind w:left="2160" w:hanging="363"/>
      </w:pPr>
    </w:lvl>
    <w:lvl w:ilvl="6">
      <w:start w:val="1"/>
      <w:numFmt w:val="decimal"/>
      <w:lvlText w:val="%7."/>
      <w:lvlJc w:val="left"/>
      <w:pPr>
        <w:tabs>
          <w:tab w:val="num" w:pos="2517"/>
        </w:tabs>
        <w:ind w:left="2517" w:hanging="357"/>
      </w:pPr>
    </w:lvl>
    <w:lvl w:ilvl="7">
      <w:start w:val="1"/>
      <w:numFmt w:val="lowerLetter"/>
      <w:lvlText w:val="%8."/>
      <w:lvlJc w:val="left"/>
      <w:pPr>
        <w:tabs>
          <w:tab w:val="num" w:pos="2880"/>
        </w:tabs>
        <w:ind w:left="2880" w:hanging="363"/>
      </w:pPr>
    </w:lvl>
    <w:lvl w:ilvl="8">
      <w:start w:val="1"/>
      <w:numFmt w:val="lowerRoman"/>
      <w:lvlText w:val="%9."/>
      <w:lvlJc w:val="left"/>
      <w:pPr>
        <w:tabs>
          <w:tab w:val="num" w:pos="3237"/>
        </w:tabs>
        <w:ind w:left="3237" w:hanging="357"/>
      </w:pPr>
    </w:lvl>
  </w:abstractNum>
  <w:abstractNum w:abstractNumId="24" w15:restartNumberingAfterBreak="0">
    <w:nsid w:val="0F08546E"/>
    <w:multiLevelType w:val="multilevel"/>
    <w:tmpl w:val="0F08546E"/>
    <w:lvl w:ilvl="0">
      <w:start w:val="1"/>
      <w:numFmt w:val="decimal"/>
      <w:lvlText w:val="%1."/>
      <w:lvlJc w:val="left"/>
      <w:pPr>
        <w:ind w:left="2149" w:hanging="360"/>
      </w:pPr>
      <w:rPr>
        <w:rFonts w:hint="default"/>
      </w:rPr>
    </w:lvl>
    <w:lvl w:ilvl="1">
      <w:start w:val="1"/>
      <w:numFmt w:val="lowerLetter"/>
      <w:lvlText w:val="%2."/>
      <w:lvlJc w:val="left"/>
      <w:pPr>
        <w:ind w:left="2869" w:hanging="360"/>
      </w:pPr>
    </w:lvl>
    <w:lvl w:ilvl="2">
      <w:start w:val="1"/>
      <w:numFmt w:val="lowerRoman"/>
      <w:lvlText w:val="%3."/>
      <w:lvlJc w:val="right"/>
      <w:pPr>
        <w:ind w:left="3589" w:hanging="180"/>
      </w:pPr>
    </w:lvl>
    <w:lvl w:ilvl="3">
      <w:start w:val="1"/>
      <w:numFmt w:val="decimal"/>
      <w:lvlText w:val="%4."/>
      <w:lvlJc w:val="left"/>
      <w:pPr>
        <w:ind w:left="4309" w:hanging="360"/>
      </w:pPr>
    </w:lvl>
    <w:lvl w:ilvl="4">
      <w:start w:val="1"/>
      <w:numFmt w:val="lowerLetter"/>
      <w:lvlText w:val="%5."/>
      <w:lvlJc w:val="left"/>
      <w:pPr>
        <w:ind w:left="5029" w:hanging="360"/>
      </w:pPr>
    </w:lvl>
    <w:lvl w:ilvl="5">
      <w:start w:val="1"/>
      <w:numFmt w:val="lowerRoman"/>
      <w:lvlText w:val="%6."/>
      <w:lvlJc w:val="right"/>
      <w:pPr>
        <w:ind w:left="5749" w:hanging="180"/>
      </w:pPr>
    </w:lvl>
    <w:lvl w:ilvl="6">
      <w:start w:val="1"/>
      <w:numFmt w:val="decimal"/>
      <w:lvlText w:val="%7."/>
      <w:lvlJc w:val="left"/>
      <w:pPr>
        <w:ind w:left="6469" w:hanging="360"/>
      </w:pPr>
    </w:lvl>
    <w:lvl w:ilvl="7">
      <w:start w:val="1"/>
      <w:numFmt w:val="lowerLetter"/>
      <w:lvlText w:val="%8."/>
      <w:lvlJc w:val="left"/>
      <w:pPr>
        <w:ind w:left="7189" w:hanging="360"/>
      </w:pPr>
    </w:lvl>
    <w:lvl w:ilvl="8">
      <w:start w:val="1"/>
      <w:numFmt w:val="lowerRoman"/>
      <w:lvlText w:val="%9."/>
      <w:lvlJc w:val="right"/>
      <w:pPr>
        <w:ind w:left="7909" w:hanging="180"/>
      </w:pPr>
    </w:lvl>
  </w:abstractNum>
  <w:abstractNum w:abstractNumId="25" w15:restartNumberingAfterBreak="0">
    <w:nsid w:val="0F1B4384"/>
    <w:multiLevelType w:val="multilevel"/>
    <w:tmpl w:val="0F1B4384"/>
    <w:lvl w:ilvl="0">
      <w:start w:val="1"/>
      <w:numFmt w:val="decimal"/>
      <w:lvlText w:val="%1."/>
      <w:lvlJc w:val="left"/>
      <w:pPr>
        <w:ind w:left="2149" w:hanging="360"/>
      </w:pPr>
      <w:rPr>
        <w:rFonts w:hint="default"/>
      </w:rPr>
    </w:lvl>
    <w:lvl w:ilvl="1">
      <w:start w:val="1"/>
      <w:numFmt w:val="lowerLetter"/>
      <w:lvlText w:val="%2."/>
      <w:lvlJc w:val="left"/>
      <w:pPr>
        <w:ind w:left="2869" w:hanging="360"/>
      </w:pPr>
    </w:lvl>
    <w:lvl w:ilvl="2">
      <w:start w:val="1"/>
      <w:numFmt w:val="lowerRoman"/>
      <w:lvlText w:val="%3."/>
      <w:lvlJc w:val="right"/>
      <w:pPr>
        <w:ind w:left="3589" w:hanging="180"/>
      </w:pPr>
    </w:lvl>
    <w:lvl w:ilvl="3">
      <w:start w:val="1"/>
      <w:numFmt w:val="decimal"/>
      <w:lvlText w:val="%4."/>
      <w:lvlJc w:val="left"/>
      <w:pPr>
        <w:ind w:left="4309" w:hanging="360"/>
      </w:pPr>
    </w:lvl>
    <w:lvl w:ilvl="4">
      <w:start w:val="1"/>
      <w:numFmt w:val="lowerLetter"/>
      <w:lvlText w:val="%5."/>
      <w:lvlJc w:val="left"/>
      <w:pPr>
        <w:ind w:left="5029" w:hanging="360"/>
      </w:pPr>
    </w:lvl>
    <w:lvl w:ilvl="5">
      <w:start w:val="1"/>
      <w:numFmt w:val="lowerRoman"/>
      <w:lvlText w:val="%6."/>
      <w:lvlJc w:val="right"/>
      <w:pPr>
        <w:ind w:left="5749" w:hanging="180"/>
      </w:pPr>
    </w:lvl>
    <w:lvl w:ilvl="6">
      <w:start w:val="1"/>
      <w:numFmt w:val="decimal"/>
      <w:lvlText w:val="%7."/>
      <w:lvlJc w:val="left"/>
      <w:pPr>
        <w:ind w:left="6469" w:hanging="360"/>
      </w:pPr>
    </w:lvl>
    <w:lvl w:ilvl="7">
      <w:start w:val="1"/>
      <w:numFmt w:val="lowerLetter"/>
      <w:lvlText w:val="%8."/>
      <w:lvlJc w:val="left"/>
      <w:pPr>
        <w:ind w:left="7189" w:hanging="360"/>
      </w:pPr>
    </w:lvl>
    <w:lvl w:ilvl="8">
      <w:start w:val="1"/>
      <w:numFmt w:val="lowerRoman"/>
      <w:lvlText w:val="%9."/>
      <w:lvlJc w:val="right"/>
      <w:pPr>
        <w:ind w:left="7909" w:hanging="180"/>
      </w:pPr>
    </w:lvl>
  </w:abstractNum>
  <w:abstractNum w:abstractNumId="26" w15:restartNumberingAfterBreak="0">
    <w:nsid w:val="0F544899"/>
    <w:multiLevelType w:val="hybridMultilevel"/>
    <w:tmpl w:val="993E774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1102200A"/>
    <w:multiLevelType w:val="multilevel"/>
    <w:tmpl w:val="1102200A"/>
    <w:lvl w:ilvl="0">
      <w:start w:val="1"/>
      <w:numFmt w:val="decimal"/>
      <w:lvlText w:val="%1."/>
      <w:lvlJc w:val="left"/>
      <w:pPr>
        <w:ind w:left="2149" w:hanging="360"/>
      </w:pPr>
      <w:rPr>
        <w:rFonts w:hint="default"/>
      </w:rPr>
    </w:lvl>
    <w:lvl w:ilvl="1">
      <w:start w:val="1"/>
      <w:numFmt w:val="lowerLetter"/>
      <w:lvlText w:val="%2."/>
      <w:lvlJc w:val="left"/>
      <w:pPr>
        <w:ind w:left="2869" w:hanging="360"/>
      </w:pPr>
    </w:lvl>
    <w:lvl w:ilvl="2">
      <w:start w:val="1"/>
      <w:numFmt w:val="lowerRoman"/>
      <w:lvlText w:val="%3."/>
      <w:lvlJc w:val="right"/>
      <w:pPr>
        <w:ind w:left="3589" w:hanging="180"/>
      </w:pPr>
    </w:lvl>
    <w:lvl w:ilvl="3">
      <w:start w:val="1"/>
      <w:numFmt w:val="decimal"/>
      <w:lvlText w:val="%4."/>
      <w:lvlJc w:val="left"/>
      <w:pPr>
        <w:ind w:left="4309" w:hanging="360"/>
      </w:pPr>
    </w:lvl>
    <w:lvl w:ilvl="4">
      <w:start w:val="1"/>
      <w:numFmt w:val="lowerLetter"/>
      <w:lvlText w:val="%5."/>
      <w:lvlJc w:val="left"/>
      <w:pPr>
        <w:ind w:left="5029" w:hanging="360"/>
      </w:pPr>
    </w:lvl>
    <w:lvl w:ilvl="5">
      <w:start w:val="1"/>
      <w:numFmt w:val="lowerRoman"/>
      <w:lvlText w:val="%6."/>
      <w:lvlJc w:val="right"/>
      <w:pPr>
        <w:ind w:left="5749" w:hanging="180"/>
      </w:pPr>
    </w:lvl>
    <w:lvl w:ilvl="6">
      <w:start w:val="1"/>
      <w:numFmt w:val="decimal"/>
      <w:lvlText w:val="%7."/>
      <w:lvlJc w:val="left"/>
      <w:pPr>
        <w:ind w:left="6469" w:hanging="360"/>
      </w:pPr>
    </w:lvl>
    <w:lvl w:ilvl="7">
      <w:start w:val="1"/>
      <w:numFmt w:val="lowerLetter"/>
      <w:lvlText w:val="%8."/>
      <w:lvlJc w:val="left"/>
      <w:pPr>
        <w:ind w:left="7189" w:hanging="360"/>
      </w:pPr>
    </w:lvl>
    <w:lvl w:ilvl="8">
      <w:start w:val="1"/>
      <w:numFmt w:val="lowerRoman"/>
      <w:lvlText w:val="%9."/>
      <w:lvlJc w:val="right"/>
      <w:pPr>
        <w:ind w:left="7909" w:hanging="180"/>
      </w:pPr>
    </w:lvl>
  </w:abstractNum>
  <w:abstractNum w:abstractNumId="28" w15:restartNumberingAfterBreak="0">
    <w:nsid w:val="1293486D"/>
    <w:multiLevelType w:val="multilevel"/>
    <w:tmpl w:val="129348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3450138"/>
    <w:multiLevelType w:val="multilevel"/>
    <w:tmpl w:val="13450138"/>
    <w:lvl w:ilvl="0">
      <w:start w:val="1"/>
      <w:numFmt w:val="decimal"/>
      <w:pStyle w:val="a"/>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0" w15:restartNumberingAfterBreak="0">
    <w:nsid w:val="15E766F4"/>
    <w:multiLevelType w:val="hybridMultilevel"/>
    <w:tmpl w:val="E4A89C3A"/>
    <w:lvl w:ilvl="0" w:tplc="FFFFFFFF">
      <w:start w:val="1"/>
      <w:numFmt w:val="decimal"/>
      <w:lvlText w:val="%1"/>
      <w:lvlJc w:val="left"/>
      <w:pPr>
        <w:tabs>
          <w:tab w:val="num" w:pos="720"/>
        </w:tabs>
      </w:pPr>
      <w:rPr>
        <w:rFonts w:cs="Times New Roman" w:hint="default"/>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31" w15:restartNumberingAfterBreak="0">
    <w:nsid w:val="166B3462"/>
    <w:multiLevelType w:val="hybridMultilevel"/>
    <w:tmpl w:val="AC82A27C"/>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166D01DF"/>
    <w:multiLevelType w:val="multilevel"/>
    <w:tmpl w:val="166D01DF"/>
    <w:lvl w:ilvl="0">
      <w:start w:val="1"/>
      <w:numFmt w:val="decimal"/>
      <w:lvlText w:val="%1."/>
      <w:lvlJc w:val="left"/>
      <w:pPr>
        <w:ind w:left="1069" w:hanging="360"/>
      </w:pPr>
      <w:rPr>
        <w:rFonts w:hint="default"/>
        <w:b w:val="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3" w15:restartNumberingAfterBreak="0">
    <w:nsid w:val="17652FAA"/>
    <w:multiLevelType w:val="multilevel"/>
    <w:tmpl w:val="17652FAA"/>
    <w:lvl w:ilvl="0">
      <w:start w:val="1"/>
      <w:numFmt w:val="decimal"/>
      <w:lvlText w:val="%1."/>
      <w:lvlJc w:val="left"/>
      <w:pPr>
        <w:ind w:left="1789" w:hanging="360"/>
      </w:pPr>
      <w:rPr>
        <w:rFonts w:hint="default"/>
      </w:rPr>
    </w:lvl>
    <w:lvl w:ilvl="1">
      <w:start w:val="1"/>
      <w:numFmt w:val="lowerLetter"/>
      <w:lvlText w:val="%2."/>
      <w:lvlJc w:val="left"/>
      <w:pPr>
        <w:ind w:left="2509" w:hanging="360"/>
      </w:pPr>
    </w:lvl>
    <w:lvl w:ilvl="2">
      <w:start w:val="1"/>
      <w:numFmt w:val="lowerRoman"/>
      <w:lvlText w:val="%3."/>
      <w:lvlJc w:val="right"/>
      <w:pPr>
        <w:ind w:left="3229" w:hanging="180"/>
      </w:pPr>
    </w:lvl>
    <w:lvl w:ilvl="3">
      <w:start w:val="1"/>
      <w:numFmt w:val="decimal"/>
      <w:lvlText w:val="%4."/>
      <w:lvlJc w:val="left"/>
      <w:pPr>
        <w:ind w:left="3949" w:hanging="360"/>
      </w:pPr>
    </w:lvl>
    <w:lvl w:ilvl="4">
      <w:start w:val="1"/>
      <w:numFmt w:val="lowerLetter"/>
      <w:lvlText w:val="%5."/>
      <w:lvlJc w:val="left"/>
      <w:pPr>
        <w:ind w:left="4669" w:hanging="360"/>
      </w:pPr>
    </w:lvl>
    <w:lvl w:ilvl="5">
      <w:start w:val="1"/>
      <w:numFmt w:val="lowerRoman"/>
      <w:lvlText w:val="%6."/>
      <w:lvlJc w:val="right"/>
      <w:pPr>
        <w:ind w:left="5389" w:hanging="180"/>
      </w:pPr>
    </w:lvl>
    <w:lvl w:ilvl="6">
      <w:start w:val="1"/>
      <w:numFmt w:val="decimal"/>
      <w:lvlText w:val="%7."/>
      <w:lvlJc w:val="left"/>
      <w:pPr>
        <w:ind w:left="6109" w:hanging="360"/>
      </w:pPr>
    </w:lvl>
    <w:lvl w:ilvl="7">
      <w:start w:val="1"/>
      <w:numFmt w:val="lowerLetter"/>
      <w:lvlText w:val="%8."/>
      <w:lvlJc w:val="left"/>
      <w:pPr>
        <w:ind w:left="6829" w:hanging="360"/>
      </w:pPr>
    </w:lvl>
    <w:lvl w:ilvl="8">
      <w:start w:val="1"/>
      <w:numFmt w:val="lowerRoman"/>
      <w:lvlText w:val="%9."/>
      <w:lvlJc w:val="right"/>
      <w:pPr>
        <w:ind w:left="7549" w:hanging="180"/>
      </w:pPr>
    </w:lvl>
  </w:abstractNum>
  <w:abstractNum w:abstractNumId="34"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18605659"/>
    <w:multiLevelType w:val="multilevel"/>
    <w:tmpl w:val="60BCA162"/>
    <w:lvl w:ilvl="0">
      <w:start w:val="1"/>
      <w:numFmt w:val="decimal"/>
      <w:lvlText w:val="%1."/>
      <w:lvlJc w:val="left"/>
      <w:pPr>
        <w:tabs>
          <w:tab w:val="num" w:pos="357"/>
        </w:tabs>
        <w:ind w:left="357" w:hanging="357"/>
      </w:pPr>
    </w:lvl>
    <w:lvl w:ilvl="1">
      <w:start w:val="1"/>
      <w:numFmt w:val="upperLetter"/>
      <w:lvlText w:val="%2)"/>
      <w:lvlJc w:val="left"/>
      <w:pPr>
        <w:tabs>
          <w:tab w:val="num" w:pos="720"/>
        </w:tabs>
        <w:ind w:left="720" w:hanging="363"/>
      </w:pPr>
    </w:lvl>
    <w:lvl w:ilvl="2">
      <w:start w:val="1"/>
      <w:numFmt w:val="lowerRoman"/>
      <w:lvlText w:val="%3)"/>
      <w:lvlJc w:val="left"/>
      <w:pPr>
        <w:tabs>
          <w:tab w:val="num" w:pos="1077"/>
        </w:tabs>
        <w:ind w:left="1077" w:hanging="357"/>
      </w:pPr>
    </w:lvl>
    <w:lvl w:ilvl="3">
      <w:start w:val="1"/>
      <w:numFmt w:val="decimal"/>
      <w:lvlText w:val="(%4)"/>
      <w:lvlJc w:val="left"/>
      <w:pPr>
        <w:tabs>
          <w:tab w:val="num" w:pos="1440"/>
        </w:tabs>
        <w:ind w:left="1440" w:hanging="363"/>
      </w:pPr>
    </w:lvl>
    <w:lvl w:ilvl="4">
      <w:start w:val="1"/>
      <w:numFmt w:val="lowerLetter"/>
      <w:lvlText w:val="(%5)"/>
      <w:lvlJc w:val="left"/>
      <w:pPr>
        <w:tabs>
          <w:tab w:val="num" w:pos="1797"/>
        </w:tabs>
        <w:ind w:left="1797" w:hanging="357"/>
      </w:pPr>
    </w:lvl>
    <w:lvl w:ilvl="5">
      <w:start w:val="1"/>
      <w:numFmt w:val="lowerRoman"/>
      <w:lvlText w:val="(%6)"/>
      <w:lvlJc w:val="left"/>
      <w:pPr>
        <w:tabs>
          <w:tab w:val="num" w:pos="2160"/>
        </w:tabs>
        <w:ind w:left="2160" w:hanging="363"/>
      </w:pPr>
    </w:lvl>
    <w:lvl w:ilvl="6">
      <w:start w:val="1"/>
      <w:numFmt w:val="decimal"/>
      <w:lvlText w:val="%7."/>
      <w:lvlJc w:val="left"/>
      <w:pPr>
        <w:tabs>
          <w:tab w:val="num" w:pos="2517"/>
        </w:tabs>
        <w:ind w:left="2517" w:hanging="357"/>
      </w:pPr>
    </w:lvl>
    <w:lvl w:ilvl="7">
      <w:start w:val="1"/>
      <w:numFmt w:val="lowerLetter"/>
      <w:lvlText w:val="%8."/>
      <w:lvlJc w:val="left"/>
      <w:pPr>
        <w:tabs>
          <w:tab w:val="num" w:pos="2880"/>
        </w:tabs>
        <w:ind w:left="2880" w:hanging="363"/>
      </w:pPr>
    </w:lvl>
    <w:lvl w:ilvl="8">
      <w:start w:val="1"/>
      <w:numFmt w:val="lowerRoman"/>
      <w:lvlText w:val="%9."/>
      <w:lvlJc w:val="left"/>
      <w:pPr>
        <w:tabs>
          <w:tab w:val="num" w:pos="3237"/>
        </w:tabs>
        <w:ind w:left="3237" w:hanging="357"/>
      </w:pPr>
    </w:lvl>
  </w:abstractNum>
  <w:abstractNum w:abstractNumId="36" w15:restartNumberingAfterBreak="0">
    <w:nsid w:val="187154C1"/>
    <w:multiLevelType w:val="singleLevel"/>
    <w:tmpl w:val="187154C1"/>
    <w:lvl w:ilvl="0">
      <w:start w:val="1"/>
      <w:numFmt w:val="upperLetter"/>
      <w:pStyle w:val="Tst-question"/>
      <w:lvlText w:val="%1."/>
      <w:lvlJc w:val="left"/>
      <w:pPr>
        <w:tabs>
          <w:tab w:val="num" w:pos="357"/>
        </w:tabs>
        <w:ind w:left="0" w:firstLine="0"/>
      </w:pPr>
      <w:rPr>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193719C0"/>
    <w:multiLevelType w:val="multilevel"/>
    <w:tmpl w:val="193719C0"/>
    <w:lvl w:ilvl="0">
      <w:start w:val="1"/>
      <w:numFmt w:val="decimal"/>
      <w:lvlText w:val="%1."/>
      <w:lvlJc w:val="left"/>
      <w:pPr>
        <w:ind w:left="3229" w:hanging="360"/>
      </w:pPr>
      <w:rPr>
        <w:rFonts w:hint="default"/>
        <w:b w:val="0"/>
      </w:rPr>
    </w:lvl>
    <w:lvl w:ilvl="1">
      <w:start w:val="1"/>
      <w:numFmt w:val="lowerLetter"/>
      <w:lvlText w:val="%2."/>
      <w:lvlJc w:val="left"/>
      <w:pPr>
        <w:ind w:left="3949" w:hanging="360"/>
      </w:pPr>
    </w:lvl>
    <w:lvl w:ilvl="2">
      <w:start w:val="1"/>
      <w:numFmt w:val="lowerRoman"/>
      <w:lvlText w:val="%3."/>
      <w:lvlJc w:val="right"/>
      <w:pPr>
        <w:ind w:left="4669" w:hanging="180"/>
      </w:pPr>
    </w:lvl>
    <w:lvl w:ilvl="3">
      <w:start w:val="1"/>
      <w:numFmt w:val="decimal"/>
      <w:lvlText w:val="%4."/>
      <w:lvlJc w:val="left"/>
      <w:pPr>
        <w:ind w:left="5389" w:hanging="360"/>
      </w:pPr>
    </w:lvl>
    <w:lvl w:ilvl="4">
      <w:start w:val="1"/>
      <w:numFmt w:val="lowerLetter"/>
      <w:lvlText w:val="%5."/>
      <w:lvlJc w:val="left"/>
      <w:pPr>
        <w:ind w:left="6109" w:hanging="360"/>
      </w:pPr>
    </w:lvl>
    <w:lvl w:ilvl="5">
      <w:start w:val="1"/>
      <w:numFmt w:val="lowerRoman"/>
      <w:lvlText w:val="%6."/>
      <w:lvlJc w:val="right"/>
      <w:pPr>
        <w:ind w:left="6829" w:hanging="180"/>
      </w:pPr>
    </w:lvl>
    <w:lvl w:ilvl="6">
      <w:start w:val="1"/>
      <w:numFmt w:val="decimal"/>
      <w:lvlText w:val="%7."/>
      <w:lvlJc w:val="left"/>
      <w:pPr>
        <w:ind w:left="7549" w:hanging="360"/>
      </w:pPr>
    </w:lvl>
    <w:lvl w:ilvl="7">
      <w:start w:val="1"/>
      <w:numFmt w:val="lowerLetter"/>
      <w:lvlText w:val="%8."/>
      <w:lvlJc w:val="left"/>
      <w:pPr>
        <w:ind w:left="8269" w:hanging="360"/>
      </w:pPr>
    </w:lvl>
    <w:lvl w:ilvl="8">
      <w:start w:val="1"/>
      <w:numFmt w:val="lowerRoman"/>
      <w:lvlText w:val="%9."/>
      <w:lvlJc w:val="right"/>
      <w:pPr>
        <w:ind w:left="8989" w:hanging="180"/>
      </w:pPr>
    </w:lvl>
  </w:abstractNum>
  <w:abstractNum w:abstractNumId="38" w15:restartNumberingAfterBreak="0">
    <w:nsid w:val="193B342C"/>
    <w:multiLevelType w:val="multilevel"/>
    <w:tmpl w:val="193B34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D1F668E"/>
    <w:multiLevelType w:val="multilevel"/>
    <w:tmpl w:val="1D1F668E"/>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0" w15:restartNumberingAfterBreak="0">
    <w:nsid w:val="1DDD657F"/>
    <w:multiLevelType w:val="multilevel"/>
    <w:tmpl w:val="1DDD657F"/>
    <w:lvl w:ilvl="0">
      <w:start w:val="1"/>
      <w:numFmt w:val="decimal"/>
      <w:lvlText w:val="%1."/>
      <w:lvlJc w:val="left"/>
      <w:pPr>
        <w:ind w:left="1429" w:hanging="360"/>
      </w:pPr>
      <w:rPr>
        <w:rFonts w:hint="default"/>
        <w:b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1" w15:restartNumberingAfterBreak="0">
    <w:nsid w:val="1E3F7EFA"/>
    <w:multiLevelType w:val="multilevel"/>
    <w:tmpl w:val="1E3F7EFA"/>
    <w:lvl w:ilvl="0">
      <w:start w:val="1"/>
      <w:numFmt w:val="decimal"/>
      <w:lvlText w:val="%1."/>
      <w:lvlJc w:val="left"/>
      <w:pPr>
        <w:tabs>
          <w:tab w:val="num" w:pos="1429"/>
        </w:tabs>
        <w:ind w:left="1429" w:hanging="360"/>
      </w:p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4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1EC5107E"/>
    <w:multiLevelType w:val="multilevel"/>
    <w:tmpl w:val="1EC510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1FBF1E4A"/>
    <w:multiLevelType w:val="hybridMultilevel"/>
    <w:tmpl w:val="4F8036B8"/>
    <w:lvl w:ilvl="0" w:tplc="FFFFFFFF">
      <w:start w:val="1"/>
      <w:numFmt w:val="decimal"/>
      <w:lvlText w:val="%1"/>
      <w:lvlJc w:val="left"/>
      <w:pPr>
        <w:tabs>
          <w:tab w:val="num" w:pos="720"/>
        </w:tabs>
        <w:ind w:left="0" w:firstLine="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200816AA"/>
    <w:multiLevelType w:val="multilevel"/>
    <w:tmpl w:val="200816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202B500A"/>
    <w:multiLevelType w:val="multilevel"/>
    <w:tmpl w:val="202B50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22461D9B"/>
    <w:multiLevelType w:val="multilevel"/>
    <w:tmpl w:val="7A9509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22D3441C"/>
    <w:multiLevelType w:val="multilevel"/>
    <w:tmpl w:val="22D3441C"/>
    <w:lvl w:ilvl="0">
      <w:start w:val="1"/>
      <w:numFmt w:val="decimal"/>
      <w:lvlText w:val="%1."/>
      <w:lvlJc w:val="left"/>
      <w:pPr>
        <w:ind w:left="2509" w:hanging="360"/>
      </w:pPr>
      <w:rPr>
        <w:rFonts w:hint="default"/>
      </w:rPr>
    </w:lvl>
    <w:lvl w:ilvl="1">
      <w:start w:val="1"/>
      <w:numFmt w:val="lowerLetter"/>
      <w:lvlText w:val="%2."/>
      <w:lvlJc w:val="left"/>
      <w:pPr>
        <w:ind w:left="3229" w:hanging="360"/>
      </w:pPr>
    </w:lvl>
    <w:lvl w:ilvl="2">
      <w:start w:val="1"/>
      <w:numFmt w:val="lowerRoman"/>
      <w:lvlText w:val="%3."/>
      <w:lvlJc w:val="right"/>
      <w:pPr>
        <w:ind w:left="3949" w:hanging="180"/>
      </w:pPr>
    </w:lvl>
    <w:lvl w:ilvl="3">
      <w:start w:val="1"/>
      <w:numFmt w:val="decimal"/>
      <w:lvlText w:val="%4."/>
      <w:lvlJc w:val="left"/>
      <w:pPr>
        <w:ind w:left="4669" w:hanging="360"/>
      </w:pPr>
    </w:lvl>
    <w:lvl w:ilvl="4">
      <w:start w:val="1"/>
      <w:numFmt w:val="lowerLetter"/>
      <w:lvlText w:val="%5."/>
      <w:lvlJc w:val="left"/>
      <w:pPr>
        <w:ind w:left="5389" w:hanging="360"/>
      </w:pPr>
    </w:lvl>
    <w:lvl w:ilvl="5">
      <w:start w:val="1"/>
      <w:numFmt w:val="lowerRoman"/>
      <w:lvlText w:val="%6."/>
      <w:lvlJc w:val="right"/>
      <w:pPr>
        <w:ind w:left="6109" w:hanging="180"/>
      </w:pPr>
    </w:lvl>
    <w:lvl w:ilvl="6">
      <w:start w:val="1"/>
      <w:numFmt w:val="decimal"/>
      <w:lvlText w:val="%7."/>
      <w:lvlJc w:val="left"/>
      <w:pPr>
        <w:ind w:left="6829" w:hanging="360"/>
      </w:pPr>
    </w:lvl>
    <w:lvl w:ilvl="7">
      <w:start w:val="1"/>
      <w:numFmt w:val="lowerLetter"/>
      <w:lvlText w:val="%8."/>
      <w:lvlJc w:val="left"/>
      <w:pPr>
        <w:ind w:left="7549" w:hanging="360"/>
      </w:pPr>
    </w:lvl>
    <w:lvl w:ilvl="8">
      <w:start w:val="1"/>
      <w:numFmt w:val="lowerRoman"/>
      <w:lvlText w:val="%9."/>
      <w:lvlJc w:val="right"/>
      <w:pPr>
        <w:ind w:left="8269" w:hanging="180"/>
      </w:pPr>
    </w:lvl>
  </w:abstractNum>
  <w:abstractNum w:abstractNumId="49" w15:restartNumberingAfterBreak="0">
    <w:nsid w:val="233859DD"/>
    <w:multiLevelType w:val="multilevel"/>
    <w:tmpl w:val="233859D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254E5AA8"/>
    <w:multiLevelType w:val="multilevel"/>
    <w:tmpl w:val="254E5AA8"/>
    <w:lvl w:ilvl="0">
      <w:start w:val="1"/>
      <w:numFmt w:val="decimal"/>
      <w:lvlText w:val="%1."/>
      <w:lvlJc w:val="left"/>
      <w:pPr>
        <w:ind w:left="2149" w:hanging="360"/>
      </w:pPr>
      <w:rPr>
        <w:rFonts w:hint="default"/>
      </w:rPr>
    </w:lvl>
    <w:lvl w:ilvl="1">
      <w:start w:val="1"/>
      <w:numFmt w:val="lowerLetter"/>
      <w:lvlText w:val="%2."/>
      <w:lvlJc w:val="left"/>
      <w:pPr>
        <w:ind w:left="2869" w:hanging="360"/>
      </w:pPr>
    </w:lvl>
    <w:lvl w:ilvl="2">
      <w:start w:val="1"/>
      <w:numFmt w:val="lowerRoman"/>
      <w:lvlText w:val="%3."/>
      <w:lvlJc w:val="right"/>
      <w:pPr>
        <w:ind w:left="3589" w:hanging="180"/>
      </w:pPr>
    </w:lvl>
    <w:lvl w:ilvl="3">
      <w:start w:val="1"/>
      <w:numFmt w:val="decimal"/>
      <w:lvlText w:val="%4."/>
      <w:lvlJc w:val="left"/>
      <w:pPr>
        <w:ind w:left="4309" w:hanging="360"/>
      </w:pPr>
    </w:lvl>
    <w:lvl w:ilvl="4">
      <w:start w:val="1"/>
      <w:numFmt w:val="lowerLetter"/>
      <w:lvlText w:val="%5."/>
      <w:lvlJc w:val="left"/>
      <w:pPr>
        <w:ind w:left="5029" w:hanging="360"/>
      </w:pPr>
    </w:lvl>
    <w:lvl w:ilvl="5">
      <w:start w:val="1"/>
      <w:numFmt w:val="lowerRoman"/>
      <w:lvlText w:val="%6."/>
      <w:lvlJc w:val="right"/>
      <w:pPr>
        <w:ind w:left="5749" w:hanging="180"/>
      </w:pPr>
    </w:lvl>
    <w:lvl w:ilvl="6">
      <w:start w:val="1"/>
      <w:numFmt w:val="decimal"/>
      <w:lvlText w:val="%7."/>
      <w:lvlJc w:val="left"/>
      <w:pPr>
        <w:ind w:left="6469" w:hanging="360"/>
      </w:pPr>
    </w:lvl>
    <w:lvl w:ilvl="7">
      <w:start w:val="1"/>
      <w:numFmt w:val="lowerLetter"/>
      <w:lvlText w:val="%8."/>
      <w:lvlJc w:val="left"/>
      <w:pPr>
        <w:ind w:left="7189" w:hanging="360"/>
      </w:pPr>
    </w:lvl>
    <w:lvl w:ilvl="8">
      <w:start w:val="1"/>
      <w:numFmt w:val="lowerRoman"/>
      <w:lvlText w:val="%9."/>
      <w:lvlJc w:val="right"/>
      <w:pPr>
        <w:ind w:left="7909" w:hanging="180"/>
      </w:pPr>
    </w:lvl>
  </w:abstractNum>
  <w:abstractNum w:abstractNumId="51" w15:restartNumberingAfterBreak="0">
    <w:nsid w:val="25A556E1"/>
    <w:multiLevelType w:val="multilevel"/>
    <w:tmpl w:val="25A556E1"/>
    <w:lvl w:ilvl="0">
      <w:start w:val="1"/>
      <w:numFmt w:val="decimal"/>
      <w:lvlText w:val="%1."/>
      <w:lvlJc w:val="left"/>
      <w:pPr>
        <w:ind w:left="2149" w:hanging="360"/>
      </w:pPr>
      <w:rPr>
        <w:rFonts w:hint="default"/>
      </w:rPr>
    </w:lvl>
    <w:lvl w:ilvl="1">
      <w:start w:val="1"/>
      <w:numFmt w:val="lowerLetter"/>
      <w:lvlText w:val="%2."/>
      <w:lvlJc w:val="left"/>
      <w:pPr>
        <w:ind w:left="2869" w:hanging="360"/>
      </w:pPr>
    </w:lvl>
    <w:lvl w:ilvl="2">
      <w:start w:val="1"/>
      <w:numFmt w:val="lowerRoman"/>
      <w:lvlText w:val="%3."/>
      <w:lvlJc w:val="right"/>
      <w:pPr>
        <w:ind w:left="3589" w:hanging="180"/>
      </w:pPr>
    </w:lvl>
    <w:lvl w:ilvl="3">
      <w:start w:val="1"/>
      <w:numFmt w:val="decimal"/>
      <w:lvlText w:val="%4."/>
      <w:lvlJc w:val="left"/>
      <w:pPr>
        <w:ind w:left="4309" w:hanging="360"/>
      </w:pPr>
    </w:lvl>
    <w:lvl w:ilvl="4">
      <w:start w:val="1"/>
      <w:numFmt w:val="lowerLetter"/>
      <w:lvlText w:val="%5."/>
      <w:lvlJc w:val="left"/>
      <w:pPr>
        <w:ind w:left="5029" w:hanging="360"/>
      </w:pPr>
    </w:lvl>
    <w:lvl w:ilvl="5">
      <w:start w:val="1"/>
      <w:numFmt w:val="lowerRoman"/>
      <w:lvlText w:val="%6."/>
      <w:lvlJc w:val="right"/>
      <w:pPr>
        <w:ind w:left="5749" w:hanging="180"/>
      </w:pPr>
    </w:lvl>
    <w:lvl w:ilvl="6">
      <w:start w:val="1"/>
      <w:numFmt w:val="decimal"/>
      <w:lvlText w:val="%7."/>
      <w:lvlJc w:val="left"/>
      <w:pPr>
        <w:ind w:left="6469" w:hanging="360"/>
      </w:pPr>
    </w:lvl>
    <w:lvl w:ilvl="7">
      <w:start w:val="1"/>
      <w:numFmt w:val="lowerLetter"/>
      <w:lvlText w:val="%8."/>
      <w:lvlJc w:val="left"/>
      <w:pPr>
        <w:ind w:left="7189" w:hanging="360"/>
      </w:pPr>
    </w:lvl>
    <w:lvl w:ilvl="8">
      <w:start w:val="1"/>
      <w:numFmt w:val="lowerRoman"/>
      <w:lvlText w:val="%9."/>
      <w:lvlJc w:val="right"/>
      <w:pPr>
        <w:ind w:left="7909" w:hanging="180"/>
      </w:pPr>
    </w:lvl>
  </w:abstractNum>
  <w:abstractNum w:abstractNumId="52" w15:restartNumberingAfterBreak="0">
    <w:nsid w:val="27911CDD"/>
    <w:multiLevelType w:val="hybridMultilevel"/>
    <w:tmpl w:val="EACE83EC"/>
    <w:lvl w:ilvl="0" w:tplc="FFFFFFFF">
      <w:start w:val="1"/>
      <w:numFmt w:val="decimal"/>
      <w:lvlText w:val="%1"/>
      <w:lvlJc w:val="left"/>
      <w:pPr>
        <w:tabs>
          <w:tab w:val="num" w:pos="720"/>
        </w:tabs>
        <w:ind w:left="0" w:firstLine="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27996340"/>
    <w:multiLevelType w:val="hybridMultilevel"/>
    <w:tmpl w:val="943EAE5A"/>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15:restartNumberingAfterBreak="0">
    <w:nsid w:val="288D6C1B"/>
    <w:multiLevelType w:val="multilevel"/>
    <w:tmpl w:val="288D6C1B"/>
    <w:lvl w:ilvl="0">
      <w:start w:val="1"/>
      <w:numFmt w:val="decimal"/>
      <w:lvlText w:val="%1."/>
      <w:lvlJc w:val="left"/>
      <w:pPr>
        <w:ind w:left="2509" w:hanging="360"/>
      </w:pPr>
      <w:rPr>
        <w:rFonts w:hint="default"/>
      </w:rPr>
    </w:lvl>
    <w:lvl w:ilvl="1">
      <w:start w:val="1"/>
      <w:numFmt w:val="lowerLetter"/>
      <w:lvlText w:val="%2."/>
      <w:lvlJc w:val="left"/>
      <w:pPr>
        <w:ind w:left="3229" w:hanging="360"/>
      </w:pPr>
    </w:lvl>
    <w:lvl w:ilvl="2">
      <w:start w:val="1"/>
      <w:numFmt w:val="lowerRoman"/>
      <w:lvlText w:val="%3."/>
      <w:lvlJc w:val="right"/>
      <w:pPr>
        <w:ind w:left="3949" w:hanging="180"/>
      </w:pPr>
    </w:lvl>
    <w:lvl w:ilvl="3">
      <w:start w:val="1"/>
      <w:numFmt w:val="decimal"/>
      <w:lvlText w:val="%4."/>
      <w:lvlJc w:val="left"/>
      <w:pPr>
        <w:ind w:left="4669" w:hanging="360"/>
      </w:pPr>
    </w:lvl>
    <w:lvl w:ilvl="4">
      <w:start w:val="1"/>
      <w:numFmt w:val="lowerLetter"/>
      <w:lvlText w:val="%5."/>
      <w:lvlJc w:val="left"/>
      <w:pPr>
        <w:ind w:left="5389" w:hanging="360"/>
      </w:pPr>
    </w:lvl>
    <w:lvl w:ilvl="5">
      <w:start w:val="1"/>
      <w:numFmt w:val="lowerRoman"/>
      <w:lvlText w:val="%6."/>
      <w:lvlJc w:val="right"/>
      <w:pPr>
        <w:ind w:left="6109" w:hanging="180"/>
      </w:pPr>
    </w:lvl>
    <w:lvl w:ilvl="6">
      <w:start w:val="1"/>
      <w:numFmt w:val="decimal"/>
      <w:lvlText w:val="%7."/>
      <w:lvlJc w:val="left"/>
      <w:pPr>
        <w:ind w:left="6829" w:hanging="360"/>
      </w:pPr>
    </w:lvl>
    <w:lvl w:ilvl="7">
      <w:start w:val="1"/>
      <w:numFmt w:val="lowerLetter"/>
      <w:lvlText w:val="%8."/>
      <w:lvlJc w:val="left"/>
      <w:pPr>
        <w:ind w:left="7549" w:hanging="360"/>
      </w:pPr>
    </w:lvl>
    <w:lvl w:ilvl="8">
      <w:start w:val="1"/>
      <w:numFmt w:val="lowerRoman"/>
      <w:lvlText w:val="%9."/>
      <w:lvlJc w:val="right"/>
      <w:pPr>
        <w:ind w:left="8269" w:hanging="180"/>
      </w:pPr>
    </w:lvl>
  </w:abstractNum>
  <w:abstractNum w:abstractNumId="55" w15:restartNumberingAfterBreak="0">
    <w:nsid w:val="28D95660"/>
    <w:multiLevelType w:val="multilevel"/>
    <w:tmpl w:val="28D956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9124EF6"/>
    <w:multiLevelType w:val="multilevel"/>
    <w:tmpl w:val="29124EF6"/>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7" w15:restartNumberingAfterBreak="0">
    <w:nsid w:val="29276E40"/>
    <w:multiLevelType w:val="multilevel"/>
    <w:tmpl w:val="29276E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2A110345"/>
    <w:multiLevelType w:val="multilevel"/>
    <w:tmpl w:val="2A11034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2AE36F8A"/>
    <w:multiLevelType w:val="multilevel"/>
    <w:tmpl w:val="2AE36F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2C7A0D56"/>
    <w:multiLevelType w:val="multilevel"/>
    <w:tmpl w:val="2C7A0D56"/>
    <w:lvl w:ilvl="0">
      <w:start w:val="1"/>
      <w:numFmt w:val="decimal"/>
      <w:lvlText w:val="%1."/>
      <w:lvlJc w:val="left"/>
      <w:pPr>
        <w:ind w:left="2149" w:hanging="360"/>
      </w:pPr>
      <w:rPr>
        <w:rFonts w:hint="default"/>
      </w:rPr>
    </w:lvl>
    <w:lvl w:ilvl="1">
      <w:start w:val="1"/>
      <w:numFmt w:val="lowerLetter"/>
      <w:lvlText w:val="%2."/>
      <w:lvlJc w:val="left"/>
      <w:pPr>
        <w:ind w:left="2869" w:hanging="360"/>
      </w:pPr>
    </w:lvl>
    <w:lvl w:ilvl="2">
      <w:start w:val="1"/>
      <w:numFmt w:val="lowerRoman"/>
      <w:lvlText w:val="%3."/>
      <w:lvlJc w:val="right"/>
      <w:pPr>
        <w:ind w:left="3589" w:hanging="180"/>
      </w:pPr>
    </w:lvl>
    <w:lvl w:ilvl="3">
      <w:start w:val="1"/>
      <w:numFmt w:val="decimal"/>
      <w:lvlText w:val="%4."/>
      <w:lvlJc w:val="left"/>
      <w:pPr>
        <w:ind w:left="4309" w:hanging="360"/>
      </w:pPr>
    </w:lvl>
    <w:lvl w:ilvl="4">
      <w:start w:val="1"/>
      <w:numFmt w:val="lowerLetter"/>
      <w:lvlText w:val="%5."/>
      <w:lvlJc w:val="left"/>
      <w:pPr>
        <w:ind w:left="5029" w:hanging="360"/>
      </w:pPr>
    </w:lvl>
    <w:lvl w:ilvl="5">
      <w:start w:val="1"/>
      <w:numFmt w:val="lowerRoman"/>
      <w:lvlText w:val="%6."/>
      <w:lvlJc w:val="right"/>
      <w:pPr>
        <w:ind w:left="5749" w:hanging="180"/>
      </w:pPr>
    </w:lvl>
    <w:lvl w:ilvl="6">
      <w:start w:val="1"/>
      <w:numFmt w:val="decimal"/>
      <w:lvlText w:val="%7."/>
      <w:lvlJc w:val="left"/>
      <w:pPr>
        <w:ind w:left="6469" w:hanging="360"/>
      </w:pPr>
    </w:lvl>
    <w:lvl w:ilvl="7">
      <w:start w:val="1"/>
      <w:numFmt w:val="lowerLetter"/>
      <w:lvlText w:val="%8."/>
      <w:lvlJc w:val="left"/>
      <w:pPr>
        <w:ind w:left="7189" w:hanging="360"/>
      </w:pPr>
    </w:lvl>
    <w:lvl w:ilvl="8">
      <w:start w:val="1"/>
      <w:numFmt w:val="lowerRoman"/>
      <w:lvlText w:val="%9."/>
      <w:lvlJc w:val="right"/>
      <w:pPr>
        <w:ind w:left="7909" w:hanging="180"/>
      </w:pPr>
    </w:lvl>
  </w:abstractNum>
  <w:abstractNum w:abstractNumId="61" w15:restartNumberingAfterBreak="0">
    <w:nsid w:val="2CDD4921"/>
    <w:multiLevelType w:val="hybridMultilevel"/>
    <w:tmpl w:val="90381F2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2" w15:restartNumberingAfterBreak="0">
    <w:nsid w:val="2ECD21D8"/>
    <w:multiLevelType w:val="hybridMultilevel"/>
    <w:tmpl w:val="0DC0F488"/>
    <w:lvl w:ilvl="0" w:tplc="F9189A3A">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15:restartNumberingAfterBreak="0">
    <w:nsid w:val="2FA03677"/>
    <w:multiLevelType w:val="multilevel"/>
    <w:tmpl w:val="2FA0367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301C5538"/>
    <w:multiLevelType w:val="multilevel"/>
    <w:tmpl w:val="301C5538"/>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5" w15:restartNumberingAfterBreak="0">
    <w:nsid w:val="303B1301"/>
    <w:multiLevelType w:val="multilevel"/>
    <w:tmpl w:val="303B1301"/>
    <w:lvl w:ilvl="0">
      <w:start w:val="1"/>
      <w:numFmt w:val="decimal"/>
      <w:lvlText w:val="%1."/>
      <w:lvlJc w:val="left"/>
      <w:pPr>
        <w:ind w:left="1789" w:hanging="360"/>
      </w:pPr>
      <w:rPr>
        <w:rFonts w:hint="default"/>
        <w:b w:val="0"/>
      </w:rPr>
    </w:lvl>
    <w:lvl w:ilvl="1">
      <w:start w:val="1"/>
      <w:numFmt w:val="lowerLetter"/>
      <w:lvlText w:val="%2."/>
      <w:lvlJc w:val="left"/>
      <w:pPr>
        <w:ind w:left="2509" w:hanging="360"/>
      </w:pPr>
    </w:lvl>
    <w:lvl w:ilvl="2">
      <w:start w:val="1"/>
      <w:numFmt w:val="lowerRoman"/>
      <w:lvlText w:val="%3."/>
      <w:lvlJc w:val="right"/>
      <w:pPr>
        <w:ind w:left="3229" w:hanging="180"/>
      </w:pPr>
    </w:lvl>
    <w:lvl w:ilvl="3">
      <w:start w:val="1"/>
      <w:numFmt w:val="decimal"/>
      <w:lvlText w:val="%4."/>
      <w:lvlJc w:val="left"/>
      <w:pPr>
        <w:ind w:left="3949" w:hanging="360"/>
      </w:pPr>
    </w:lvl>
    <w:lvl w:ilvl="4">
      <w:start w:val="1"/>
      <w:numFmt w:val="lowerLetter"/>
      <w:lvlText w:val="%5."/>
      <w:lvlJc w:val="left"/>
      <w:pPr>
        <w:ind w:left="4669" w:hanging="360"/>
      </w:pPr>
    </w:lvl>
    <w:lvl w:ilvl="5">
      <w:start w:val="1"/>
      <w:numFmt w:val="lowerRoman"/>
      <w:lvlText w:val="%6."/>
      <w:lvlJc w:val="right"/>
      <w:pPr>
        <w:ind w:left="5389" w:hanging="180"/>
      </w:pPr>
    </w:lvl>
    <w:lvl w:ilvl="6">
      <w:start w:val="1"/>
      <w:numFmt w:val="decimal"/>
      <w:lvlText w:val="%7."/>
      <w:lvlJc w:val="left"/>
      <w:pPr>
        <w:ind w:left="6109" w:hanging="360"/>
      </w:pPr>
    </w:lvl>
    <w:lvl w:ilvl="7">
      <w:start w:val="1"/>
      <w:numFmt w:val="lowerLetter"/>
      <w:lvlText w:val="%8."/>
      <w:lvlJc w:val="left"/>
      <w:pPr>
        <w:ind w:left="6829" w:hanging="360"/>
      </w:pPr>
    </w:lvl>
    <w:lvl w:ilvl="8">
      <w:start w:val="1"/>
      <w:numFmt w:val="lowerRoman"/>
      <w:lvlText w:val="%9."/>
      <w:lvlJc w:val="right"/>
      <w:pPr>
        <w:ind w:left="7549" w:hanging="180"/>
      </w:pPr>
    </w:lvl>
  </w:abstractNum>
  <w:abstractNum w:abstractNumId="66" w15:restartNumberingAfterBreak="0">
    <w:nsid w:val="30EF7948"/>
    <w:multiLevelType w:val="multilevel"/>
    <w:tmpl w:val="30EF79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31A82D5C"/>
    <w:multiLevelType w:val="multilevel"/>
    <w:tmpl w:val="31A82D5C"/>
    <w:lvl w:ilvl="0">
      <w:start w:val="1"/>
      <w:numFmt w:val="decimal"/>
      <w:lvlText w:val="%1."/>
      <w:lvlJc w:val="left"/>
      <w:pPr>
        <w:ind w:left="2509" w:hanging="360"/>
      </w:pPr>
      <w:rPr>
        <w:rFonts w:hint="default"/>
        <w:b w:val="0"/>
      </w:rPr>
    </w:lvl>
    <w:lvl w:ilvl="1">
      <w:start w:val="1"/>
      <w:numFmt w:val="lowerLetter"/>
      <w:lvlText w:val="%2."/>
      <w:lvlJc w:val="left"/>
      <w:pPr>
        <w:ind w:left="3229" w:hanging="360"/>
      </w:pPr>
    </w:lvl>
    <w:lvl w:ilvl="2">
      <w:start w:val="1"/>
      <w:numFmt w:val="lowerRoman"/>
      <w:lvlText w:val="%3."/>
      <w:lvlJc w:val="right"/>
      <w:pPr>
        <w:ind w:left="3949" w:hanging="180"/>
      </w:pPr>
    </w:lvl>
    <w:lvl w:ilvl="3">
      <w:start w:val="1"/>
      <w:numFmt w:val="decimal"/>
      <w:lvlText w:val="%4."/>
      <w:lvlJc w:val="left"/>
      <w:pPr>
        <w:ind w:left="4669" w:hanging="360"/>
      </w:pPr>
    </w:lvl>
    <w:lvl w:ilvl="4">
      <w:start w:val="1"/>
      <w:numFmt w:val="lowerLetter"/>
      <w:lvlText w:val="%5."/>
      <w:lvlJc w:val="left"/>
      <w:pPr>
        <w:ind w:left="5389" w:hanging="360"/>
      </w:pPr>
    </w:lvl>
    <w:lvl w:ilvl="5">
      <w:start w:val="1"/>
      <w:numFmt w:val="lowerRoman"/>
      <w:lvlText w:val="%6."/>
      <w:lvlJc w:val="right"/>
      <w:pPr>
        <w:ind w:left="6109" w:hanging="180"/>
      </w:pPr>
    </w:lvl>
    <w:lvl w:ilvl="6">
      <w:start w:val="1"/>
      <w:numFmt w:val="decimal"/>
      <w:lvlText w:val="%7."/>
      <w:lvlJc w:val="left"/>
      <w:pPr>
        <w:ind w:left="6829" w:hanging="360"/>
      </w:pPr>
    </w:lvl>
    <w:lvl w:ilvl="7">
      <w:start w:val="1"/>
      <w:numFmt w:val="lowerLetter"/>
      <w:lvlText w:val="%8."/>
      <w:lvlJc w:val="left"/>
      <w:pPr>
        <w:ind w:left="7549" w:hanging="360"/>
      </w:pPr>
    </w:lvl>
    <w:lvl w:ilvl="8">
      <w:start w:val="1"/>
      <w:numFmt w:val="lowerRoman"/>
      <w:lvlText w:val="%9."/>
      <w:lvlJc w:val="right"/>
      <w:pPr>
        <w:ind w:left="8269" w:hanging="180"/>
      </w:pPr>
    </w:lvl>
  </w:abstractNum>
  <w:abstractNum w:abstractNumId="68" w15:restartNumberingAfterBreak="0">
    <w:nsid w:val="320E6DE3"/>
    <w:multiLevelType w:val="multilevel"/>
    <w:tmpl w:val="320E6D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32C72A1F"/>
    <w:multiLevelType w:val="multilevel"/>
    <w:tmpl w:val="32C72A1F"/>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0" w15:restartNumberingAfterBreak="0">
    <w:nsid w:val="334D5069"/>
    <w:multiLevelType w:val="multilevel"/>
    <w:tmpl w:val="334D506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41F3F81"/>
    <w:multiLevelType w:val="multilevel"/>
    <w:tmpl w:val="341F3F81"/>
    <w:lvl w:ilvl="0">
      <w:start w:val="1"/>
      <w:numFmt w:val="decimal"/>
      <w:lvlText w:val="%1."/>
      <w:lvlJc w:val="left"/>
      <w:pPr>
        <w:ind w:left="2869" w:hanging="360"/>
      </w:pPr>
      <w:rPr>
        <w:rFonts w:hint="default"/>
        <w:b w:val="0"/>
      </w:rPr>
    </w:lvl>
    <w:lvl w:ilvl="1">
      <w:start w:val="1"/>
      <w:numFmt w:val="lowerLetter"/>
      <w:lvlText w:val="%2."/>
      <w:lvlJc w:val="left"/>
      <w:pPr>
        <w:ind w:left="3589" w:hanging="360"/>
      </w:pPr>
    </w:lvl>
    <w:lvl w:ilvl="2">
      <w:start w:val="1"/>
      <w:numFmt w:val="lowerRoman"/>
      <w:lvlText w:val="%3."/>
      <w:lvlJc w:val="right"/>
      <w:pPr>
        <w:ind w:left="4309" w:hanging="180"/>
      </w:pPr>
    </w:lvl>
    <w:lvl w:ilvl="3">
      <w:start w:val="1"/>
      <w:numFmt w:val="decimal"/>
      <w:lvlText w:val="%4."/>
      <w:lvlJc w:val="left"/>
      <w:pPr>
        <w:ind w:left="5029" w:hanging="360"/>
      </w:pPr>
    </w:lvl>
    <w:lvl w:ilvl="4">
      <w:start w:val="1"/>
      <w:numFmt w:val="lowerLetter"/>
      <w:lvlText w:val="%5."/>
      <w:lvlJc w:val="left"/>
      <w:pPr>
        <w:ind w:left="5749" w:hanging="360"/>
      </w:pPr>
    </w:lvl>
    <w:lvl w:ilvl="5">
      <w:start w:val="1"/>
      <w:numFmt w:val="lowerRoman"/>
      <w:lvlText w:val="%6."/>
      <w:lvlJc w:val="right"/>
      <w:pPr>
        <w:ind w:left="6469" w:hanging="180"/>
      </w:pPr>
    </w:lvl>
    <w:lvl w:ilvl="6">
      <w:start w:val="1"/>
      <w:numFmt w:val="decimal"/>
      <w:lvlText w:val="%7."/>
      <w:lvlJc w:val="left"/>
      <w:pPr>
        <w:ind w:left="7189" w:hanging="360"/>
      </w:pPr>
    </w:lvl>
    <w:lvl w:ilvl="7">
      <w:start w:val="1"/>
      <w:numFmt w:val="lowerLetter"/>
      <w:lvlText w:val="%8."/>
      <w:lvlJc w:val="left"/>
      <w:pPr>
        <w:ind w:left="7909" w:hanging="360"/>
      </w:pPr>
    </w:lvl>
    <w:lvl w:ilvl="8">
      <w:start w:val="1"/>
      <w:numFmt w:val="lowerRoman"/>
      <w:lvlText w:val="%9."/>
      <w:lvlJc w:val="right"/>
      <w:pPr>
        <w:ind w:left="8629" w:hanging="180"/>
      </w:pPr>
    </w:lvl>
  </w:abstractNum>
  <w:abstractNum w:abstractNumId="72" w15:restartNumberingAfterBreak="0">
    <w:nsid w:val="34403096"/>
    <w:multiLevelType w:val="multilevel"/>
    <w:tmpl w:val="344030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34862EE5"/>
    <w:multiLevelType w:val="hybridMultilevel"/>
    <w:tmpl w:val="6720B0C8"/>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4" w15:restartNumberingAfterBreak="0">
    <w:nsid w:val="355C49DF"/>
    <w:multiLevelType w:val="multilevel"/>
    <w:tmpl w:val="355C49D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35A77E37"/>
    <w:multiLevelType w:val="hybridMultilevel"/>
    <w:tmpl w:val="BB7894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37556940"/>
    <w:multiLevelType w:val="multilevel"/>
    <w:tmpl w:val="37556940"/>
    <w:lvl w:ilvl="0">
      <w:start w:val="1"/>
      <w:numFmt w:val="bullet"/>
      <w:lvlText w:val="-"/>
      <w:lvlJc w:val="left"/>
      <w:pPr>
        <w:tabs>
          <w:tab w:val="num" w:pos="786"/>
        </w:tabs>
        <w:ind w:left="786" w:hanging="360"/>
      </w:pPr>
      <w:rPr>
        <w:rFonts w:ascii="Tunga" w:hAnsi="Tunga"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15:restartNumberingAfterBreak="0">
    <w:nsid w:val="3775402F"/>
    <w:multiLevelType w:val="multilevel"/>
    <w:tmpl w:val="3775402F"/>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79" w15:restartNumberingAfterBreak="0">
    <w:nsid w:val="37E62EC0"/>
    <w:multiLevelType w:val="multilevel"/>
    <w:tmpl w:val="37E62EC0"/>
    <w:lvl w:ilvl="0">
      <w:start w:val="1"/>
      <w:numFmt w:val="decimal"/>
      <w:lvlText w:val="%1."/>
      <w:lvlJc w:val="left"/>
      <w:pPr>
        <w:tabs>
          <w:tab w:val="num" w:pos="1260"/>
        </w:tabs>
        <w:ind w:left="12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37F0265E"/>
    <w:multiLevelType w:val="multilevel"/>
    <w:tmpl w:val="37F0265E"/>
    <w:lvl w:ilvl="0">
      <w:start w:val="1"/>
      <w:numFmt w:val="decimal"/>
      <w:lvlText w:val="%1."/>
      <w:lvlJc w:val="left"/>
      <w:pPr>
        <w:tabs>
          <w:tab w:val="num" w:pos="1429"/>
        </w:tabs>
        <w:ind w:left="1429" w:hanging="360"/>
      </w:p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81" w15:restartNumberingAfterBreak="0">
    <w:nsid w:val="380025A4"/>
    <w:multiLevelType w:val="multilevel"/>
    <w:tmpl w:val="380025A4"/>
    <w:lvl w:ilvl="0">
      <w:start w:val="1"/>
      <w:numFmt w:val="decimal"/>
      <w:lvlText w:val="%1."/>
      <w:lvlJc w:val="left"/>
      <w:pPr>
        <w:tabs>
          <w:tab w:val="num" w:pos="1429"/>
        </w:tabs>
        <w:ind w:left="1429" w:hanging="360"/>
      </w:p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82" w15:restartNumberingAfterBreak="0">
    <w:nsid w:val="395368E8"/>
    <w:multiLevelType w:val="multilevel"/>
    <w:tmpl w:val="395368E8"/>
    <w:lvl w:ilvl="0">
      <w:start w:val="1"/>
      <w:numFmt w:val="decimal"/>
      <w:lvlText w:val="%1."/>
      <w:lvlJc w:val="left"/>
      <w:pPr>
        <w:ind w:left="2149" w:hanging="360"/>
      </w:pPr>
      <w:rPr>
        <w:rFonts w:hint="default"/>
      </w:rPr>
    </w:lvl>
    <w:lvl w:ilvl="1">
      <w:start w:val="1"/>
      <w:numFmt w:val="lowerLetter"/>
      <w:lvlText w:val="%2."/>
      <w:lvlJc w:val="left"/>
      <w:pPr>
        <w:ind w:left="2869" w:hanging="360"/>
      </w:pPr>
    </w:lvl>
    <w:lvl w:ilvl="2">
      <w:start w:val="1"/>
      <w:numFmt w:val="lowerRoman"/>
      <w:lvlText w:val="%3."/>
      <w:lvlJc w:val="right"/>
      <w:pPr>
        <w:ind w:left="3589" w:hanging="180"/>
      </w:pPr>
    </w:lvl>
    <w:lvl w:ilvl="3">
      <w:start w:val="1"/>
      <w:numFmt w:val="decimal"/>
      <w:lvlText w:val="%4."/>
      <w:lvlJc w:val="left"/>
      <w:pPr>
        <w:ind w:left="4309" w:hanging="360"/>
      </w:pPr>
    </w:lvl>
    <w:lvl w:ilvl="4">
      <w:start w:val="1"/>
      <w:numFmt w:val="lowerLetter"/>
      <w:lvlText w:val="%5."/>
      <w:lvlJc w:val="left"/>
      <w:pPr>
        <w:ind w:left="5029" w:hanging="360"/>
      </w:pPr>
    </w:lvl>
    <w:lvl w:ilvl="5">
      <w:start w:val="1"/>
      <w:numFmt w:val="lowerRoman"/>
      <w:lvlText w:val="%6."/>
      <w:lvlJc w:val="right"/>
      <w:pPr>
        <w:ind w:left="5749" w:hanging="180"/>
      </w:pPr>
    </w:lvl>
    <w:lvl w:ilvl="6">
      <w:start w:val="1"/>
      <w:numFmt w:val="decimal"/>
      <w:lvlText w:val="%7."/>
      <w:lvlJc w:val="left"/>
      <w:pPr>
        <w:ind w:left="6469" w:hanging="360"/>
      </w:pPr>
    </w:lvl>
    <w:lvl w:ilvl="7">
      <w:start w:val="1"/>
      <w:numFmt w:val="lowerLetter"/>
      <w:lvlText w:val="%8."/>
      <w:lvlJc w:val="left"/>
      <w:pPr>
        <w:ind w:left="7189" w:hanging="360"/>
      </w:pPr>
    </w:lvl>
    <w:lvl w:ilvl="8">
      <w:start w:val="1"/>
      <w:numFmt w:val="lowerRoman"/>
      <w:lvlText w:val="%9."/>
      <w:lvlJc w:val="right"/>
      <w:pPr>
        <w:ind w:left="7909" w:hanging="180"/>
      </w:pPr>
    </w:lvl>
  </w:abstractNum>
  <w:abstractNum w:abstractNumId="83" w15:restartNumberingAfterBreak="0">
    <w:nsid w:val="395B0757"/>
    <w:multiLevelType w:val="multilevel"/>
    <w:tmpl w:val="395B075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39861A8D"/>
    <w:multiLevelType w:val="multilevel"/>
    <w:tmpl w:val="39861A8D"/>
    <w:lvl w:ilvl="0">
      <w:start w:val="1"/>
      <w:numFmt w:val="decimal"/>
      <w:lvlText w:val="%1."/>
      <w:lvlJc w:val="left"/>
      <w:pPr>
        <w:ind w:left="3229" w:hanging="360"/>
      </w:pPr>
      <w:rPr>
        <w:rFonts w:hint="default"/>
        <w:b w:val="0"/>
      </w:rPr>
    </w:lvl>
    <w:lvl w:ilvl="1">
      <w:start w:val="1"/>
      <w:numFmt w:val="lowerLetter"/>
      <w:lvlText w:val="%2."/>
      <w:lvlJc w:val="left"/>
      <w:pPr>
        <w:ind w:left="3949" w:hanging="360"/>
      </w:pPr>
    </w:lvl>
    <w:lvl w:ilvl="2">
      <w:start w:val="1"/>
      <w:numFmt w:val="lowerRoman"/>
      <w:lvlText w:val="%3."/>
      <w:lvlJc w:val="right"/>
      <w:pPr>
        <w:ind w:left="4669" w:hanging="180"/>
      </w:pPr>
    </w:lvl>
    <w:lvl w:ilvl="3">
      <w:start w:val="1"/>
      <w:numFmt w:val="decimal"/>
      <w:lvlText w:val="%4."/>
      <w:lvlJc w:val="left"/>
      <w:pPr>
        <w:ind w:left="5389" w:hanging="360"/>
      </w:pPr>
    </w:lvl>
    <w:lvl w:ilvl="4">
      <w:start w:val="1"/>
      <w:numFmt w:val="lowerLetter"/>
      <w:lvlText w:val="%5."/>
      <w:lvlJc w:val="left"/>
      <w:pPr>
        <w:ind w:left="6109" w:hanging="360"/>
      </w:pPr>
    </w:lvl>
    <w:lvl w:ilvl="5">
      <w:start w:val="1"/>
      <w:numFmt w:val="lowerRoman"/>
      <w:lvlText w:val="%6."/>
      <w:lvlJc w:val="right"/>
      <w:pPr>
        <w:ind w:left="6829" w:hanging="180"/>
      </w:pPr>
    </w:lvl>
    <w:lvl w:ilvl="6">
      <w:start w:val="1"/>
      <w:numFmt w:val="decimal"/>
      <w:lvlText w:val="%7."/>
      <w:lvlJc w:val="left"/>
      <w:pPr>
        <w:ind w:left="7549" w:hanging="360"/>
      </w:pPr>
    </w:lvl>
    <w:lvl w:ilvl="7">
      <w:start w:val="1"/>
      <w:numFmt w:val="lowerLetter"/>
      <w:lvlText w:val="%8."/>
      <w:lvlJc w:val="left"/>
      <w:pPr>
        <w:ind w:left="8269" w:hanging="360"/>
      </w:pPr>
    </w:lvl>
    <w:lvl w:ilvl="8">
      <w:start w:val="1"/>
      <w:numFmt w:val="lowerRoman"/>
      <w:lvlText w:val="%9."/>
      <w:lvlJc w:val="right"/>
      <w:pPr>
        <w:ind w:left="8989" w:hanging="180"/>
      </w:pPr>
    </w:lvl>
  </w:abstractNum>
  <w:abstractNum w:abstractNumId="85" w15:restartNumberingAfterBreak="0">
    <w:nsid w:val="3A0919F2"/>
    <w:multiLevelType w:val="hybridMultilevel"/>
    <w:tmpl w:val="3C145CFE"/>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6" w15:restartNumberingAfterBreak="0">
    <w:nsid w:val="3A20212F"/>
    <w:multiLevelType w:val="multilevel"/>
    <w:tmpl w:val="3A20212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3ACA1E4F"/>
    <w:multiLevelType w:val="multilevel"/>
    <w:tmpl w:val="614AD0C6"/>
    <w:lvl w:ilvl="0">
      <w:start w:val="1"/>
      <w:numFmt w:val="decimal"/>
      <w:lvlText w:val="%1."/>
      <w:lvlJc w:val="left"/>
      <w:pPr>
        <w:tabs>
          <w:tab w:val="num" w:pos="357"/>
        </w:tabs>
        <w:ind w:left="357" w:hanging="357"/>
      </w:pPr>
      <w:rPr>
        <w:b/>
        <w:i w:val="0"/>
      </w:rPr>
    </w:lvl>
    <w:lvl w:ilvl="1">
      <w:start w:val="1"/>
      <w:numFmt w:val="upperLetter"/>
      <w:lvlText w:val="%2)"/>
      <w:lvlJc w:val="left"/>
      <w:pPr>
        <w:tabs>
          <w:tab w:val="num" w:pos="720"/>
        </w:tabs>
        <w:ind w:left="720" w:hanging="363"/>
      </w:pPr>
    </w:lvl>
    <w:lvl w:ilvl="2">
      <w:start w:val="1"/>
      <w:numFmt w:val="lowerRoman"/>
      <w:lvlText w:val="%3)"/>
      <w:lvlJc w:val="left"/>
      <w:pPr>
        <w:tabs>
          <w:tab w:val="num" w:pos="1077"/>
        </w:tabs>
        <w:ind w:left="1077" w:hanging="357"/>
      </w:pPr>
    </w:lvl>
    <w:lvl w:ilvl="3">
      <w:start w:val="1"/>
      <w:numFmt w:val="decimal"/>
      <w:lvlText w:val="(%4)"/>
      <w:lvlJc w:val="left"/>
      <w:pPr>
        <w:tabs>
          <w:tab w:val="num" w:pos="1440"/>
        </w:tabs>
        <w:ind w:left="1440" w:hanging="363"/>
      </w:pPr>
    </w:lvl>
    <w:lvl w:ilvl="4">
      <w:start w:val="1"/>
      <w:numFmt w:val="lowerLetter"/>
      <w:lvlText w:val="(%5)"/>
      <w:lvlJc w:val="left"/>
      <w:pPr>
        <w:tabs>
          <w:tab w:val="num" w:pos="1797"/>
        </w:tabs>
        <w:ind w:left="1797" w:hanging="357"/>
      </w:pPr>
    </w:lvl>
    <w:lvl w:ilvl="5">
      <w:start w:val="1"/>
      <w:numFmt w:val="lowerRoman"/>
      <w:lvlText w:val="(%6)"/>
      <w:lvlJc w:val="left"/>
      <w:pPr>
        <w:tabs>
          <w:tab w:val="num" w:pos="2160"/>
        </w:tabs>
        <w:ind w:left="2160" w:hanging="363"/>
      </w:pPr>
    </w:lvl>
    <w:lvl w:ilvl="6">
      <w:start w:val="1"/>
      <w:numFmt w:val="decimal"/>
      <w:lvlText w:val="%7."/>
      <w:lvlJc w:val="left"/>
      <w:pPr>
        <w:tabs>
          <w:tab w:val="num" w:pos="2517"/>
        </w:tabs>
        <w:ind w:left="2517" w:hanging="357"/>
      </w:pPr>
    </w:lvl>
    <w:lvl w:ilvl="7">
      <w:start w:val="1"/>
      <w:numFmt w:val="lowerLetter"/>
      <w:lvlText w:val="%8."/>
      <w:lvlJc w:val="left"/>
      <w:pPr>
        <w:tabs>
          <w:tab w:val="num" w:pos="2880"/>
        </w:tabs>
        <w:ind w:left="2880" w:hanging="363"/>
      </w:pPr>
    </w:lvl>
    <w:lvl w:ilvl="8">
      <w:start w:val="1"/>
      <w:numFmt w:val="lowerRoman"/>
      <w:lvlText w:val="%9."/>
      <w:lvlJc w:val="left"/>
      <w:pPr>
        <w:tabs>
          <w:tab w:val="num" w:pos="3237"/>
        </w:tabs>
        <w:ind w:left="3237" w:hanging="357"/>
      </w:pPr>
    </w:lvl>
  </w:abstractNum>
  <w:abstractNum w:abstractNumId="88" w15:restartNumberingAfterBreak="0">
    <w:nsid w:val="3B131881"/>
    <w:multiLevelType w:val="multilevel"/>
    <w:tmpl w:val="3B131881"/>
    <w:lvl w:ilvl="0">
      <w:start w:val="1"/>
      <w:numFmt w:val="decimal"/>
      <w:lvlText w:val="%1."/>
      <w:lvlJc w:val="left"/>
      <w:pPr>
        <w:tabs>
          <w:tab w:val="num" w:pos="1429"/>
        </w:tabs>
        <w:ind w:left="1429" w:hanging="360"/>
      </w:p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89" w15:restartNumberingAfterBreak="0">
    <w:nsid w:val="3BFE2DFA"/>
    <w:multiLevelType w:val="multilevel"/>
    <w:tmpl w:val="3BFE2D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413D7475"/>
    <w:multiLevelType w:val="hybridMultilevel"/>
    <w:tmpl w:val="19B213F2"/>
    <w:lvl w:ilvl="0" w:tplc="FFFFFFFF">
      <w:start w:val="1"/>
      <w:numFmt w:val="decimal"/>
      <w:lvlText w:val="%1"/>
      <w:lvlJc w:val="left"/>
      <w:pPr>
        <w:tabs>
          <w:tab w:val="num" w:pos="720"/>
        </w:tabs>
        <w:ind w:left="0" w:firstLine="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1" w15:restartNumberingAfterBreak="0">
    <w:nsid w:val="4141199F"/>
    <w:multiLevelType w:val="multilevel"/>
    <w:tmpl w:val="AA9C8CB8"/>
    <w:lvl w:ilvl="0">
      <w:start w:val="1"/>
      <w:numFmt w:val="decimal"/>
      <w:lvlRestart w:val="0"/>
      <w:lvlText w:val="%1."/>
      <w:lvlJc w:val="left"/>
      <w:pPr>
        <w:tabs>
          <w:tab w:val="num" w:pos="357"/>
        </w:tabs>
        <w:ind w:left="357" w:hanging="357"/>
      </w:pPr>
      <w:rPr>
        <w:rFonts w:ascii="Times New Roman" w:hAnsi="Times New Roman" w:hint="default"/>
        <w:i w:val="0"/>
      </w:rPr>
    </w:lvl>
    <w:lvl w:ilvl="1">
      <w:start w:val="1"/>
      <w:numFmt w:val="upperLetter"/>
      <w:lvlText w:val="%2)"/>
      <w:lvlJc w:val="left"/>
      <w:pPr>
        <w:tabs>
          <w:tab w:val="num" w:pos="720"/>
        </w:tabs>
        <w:ind w:left="720" w:hanging="363"/>
      </w:pPr>
      <w:rPr>
        <w:rFonts w:ascii="Times New Roman" w:hAnsi="Times New Roman" w:hint="default"/>
      </w:rPr>
    </w:lvl>
    <w:lvl w:ilvl="2">
      <w:start w:val="1"/>
      <w:numFmt w:val="lowerRoman"/>
      <w:lvlText w:val="%3)"/>
      <w:lvlJc w:val="left"/>
      <w:pPr>
        <w:tabs>
          <w:tab w:val="num" w:pos="1077"/>
        </w:tabs>
        <w:ind w:left="1077" w:hanging="357"/>
      </w:pPr>
    </w:lvl>
    <w:lvl w:ilvl="3">
      <w:start w:val="1"/>
      <w:numFmt w:val="decimal"/>
      <w:lvlText w:val="(%4)"/>
      <w:lvlJc w:val="left"/>
      <w:pPr>
        <w:tabs>
          <w:tab w:val="num" w:pos="1440"/>
        </w:tabs>
        <w:ind w:left="1440" w:hanging="363"/>
      </w:pPr>
    </w:lvl>
    <w:lvl w:ilvl="4">
      <w:start w:val="1"/>
      <w:numFmt w:val="lowerLetter"/>
      <w:lvlText w:val="(%5)"/>
      <w:lvlJc w:val="left"/>
      <w:pPr>
        <w:tabs>
          <w:tab w:val="num" w:pos="1797"/>
        </w:tabs>
        <w:ind w:left="1797" w:hanging="357"/>
      </w:pPr>
    </w:lvl>
    <w:lvl w:ilvl="5">
      <w:start w:val="1"/>
      <w:numFmt w:val="lowerRoman"/>
      <w:lvlText w:val="(%6)"/>
      <w:lvlJc w:val="left"/>
      <w:pPr>
        <w:tabs>
          <w:tab w:val="num" w:pos="2160"/>
        </w:tabs>
        <w:ind w:left="2160" w:hanging="363"/>
      </w:pPr>
    </w:lvl>
    <w:lvl w:ilvl="6">
      <w:start w:val="1"/>
      <w:numFmt w:val="decimal"/>
      <w:lvlText w:val="%7."/>
      <w:lvlJc w:val="left"/>
      <w:pPr>
        <w:tabs>
          <w:tab w:val="num" w:pos="2517"/>
        </w:tabs>
        <w:ind w:left="2517" w:hanging="357"/>
      </w:pPr>
    </w:lvl>
    <w:lvl w:ilvl="7">
      <w:start w:val="1"/>
      <w:numFmt w:val="lowerLetter"/>
      <w:lvlText w:val="%8."/>
      <w:lvlJc w:val="left"/>
      <w:pPr>
        <w:tabs>
          <w:tab w:val="num" w:pos="2880"/>
        </w:tabs>
        <w:ind w:left="2880" w:hanging="363"/>
      </w:pPr>
    </w:lvl>
    <w:lvl w:ilvl="8">
      <w:start w:val="1"/>
      <w:numFmt w:val="lowerRoman"/>
      <w:lvlText w:val="%9."/>
      <w:lvlJc w:val="left"/>
      <w:pPr>
        <w:tabs>
          <w:tab w:val="num" w:pos="3237"/>
        </w:tabs>
        <w:ind w:left="3237" w:hanging="357"/>
      </w:pPr>
    </w:lvl>
  </w:abstractNum>
  <w:abstractNum w:abstractNumId="92" w15:restartNumberingAfterBreak="0">
    <w:nsid w:val="42DC2291"/>
    <w:multiLevelType w:val="multilevel"/>
    <w:tmpl w:val="42DC22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43491029"/>
    <w:multiLevelType w:val="multilevel"/>
    <w:tmpl w:val="43491029"/>
    <w:lvl w:ilvl="0">
      <w:start w:val="1"/>
      <w:numFmt w:val="decimal"/>
      <w:lvlText w:val="%1."/>
      <w:lvlJc w:val="left"/>
      <w:pPr>
        <w:ind w:left="2509" w:hanging="360"/>
      </w:pPr>
      <w:rPr>
        <w:rFonts w:hint="default"/>
        <w:b w:val="0"/>
      </w:rPr>
    </w:lvl>
    <w:lvl w:ilvl="1">
      <w:start w:val="1"/>
      <w:numFmt w:val="lowerLetter"/>
      <w:lvlText w:val="%2."/>
      <w:lvlJc w:val="left"/>
      <w:pPr>
        <w:ind w:left="3229" w:hanging="360"/>
      </w:pPr>
    </w:lvl>
    <w:lvl w:ilvl="2">
      <w:start w:val="1"/>
      <w:numFmt w:val="lowerRoman"/>
      <w:lvlText w:val="%3."/>
      <w:lvlJc w:val="right"/>
      <w:pPr>
        <w:ind w:left="3949" w:hanging="180"/>
      </w:pPr>
    </w:lvl>
    <w:lvl w:ilvl="3">
      <w:start w:val="1"/>
      <w:numFmt w:val="decimal"/>
      <w:lvlText w:val="%4."/>
      <w:lvlJc w:val="left"/>
      <w:pPr>
        <w:ind w:left="4669" w:hanging="360"/>
      </w:pPr>
    </w:lvl>
    <w:lvl w:ilvl="4">
      <w:start w:val="1"/>
      <w:numFmt w:val="lowerLetter"/>
      <w:lvlText w:val="%5."/>
      <w:lvlJc w:val="left"/>
      <w:pPr>
        <w:ind w:left="5389" w:hanging="360"/>
      </w:pPr>
    </w:lvl>
    <w:lvl w:ilvl="5">
      <w:start w:val="1"/>
      <w:numFmt w:val="lowerRoman"/>
      <w:lvlText w:val="%6."/>
      <w:lvlJc w:val="right"/>
      <w:pPr>
        <w:ind w:left="6109" w:hanging="180"/>
      </w:pPr>
    </w:lvl>
    <w:lvl w:ilvl="6">
      <w:start w:val="1"/>
      <w:numFmt w:val="decimal"/>
      <w:lvlText w:val="%7."/>
      <w:lvlJc w:val="left"/>
      <w:pPr>
        <w:ind w:left="6829" w:hanging="360"/>
      </w:pPr>
    </w:lvl>
    <w:lvl w:ilvl="7">
      <w:start w:val="1"/>
      <w:numFmt w:val="lowerLetter"/>
      <w:lvlText w:val="%8."/>
      <w:lvlJc w:val="left"/>
      <w:pPr>
        <w:ind w:left="7549" w:hanging="360"/>
      </w:pPr>
    </w:lvl>
    <w:lvl w:ilvl="8">
      <w:start w:val="1"/>
      <w:numFmt w:val="lowerRoman"/>
      <w:lvlText w:val="%9."/>
      <w:lvlJc w:val="right"/>
      <w:pPr>
        <w:ind w:left="8269" w:hanging="180"/>
      </w:pPr>
    </w:lvl>
  </w:abstractNum>
  <w:abstractNum w:abstractNumId="94" w15:restartNumberingAfterBreak="0">
    <w:nsid w:val="43903D68"/>
    <w:multiLevelType w:val="multilevel"/>
    <w:tmpl w:val="43903D6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5" w15:restartNumberingAfterBreak="0">
    <w:nsid w:val="43E14D6D"/>
    <w:multiLevelType w:val="multilevel"/>
    <w:tmpl w:val="43E14D6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443A273E"/>
    <w:multiLevelType w:val="multilevel"/>
    <w:tmpl w:val="443A273E"/>
    <w:lvl w:ilvl="0">
      <w:start w:val="1"/>
      <w:numFmt w:val="bullet"/>
      <w:lvlText w:val=""/>
      <w:lvlJc w:val="left"/>
      <w:pPr>
        <w:ind w:left="1069" w:hanging="360"/>
      </w:pPr>
      <w:rPr>
        <w:rFonts w:ascii="Symbol" w:hAnsi="Symbol" w:hint="default"/>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97"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15:restartNumberingAfterBreak="0">
    <w:nsid w:val="45505DDC"/>
    <w:multiLevelType w:val="multilevel"/>
    <w:tmpl w:val="45505DDC"/>
    <w:lvl w:ilvl="0">
      <w:start w:val="1"/>
      <w:numFmt w:val="decimal"/>
      <w:lvlText w:val="%1."/>
      <w:lvlJc w:val="left"/>
      <w:pPr>
        <w:tabs>
          <w:tab w:val="num" w:pos="1429"/>
        </w:tabs>
        <w:ind w:left="1429" w:hanging="360"/>
      </w:p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99" w15:restartNumberingAfterBreak="0">
    <w:nsid w:val="46087420"/>
    <w:multiLevelType w:val="multilevel"/>
    <w:tmpl w:val="5D1C5D34"/>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468641D0"/>
    <w:multiLevelType w:val="hybridMultilevel"/>
    <w:tmpl w:val="1F8CC8E6"/>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1" w15:restartNumberingAfterBreak="0">
    <w:nsid w:val="470551E7"/>
    <w:multiLevelType w:val="multilevel"/>
    <w:tmpl w:val="470551E7"/>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pStyle w:val="31"/>
      <w:lvlText w:val="%1.%2.%3."/>
      <w:lvlJc w:val="left"/>
      <w:pPr>
        <w:tabs>
          <w:tab w:val="num" w:pos="720"/>
        </w:tabs>
        <w:ind w:left="50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2" w15:restartNumberingAfterBreak="0">
    <w:nsid w:val="47E901AD"/>
    <w:multiLevelType w:val="multilevel"/>
    <w:tmpl w:val="47E901AD"/>
    <w:lvl w:ilvl="0">
      <w:start w:val="1"/>
      <w:numFmt w:val="decimal"/>
      <w:lvlText w:val="%1."/>
      <w:lvlJc w:val="left"/>
      <w:pPr>
        <w:ind w:left="2149" w:hanging="360"/>
      </w:pPr>
      <w:rPr>
        <w:rFonts w:hint="default"/>
      </w:rPr>
    </w:lvl>
    <w:lvl w:ilvl="1">
      <w:start w:val="1"/>
      <w:numFmt w:val="lowerLetter"/>
      <w:lvlText w:val="%2."/>
      <w:lvlJc w:val="left"/>
      <w:pPr>
        <w:ind w:left="2869" w:hanging="360"/>
      </w:pPr>
    </w:lvl>
    <w:lvl w:ilvl="2">
      <w:start w:val="1"/>
      <w:numFmt w:val="lowerRoman"/>
      <w:lvlText w:val="%3."/>
      <w:lvlJc w:val="right"/>
      <w:pPr>
        <w:ind w:left="3589" w:hanging="180"/>
      </w:pPr>
    </w:lvl>
    <w:lvl w:ilvl="3">
      <w:start w:val="1"/>
      <w:numFmt w:val="decimal"/>
      <w:lvlText w:val="%4."/>
      <w:lvlJc w:val="left"/>
      <w:pPr>
        <w:ind w:left="4309" w:hanging="360"/>
      </w:pPr>
    </w:lvl>
    <w:lvl w:ilvl="4">
      <w:start w:val="1"/>
      <w:numFmt w:val="lowerLetter"/>
      <w:lvlText w:val="%5."/>
      <w:lvlJc w:val="left"/>
      <w:pPr>
        <w:ind w:left="5029" w:hanging="360"/>
      </w:pPr>
    </w:lvl>
    <w:lvl w:ilvl="5">
      <w:start w:val="1"/>
      <w:numFmt w:val="lowerRoman"/>
      <w:lvlText w:val="%6."/>
      <w:lvlJc w:val="right"/>
      <w:pPr>
        <w:ind w:left="5749" w:hanging="180"/>
      </w:pPr>
    </w:lvl>
    <w:lvl w:ilvl="6">
      <w:start w:val="1"/>
      <w:numFmt w:val="decimal"/>
      <w:lvlText w:val="%7."/>
      <w:lvlJc w:val="left"/>
      <w:pPr>
        <w:ind w:left="6469" w:hanging="360"/>
      </w:pPr>
    </w:lvl>
    <w:lvl w:ilvl="7">
      <w:start w:val="1"/>
      <w:numFmt w:val="lowerLetter"/>
      <w:lvlText w:val="%8."/>
      <w:lvlJc w:val="left"/>
      <w:pPr>
        <w:ind w:left="7189" w:hanging="360"/>
      </w:pPr>
    </w:lvl>
    <w:lvl w:ilvl="8">
      <w:start w:val="1"/>
      <w:numFmt w:val="lowerRoman"/>
      <w:lvlText w:val="%9."/>
      <w:lvlJc w:val="right"/>
      <w:pPr>
        <w:ind w:left="7909" w:hanging="180"/>
      </w:pPr>
    </w:lvl>
  </w:abstractNum>
  <w:abstractNum w:abstractNumId="103" w15:restartNumberingAfterBreak="0">
    <w:nsid w:val="48580E13"/>
    <w:multiLevelType w:val="hybridMultilevel"/>
    <w:tmpl w:val="49A81130"/>
    <w:lvl w:ilvl="0" w:tplc="A41EBA24">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4" w15:restartNumberingAfterBreak="0">
    <w:nsid w:val="49285823"/>
    <w:multiLevelType w:val="multilevel"/>
    <w:tmpl w:val="492858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4AC93ABE"/>
    <w:multiLevelType w:val="hybridMultilevel"/>
    <w:tmpl w:val="71F416A6"/>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6" w15:restartNumberingAfterBreak="0">
    <w:nsid w:val="4B332CFF"/>
    <w:multiLevelType w:val="multilevel"/>
    <w:tmpl w:val="4B332CFF"/>
    <w:lvl w:ilvl="0">
      <w:start w:val="1"/>
      <w:numFmt w:val="decimal"/>
      <w:lvlText w:val="%1."/>
      <w:lvlJc w:val="left"/>
      <w:pPr>
        <w:ind w:left="2149" w:hanging="360"/>
      </w:pPr>
      <w:rPr>
        <w:rFonts w:hint="default"/>
      </w:rPr>
    </w:lvl>
    <w:lvl w:ilvl="1">
      <w:start w:val="1"/>
      <w:numFmt w:val="lowerLetter"/>
      <w:lvlText w:val="%2."/>
      <w:lvlJc w:val="left"/>
      <w:pPr>
        <w:ind w:left="2869" w:hanging="360"/>
      </w:pPr>
    </w:lvl>
    <w:lvl w:ilvl="2">
      <w:start w:val="1"/>
      <w:numFmt w:val="lowerRoman"/>
      <w:lvlText w:val="%3."/>
      <w:lvlJc w:val="right"/>
      <w:pPr>
        <w:ind w:left="3589" w:hanging="180"/>
      </w:pPr>
    </w:lvl>
    <w:lvl w:ilvl="3">
      <w:start w:val="1"/>
      <w:numFmt w:val="decimal"/>
      <w:lvlText w:val="%4."/>
      <w:lvlJc w:val="left"/>
      <w:pPr>
        <w:ind w:left="4309" w:hanging="360"/>
      </w:pPr>
    </w:lvl>
    <w:lvl w:ilvl="4">
      <w:start w:val="1"/>
      <w:numFmt w:val="lowerLetter"/>
      <w:lvlText w:val="%5."/>
      <w:lvlJc w:val="left"/>
      <w:pPr>
        <w:ind w:left="5029" w:hanging="360"/>
      </w:pPr>
    </w:lvl>
    <w:lvl w:ilvl="5">
      <w:start w:val="1"/>
      <w:numFmt w:val="lowerRoman"/>
      <w:lvlText w:val="%6."/>
      <w:lvlJc w:val="right"/>
      <w:pPr>
        <w:ind w:left="5749" w:hanging="180"/>
      </w:pPr>
    </w:lvl>
    <w:lvl w:ilvl="6">
      <w:start w:val="1"/>
      <w:numFmt w:val="decimal"/>
      <w:lvlText w:val="%7."/>
      <w:lvlJc w:val="left"/>
      <w:pPr>
        <w:ind w:left="6469" w:hanging="360"/>
      </w:pPr>
    </w:lvl>
    <w:lvl w:ilvl="7">
      <w:start w:val="1"/>
      <w:numFmt w:val="lowerLetter"/>
      <w:lvlText w:val="%8."/>
      <w:lvlJc w:val="left"/>
      <w:pPr>
        <w:ind w:left="7189" w:hanging="360"/>
      </w:pPr>
    </w:lvl>
    <w:lvl w:ilvl="8">
      <w:start w:val="1"/>
      <w:numFmt w:val="lowerRoman"/>
      <w:lvlText w:val="%9."/>
      <w:lvlJc w:val="right"/>
      <w:pPr>
        <w:ind w:left="7909" w:hanging="180"/>
      </w:pPr>
    </w:lvl>
  </w:abstractNum>
  <w:abstractNum w:abstractNumId="107" w15:restartNumberingAfterBreak="0">
    <w:nsid w:val="4BB51533"/>
    <w:multiLevelType w:val="multilevel"/>
    <w:tmpl w:val="4BB51533"/>
    <w:lvl w:ilvl="0">
      <w:start w:val="1"/>
      <w:numFmt w:val="bullet"/>
      <w:pStyle w:val="1"/>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08" w15:restartNumberingAfterBreak="0">
    <w:nsid w:val="4C4255AC"/>
    <w:multiLevelType w:val="multilevel"/>
    <w:tmpl w:val="4C4255AC"/>
    <w:lvl w:ilvl="0">
      <w:start w:val="1"/>
      <w:numFmt w:val="decimal"/>
      <w:lvlText w:val="%1."/>
      <w:lvlJc w:val="left"/>
      <w:pPr>
        <w:ind w:left="3949" w:hanging="360"/>
      </w:pPr>
      <w:rPr>
        <w:rFonts w:hint="default"/>
        <w:b w:val="0"/>
      </w:rPr>
    </w:lvl>
    <w:lvl w:ilvl="1">
      <w:start w:val="1"/>
      <w:numFmt w:val="lowerLetter"/>
      <w:lvlText w:val="%2."/>
      <w:lvlJc w:val="left"/>
      <w:pPr>
        <w:ind w:left="4669" w:hanging="360"/>
      </w:pPr>
    </w:lvl>
    <w:lvl w:ilvl="2">
      <w:start w:val="1"/>
      <w:numFmt w:val="lowerRoman"/>
      <w:lvlText w:val="%3."/>
      <w:lvlJc w:val="right"/>
      <w:pPr>
        <w:ind w:left="5389" w:hanging="180"/>
      </w:pPr>
    </w:lvl>
    <w:lvl w:ilvl="3">
      <w:start w:val="1"/>
      <w:numFmt w:val="decimal"/>
      <w:lvlText w:val="%4."/>
      <w:lvlJc w:val="left"/>
      <w:pPr>
        <w:ind w:left="6109" w:hanging="360"/>
      </w:pPr>
    </w:lvl>
    <w:lvl w:ilvl="4">
      <w:start w:val="1"/>
      <w:numFmt w:val="lowerLetter"/>
      <w:lvlText w:val="%5."/>
      <w:lvlJc w:val="left"/>
      <w:pPr>
        <w:ind w:left="6829" w:hanging="360"/>
      </w:pPr>
    </w:lvl>
    <w:lvl w:ilvl="5">
      <w:start w:val="1"/>
      <w:numFmt w:val="lowerRoman"/>
      <w:lvlText w:val="%6."/>
      <w:lvlJc w:val="right"/>
      <w:pPr>
        <w:ind w:left="7549" w:hanging="180"/>
      </w:pPr>
    </w:lvl>
    <w:lvl w:ilvl="6">
      <w:start w:val="1"/>
      <w:numFmt w:val="decimal"/>
      <w:lvlText w:val="%7."/>
      <w:lvlJc w:val="left"/>
      <w:pPr>
        <w:ind w:left="8269" w:hanging="360"/>
      </w:pPr>
    </w:lvl>
    <w:lvl w:ilvl="7">
      <w:start w:val="1"/>
      <w:numFmt w:val="lowerLetter"/>
      <w:lvlText w:val="%8."/>
      <w:lvlJc w:val="left"/>
      <w:pPr>
        <w:ind w:left="8989" w:hanging="360"/>
      </w:pPr>
    </w:lvl>
    <w:lvl w:ilvl="8">
      <w:start w:val="1"/>
      <w:numFmt w:val="lowerRoman"/>
      <w:lvlText w:val="%9."/>
      <w:lvlJc w:val="right"/>
      <w:pPr>
        <w:ind w:left="9709" w:hanging="180"/>
      </w:pPr>
    </w:lvl>
  </w:abstractNum>
  <w:abstractNum w:abstractNumId="109" w15:restartNumberingAfterBreak="0">
    <w:nsid w:val="4C6B75D1"/>
    <w:multiLevelType w:val="hybridMultilevel"/>
    <w:tmpl w:val="9F5C2B20"/>
    <w:lvl w:ilvl="0" w:tplc="FFFFFFFF">
      <w:start w:val="1"/>
      <w:numFmt w:val="decimal"/>
      <w:lvlText w:val="%1"/>
      <w:lvlJc w:val="left"/>
      <w:pPr>
        <w:tabs>
          <w:tab w:val="num" w:pos="1080"/>
        </w:tabs>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0" w15:restartNumberingAfterBreak="0">
    <w:nsid w:val="4CD42CC0"/>
    <w:multiLevelType w:val="multilevel"/>
    <w:tmpl w:val="4CD42C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4E2D6000"/>
    <w:multiLevelType w:val="multilevel"/>
    <w:tmpl w:val="4E2D6000"/>
    <w:lvl w:ilvl="0">
      <w:start w:val="1"/>
      <w:numFmt w:val="decimal"/>
      <w:lvlText w:val="%1."/>
      <w:lvlJc w:val="left"/>
      <w:pPr>
        <w:ind w:left="2869" w:hanging="360"/>
      </w:pPr>
      <w:rPr>
        <w:rFonts w:hint="default"/>
        <w:b w:val="0"/>
      </w:rPr>
    </w:lvl>
    <w:lvl w:ilvl="1">
      <w:start w:val="1"/>
      <w:numFmt w:val="lowerLetter"/>
      <w:lvlText w:val="%2."/>
      <w:lvlJc w:val="left"/>
      <w:pPr>
        <w:ind w:left="3589" w:hanging="360"/>
      </w:pPr>
    </w:lvl>
    <w:lvl w:ilvl="2">
      <w:start w:val="1"/>
      <w:numFmt w:val="lowerRoman"/>
      <w:lvlText w:val="%3."/>
      <w:lvlJc w:val="right"/>
      <w:pPr>
        <w:ind w:left="4309" w:hanging="180"/>
      </w:pPr>
    </w:lvl>
    <w:lvl w:ilvl="3">
      <w:start w:val="1"/>
      <w:numFmt w:val="decimal"/>
      <w:lvlText w:val="%4."/>
      <w:lvlJc w:val="left"/>
      <w:pPr>
        <w:ind w:left="5029" w:hanging="360"/>
      </w:pPr>
    </w:lvl>
    <w:lvl w:ilvl="4">
      <w:start w:val="1"/>
      <w:numFmt w:val="lowerLetter"/>
      <w:lvlText w:val="%5."/>
      <w:lvlJc w:val="left"/>
      <w:pPr>
        <w:ind w:left="5749" w:hanging="360"/>
      </w:pPr>
    </w:lvl>
    <w:lvl w:ilvl="5">
      <w:start w:val="1"/>
      <w:numFmt w:val="lowerRoman"/>
      <w:lvlText w:val="%6."/>
      <w:lvlJc w:val="right"/>
      <w:pPr>
        <w:ind w:left="6469" w:hanging="180"/>
      </w:pPr>
    </w:lvl>
    <w:lvl w:ilvl="6">
      <w:start w:val="1"/>
      <w:numFmt w:val="decimal"/>
      <w:lvlText w:val="%7."/>
      <w:lvlJc w:val="left"/>
      <w:pPr>
        <w:ind w:left="7189" w:hanging="360"/>
      </w:pPr>
    </w:lvl>
    <w:lvl w:ilvl="7">
      <w:start w:val="1"/>
      <w:numFmt w:val="lowerLetter"/>
      <w:lvlText w:val="%8."/>
      <w:lvlJc w:val="left"/>
      <w:pPr>
        <w:ind w:left="7909" w:hanging="360"/>
      </w:pPr>
    </w:lvl>
    <w:lvl w:ilvl="8">
      <w:start w:val="1"/>
      <w:numFmt w:val="lowerRoman"/>
      <w:lvlText w:val="%9."/>
      <w:lvlJc w:val="right"/>
      <w:pPr>
        <w:ind w:left="8629" w:hanging="180"/>
      </w:pPr>
    </w:lvl>
  </w:abstractNum>
  <w:abstractNum w:abstractNumId="112" w15:restartNumberingAfterBreak="0">
    <w:nsid w:val="4F204C50"/>
    <w:multiLevelType w:val="hybridMultilevel"/>
    <w:tmpl w:val="D06C771A"/>
    <w:lvl w:ilvl="0" w:tplc="FFFFFFFF">
      <w:start w:val="1"/>
      <w:numFmt w:val="decimal"/>
      <w:lvlText w:val="%1"/>
      <w:lvlJc w:val="left"/>
      <w:pPr>
        <w:tabs>
          <w:tab w:val="num" w:pos="720"/>
        </w:tabs>
        <w:ind w:left="0" w:firstLine="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3" w15:restartNumberingAfterBreak="0">
    <w:nsid w:val="4F6C2182"/>
    <w:multiLevelType w:val="multilevel"/>
    <w:tmpl w:val="4F6C21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52362173"/>
    <w:multiLevelType w:val="hybridMultilevel"/>
    <w:tmpl w:val="D2BC2310"/>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5" w15:restartNumberingAfterBreak="0">
    <w:nsid w:val="52647CA5"/>
    <w:multiLevelType w:val="multilevel"/>
    <w:tmpl w:val="52647CA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526D595D"/>
    <w:multiLevelType w:val="multilevel"/>
    <w:tmpl w:val="526D595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56A40B46"/>
    <w:multiLevelType w:val="multilevel"/>
    <w:tmpl w:val="56A40B46"/>
    <w:lvl w:ilvl="0">
      <w:start w:val="1"/>
      <w:numFmt w:val="decimal"/>
      <w:lvlText w:val="%1."/>
      <w:lvlJc w:val="left"/>
      <w:pPr>
        <w:ind w:left="2509" w:hanging="360"/>
      </w:pPr>
      <w:rPr>
        <w:rFonts w:hint="default"/>
        <w:b w:val="0"/>
      </w:rPr>
    </w:lvl>
    <w:lvl w:ilvl="1">
      <w:start w:val="1"/>
      <w:numFmt w:val="lowerLetter"/>
      <w:lvlText w:val="%2."/>
      <w:lvlJc w:val="left"/>
      <w:pPr>
        <w:ind w:left="3229" w:hanging="360"/>
      </w:pPr>
    </w:lvl>
    <w:lvl w:ilvl="2">
      <w:start w:val="1"/>
      <w:numFmt w:val="lowerRoman"/>
      <w:lvlText w:val="%3."/>
      <w:lvlJc w:val="right"/>
      <w:pPr>
        <w:ind w:left="3949" w:hanging="180"/>
      </w:pPr>
    </w:lvl>
    <w:lvl w:ilvl="3">
      <w:start w:val="1"/>
      <w:numFmt w:val="decimal"/>
      <w:lvlText w:val="%4."/>
      <w:lvlJc w:val="left"/>
      <w:pPr>
        <w:ind w:left="4669" w:hanging="360"/>
      </w:pPr>
    </w:lvl>
    <w:lvl w:ilvl="4">
      <w:start w:val="1"/>
      <w:numFmt w:val="lowerLetter"/>
      <w:lvlText w:val="%5."/>
      <w:lvlJc w:val="left"/>
      <w:pPr>
        <w:ind w:left="5389" w:hanging="360"/>
      </w:pPr>
    </w:lvl>
    <w:lvl w:ilvl="5">
      <w:start w:val="1"/>
      <w:numFmt w:val="lowerRoman"/>
      <w:lvlText w:val="%6."/>
      <w:lvlJc w:val="right"/>
      <w:pPr>
        <w:ind w:left="6109" w:hanging="180"/>
      </w:pPr>
    </w:lvl>
    <w:lvl w:ilvl="6">
      <w:start w:val="1"/>
      <w:numFmt w:val="decimal"/>
      <w:lvlText w:val="%7."/>
      <w:lvlJc w:val="left"/>
      <w:pPr>
        <w:ind w:left="6829" w:hanging="360"/>
      </w:pPr>
    </w:lvl>
    <w:lvl w:ilvl="7">
      <w:start w:val="1"/>
      <w:numFmt w:val="lowerLetter"/>
      <w:lvlText w:val="%8."/>
      <w:lvlJc w:val="left"/>
      <w:pPr>
        <w:ind w:left="7549" w:hanging="360"/>
      </w:pPr>
    </w:lvl>
    <w:lvl w:ilvl="8">
      <w:start w:val="1"/>
      <w:numFmt w:val="lowerRoman"/>
      <w:lvlText w:val="%9."/>
      <w:lvlJc w:val="right"/>
      <w:pPr>
        <w:ind w:left="8269" w:hanging="180"/>
      </w:pPr>
    </w:lvl>
  </w:abstractNum>
  <w:abstractNum w:abstractNumId="118" w15:restartNumberingAfterBreak="0">
    <w:nsid w:val="575E7435"/>
    <w:multiLevelType w:val="hybridMultilevel"/>
    <w:tmpl w:val="EABA9CE8"/>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9" w15:restartNumberingAfterBreak="0">
    <w:nsid w:val="58987ACD"/>
    <w:multiLevelType w:val="multilevel"/>
    <w:tmpl w:val="58987AC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58EF07EF"/>
    <w:multiLevelType w:val="multilevel"/>
    <w:tmpl w:val="58EF07EF"/>
    <w:lvl w:ilvl="0">
      <w:start w:val="1"/>
      <w:numFmt w:val="decimal"/>
      <w:lvlText w:val="%1."/>
      <w:lvlJc w:val="left"/>
      <w:pPr>
        <w:ind w:left="2509" w:hanging="360"/>
      </w:pPr>
      <w:rPr>
        <w:rFonts w:hint="default"/>
        <w:b w:val="0"/>
      </w:rPr>
    </w:lvl>
    <w:lvl w:ilvl="1">
      <w:start w:val="1"/>
      <w:numFmt w:val="lowerLetter"/>
      <w:lvlText w:val="%2."/>
      <w:lvlJc w:val="left"/>
      <w:pPr>
        <w:ind w:left="3229" w:hanging="360"/>
      </w:pPr>
    </w:lvl>
    <w:lvl w:ilvl="2">
      <w:start w:val="1"/>
      <w:numFmt w:val="lowerRoman"/>
      <w:lvlText w:val="%3."/>
      <w:lvlJc w:val="right"/>
      <w:pPr>
        <w:ind w:left="3949" w:hanging="180"/>
      </w:pPr>
    </w:lvl>
    <w:lvl w:ilvl="3">
      <w:start w:val="1"/>
      <w:numFmt w:val="decimal"/>
      <w:lvlText w:val="%4."/>
      <w:lvlJc w:val="left"/>
      <w:pPr>
        <w:ind w:left="4669" w:hanging="360"/>
      </w:pPr>
    </w:lvl>
    <w:lvl w:ilvl="4">
      <w:start w:val="1"/>
      <w:numFmt w:val="lowerLetter"/>
      <w:lvlText w:val="%5."/>
      <w:lvlJc w:val="left"/>
      <w:pPr>
        <w:ind w:left="5389" w:hanging="360"/>
      </w:pPr>
    </w:lvl>
    <w:lvl w:ilvl="5">
      <w:start w:val="1"/>
      <w:numFmt w:val="lowerRoman"/>
      <w:lvlText w:val="%6."/>
      <w:lvlJc w:val="right"/>
      <w:pPr>
        <w:ind w:left="6109" w:hanging="180"/>
      </w:pPr>
    </w:lvl>
    <w:lvl w:ilvl="6">
      <w:start w:val="1"/>
      <w:numFmt w:val="decimal"/>
      <w:lvlText w:val="%7."/>
      <w:lvlJc w:val="left"/>
      <w:pPr>
        <w:ind w:left="6829" w:hanging="360"/>
      </w:pPr>
    </w:lvl>
    <w:lvl w:ilvl="7">
      <w:start w:val="1"/>
      <w:numFmt w:val="lowerLetter"/>
      <w:lvlText w:val="%8."/>
      <w:lvlJc w:val="left"/>
      <w:pPr>
        <w:ind w:left="7549" w:hanging="360"/>
      </w:pPr>
    </w:lvl>
    <w:lvl w:ilvl="8">
      <w:start w:val="1"/>
      <w:numFmt w:val="lowerRoman"/>
      <w:lvlText w:val="%9."/>
      <w:lvlJc w:val="right"/>
      <w:pPr>
        <w:ind w:left="8269" w:hanging="180"/>
      </w:pPr>
    </w:lvl>
  </w:abstractNum>
  <w:abstractNum w:abstractNumId="121" w15:restartNumberingAfterBreak="0">
    <w:nsid w:val="5921022B"/>
    <w:multiLevelType w:val="multilevel"/>
    <w:tmpl w:val="5921022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5A094BC9"/>
    <w:multiLevelType w:val="hybridMultilevel"/>
    <w:tmpl w:val="3820A7C6"/>
    <w:lvl w:ilvl="0" w:tplc="FFFFFFFF">
      <w:start w:val="1"/>
      <w:numFmt w:val="decimal"/>
      <w:lvlText w:val="%1"/>
      <w:lvlJc w:val="left"/>
      <w:pPr>
        <w:tabs>
          <w:tab w:val="num" w:pos="720"/>
        </w:tabs>
        <w:ind w:left="0" w:firstLine="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3" w15:restartNumberingAfterBreak="0">
    <w:nsid w:val="5A7632EE"/>
    <w:multiLevelType w:val="multilevel"/>
    <w:tmpl w:val="5A7632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5ABF2B09"/>
    <w:multiLevelType w:val="multilevel"/>
    <w:tmpl w:val="5ABF2B0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5AFA6D1B"/>
    <w:multiLevelType w:val="multilevel"/>
    <w:tmpl w:val="5AFA6D1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5B4C30FB"/>
    <w:multiLevelType w:val="multilevel"/>
    <w:tmpl w:val="5B4C30FB"/>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7" w15:restartNumberingAfterBreak="0">
    <w:nsid w:val="5C322911"/>
    <w:multiLevelType w:val="multilevel"/>
    <w:tmpl w:val="5C322911"/>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28" w15:restartNumberingAfterBreak="0">
    <w:nsid w:val="5C4B6C4F"/>
    <w:multiLevelType w:val="hybridMultilevel"/>
    <w:tmpl w:val="393E7280"/>
    <w:lvl w:ilvl="0" w:tplc="FFFFFFFF">
      <w:start w:val="1"/>
      <w:numFmt w:val="decimal"/>
      <w:lvlText w:val="%1"/>
      <w:lvlJc w:val="left"/>
      <w:pPr>
        <w:tabs>
          <w:tab w:val="num" w:pos="720"/>
        </w:tabs>
      </w:pPr>
      <w:rPr>
        <w:rFonts w:cs="Times New Roman"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29" w15:restartNumberingAfterBreak="0">
    <w:nsid w:val="5E926004"/>
    <w:multiLevelType w:val="multilevel"/>
    <w:tmpl w:val="5E926004"/>
    <w:lvl w:ilvl="0">
      <w:start w:val="1"/>
      <w:numFmt w:val="decimal"/>
      <w:lvlText w:val="%1."/>
      <w:lvlJc w:val="left"/>
      <w:pPr>
        <w:ind w:left="1069" w:hanging="360"/>
      </w:pPr>
      <w:rPr>
        <w:rFonts w:eastAsia="Times New Roman"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30" w15:restartNumberingAfterBreak="0">
    <w:nsid w:val="60392941"/>
    <w:multiLevelType w:val="multilevel"/>
    <w:tmpl w:val="60392941"/>
    <w:lvl w:ilvl="0">
      <w:start w:val="1"/>
      <w:numFmt w:val="decimal"/>
      <w:lvlText w:val="%1."/>
      <w:lvlJc w:val="left"/>
      <w:pPr>
        <w:ind w:left="2149" w:hanging="360"/>
      </w:pPr>
      <w:rPr>
        <w:rFonts w:hint="default"/>
      </w:rPr>
    </w:lvl>
    <w:lvl w:ilvl="1">
      <w:start w:val="1"/>
      <w:numFmt w:val="lowerLetter"/>
      <w:lvlText w:val="%2."/>
      <w:lvlJc w:val="left"/>
      <w:pPr>
        <w:ind w:left="2869" w:hanging="360"/>
      </w:pPr>
    </w:lvl>
    <w:lvl w:ilvl="2">
      <w:start w:val="1"/>
      <w:numFmt w:val="lowerRoman"/>
      <w:lvlText w:val="%3."/>
      <w:lvlJc w:val="right"/>
      <w:pPr>
        <w:ind w:left="3589" w:hanging="180"/>
      </w:pPr>
    </w:lvl>
    <w:lvl w:ilvl="3">
      <w:start w:val="1"/>
      <w:numFmt w:val="decimal"/>
      <w:lvlText w:val="%4."/>
      <w:lvlJc w:val="left"/>
      <w:pPr>
        <w:ind w:left="4309" w:hanging="360"/>
      </w:pPr>
    </w:lvl>
    <w:lvl w:ilvl="4">
      <w:start w:val="1"/>
      <w:numFmt w:val="lowerLetter"/>
      <w:lvlText w:val="%5."/>
      <w:lvlJc w:val="left"/>
      <w:pPr>
        <w:ind w:left="5029" w:hanging="360"/>
      </w:pPr>
    </w:lvl>
    <w:lvl w:ilvl="5">
      <w:start w:val="1"/>
      <w:numFmt w:val="lowerRoman"/>
      <w:lvlText w:val="%6."/>
      <w:lvlJc w:val="right"/>
      <w:pPr>
        <w:ind w:left="5749" w:hanging="180"/>
      </w:pPr>
    </w:lvl>
    <w:lvl w:ilvl="6">
      <w:start w:val="1"/>
      <w:numFmt w:val="decimal"/>
      <w:lvlText w:val="%7."/>
      <w:lvlJc w:val="left"/>
      <w:pPr>
        <w:ind w:left="6469" w:hanging="360"/>
      </w:pPr>
    </w:lvl>
    <w:lvl w:ilvl="7">
      <w:start w:val="1"/>
      <w:numFmt w:val="lowerLetter"/>
      <w:lvlText w:val="%8."/>
      <w:lvlJc w:val="left"/>
      <w:pPr>
        <w:ind w:left="7189" w:hanging="360"/>
      </w:pPr>
    </w:lvl>
    <w:lvl w:ilvl="8">
      <w:start w:val="1"/>
      <w:numFmt w:val="lowerRoman"/>
      <w:lvlText w:val="%9."/>
      <w:lvlJc w:val="right"/>
      <w:pPr>
        <w:ind w:left="7909" w:hanging="180"/>
      </w:pPr>
    </w:lvl>
  </w:abstractNum>
  <w:abstractNum w:abstractNumId="131" w15:restartNumberingAfterBreak="0">
    <w:nsid w:val="618F68B9"/>
    <w:multiLevelType w:val="multilevel"/>
    <w:tmpl w:val="618F68B9"/>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32" w15:restartNumberingAfterBreak="0">
    <w:nsid w:val="61A676CE"/>
    <w:multiLevelType w:val="multilevel"/>
    <w:tmpl w:val="61A676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3" w15:restartNumberingAfterBreak="0">
    <w:nsid w:val="624F32CF"/>
    <w:multiLevelType w:val="multilevel"/>
    <w:tmpl w:val="624F32CF"/>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34" w15:restartNumberingAfterBreak="0">
    <w:nsid w:val="626B602C"/>
    <w:multiLevelType w:val="hybridMultilevel"/>
    <w:tmpl w:val="D5E8C3C4"/>
    <w:lvl w:ilvl="0" w:tplc="FFFFFFFF">
      <w:start w:val="1"/>
      <w:numFmt w:val="decimal"/>
      <w:lvlText w:val="%1"/>
      <w:lvlJc w:val="left"/>
      <w:pPr>
        <w:tabs>
          <w:tab w:val="num" w:pos="720"/>
        </w:tabs>
      </w:pPr>
      <w:rPr>
        <w:rFonts w:cs="Times New Roman" w:hint="default"/>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35" w15:restartNumberingAfterBreak="0">
    <w:nsid w:val="62727DD7"/>
    <w:multiLevelType w:val="hybridMultilevel"/>
    <w:tmpl w:val="E7EE5688"/>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6" w15:restartNumberingAfterBreak="0">
    <w:nsid w:val="627B46ED"/>
    <w:multiLevelType w:val="multilevel"/>
    <w:tmpl w:val="627B46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7" w15:restartNumberingAfterBreak="0">
    <w:nsid w:val="678E738E"/>
    <w:multiLevelType w:val="multilevel"/>
    <w:tmpl w:val="678E73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8" w15:restartNumberingAfterBreak="0">
    <w:nsid w:val="68DD3E49"/>
    <w:multiLevelType w:val="hybridMultilevel"/>
    <w:tmpl w:val="84C26C00"/>
    <w:lvl w:ilvl="0" w:tplc="FFFFFFFF">
      <w:start w:val="1"/>
      <w:numFmt w:val="decimal"/>
      <w:lvlText w:val="%1"/>
      <w:lvlJc w:val="left"/>
      <w:pPr>
        <w:tabs>
          <w:tab w:val="num" w:pos="720"/>
        </w:tabs>
      </w:pPr>
      <w:rPr>
        <w:rFonts w:cs="Times New Roman" w:hint="default"/>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39" w15:restartNumberingAfterBreak="0">
    <w:nsid w:val="6A034BBF"/>
    <w:multiLevelType w:val="hybridMultilevel"/>
    <w:tmpl w:val="2E6C6CB6"/>
    <w:lvl w:ilvl="0" w:tplc="FFFFFFFF">
      <w:start w:val="1"/>
      <w:numFmt w:val="decimal"/>
      <w:lvlText w:val="%1"/>
      <w:lvlJc w:val="left"/>
      <w:pPr>
        <w:tabs>
          <w:tab w:val="num" w:pos="720"/>
        </w:tabs>
        <w:ind w:left="0" w:firstLine="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0" w15:restartNumberingAfterBreak="0">
    <w:nsid w:val="6A434B4E"/>
    <w:multiLevelType w:val="multilevel"/>
    <w:tmpl w:val="6A434B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1" w15:restartNumberingAfterBreak="0">
    <w:nsid w:val="6B085201"/>
    <w:multiLevelType w:val="multilevel"/>
    <w:tmpl w:val="6B085201"/>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42" w15:restartNumberingAfterBreak="0">
    <w:nsid w:val="6BEC1352"/>
    <w:multiLevelType w:val="multilevel"/>
    <w:tmpl w:val="6BEC1352"/>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3" w15:restartNumberingAfterBreak="0">
    <w:nsid w:val="6C135AEF"/>
    <w:multiLevelType w:val="multilevel"/>
    <w:tmpl w:val="6C135AEF"/>
    <w:lvl w:ilvl="0">
      <w:start w:val="1"/>
      <w:numFmt w:val="decimal"/>
      <w:lvlText w:val="%1."/>
      <w:lvlJc w:val="left"/>
      <w:pPr>
        <w:ind w:left="2149" w:hanging="360"/>
      </w:pPr>
      <w:rPr>
        <w:rFonts w:hint="default"/>
      </w:rPr>
    </w:lvl>
    <w:lvl w:ilvl="1">
      <w:start w:val="1"/>
      <w:numFmt w:val="lowerLetter"/>
      <w:lvlText w:val="%2."/>
      <w:lvlJc w:val="left"/>
      <w:pPr>
        <w:ind w:left="2869" w:hanging="360"/>
      </w:pPr>
    </w:lvl>
    <w:lvl w:ilvl="2">
      <w:start w:val="1"/>
      <w:numFmt w:val="lowerRoman"/>
      <w:lvlText w:val="%3."/>
      <w:lvlJc w:val="right"/>
      <w:pPr>
        <w:ind w:left="3589" w:hanging="180"/>
      </w:pPr>
    </w:lvl>
    <w:lvl w:ilvl="3">
      <w:start w:val="1"/>
      <w:numFmt w:val="decimal"/>
      <w:lvlText w:val="%4."/>
      <w:lvlJc w:val="left"/>
      <w:pPr>
        <w:ind w:left="4309" w:hanging="360"/>
      </w:pPr>
    </w:lvl>
    <w:lvl w:ilvl="4">
      <w:start w:val="1"/>
      <w:numFmt w:val="lowerLetter"/>
      <w:lvlText w:val="%5."/>
      <w:lvlJc w:val="left"/>
      <w:pPr>
        <w:ind w:left="5029" w:hanging="360"/>
      </w:pPr>
    </w:lvl>
    <w:lvl w:ilvl="5">
      <w:start w:val="1"/>
      <w:numFmt w:val="lowerRoman"/>
      <w:lvlText w:val="%6."/>
      <w:lvlJc w:val="right"/>
      <w:pPr>
        <w:ind w:left="5749" w:hanging="180"/>
      </w:pPr>
    </w:lvl>
    <w:lvl w:ilvl="6">
      <w:start w:val="1"/>
      <w:numFmt w:val="decimal"/>
      <w:lvlText w:val="%7."/>
      <w:lvlJc w:val="left"/>
      <w:pPr>
        <w:ind w:left="6469" w:hanging="360"/>
      </w:pPr>
    </w:lvl>
    <w:lvl w:ilvl="7">
      <w:start w:val="1"/>
      <w:numFmt w:val="lowerLetter"/>
      <w:lvlText w:val="%8."/>
      <w:lvlJc w:val="left"/>
      <w:pPr>
        <w:ind w:left="7189" w:hanging="360"/>
      </w:pPr>
    </w:lvl>
    <w:lvl w:ilvl="8">
      <w:start w:val="1"/>
      <w:numFmt w:val="lowerRoman"/>
      <w:lvlText w:val="%9."/>
      <w:lvlJc w:val="right"/>
      <w:pPr>
        <w:ind w:left="7909" w:hanging="180"/>
      </w:pPr>
    </w:lvl>
  </w:abstractNum>
  <w:abstractNum w:abstractNumId="144" w15:restartNumberingAfterBreak="0">
    <w:nsid w:val="6CB81905"/>
    <w:multiLevelType w:val="multilevel"/>
    <w:tmpl w:val="6CB81905"/>
    <w:lvl w:ilvl="0">
      <w:start w:val="1"/>
      <w:numFmt w:val="decimal"/>
      <w:pStyle w:val="a1"/>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5" w15:restartNumberingAfterBreak="0">
    <w:nsid w:val="6D7D129B"/>
    <w:multiLevelType w:val="hybridMultilevel"/>
    <w:tmpl w:val="CA5480DC"/>
    <w:lvl w:ilvl="0" w:tplc="FFFFFFFF">
      <w:start w:val="1"/>
      <w:numFmt w:val="decimal"/>
      <w:lvlText w:val="%1"/>
      <w:lvlJc w:val="left"/>
      <w:pPr>
        <w:tabs>
          <w:tab w:val="num" w:pos="720"/>
        </w:tabs>
        <w:ind w:left="0" w:firstLine="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6" w15:restartNumberingAfterBreak="0">
    <w:nsid w:val="6F0261DB"/>
    <w:multiLevelType w:val="hybridMultilevel"/>
    <w:tmpl w:val="C50AA272"/>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7" w15:restartNumberingAfterBreak="0">
    <w:nsid w:val="6F4E61B3"/>
    <w:multiLevelType w:val="multilevel"/>
    <w:tmpl w:val="6F4E61B3"/>
    <w:lvl w:ilvl="0">
      <w:start w:val="1"/>
      <w:numFmt w:val="decimal"/>
      <w:lvlText w:val="%1."/>
      <w:lvlJc w:val="left"/>
      <w:pPr>
        <w:ind w:left="2149" w:hanging="360"/>
      </w:pPr>
      <w:rPr>
        <w:rFonts w:hint="default"/>
      </w:rPr>
    </w:lvl>
    <w:lvl w:ilvl="1">
      <w:start w:val="1"/>
      <w:numFmt w:val="lowerLetter"/>
      <w:lvlText w:val="%2."/>
      <w:lvlJc w:val="left"/>
      <w:pPr>
        <w:ind w:left="2869" w:hanging="360"/>
      </w:pPr>
    </w:lvl>
    <w:lvl w:ilvl="2">
      <w:start w:val="1"/>
      <w:numFmt w:val="lowerRoman"/>
      <w:lvlText w:val="%3."/>
      <w:lvlJc w:val="right"/>
      <w:pPr>
        <w:ind w:left="3589" w:hanging="180"/>
      </w:pPr>
    </w:lvl>
    <w:lvl w:ilvl="3">
      <w:start w:val="1"/>
      <w:numFmt w:val="decimal"/>
      <w:lvlText w:val="%4."/>
      <w:lvlJc w:val="left"/>
      <w:pPr>
        <w:ind w:left="4309" w:hanging="360"/>
      </w:pPr>
    </w:lvl>
    <w:lvl w:ilvl="4">
      <w:start w:val="1"/>
      <w:numFmt w:val="lowerLetter"/>
      <w:lvlText w:val="%5."/>
      <w:lvlJc w:val="left"/>
      <w:pPr>
        <w:ind w:left="5029" w:hanging="360"/>
      </w:pPr>
    </w:lvl>
    <w:lvl w:ilvl="5">
      <w:start w:val="1"/>
      <w:numFmt w:val="lowerRoman"/>
      <w:lvlText w:val="%6."/>
      <w:lvlJc w:val="right"/>
      <w:pPr>
        <w:ind w:left="5749" w:hanging="180"/>
      </w:pPr>
    </w:lvl>
    <w:lvl w:ilvl="6">
      <w:start w:val="1"/>
      <w:numFmt w:val="decimal"/>
      <w:lvlText w:val="%7."/>
      <w:lvlJc w:val="left"/>
      <w:pPr>
        <w:ind w:left="6469" w:hanging="360"/>
      </w:pPr>
    </w:lvl>
    <w:lvl w:ilvl="7">
      <w:start w:val="1"/>
      <w:numFmt w:val="lowerLetter"/>
      <w:lvlText w:val="%8."/>
      <w:lvlJc w:val="left"/>
      <w:pPr>
        <w:ind w:left="7189" w:hanging="360"/>
      </w:pPr>
    </w:lvl>
    <w:lvl w:ilvl="8">
      <w:start w:val="1"/>
      <w:numFmt w:val="lowerRoman"/>
      <w:lvlText w:val="%9."/>
      <w:lvlJc w:val="right"/>
      <w:pPr>
        <w:ind w:left="7909" w:hanging="180"/>
      </w:pPr>
    </w:lvl>
  </w:abstractNum>
  <w:abstractNum w:abstractNumId="148" w15:restartNumberingAfterBreak="0">
    <w:nsid w:val="6FC11B85"/>
    <w:multiLevelType w:val="hybridMultilevel"/>
    <w:tmpl w:val="0C626BD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9" w15:restartNumberingAfterBreak="0">
    <w:nsid w:val="70CC1EDF"/>
    <w:multiLevelType w:val="multilevel"/>
    <w:tmpl w:val="70CC1EDF"/>
    <w:lvl w:ilvl="0">
      <w:start w:val="1"/>
      <w:numFmt w:val="decimal"/>
      <w:lvlText w:val="%1."/>
      <w:lvlJc w:val="left"/>
      <w:pPr>
        <w:ind w:left="2149" w:hanging="360"/>
      </w:pPr>
      <w:rPr>
        <w:rFonts w:hint="default"/>
      </w:rPr>
    </w:lvl>
    <w:lvl w:ilvl="1">
      <w:start w:val="1"/>
      <w:numFmt w:val="lowerLetter"/>
      <w:lvlText w:val="%2."/>
      <w:lvlJc w:val="left"/>
      <w:pPr>
        <w:ind w:left="2869" w:hanging="360"/>
      </w:pPr>
    </w:lvl>
    <w:lvl w:ilvl="2">
      <w:start w:val="1"/>
      <w:numFmt w:val="lowerRoman"/>
      <w:lvlText w:val="%3."/>
      <w:lvlJc w:val="right"/>
      <w:pPr>
        <w:ind w:left="3589" w:hanging="180"/>
      </w:pPr>
    </w:lvl>
    <w:lvl w:ilvl="3">
      <w:start w:val="1"/>
      <w:numFmt w:val="decimal"/>
      <w:lvlText w:val="%4."/>
      <w:lvlJc w:val="left"/>
      <w:pPr>
        <w:ind w:left="4309" w:hanging="360"/>
      </w:pPr>
    </w:lvl>
    <w:lvl w:ilvl="4">
      <w:start w:val="1"/>
      <w:numFmt w:val="lowerLetter"/>
      <w:lvlText w:val="%5."/>
      <w:lvlJc w:val="left"/>
      <w:pPr>
        <w:ind w:left="5029" w:hanging="360"/>
      </w:pPr>
    </w:lvl>
    <w:lvl w:ilvl="5">
      <w:start w:val="1"/>
      <w:numFmt w:val="lowerRoman"/>
      <w:lvlText w:val="%6."/>
      <w:lvlJc w:val="right"/>
      <w:pPr>
        <w:ind w:left="5749" w:hanging="180"/>
      </w:pPr>
    </w:lvl>
    <w:lvl w:ilvl="6">
      <w:start w:val="1"/>
      <w:numFmt w:val="decimal"/>
      <w:lvlText w:val="%7."/>
      <w:lvlJc w:val="left"/>
      <w:pPr>
        <w:ind w:left="6469" w:hanging="360"/>
      </w:pPr>
    </w:lvl>
    <w:lvl w:ilvl="7">
      <w:start w:val="1"/>
      <w:numFmt w:val="lowerLetter"/>
      <w:lvlText w:val="%8."/>
      <w:lvlJc w:val="left"/>
      <w:pPr>
        <w:ind w:left="7189" w:hanging="360"/>
      </w:pPr>
    </w:lvl>
    <w:lvl w:ilvl="8">
      <w:start w:val="1"/>
      <w:numFmt w:val="lowerRoman"/>
      <w:lvlText w:val="%9."/>
      <w:lvlJc w:val="right"/>
      <w:pPr>
        <w:ind w:left="7909" w:hanging="180"/>
      </w:pPr>
    </w:lvl>
  </w:abstractNum>
  <w:abstractNum w:abstractNumId="150" w15:restartNumberingAfterBreak="0">
    <w:nsid w:val="71A05A2A"/>
    <w:multiLevelType w:val="hybridMultilevel"/>
    <w:tmpl w:val="6FDE2408"/>
    <w:lvl w:ilvl="0" w:tplc="F9189A3A">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1" w15:restartNumberingAfterBreak="0">
    <w:nsid w:val="71D53712"/>
    <w:multiLevelType w:val="multilevel"/>
    <w:tmpl w:val="71D53712"/>
    <w:lvl w:ilvl="0">
      <w:start w:val="1"/>
      <w:numFmt w:val="decimal"/>
      <w:lvlText w:val="%1."/>
      <w:lvlJc w:val="left"/>
      <w:pPr>
        <w:ind w:left="2149" w:hanging="360"/>
      </w:pPr>
      <w:rPr>
        <w:rFonts w:hint="default"/>
      </w:rPr>
    </w:lvl>
    <w:lvl w:ilvl="1">
      <w:start w:val="1"/>
      <w:numFmt w:val="lowerLetter"/>
      <w:lvlText w:val="%2."/>
      <w:lvlJc w:val="left"/>
      <w:pPr>
        <w:ind w:left="2869" w:hanging="360"/>
      </w:pPr>
    </w:lvl>
    <w:lvl w:ilvl="2">
      <w:start w:val="1"/>
      <w:numFmt w:val="lowerRoman"/>
      <w:lvlText w:val="%3."/>
      <w:lvlJc w:val="right"/>
      <w:pPr>
        <w:ind w:left="3589" w:hanging="180"/>
      </w:pPr>
    </w:lvl>
    <w:lvl w:ilvl="3">
      <w:start w:val="1"/>
      <w:numFmt w:val="decimal"/>
      <w:lvlText w:val="%4."/>
      <w:lvlJc w:val="left"/>
      <w:pPr>
        <w:ind w:left="4309" w:hanging="360"/>
      </w:pPr>
    </w:lvl>
    <w:lvl w:ilvl="4">
      <w:start w:val="1"/>
      <w:numFmt w:val="lowerLetter"/>
      <w:lvlText w:val="%5."/>
      <w:lvlJc w:val="left"/>
      <w:pPr>
        <w:ind w:left="5029" w:hanging="360"/>
      </w:pPr>
    </w:lvl>
    <w:lvl w:ilvl="5">
      <w:start w:val="1"/>
      <w:numFmt w:val="lowerRoman"/>
      <w:lvlText w:val="%6."/>
      <w:lvlJc w:val="right"/>
      <w:pPr>
        <w:ind w:left="5749" w:hanging="180"/>
      </w:pPr>
    </w:lvl>
    <w:lvl w:ilvl="6">
      <w:start w:val="1"/>
      <w:numFmt w:val="decimal"/>
      <w:lvlText w:val="%7."/>
      <w:lvlJc w:val="left"/>
      <w:pPr>
        <w:ind w:left="6469" w:hanging="360"/>
      </w:pPr>
    </w:lvl>
    <w:lvl w:ilvl="7">
      <w:start w:val="1"/>
      <w:numFmt w:val="lowerLetter"/>
      <w:lvlText w:val="%8."/>
      <w:lvlJc w:val="left"/>
      <w:pPr>
        <w:ind w:left="7189" w:hanging="360"/>
      </w:pPr>
    </w:lvl>
    <w:lvl w:ilvl="8">
      <w:start w:val="1"/>
      <w:numFmt w:val="lowerRoman"/>
      <w:lvlText w:val="%9."/>
      <w:lvlJc w:val="right"/>
      <w:pPr>
        <w:ind w:left="7909" w:hanging="180"/>
      </w:pPr>
    </w:lvl>
  </w:abstractNum>
  <w:abstractNum w:abstractNumId="152" w15:restartNumberingAfterBreak="0">
    <w:nsid w:val="727C49F6"/>
    <w:multiLevelType w:val="multilevel"/>
    <w:tmpl w:val="727C49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3" w15:restartNumberingAfterBreak="0">
    <w:nsid w:val="72F160AD"/>
    <w:multiLevelType w:val="multilevel"/>
    <w:tmpl w:val="72F160AD"/>
    <w:lvl w:ilvl="0">
      <w:start w:val="1"/>
      <w:numFmt w:val="decimal"/>
      <w:lvlText w:val="%1."/>
      <w:lvlJc w:val="left"/>
      <w:pPr>
        <w:ind w:left="36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4" w15:restartNumberingAfterBreak="0">
    <w:nsid w:val="73ED0F59"/>
    <w:multiLevelType w:val="hybridMultilevel"/>
    <w:tmpl w:val="EE6AD6FE"/>
    <w:lvl w:ilvl="0" w:tplc="FFFFFFFF">
      <w:start w:val="1"/>
      <w:numFmt w:val="decimal"/>
      <w:lvlText w:val="%1"/>
      <w:lvlJc w:val="left"/>
      <w:pPr>
        <w:tabs>
          <w:tab w:val="num" w:pos="720"/>
        </w:tabs>
        <w:ind w:left="0" w:firstLine="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5" w15:restartNumberingAfterBreak="0">
    <w:nsid w:val="740F3384"/>
    <w:multiLevelType w:val="multilevel"/>
    <w:tmpl w:val="106661E4"/>
    <w:lvl w:ilvl="0">
      <w:start w:val="1"/>
      <w:numFmt w:val="decimal"/>
      <w:lvlText w:val="%1."/>
      <w:lvlJc w:val="left"/>
      <w:pPr>
        <w:tabs>
          <w:tab w:val="num" w:pos="357"/>
        </w:tabs>
        <w:ind w:left="357" w:hanging="357"/>
      </w:pPr>
      <w:rPr>
        <w:rFonts w:hint="default"/>
      </w:rPr>
    </w:lvl>
    <w:lvl w:ilvl="1">
      <w:start w:val="1"/>
      <w:numFmt w:val="upp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4)"/>
      <w:lvlJc w:val="left"/>
      <w:pPr>
        <w:tabs>
          <w:tab w:val="num" w:pos="1440"/>
        </w:tabs>
        <w:ind w:left="1440" w:hanging="363"/>
      </w:pPr>
      <w:rPr>
        <w:rFonts w:hint="default"/>
      </w:rPr>
    </w:lvl>
    <w:lvl w:ilvl="4">
      <w:start w:val="1"/>
      <w:numFmt w:val="lowerLetter"/>
      <w:lvlText w:val="(%5)"/>
      <w:lvlJc w:val="left"/>
      <w:pPr>
        <w:tabs>
          <w:tab w:val="num" w:pos="1797"/>
        </w:tabs>
        <w:ind w:left="1797" w:hanging="357"/>
      </w:pPr>
      <w:rPr>
        <w:rFonts w:hint="default"/>
      </w:rPr>
    </w:lvl>
    <w:lvl w:ilvl="5">
      <w:start w:val="1"/>
      <w:numFmt w:val="lowerRoman"/>
      <w:lvlText w:val="(%6)"/>
      <w:lvlJc w:val="left"/>
      <w:pPr>
        <w:tabs>
          <w:tab w:val="num" w:pos="2160"/>
        </w:tabs>
        <w:ind w:left="2160" w:hanging="363"/>
      </w:pPr>
      <w:rPr>
        <w:rFonts w:hint="default"/>
      </w:rPr>
    </w:lvl>
    <w:lvl w:ilvl="6">
      <w:start w:val="1"/>
      <w:numFmt w:val="decimal"/>
      <w:lvlText w:val="%7."/>
      <w:lvlJc w:val="left"/>
      <w:pPr>
        <w:tabs>
          <w:tab w:val="num" w:pos="2517"/>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7"/>
        </w:tabs>
        <w:ind w:left="3237" w:hanging="357"/>
      </w:pPr>
      <w:rPr>
        <w:rFonts w:hint="default"/>
      </w:rPr>
    </w:lvl>
  </w:abstractNum>
  <w:abstractNum w:abstractNumId="156" w15:restartNumberingAfterBreak="0">
    <w:nsid w:val="74DC6D6B"/>
    <w:multiLevelType w:val="multilevel"/>
    <w:tmpl w:val="74DC6D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7" w15:restartNumberingAfterBreak="0">
    <w:nsid w:val="74F83189"/>
    <w:multiLevelType w:val="hybridMultilevel"/>
    <w:tmpl w:val="51E656C0"/>
    <w:lvl w:ilvl="0" w:tplc="FFFFFFFF">
      <w:start w:val="1"/>
      <w:numFmt w:val="decimal"/>
      <w:lvlText w:val="%1"/>
      <w:lvlJc w:val="left"/>
      <w:pPr>
        <w:tabs>
          <w:tab w:val="num" w:pos="720"/>
        </w:tabs>
      </w:pPr>
      <w:rPr>
        <w:rFonts w:cs="Times New Roman" w:hint="default"/>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58" w15:restartNumberingAfterBreak="0">
    <w:nsid w:val="776E008E"/>
    <w:multiLevelType w:val="multilevel"/>
    <w:tmpl w:val="776E00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9" w15:restartNumberingAfterBreak="0">
    <w:nsid w:val="77B9581B"/>
    <w:multiLevelType w:val="multilevel"/>
    <w:tmpl w:val="77B9581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792676BE"/>
    <w:multiLevelType w:val="multilevel"/>
    <w:tmpl w:val="792676BE"/>
    <w:lvl w:ilvl="0">
      <w:start w:val="1"/>
      <w:numFmt w:val="decimal"/>
      <w:lvlText w:val="%1."/>
      <w:lvlJc w:val="left"/>
      <w:pPr>
        <w:tabs>
          <w:tab w:val="num" w:pos="1429"/>
        </w:tabs>
        <w:ind w:left="1429" w:hanging="360"/>
      </w:p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161" w15:restartNumberingAfterBreak="0">
    <w:nsid w:val="7AC9364B"/>
    <w:multiLevelType w:val="multilevel"/>
    <w:tmpl w:val="7AC9364B"/>
    <w:lvl w:ilvl="0">
      <w:start w:val="1"/>
      <w:numFmt w:val="decimal"/>
      <w:lvlText w:val="%1."/>
      <w:lvlJc w:val="left"/>
      <w:pPr>
        <w:ind w:left="2149" w:hanging="360"/>
      </w:pPr>
      <w:rPr>
        <w:rFonts w:hint="default"/>
      </w:rPr>
    </w:lvl>
    <w:lvl w:ilvl="1">
      <w:start w:val="1"/>
      <w:numFmt w:val="lowerLetter"/>
      <w:lvlText w:val="%2."/>
      <w:lvlJc w:val="left"/>
      <w:pPr>
        <w:ind w:left="2869" w:hanging="360"/>
      </w:pPr>
    </w:lvl>
    <w:lvl w:ilvl="2">
      <w:start w:val="1"/>
      <w:numFmt w:val="lowerRoman"/>
      <w:lvlText w:val="%3."/>
      <w:lvlJc w:val="right"/>
      <w:pPr>
        <w:ind w:left="3589" w:hanging="180"/>
      </w:pPr>
    </w:lvl>
    <w:lvl w:ilvl="3">
      <w:start w:val="1"/>
      <w:numFmt w:val="decimal"/>
      <w:lvlText w:val="%4."/>
      <w:lvlJc w:val="left"/>
      <w:pPr>
        <w:ind w:left="4309" w:hanging="360"/>
      </w:pPr>
    </w:lvl>
    <w:lvl w:ilvl="4">
      <w:start w:val="1"/>
      <w:numFmt w:val="lowerLetter"/>
      <w:lvlText w:val="%5."/>
      <w:lvlJc w:val="left"/>
      <w:pPr>
        <w:ind w:left="5029" w:hanging="360"/>
      </w:pPr>
    </w:lvl>
    <w:lvl w:ilvl="5">
      <w:start w:val="1"/>
      <w:numFmt w:val="lowerRoman"/>
      <w:lvlText w:val="%6."/>
      <w:lvlJc w:val="right"/>
      <w:pPr>
        <w:ind w:left="5749" w:hanging="180"/>
      </w:pPr>
    </w:lvl>
    <w:lvl w:ilvl="6">
      <w:start w:val="1"/>
      <w:numFmt w:val="decimal"/>
      <w:lvlText w:val="%7."/>
      <w:lvlJc w:val="left"/>
      <w:pPr>
        <w:ind w:left="6469" w:hanging="360"/>
      </w:pPr>
    </w:lvl>
    <w:lvl w:ilvl="7">
      <w:start w:val="1"/>
      <w:numFmt w:val="lowerLetter"/>
      <w:lvlText w:val="%8."/>
      <w:lvlJc w:val="left"/>
      <w:pPr>
        <w:ind w:left="7189" w:hanging="360"/>
      </w:pPr>
    </w:lvl>
    <w:lvl w:ilvl="8">
      <w:start w:val="1"/>
      <w:numFmt w:val="lowerRoman"/>
      <w:lvlText w:val="%9."/>
      <w:lvlJc w:val="right"/>
      <w:pPr>
        <w:ind w:left="7909" w:hanging="180"/>
      </w:pPr>
    </w:lvl>
  </w:abstractNum>
  <w:abstractNum w:abstractNumId="162" w15:restartNumberingAfterBreak="0">
    <w:nsid w:val="7AD334E5"/>
    <w:multiLevelType w:val="hybridMultilevel"/>
    <w:tmpl w:val="CD52611C"/>
    <w:lvl w:ilvl="0" w:tplc="FFFFFFFF">
      <w:start w:val="1"/>
      <w:numFmt w:val="decimal"/>
      <w:lvlText w:val="%1"/>
      <w:lvlJc w:val="left"/>
      <w:pPr>
        <w:tabs>
          <w:tab w:val="num" w:pos="720"/>
        </w:tabs>
        <w:ind w:left="0" w:firstLine="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3" w15:restartNumberingAfterBreak="0">
    <w:nsid w:val="7D213991"/>
    <w:multiLevelType w:val="hybridMultilevel"/>
    <w:tmpl w:val="650CDD00"/>
    <w:lvl w:ilvl="0" w:tplc="FFFFFFFF">
      <w:start w:val="1"/>
      <w:numFmt w:val="decimal"/>
      <w:lvlText w:val="%1"/>
      <w:lvlJc w:val="left"/>
      <w:pPr>
        <w:tabs>
          <w:tab w:val="num" w:pos="720"/>
        </w:tabs>
        <w:ind w:left="0" w:firstLine="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4" w15:restartNumberingAfterBreak="0">
    <w:nsid w:val="7DC96789"/>
    <w:multiLevelType w:val="multilevel"/>
    <w:tmpl w:val="7DC9678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5" w15:restartNumberingAfterBreak="0">
    <w:nsid w:val="7EE15642"/>
    <w:multiLevelType w:val="multilevel"/>
    <w:tmpl w:val="7EE15642"/>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66" w15:restartNumberingAfterBreak="0">
    <w:nsid w:val="7EF6769B"/>
    <w:multiLevelType w:val="multilevel"/>
    <w:tmpl w:val="7EF6769B"/>
    <w:lvl w:ilvl="0">
      <w:start w:val="1"/>
      <w:numFmt w:val="decimal"/>
      <w:lvlText w:val="%1."/>
      <w:lvlJc w:val="left"/>
      <w:pPr>
        <w:ind w:left="3229" w:hanging="360"/>
      </w:pPr>
      <w:rPr>
        <w:rFonts w:hint="default"/>
        <w:b w:val="0"/>
      </w:rPr>
    </w:lvl>
    <w:lvl w:ilvl="1">
      <w:start w:val="1"/>
      <w:numFmt w:val="lowerLetter"/>
      <w:lvlText w:val="%2."/>
      <w:lvlJc w:val="left"/>
      <w:pPr>
        <w:ind w:left="3949" w:hanging="360"/>
      </w:pPr>
    </w:lvl>
    <w:lvl w:ilvl="2">
      <w:start w:val="1"/>
      <w:numFmt w:val="lowerRoman"/>
      <w:lvlText w:val="%3."/>
      <w:lvlJc w:val="right"/>
      <w:pPr>
        <w:ind w:left="4669" w:hanging="180"/>
      </w:pPr>
    </w:lvl>
    <w:lvl w:ilvl="3">
      <w:start w:val="1"/>
      <w:numFmt w:val="decimal"/>
      <w:lvlText w:val="%4."/>
      <w:lvlJc w:val="left"/>
      <w:pPr>
        <w:ind w:left="5389" w:hanging="360"/>
      </w:pPr>
    </w:lvl>
    <w:lvl w:ilvl="4">
      <w:start w:val="1"/>
      <w:numFmt w:val="lowerLetter"/>
      <w:lvlText w:val="%5."/>
      <w:lvlJc w:val="left"/>
      <w:pPr>
        <w:ind w:left="6109" w:hanging="360"/>
      </w:pPr>
    </w:lvl>
    <w:lvl w:ilvl="5">
      <w:start w:val="1"/>
      <w:numFmt w:val="lowerRoman"/>
      <w:lvlText w:val="%6."/>
      <w:lvlJc w:val="right"/>
      <w:pPr>
        <w:ind w:left="6829" w:hanging="180"/>
      </w:pPr>
    </w:lvl>
    <w:lvl w:ilvl="6">
      <w:start w:val="1"/>
      <w:numFmt w:val="decimal"/>
      <w:lvlText w:val="%7."/>
      <w:lvlJc w:val="left"/>
      <w:pPr>
        <w:ind w:left="7549" w:hanging="360"/>
      </w:pPr>
    </w:lvl>
    <w:lvl w:ilvl="7">
      <w:start w:val="1"/>
      <w:numFmt w:val="lowerLetter"/>
      <w:lvlText w:val="%8."/>
      <w:lvlJc w:val="left"/>
      <w:pPr>
        <w:ind w:left="8269" w:hanging="360"/>
      </w:pPr>
    </w:lvl>
    <w:lvl w:ilvl="8">
      <w:start w:val="1"/>
      <w:numFmt w:val="lowerRoman"/>
      <w:lvlText w:val="%9."/>
      <w:lvlJc w:val="right"/>
      <w:pPr>
        <w:ind w:left="8989" w:hanging="180"/>
      </w:pPr>
    </w:lvl>
  </w:abstractNum>
  <w:abstractNum w:abstractNumId="167" w15:restartNumberingAfterBreak="0">
    <w:nsid w:val="7F2800AF"/>
    <w:multiLevelType w:val="multilevel"/>
    <w:tmpl w:val="7F2800AF"/>
    <w:lvl w:ilvl="0">
      <w:start w:val="1"/>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num w:numId="1">
    <w:abstractNumId w:val="101"/>
  </w:num>
  <w:num w:numId="2">
    <w:abstractNumId w:val="0"/>
  </w:num>
  <w:num w:numId="3">
    <w:abstractNumId w:val="19"/>
  </w:num>
  <w:num w:numId="4">
    <w:abstractNumId w:val="1"/>
    <w:lvlOverride w:ilvl="0">
      <w:startOverride w:val="1"/>
    </w:lvlOverride>
  </w:num>
  <w:num w:numId="5">
    <w:abstractNumId w:val="144"/>
  </w:num>
  <w:num w:numId="6">
    <w:abstractNumId w:val="29"/>
  </w:num>
  <w:num w:numId="7">
    <w:abstractNumId w:val="107"/>
  </w:num>
  <w:num w:numId="8">
    <w:abstractNumId w:val="36"/>
    <w:lvlOverride w:ilvl="0">
      <w:startOverride w:val="1"/>
    </w:lvlOverride>
  </w:num>
  <w:num w:numId="9">
    <w:abstractNumId w:val="34"/>
  </w:num>
  <w:num w:numId="10">
    <w:abstractNumId w:val="2"/>
    <w:lvlOverride w:ilvl="0">
      <w:lvl w:ilvl="0">
        <w:start w:val="65535"/>
        <w:numFmt w:val="bullet"/>
        <w:lvlText w:val="-"/>
        <w:legacy w:legacy="1" w:legacySpace="0" w:legacyIndent="130"/>
        <w:lvlJc w:val="left"/>
        <w:rPr>
          <w:rFonts w:ascii="Times New Roman" w:hAnsi="Times New Roman" w:cs="Times New Roman" w:hint="default"/>
        </w:rPr>
      </w:lvl>
    </w:lvlOverride>
  </w:num>
  <w:num w:numId="11">
    <w:abstractNumId w:val="140"/>
  </w:num>
  <w:num w:numId="12">
    <w:abstractNumId w:val="94"/>
  </w:num>
  <w:num w:numId="13">
    <w:abstractNumId w:val="142"/>
  </w:num>
  <w:num w:numId="14">
    <w:abstractNumId w:val="3"/>
  </w:num>
  <w:num w:numId="15">
    <w:abstractNumId w:val="78"/>
  </w:num>
  <w:num w:numId="16">
    <w:abstractNumId w:val="141"/>
  </w:num>
  <w:num w:numId="17">
    <w:abstractNumId w:val="127"/>
  </w:num>
  <w:num w:numId="18">
    <w:abstractNumId w:val="96"/>
  </w:num>
  <w:num w:numId="19">
    <w:abstractNumId w:val="43"/>
  </w:num>
  <w:num w:numId="20">
    <w:abstractNumId w:val="28"/>
  </w:num>
  <w:num w:numId="21">
    <w:abstractNumId w:val="123"/>
  </w:num>
  <w:num w:numId="22">
    <w:abstractNumId w:val="55"/>
  </w:num>
  <w:num w:numId="23">
    <w:abstractNumId w:val="69"/>
  </w:num>
  <w:num w:numId="24">
    <w:abstractNumId w:val="81"/>
  </w:num>
  <w:num w:numId="25">
    <w:abstractNumId w:val="98"/>
  </w:num>
  <w:num w:numId="26">
    <w:abstractNumId w:val="41"/>
  </w:num>
  <w:num w:numId="27">
    <w:abstractNumId w:val="160"/>
  </w:num>
  <w:num w:numId="28">
    <w:abstractNumId w:val="80"/>
  </w:num>
  <w:num w:numId="29">
    <w:abstractNumId w:val="33"/>
  </w:num>
  <w:num w:numId="30">
    <w:abstractNumId w:val="20"/>
  </w:num>
  <w:num w:numId="31">
    <w:abstractNumId w:val="40"/>
  </w:num>
  <w:num w:numId="32">
    <w:abstractNumId w:val="131"/>
  </w:num>
  <w:num w:numId="33">
    <w:abstractNumId w:val="133"/>
  </w:num>
  <w:num w:numId="34">
    <w:abstractNumId w:val="129"/>
  </w:num>
  <w:num w:numId="35">
    <w:abstractNumId w:val="32"/>
  </w:num>
  <w:num w:numId="36">
    <w:abstractNumId w:val="167"/>
  </w:num>
  <w:num w:numId="37">
    <w:abstractNumId w:val="65"/>
  </w:num>
  <w:num w:numId="38">
    <w:abstractNumId w:val="161"/>
  </w:num>
  <w:num w:numId="39">
    <w:abstractNumId w:val="25"/>
  </w:num>
  <w:num w:numId="40">
    <w:abstractNumId w:val="54"/>
  </w:num>
  <w:num w:numId="41">
    <w:abstractNumId w:val="130"/>
  </w:num>
  <w:num w:numId="42">
    <w:abstractNumId w:val="24"/>
  </w:num>
  <w:num w:numId="43">
    <w:abstractNumId w:val="48"/>
  </w:num>
  <w:num w:numId="44">
    <w:abstractNumId w:val="111"/>
  </w:num>
  <w:num w:numId="45">
    <w:abstractNumId w:val="84"/>
  </w:num>
  <w:num w:numId="46">
    <w:abstractNumId w:val="166"/>
  </w:num>
  <w:num w:numId="47">
    <w:abstractNumId w:val="14"/>
  </w:num>
  <w:num w:numId="48">
    <w:abstractNumId w:val="108"/>
  </w:num>
  <w:num w:numId="49">
    <w:abstractNumId w:val="143"/>
  </w:num>
  <w:num w:numId="50">
    <w:abstractNumId w:val="13"/>
  </w:num>
  <w:num w:numId="51">
    <w:abstractNumId w:val="16"/>
  </w:num>
  <w:num w:numId="52">
    <w:abstractNumId w:val="27"/>
  </w:num>
  <w:num w:numId="53">
    <w:abstractNumId w:val="67"/>
  </w:num>
  <w:num w:numId="54">
    <w:abstractNumId w:val="106"/>
  </w:num>
  <w:num w:numId="55">
    <w:abstractNumId w:val="82"/>
  </w:num>
  <w:num w:numId="56">
    <w:abstractNumId w:val="149"/>
  </w:num>
  <w:num w:numId="57">
    <w:abstractNumId w:val="93"/>
  </w:num>
  <w:num w:numId="58">
    <w:abstractNumId w:val="71"/>
  </w:num>
  <w:num w:numId="59">
    <w:abstractNumId w:val="37"/>
  </w:num>
  <w:num w:numId="60">
    <w:abstractNumId w:val="147"/>
  </w:num>
  <w:num w:numId="61">
    <w:abstractNumId w:val="60"/>
  </w:num>
  <w:num w:numId="62">
    <w:abstractNumId w:val="117"/>
  </w:num>
  <w:num w:numId="63">
    <w:abstractNumId w:val="50"/>
  </w:num>
  <w:num w:numId="64">
    <w:abstractNumId w:val="120"/>
  </w:num>
  <w:num w:numId="65">
    <w:abstractNumId w:val="151"/>
  </w:num>
  <w:num w:numId="66">
    <w:abstractNumId w:val="102"/>
  </w:num>
  <w:num w:numId="67">
    <w:abstractNumId w:val="51"/>
  </w:num>
  <w:num w:numId="68">
    <w:abstractNumId w:val="39"/>
  </w:num>
  <w:num w:numId="69">
    <w:abstractNumId w:val="165"/>
  </w:num>
  <w:num w:numId="70">
    <w:abstractNumId w:val="79"/>
  </w:num>
  <w:num w:numId="71">
    <w:abstractNumId w:val="56"/>
  </w:num>
  <w:num w:numId="72">
    <w:abstractNumId w:val="64"/>
  </w:num>
  <w:num w:numId="73">
    <w:abstractNumId w:val="4"/>
  </w:num>
  <w:num w:numId="74">
    <w:abstractNumId w:val="115"/>
  </w:num>
  <w:num w:numId="75">
    <w:abstractNumId w:val="158"/>
  </w:num>
  <w:num w:numId="76">
    <w:abstractNumId w:val="63"/>
  </w:num>
  <w:num w:numId="77">
    <w:abstractNumId w:val="124"/>
  </w:num>
  <w:num w:numId="78">
    <w:abstractNumId w:val="70"/>
  </w:num>
  <w:num w:numId="79">
    <w:abstractNumId w:val="66"/>
  </w:num>
  <w:num w:numId="80">
    <w:abstractNumId w:val="164"/>
  </w:num>
  <w:num w:numId="81">
    <w:abstractNumId w:val="156"/>
  </w:num>
  <w:num w:numId="82">
    <w:abstractNumId w:val="38"/>
  </w:num>
  <w:num w:numId="83">
    <w:abstractNumId w:val="132"/>
  </w:num>
  <w:num w:numId="84">
    <w:abstractNumId w:val="72"/>
  </w:num>
  <w:num w:numId="85">
    <w:abstractNumId w:val="159"/>
  </w:num>
  <w:num w:numId="86">
    <w:abstractNumId w:val="89"/>
  </w:num>
  <w:num w:numId="87">
    <w:abstractNumId w:val="95"/>
  </w:num>
  <w:num w:numId="88">
    <w:abstractNumId w:val="86"/>
  </w:num>
  <w:num w:numId="89">
    <w:abstractNumId w:val="121"/>
  </w:num>
  <w:num w:numId="90">
    <w:abstractNumId w:val="110"/>
  </w:num>
  <w:num w:numId="91">
    <w:abstractNumId w:val="126"/>
  </w:num>
  <w:num w:numId="92">
    <w:abstractNumId w:val="22"/>
  </w:num>
  <w:num w:numId="93">
    <w:abstractNumId w:val="68"/>
  </w:num>
  <w:num w:numId="94">
    <w:abstractNumId w:val="152"/>
  </w:num>
  <w:num w:numId="95">
    <w:abstractNumId w:val="46"/>
  </w:num>
  <w:num w:numId="96">
    <w:abstractNumId w:val="92"/>
  </w:num>
  <w:num w:numId="97">
    <w:abstractNumId w:val="116"/>
  </w:num>
  <w:num w:numId="98">
    <w:abstractNumId w:val="113"/>
  </w:num>
  <w:num w:numId="99">
    <w:abstractNumId w:val="83"/>
  </w:num>
  <w:num w:numId="100">
    <w:abstractNumId w:val="57"/>
  </w:num>
  <w:num w:numId="101">
    <w:abstractNumId w:val="74"/>
  </w:num>
  <w:num w:numId="102">
    <w:abstractNumId w:val="119"/>
  </w:num>
  <w:num w:numId="103">
    <w:abstractNumId w:val="45"/>
  </w:num>
  <w:num w:numId="104">
    <w:abstractNumId w:val="137"/>
  </w:num>
  <w:num w:numId="105">
    <w:abstractNumId w:val="11"/>
  </w:num>
  <w:num w:numId="106">
    <w:abstractNumId w:val="59"/>
  </w:num>
  <w:num w:numId="107">
    <w:abstractNumId w:val="49"/>
  </w:num>
  <w:num w:numId="108">
    <w:abstractNumId w:val="153"/>
  </w:num>
  <w:num w:numId="109">
    <w:abstractNumId w:val="125"/>
  </w:num>
  <w:num w:numId="110">
    <w:abstractNumId w:val="18"/>
  </w:num>
  <w:num w:numId="111">
    <w:abstractNumId w:val="104"/>
  </w:num>
  <w:num w:numId="112">
    <w:abstractNumId w:val="136"/>
  </w:num>
  <w:num w:numId="113">
    <w:abstractNumId w:val="99"/>
  </w:num>
  <w:num w:numId="114">
    <w:abstractNumId w:val="88"/>
  </w:num>
  <w:num w:numId="115">
    <w:abstractNumId w:val="8"/>
  </w:num>
  <w:num w:numId="116">
    <w:abstractNumId w:val="58"/>
  </w:num>
  <w:num w:numId="117">
    <w:abstractNumId w:val="76"/>
  </w:num>
  <w:num w:numId="118">
    <w:abstractNumId w:val="47"/>
  </w:num>
  <w:num w:numId="119">
    <w:abstractNumId w:val="30"/>
  </w:num>
  <w:num w:numId="120">
    <w:abstractNumId w:val="157"/>
  </w:num>
  <w:num w:numId="121">
    <w:abstractNumId w:val="134"/>
  </w:num>
  <w:num w:numId="122">
    <w:abstractNumId w:val="109"/>
  </w:num>
  <w:num w:numId="123">
    <w:abstractNumId w:val="138"/>
  </w:num>
  <w:num w:numId="124">
    <w:abstractNumId w:val="128"/>
  </w:num>
  <w:num w:numId="125">
    <w:abstractNumId w:val="23"/>
  </w:num>
  <w:num w:numId="126">
    <w:abstractNumId w:val="155"/>
  </w:num>
  <w:num w:numId="127">
    <w:abstractNumId w:val="35"/>
  </w:num>
  <w:num w:numId="128">
    <w:abstractNumId w:val="17"/>
  </w:num>
  <w:num w:numId="129">
    <w:abstractNumId w:val="87"/>
  </w:num>
  <w:num w:numId="130">
    <w:abstractNumId w:val="91"/>
  </w:num>
  <w:num w:numId="131">
    <w:abstractNumId w:val="163"/>
  </w:num>
  <w:num w:numId="132">
    <w:abstractNumId w:val="10"/>
  </w:num>
  <w:num w:numId="133">
    <w:abstractNumId w:val="52"/>
  </w:num>
  <w:num w:numId="134">
    <w:abstractNumId w:val="90"/>
  </w:num>
  <w:num w:numId="135">
    <w:abstractNumId w:val="112"/>
  </w:num>
  <w:num w:numId="136">
    <w:abstractNumId w:val="122"/>
  </w:num>
  <w:num w:numId="137">
    <w:abstractNumId w:val="145"/>
  </w:num>
  <w:num w:numId="138">
    <w:abstractNumId w:val="162"/>
  </w:num>
  <w:num w:numId="139">
    <w:abstractNumId w:val="12"/>
  </w:num>
  <w:num w:numId="140">
    <w:abstractNumId w:val="15"/>
  </w:num>
  <w:num w:numId="141">
    <w:abstractNumId w:val="139"/>
  </w:num>
  <w:num w:numId="142">
    <w:abstractNumId w:val="154"/>
  </w:num>
  <w:num w:numId="143">
    <w:abstractNumId w:val="62"/>
  </w:num>
  <w:num w:numId="144">
    <w:abstractNumId w:val="100"/>
  </w:num>
  <w:num w:numId="145">
    <w:abstractNumId w:val="135"/>
  </w:num>
  <w:num w:numId="146">
    <w:abstractNumId w:val="21"/>
  </w:num>
  <w:num w:numId="147">
    <w:abstractNumId w:val="44"/>
  </w:num>
  <w:num w:numId="148">
    <w:abstractNumId w:val="105"/>
  </w:num>
  <w:num w:numId="149">
    <w:abstractNumId w:val="53"/>
  </w:num>
  <w:num w:numId="150">
    <w:abstractNumId w:val="73"/>
  </w:num>
  <w:num w:numId="151">
    <w:abstractNumId w:val="61"/>
  </w:num>
  <w:num w:numId="152">
    <w:abstractNumId w:val="6"/>
  </w:num>
  <w:num w:numId="153">
    <w:abstractNumId w:val="31"/>
  </w:num>
  <w:num w:numId="154">
    <w:abstractNumId w:val="9"/>
  </w:num>
  <w:num w:numId="155">
    <w:abstractNumId w:val="150"/>
  </w:num>
  <w:num w:numId="156">
    <w:abstractNumId w:val="114"/>
  </w:num>
  <w:num w:numId="157">
    <w:abstractNumId w:val="103"/>
  </w:num>
  <w:num w:numId="158">
    <w:abstractNumId w:val="118"/>
  </w:num>
  <w:num w:numId="159">
    <w:abstractNumId w:val="148"/>
  </w:num>
  <w:num w:numId="160">
    <w:abstractNumId w:val="7"/>
  </w:num>
  <w:num w:numId="161">
    <w:abstractNumId w:val="26"/>
  </w:num>
  <w:num w:numId="162">
    <w:abstractNumId w:val="146"/>
  </w:num>
  <w:num w:numId="163">
    <w:abstractNumId w:val="85"/>
  </w:num>
  <w:num w:numId="164">
    <w:abstractNumId w:val="42"/>
  </w:num>
  <w:num w:numId="165">
    <w:abstractNumId w:val="97"/>
  </w:num>
  <w:num w:numId="166">
    <w:abstractNumId w:val="77"/>
  </w:num>
  <w:num w:numId="167">
    <w:abstractNumId w:val="5"/>
  </w:num>
  <w:num w:numId="168">
    <w:abstractNumId w:val="75"/>
  </w:num>
  <w:numIdMacAtCleanup w:val="1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95A"/>
    <w:rsid w:val="00055FB6"/>
    <w:rsid w:val="000F43C7"/>
    <w:rsid w:val="000F4EC7"/>
    <w:rsid w:val="001235A2"/>
    <w:rsid w:val="001B36BB"/>
    <w:rsid w:val="0031468F"/>
    <w:rsid w:val="00332E1C"/>
    <w:rsid w:val="00370F73"/>
    <w:rsid w:val="0040185A"/>
    <w:rsid w:val="00546B21"/>
    <w:rsid w:val="006019B8"/>
    <w:rsid w:val="006D5739"/>
    <w:rsid w:val="007F7C79"/>
    <w:rsid w:val="00801864"/>
    <w:rsid w:val="00841F15"/>
    <w:rsid w:val="00964482"/>
    <w:rsid w:val="009A66B3"/>
    <w:rsid w:val="00B225D3"/>
    <w:rsid w:val="00BD395A"/>
    <w:rsid w:val="00BE57CE"/>
    <w:rsid w:val="00C32AEF"/>
    <w:rsid w:val="00C36E10"/>
    <w:rsid w:val="00D250F9"/>
    <w:rsid w:val="00D57432"/>
    <w:rsid w:val="00DE5514"/>
    <w:rsid w:val="00E4597C"/>
    <w:rsid w:val="00E5039B"/>
    <w:rsid w:val="00E60B90"/>
    <w:rsid w:val="00EF7BDF"/>
    <w:rsid w:val="00FA31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594FADD"/>
  <w15:docId w15:val="{02E32D03-96B2-4F45-95ED-12A8C8C52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32E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2"/>
    <w:next w:val="a2"/>
    <w:link w:val="12"/>
    <w:qFormat/>
    <w:rsid w:val="00332E1C"/>
    <w:pPr>
      <w:keepNext/>
      <w:spacing w:before="240" w:beforeAutospacing="0" w:after="60" w:afterAutospacing="0"/>
      <w:outlineLvl w:val="0"/>
    </w:pPr>
    <w:rPr>
      <w:rFonts w:ascii="Arial" w:hAnsi="Arial" w:cs="Arial"/>
      <w:b/>
      <w:bCs/>
      <w:kern w:val="32"/>
      <w:sz w:val="32"/>
      <w:szCs w:val="32"/>
    </w:rPr>
  </w:style>
  <w:style w:type="paragraph" w:styleId="2">
    <w:name w:val="heading 2"/>
    <w:aliases w:val="Знак3 Знак"/>
    <w:basedOn w:val="10"/>
    <w:next w:val="a2"/>
    <w:link w:val="23"/>
    <w:qFormat/>
    <w:rsid w:val="00332E1C"/>
    <w:pPr>
      <w:outlineLvl w:val="1"/>
    </w:pPr>
    <w:rPr>
      <w:rFonts w:cs="Times New Roman"/>
    </w:rPr>
  </w:style>
  <w:style w:type="paragraph" w:styleId="31">
    <w:name w:val="heading 3"/>
    <w:basedOn w:val="a2"/>
    <w:next w:val="a2"/>
    <w:link w:val="32"/>
    <w:qFormat/>
    <w:rsid w:val="00332E1C"/>
    <w:pPr>
      <w:keepNext/>
      <w:numPr>
        <w:ilvl w:val="2"/>
        <w:numId w:val="1"/>
      </w:numPr>
      <w:tabs>
        <w:tab w:val="left" w:pos="720"/>
      </w:tabs>
      <w:spacing w:before="240" w:beforeAutospacing="0" w:after="60" w:afterAutospacing="0"/>
      <w:outlineLvl w:val="2"/>
    </w:pPr>
    <w:rPr>
      <w:rFonts w:ascii="Arial" w:hAnsi="Arial"/>
      <w:b/>
      <w:bCs/>
      <w:sz w:val="26"/>
      <w:szCs w:val="26"/>
    </w:rPr>
  </w:style>
  <w:style w:type="paragraph" w:styleId="4">
    <w:name w:val="heading 4"/>
    <w:basedOn w:val="a2"/>
    <w:next w:val="a2"/>
    <w:link w:val="40"/>
    <w:qFormat/>
    <w:rsid w:val="00332E1C"/>
    <w:pPr>
      <w:keepNext/>
      <w:spacing w:before="240" w:beforeAutospacing="0" w:after="60" w:afterAutospacing="0"/>
      <w:outlineLvl w:val="3"/>
    </w:pPr>
    <w:rPr>
      <w:b/>
      <w:bCs/>
      <w:sz w:val="28"/>
      <w:szCs w:val="28"/>
    </w:rPr>
  </w:style>
  <w:style w:type="paragraph" w:styleId="50">
    <w:name w:val="heading 5"/>
    <w:basedOn w:val="a2"/>
    <w:next w:val="a2"/>
    <w:link w:val="51"/>
    <w:qFormat/>
    <w:rsid w:val="00332E1C"/>
    <w:pPr>
      <w:spacing w:before="240" w:beforeAutospacing="0" w:after="60" w:afterAutospacing="0"/>
      <w:outlineLvl w:val="4"/>
    </w:pPr>
    <w:rPr>
      <w:b/>
      <w:bCs/>
      <w:i/>
      <w:iCs/>
      <w:sz w:val="26"/>
      <w:szCs w:val="26"/>
    </w:rPr>
  </w:style>
  <w:style w:type="paragraph" w:styleId="6">
    <w:name w:val="heading 6"/>
    <w:basedOn w:val="a2"/>
    <w:next w:val="a2"/>
    <w:link w:val="60"/>
    <w:qFormat/>
    <w:rsid w:val="00332E1C"/>
    <w:pPr>
      <w:spacing w:before="240" w:beforeAutospacing="0" w:after="60" w:afterAutospacing="0"/>
      <w:outlineLvl w:val="5"/>
    </w:pPr>
    <w:rPr>
      <w:b/>
      <w:bCs/>
      <w:sz w:val="22"/>
      <w:szCs w:val="22"/>
    </w:rPr>
  </w:style>
  <w:style w:type="paragraph" w:styleId="7">
    <w:name w:val="heading 7"/>
    <w:basedOn w:val="a2"/>
    <w:next w:val="a2"/>
    <w:link w:val="70"/>
    <w:qFormat/>
    <w:rsid w:val="00332E1C"/>
    <w:pPr>
      <w:keepNext/>
      <w:spacing w:before="0" w:beforeAutospacing="0" w:after="0" w:afterAutospacing="0"/>
      <w:outlineLvl w:val="6"/>
    </w:pPr>
    <w:rPr>
      <w:szCs w:val="20"/>
    </w:rPr>
  </w:style>
  <w:style w:type="paragraph" w:styleId="8">
    <w:name w:val="heading 8"/>
    <w:basedOn w:val="a2"/>
    <w:next w:val="a2"/>
    <w:link w:val="80"/>
    <w:qFormat/>
    <w:rsid w:val="00332E1C"/>
    <w:pPr>
      <w:spacing w:before="240" w:beforeAutospacing="0" w:after="60" w:afterAutospacing="0"/>
      <w:outlineLvl w:val="7"/>
    </w:pPr>
    <w:rPr>
      <w:rFonts w:ascii="Calibri" w:hAnsi="Calibri"/>
      <w:i/>
      <w:iCs/>
      <w:lang w:eastAsia="en-US"/>
    </w:rPr>
  </w:style>
  <w:style w:type="paragraph" w:styleId="9">
    <w:name w:val="heading 9"/>
    <w:basedOn w:val="a2"/>
    <w:next w:val="a2"/>
    <w:link w:val="90"/>
    <w:qFormat/>
    <w:rsid w:val="00332E1C"/>
    <w:pPr>
      <w:spacing w:before="240" w:beforeAutospacing="0" w:after="60" w:afterAutospacing="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Знак Знак4,Знак7 Знак Знак1,Заголовок 1 Знак Знак Знак5,Знак Заголовок 1 Знак Знак3,Знак7 Знак Знак2,Знак4 Знак,Знак4 Знак1,Основной текст с отступом1 Знак1,Основной текст с отступом Знак Знак Зна Знак1,heading 1 Знак,Знак4 Знак2"/>
    <w:basedOn w:val="a3"/>
    <w:rsid w:val="00332E1C"/>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aliases w:val="Знак3 Знак Знак12,Знак3 Знак Знак13,Знак3 Знак Знак14,Знак3 Знак Знак15,Знак3 Знак Знак16,Знак3 Знак Знак17, Знак3 Знак Знак Знак3,Знак3 Знак Знак2"/>
    <w:basedOn w:val="a3"/>
    <w:rsid w:val="00332E1C"/>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
    <w:basedOn w:val="a3"/>
    <w:rsid w:val="00332E1C"/>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3"/>
    <w:link w:val="4"/>
    <w:rsid w:val="00332E1C"/>
    <w:rPr>
      <w:rFonts w:ascii="Times New Roman" w:eastAsia="Times New Roman" w:hAnsi="Times New Roman" w:cs="Times New Roman"/>
      <w:b/>
      <w:bCs/>
      <w:sz w:val="28"/>
      <w:szCs w:val="28"/>
    </w:rPr>
  </w:style>
  <w:style w:type="character" w:customStyle="1" w:styleId="51">
    <w:name w:val="Заголовок 5 Знак"/>
    <w:basedOn w:val="a3"/>
    <w:link w:val="50"/>
    <w:rsid w:val="00332E1C"/>
    <w:rPr>
      <w:rFonts w:ascii="Times New Roman" w:eastAsia="Times New Roman" w:hAnsi="Times New Roman" w:cs="Times New Roman"/>
      <w:b/>
      <w:bCs/>
      <w:i/>
      <w:iCs/>
      <w:sz w:val="26"/>
      <w:szCs w:val="26"/>
    </w:rPr>
  </w:style>
  <w:style w:type="character" w:customStyle="1" w:styleId="60">
    <w:name w:val="Заголовок 6 Знак"/>
    <w:basedOn w:val="a3"/>
    <w:link w:val="6"/>
    <w:rsid w:val="00332E1C"/>
    <w:rPr>
      <w:rFonts w:ascii="Times New Roman" w:eastAsia="Times New Roman" w:hAnsi="Times New Roman" w:cs="Times New Roman"/>
      <w:b/>
      <w:bCs/>
      <w:lang w:eastAsia="ru-RU"/>
    </w:rPr>
  </w:style>
  <w:style w:type="character" w:customStyle="1" w:styleId="70">
    <w:name w:val="Заголовок 7 Знак"/>
    <w:basedOn w:val="a3"/>
    <w:link w:val="7"/>
    <w:rsid w:val="00332E1C"/>
    <w:rPr>
      <w:rFonts w:ascii="Times New Roman" w:eastAsia="Times New Roman" w:hAnsi="Times New Roman" w:cs="Times New Roman"/>
      <w:sz w:val="24"/>
      <w:szCs w:val="20"/>
      <w:lang w:eastAsia="ru-RU"/>
    </w:rPr>
  </w:style>
  <w:style w:type="character" w:customStyle="1" w:styleId="80">
    <w:name w:val="Заголовок 8 Знак"/>
    <w:basedOn w:val="a3"/>
    <w:link w:val="8"/>
    <w:rsid w:val="00332E1C"/>
    <w:rPr>
      <w:rFonts w:ascii="Calibri" w:eastAsia="Times New Roman" w:hAnsi="Calibri" w:cs="Times New Roman"/>
      <w:i/>
      <w:iCs/>
      <w:sz w:val="24"/>
      <w:szCs w:val="24"/>
    </w:rPr>
  </w:style>
  <w:style w:type="character" w:customStyle="1" w:styleId="90">
    <w:name w:val="Заголовок 9 Знак"/>
    <w:basedOn w:val="a3"/>
    <w:link w:val="9"/>
    <w:rsid w:val="00332E1C"/>
    <w:rPr>
      <w:rFonts w:ascii="Arial" w:eastAsia="Times New Roman" w:hAnsi="Arial" w:cs="Arial"/>
      <w:lang w:eastAsia="ru-RU"/>
    </w:rPr>
  </w:style>
  <w:style w:type="character" w:customStyle="1" w:styleId="12">
    <w:name w:val="Заголовок 1 Знак2"/>
    <w:aliases w:val="Заголовок 1 Знак Знак Знак2,Знак Заголовок 1 Знак2,Знак Знак85,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0"/>
    <w:rsid w:val="00332E1C"/>
    <w:rPr>
      <w:rFonts w:ascii="Arial" w:eastAsia="Times New Roman" w:hAnsi="Arial" w:cs="Arial"/>
      <w:b/>
      <w:bCs/>
      <w:kern w:val="32"/>
      <w:sz w:val="32"/>
      <w:szCs w:val="32"/>
      <w:lang w:eastAsia="ru-RU"/>
    </w:rPr>
  </w:style>
  <w:style w:type="character" w:customStyle="1" w:styleId="23">
    <w:name w:val="Заголовок 2 Знак3"/>
    <w:aliases w:val="Знак3 Знак Знак6"/>
    <w:link w:val="2"/>
    <w:rsid w:val="00332E1C"/>
    <w:rPr>
      <w:rFonts w:ascii="Arial" w:eastAsia="Times New Roman" w:hAnsi="Arial" w:cs="Times New Roman"/>
      <w:b/>
      <w:bCs/>
      <w:kern w:val="32"/>
      <w:sz w:val="32"/>
      <w:szCs w:val="32"/>
    </w:rPr>
  </w:style>
  <w:style w:type="character" w:customStyle="1" w:styleId="32">
    <w:name w:val="Заголовок 3 Знак2"/>
    <w:link w:val="31"/>
    <w:rsid w:val="00332E1C"/>
    <w:rPr>
      <w:rFonts w:ascii="Arial" w:eastAsia="Times New Roman" w:hAnsi="Arial" w:cs="Times New Roman"/>
      <w:b/>
      <w:bCs/>
      <w:sz w:val="26"/>
      <w:szCs w:val="26"/>
    </w:rPr>
  </w:style>
  <w:style w:type="character" w:styleId="HTML">
    <w:name w:val="HTML Sample"/>
    <w:rsid w:val="00332E1C"/>
    <w:rPr>
      <w:rFonts w:ascii="Courier New" w:eastAsia="Times New Roman" w:hAnsi="Courier New" w:cs="Courier New"/>
    </w:rPr>
  </w:style>
  <w:style w:type="character" w:styleId="a6">
    <w:name w:val="FollowedHyperlink"/>
    <w:rsid w:val="00332E1C"/>
    <w:rPr>
      <w:color w:val="800080"/>
      <w:u w:val="single"/>
    </w:rPr>
  </w:style>
  <w:style w:type="character" w:styleId="a7">
    <w:name w:val="footnote reference"/>
    <w:aliases w:val="Знак сноски-FN,Ciae niinee-FN,Знак сноски 1,ftref"/>
    <w:rsid w:val="00332E1C"/>
    <w:rPr>
      <w:vertAlign w:val="superscript"/>
    </w:rPr>
  </w:style>
  <w:style w:type="character" w:styleId="a8">
    <w:name w:val="annotation reference"/>
    <w:rsid w:val="00332E1C"/>
    <w:rPr>
      <w:sz w:val="16"/>
      <w:szCs w:val="16"/>
    </w:rPr>
  </w:style>
  <w:style w:type="character" w:styleId="a9">
    <w:name w:val="endnote reference"/>
    <w:unhideWhenUsed/>
    <w:rsid w:val="00332E1C"/>
    <w:rPr>
      <w:vertAlign w:val="superscript"/>
    </w:rPr>
  </w:style>
  <w:style w:type="character" w:styleId="HTML0">
    <w:name w:val="HTML Acronym"/>
    <w:unhideWhenUsed/>
    <w:rsid w:val="00332E1C"/>
  </w:style>
  <w:style w:type="character" w:styleId="aa">
    <w:name w:val="Emphasis"/>
    <w:qFormat/>
    <w:rsid w:val="00332E1C"/>
    <w:rPr>
      <w:rFonts w:cs="Times New Roman"/>
      <w:i/>
      <w:iCs/>
    </w:rPr>
  </w:style>
  <w:style w:type="character" w:styleId="ab">
    <w:name w:val="Hyperlink"/>
    <w:rsid w:val="00332E1C"/>
    <w:rPr>
      <w:color w:val="000000"/>
      <w:u w:val="single"/>
    </w:rPr>
  </w:style>
  <w:style w:type="character" w:styleId="HTML1">
    <w:name w:val="HTML Code"/>
    <w:rsid w:val="00332E1C"/>
    <w:rPr>
      <w:rFonts w:ascii="Courier New" w:eastAsia="Times New Roman" w:hAnsi="Courier New" w:cs="Courier New"/>
      <w:sz w:val="20"/>
      <w:szCs w:val="20"/>
    </w:rPr>
  </w:style>
  <w:style w:type="character" w:styleId="ac">
    <w:name w:val="page number"/>
    <w:rsid w:val="00332E1C"/>
  </w:style>
  <w:style w:type="character" w:styleId="ad">
    <w:name w:val="line number"/>
    <w:unhideWhenUsed/>
    <w:rsid w:val="00332E1C"/>
  </w:style>
  <w:style w:type="character" w:styleId="HTML2">
    <w:name w:val="HTML Definition"/>
    <w:rsid w:val="00332E1C"/>
    <w:rPr>
      <w:i/>
      <w:iCs/>
    </w:rPr>
  </w:style>
  <w:style w:type="character" w:styleId="HTML3">
    <w:name w:val="HTML Variable"/>
    <w:rsid w:val="00332E1C"/>
    <w:rPr>
      <w:i/>
      <w:iCs/>
    </w:rPr>
  </w:style>
  <w:style w:type="character" w:styleId="HTML4">
    <w:name w:val="HTML Typewriter"/>
    <w:rsid w:val="00332E1C"/>
    <w:rPr>
      <w:rFonts w:ascii="Courier New" w:eastAsia="Times New Roman" w:hAnsi="Courier New" w:cs="Courier New"/>
      <w:sz w:val="20"/>
      <w:szCs w:val="20"/>
    </w:rPr>
  </w:style>
  <w:style w:type="character" w:styleId="ae">
    <w:name w:val="Strong"/>
    <w:uiPriority w:val="99"/>
    <w:qFormat/>
    <w:rsid w:val="00332E1C"/>
    <w:rPr>
      <w:b/>
      <w:bCs/>
    </w:rPr>
  </w:style>
  <w:style w:type="character" w:styleId="HTML5">
    <w:name w:val="HTML Cite"/>
    <w:rsid w:val="00332E1C"/>
    <w:rPr>
      <w:i/>
      <w:iCs/>
    </w:rPr>
  </w:style>
  <w:style w:type="paragraph" w:styleId="af">
    <w:name w:val="Balloon Text"/>
    <w:basedOn w:val="a2"/>
    <w:link w:val="af0"/>
    <w:rsid w:val="00332E1C"/>
    <w:pPr>
      <w:spacing w:before="0" w:beforeAutospacing="0" w:after="0" w:afterAutospacing="0"/>
    </w:pPr>
    <w:rPr>
      <w:rFonts w:ascii="Tahoma" w:hAnsi="Tahoma" w:cs="Tahoma"/>
      <w:sz w:val="16"/>
      <w:szCs w:val="16"/>
    </w:rPr>
  </w:style>
  <w:style w:type="character" w:customStyle="1" w:styleId="af0">
    <w:name w:val="Текст выноски Знак"/>
    <w:basedOn w:val="a3"/>
    <w:link w:val="af"/>
    <w:rsid w:val="00332E1C"/>
    <w:rPr>
      <w:rFonts w:ascii="Tahoma" w:eastAsia="Times New Roman" w:hAnsi="Tahoma" w:cs="Tahoma"/>
      <w:sz w:val="16"/>
      <w:szCs w:val="16"/>
      <w:lang w:eastAsia="ru-RU"/>
    </w:rPr>
  </w:style>
  <w:style w:type="paragraph" w:styleId="21">
    <w:name w:val="Body Text 2"/>
    <w:basedOn w:val="a2"/>
    <w:link w:val="22"/>
    <w:rsid w:val="00332E1C"/>
    <w:pPr>
      <w:spacing w:before="0" w:beforeAutospacing="0" w:after="120" w:afterAutospacing="0" w:line="480" w:lineRule="auto"/>
    </w:pPr>
  </w:style>
  <w:style w:type="character" w:customStyle="1" w:styleId="22">
    <w:name w:val="Основной текст 2 Знак"/>
    <w:basedOn w:val="a3"/>
    <w:link w:val="21"/>
    <w:rsid w:val="00332E1C"/>
    <w:rPr>
      <w:rFonts w:ascii="Times New Roman" w:eastAsia="Times New Roman" w:hAnsi="Times New Roman" w:cs="Times New Roman"/>
      <w:sz w:val="24"/>
      <w:szCs w:val="24"/>
    </w:rPr>
  </w:style>
  <w:style w:type="paragraph" w:styleId="5">
    <w:name w:val="List Number 5"/>
    <w:basedOn w:val="a2"/>
    <w:rsid w:val="00332E1C"/>
    <w:pPr>
      <w:numPr>
        <w:numId w:val="2"/>
      </w:numPr>
      <w:tabs>
        <w:tab w:val="left" w:pos="1492"/>
      </w:tabs>
      <w:spacing w:before="0" w:beforeAutospacing="0" w:after="0" w:afterAutospacing="0"/>
    </w:pPr>
  </w:style>
  <w:style w:type="paragraph" w:styleId="af1">
    <w:name w:val="Normal Indent"/>
    <w:basedOn w:val="a2"/>
    <w:rsid w:val="00332E1C"/>
    <w:pPr>
      <w:spacing w:before="0" w:beforeAutospacing="0" w:after="0" w:afterAutospacing="0"/>
      <w:ind w:firstLine="720"/>
      <w:jc w:val="both"/>
    </w:pPr>
    <w:rPr>
      <w:sz w:val="28"/>
      <w:szCs w:val="20"/>
    </w:rPr>
  </w:style>
  <w:style w:type="paragraph" w:styleId="af2">
    <w:name w:val="Plain Text"/>
    <w:aliases w:val="Heading 12,Знак8"/>
    <w:basedOn w:val="a2"/>
    <w:link w:val="af3"/>
    <w:qFormat/>
    <w:rsid w:val="00332E1C"/>
    <w:pPr>
      <w:autoSpaceDE w:val="0"/>
      <w:autoSpaceDN w:val="0"/>
      <w:adjustRightInd w:val="0"/>
      <w:spacing w:before="0" w:beforeAutospacing="0" w:after="0" w:afterAutospacing="0"/>
    </w:pPr>
    <w:rPr>
      <w:rFonts w:ascii="Courier New" w:hAnsi="Courier New"/>
      <w:sz w:val="20"/>
      <w:szCs w:val="20"/>
    </w:rPr>
  </w:style>
  <w:style w:type="character" w:customStyle="1" w:styleId="af3">
    <w:name w:val="Текст Знак"/>
    <w:aliases w:val="Heading 12 Знак,Знак8 Знак"/>
    <w:basedOn w:val="a3"/>
    <w:link w:val="af2"/>
    <w:rsid w:val="00332E1C"/>
    <w:rPr>
      <w:rFonts w:ascii="Courier New" w:eastAsia="Times New Roman" w:hAnsi="Courier New" w:cs="Times New Roman"/>
      <w:sz w:val="20"/>
      <w:szCs w:val="20"/>
    </w:rPr>
  </w:style>
  <w:style w:type="paragraph" w:styleId="30">
    <w:name w:val="Body Text Indent 3"/>
    <w:basedOn w:val="a2"/>
    <w:link w:val="330"/>
    <w:rsid w:val="00332E1C"/>
    <w:pPr>
      <w:numPr>
        <w:numId w:val="3"/>
      </w:numPr>
      <w:tabs>
        <w:tab w:val="left" w:pos="3330"/>
      </w:tabs>
      <w:spacing w:before="0" w:beforeAutospacing="0" w:after="120" w:afterAutospacing="0"/>
    </w:pPr>
    <w:rPr>
      <w:sz w:val="16"/>
      <w:szCs w:val="16"/>
    </w:rPr>
  </w:style>
  <w:style w:type="character" w:customStyle="1" w:styleId="34">
    <w:name w:val="Основной текст с отступом 3 Знак"/>
    <w:basedOn w:val="a3"/>
    <w:rsid w:val="00332E1C"/>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0"/>
    <w:rsid w:val="00332E1C"/>
    <w:rPr>
      <w:rFonts w:ascii="Times New Roman" w:eastAsia="Times New Roman" w:hAnsi="Times New Roman" w:cs="Times New Roman"/>
      <w:sz w:val="16"/>
      <w:szCs w:val="16"/>
    </w:rPr>
  </w:style>
  <w:style w:type="paragraph" w:styleId="af4">
    <w:name w:val="endnote text"/>
    <w:basedOn w:val="a2"/>
    <w:link w:val="af5"/>
    <w:unhideWhenUsed/>
    <w:rsid w:val="00332E1C"/>
    <w:pPr>
      <w:widowControl w:val="0"/>
      <w:autoSpaceDE w:val="0"/>
      <w:autoSpaceDN w:val="0"/>
      <w:adjustRightInd w:val="0"/>
      <w:spacing w:before="0" w:beforeAutospacing="0" w:after="0" w:afterAutospacing="0"/>
    </w:pPr>
    <w:rPr>
      <w:color w:val="000000"/>
      <w:szCs w:val="20"/>
    </w:rPr>
  </w:style>
  <w:style w:type="character" w:customStyle="1" w:styleId="af5">
    <w:name w:val="Текст концевой сноски Знак"/>
    <w:basedOn w:val="a3"/>
    <w:link w:val="af4"/>
    <w:rsid w:val="00332E1C"/>
    <w:rPr>
      <w:rFonts w:ascii="Times New Roman" w:eastAsia="Times New Roman" w:hAnsi="Times New Roman" w:cs="Times New Roman"/>
      <w:color w:val="000000"/>
      <w:sz w:val="24"/>
      <w:szCs w:val="20"/>
    </w:rPr>
  </w:style>
  <w:style w:type="paragraph" w:styleId="af6">
    <w:name w:val="caption"/>
    <w:basedOn w:val="a2"/>
    <w:next w:val="a2"/>
    <w:qFormat/>
    <w:rsid w:val="00332E1C"/>
    <w:pPr>
      <w:spacing w:before="120" w:beforeAutospacing="0" w:after="120" w:afterAutospacing="0" w:line="360" w:lineRule="auto"/>
      <w:jc w:val="both"/>
    </w:pPr>
    <w:rPr>
      <w:b/>
      <w:bCs/>
      <w:sz w:val="20"/>
      <w:szCs w:val="20"/>
      <w:lang w:val="en-US" w:eastAsia="en-US"/>
    </w:rPr>
  </w:style>
  <w:style w:type="paragraph" w:styleId="af7">
    <w:name w:val="annotation text"/>
    <w:basedOn w:val="a2"/>
    <w:link w:val="af8"/>
    <w:rsid w:val="00332E1C"/>
    <w:pPr>
      <w:spacing w:before="0" w:beforeAutospacing="0" w:after="0" w:afterAutospacing="0"/>
    </w:pPr>
    <w:rPr>
      <w:sz w:val="20"/>
      <w:szCs w:val="20"/>
    </w:rPr>
  </w:style>
  <w:style w:type="character" w:customStyle="1" w:styleId="af8">
    <w:name w:val="Текст примечания Знак"/>
    <w:basedOn w:val="a3"/>
    <w:link w:val="af7"/>
    <w:rsid w:val="00332E1C"/>
    <w:rPr>
      <w:rFonts w:ascii="Times New Roman" w:eastAsia="Times New Roman" w:hAnsi="Times New Roman" w:cs="Times New Roman"/>
      <w:sz w:val="20"/>
      <w:szCs w:val="20"/>
      <w:lang w:eastAsia="ru-RU"/>
    </w:rPr>
  </w:style>
  <w:style w:type="paragraph" w:styleId="13">
    <w:name w:val="index 1"/>
    <w:basedOn w:val="a2"/>
    <w:next w:val="a2"/>
    <w:rsid w:val="00332E1C"/>
    <w:pPr>
      <w:suppressAutoHyphens/>
      <w:spacing w:before="0" w:beforeAutospacing="0" w:after="0" w:afterAutospacing="0"/>
      <w:ind w:left="240" w:hanging="240"/>
    </w:pPr>
    <w:rPr>
      <w:lang w:eastAsia="ar-SA"/>
    </w:rPr>
  </w:style>
  <w:style w:type="paragraph" w:styleId="af9">
    <w:name w:val="annotation subject"/>
    <w:basedOn w:val="af7"/>
    <w:next w:val="af7"/>
    <w:link w:val="afa"/>
    <w:rsid w:val="00332E1C"/>
    <w:rPr>
      <w:sz w:val="16"/>
      <w:szCs w:val="16"/>
    </w:rPr>
  </w:style>
  <w:style w:type="character" w:customStyle="1" w:styleId="afa">
    <w:name w:val="Тема примечания Знак"/>
    <w:basedOn w:val="af8"/>
    <w:link w:val="af9"/>
    <w:rsid w:val="00332E1C"/>
    <w:rPr>
      <w:rFonts w:ascii="Times New Roman" w:eastAsia="Times New Roman" w:hAnsi="Times New Roman" w:cs="Times New Roman"/>
      <w:sz w:val="16"/>
      <w:szCs w:val="16"/>
      <w:lang w:eastAsia="ru-RU"/>
    </w:rPr>
  </w:style>
  <w:style w:type="paragraph" w:styleId="afb">
    <w:name w:val="Document Map"/>
    <w:basedOn w:val="a2"/>
    <w:link w:val="afc"/>
    <w:rsid w:val="00332E1C"/>
    <w:pPr>
      <w:shd w:val="clear" w:color="auto" w:fill="000080"/>
      <w:spacing w:before="0" w:beforeAutospacing="0" w:after="0" w:afterAutospacing="0"/>
    </w:pPr>
    <w:rPr>
      <w:rFonts w:ascii="Tahoma" w:hAnsi="Tahoma"/>
      <w:sz w:val="20"/>
      <w:szCs w:val="20"/>
    </w:rPr>
  </w:style>
  <w:style w:type="character" w:customStyle="1" w:styleId="afc">
    <w:name w:val="Схема документа Знак"/>
    <w:basedOn w:val="a3"/>
    <w:link w:val="afb"/>
    <w:rsid w:val="00332E1C"/>
    <w:rPr>
      <w:rFonts w:ascii="Tahoma" w:eastAsia="Times New Roman" w:hAnsi="Tahoma" w:cs="Times New Roman"/>
      <w:sz w:val="20"/>
      <w:szCs w:val="20"/>
      <w:shd w:val="clear" w:color="auto" w:fill="000080"/>
    </w:rPr>
  </w:style>
  <w:style w:type="paragraph" w:styleId="afd">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Footnote Text1,Текст сноски1"/>
    <w:basedOn w:val="a2"/>
    <w:link w:val="afe"/>
    <w:qFormat/>
    <w:rsid w:val="00332E1C"/>
    <w:pPr>
      <w:spacing w:before="0" w:beforeAutospacing="0" w:after="0" w:afterAutospacing="0" w:line="360" w:lineRule="auto"/>
      <w:ind w:firstLine="709"/>
      <w:jc w:val="both"/>
    </w:pPr>
    <w:rPr>
      <w:rFonts w:ascii="Courier New" w:eastAsia="Courier New" w:hAnsi="Courier New"/>
      <w:color w:val="000000"/>
      <w:sz w:val="28"/>
    </w:rPr>
  </w:style>
  <w:style w:type="character" w:customStyle="1" w:styleId="afe">
    <w:name w:val="Текст сноски Знак"/>
    <w:aliases w:val="Текст сноски Знак1 Знак1,Текст сноски Знак Знак Знак2,Знак3 Знак Знак Знак5,Текст сноски Знак Знак Знак Знак Знак2,Текст сноски Знак Знак Знак Знак Знак Знак Знак2,Текст сноски Знак Знак Знак Знак Знак Знак Знак Знак Знак Знак2"/>
    <w:basedOn w:val="a3"/>
    <w:link w:val="afd"/>
    <w:rsid w:val="00332E1C"/>
    <w:rPr>
      <w:rFonts w:ascii="Courier New" w:eastAsia="Courier New" w:hAnsi="Courier New" w:cs="Times New Roman"/>
      <w:color w:val="000000"/>
      <w:sz w:val="28"/>
      <w:szCs w:val="24"/>
    </w:rPr>
  </w:style>
  <w:style w:type="paragraph" w:styleId="81">
    <w:name w:val="toc 8"/>
    <w:basedOn w:val="a2"/>
    <w:next w:val="a2"/>
    <w:rsid w:val="00332E1C"/>
    <w:pPr>
      <w:spacing w:before="0" w:beforeAutospacing="0" w:afterAutospacing="0" w:line="276" w:lineRule="auto"/>
      <w:ind w:left="1540"/>
    </w:pPr>
    <w:rPr>
      <w:rFonts w:ascii="Calibri" w:hAnsi="Calibri"/>
      <w:sz w:val="22"/>
      <w:szCs w:val="22"/>
    </w:rPr>
  </w:style>
  <w:style w:type="paragraph" w:styleId="3">
    <w:name w:val="List Number 3"/>
    <w:basedOn w:val="a2"/>
    <w:rsid w:val="00332E1C"/>
    <w:pPr>
      <w:numPr>
        <w:numId w:val="4"/>
      </w:numPr>
      <w:tabs>
        <w:tab w:val="left" w:pos="926"/>
      </w:tabs>
      <w:spacing w:before="0" w:beforeAutospacing="0" w:after="0" w:afterAutospacing="0"/>
    </w:pPr>
  </w:style>
  <w:style w:type="paragraph" w:styleId="HTML6">
    <w:name w:val="HTML Address"/>
    <w:basedOn w:val="a2"/>
    <w:link w:val="HTML7"/>
    <w:rsid w:val="00332E1C"/>
    <w:pPr>
      <w:spacing w:before="0" w:beforeAutospacing="0" w:after="0" w:afterAutospacing="0"/>
    </w:pPr>
    <w:rPr>
      <w:i/>
      <w:iCs/>
    </w:rPr>
  </w:style>
  <w:style w:type="character" w:customStyle="1" w:styleId="HTML7">
    <w:name w:val="Адрес HTML Знак"/>
    <w:basedOn w:val="a3"/>
    <w:link w:val="HTML6"/>
    <w:rsid w:val="00332E1C"/>
    <w:rPr>
      <w:rFonts w:ascii="Times New Roman" w:eastAsia="Times New Roman" w:hAnsi="Times New Roman" w:cs="Times New Roman"/>
      <w:i/>
      <w:iCs/>
      <w:sz w:val="24"/>
      <w:szCs w:val="24"/>
      <w:lang w:eastAsia="ru-RU"/>
    </w:rPr>
  </w:style>
  <w:style w:type="paragraph" w:styleId="aff">
    <w:name w:val="header"/>
    <w:basedOn w:val="a2"/>
    <w:link w:val="aff0"/>
    <w:unhideWhenUsed/>
    <w:rsid w:val="00332E1C"/>
    <w:pPr>
      <w:tabs>
        <w:tab w:val="center" w:pos="4677"/>
        <w:tab w:val="right" w:pos="9355"/>
      </w:tabs>
      <w:spacing w:before="0" w:beforeAutospacing="0" w:after="0" w:afterAutospacing="0"/>
    </w:pPr>
  </w:style>
  <w:style w:type="character" w:customStyle="1" w:styleId="aff0">
    <w:name w:val="Верхний колонтитул Знак"/>
    <w:basedOn w:val="a3"/>
    <w:link w:val="aff"/>
    <w:rsid w:val="00332E1C"/>
    <w:rPr>
      <w:rFonts w:ascii="Times New Roman" w:eastAsia="Times New Roman" w:hAnsi="Times New Roman" w:cs="Times New Roman"/>
      <w:sz w:val="24"/>
      <w:szCs w:val="24"/>
    </w:rPr>
  </w:style>
  <w:style w:type="paragraph" w:styleId="91">
    <w:name w:val="toc 9"/>
    <w:basedOn w:val="a2"/>
    <w:next w:val="a2"/>
    <w:rsid w:val="00332E1C"/>
    <w:pPr>
      <w:spacing w:before="0" w:beforeAutospacing="0" w:afterAutospacing="0" w:line="276" w:lineRule="auto"/>
      <w:ind w:left="1760"/>
    </w:pPr>
    <w:rPr>
      <w:rFonts w:ascii="Calibri" w:hAnsi="Calibri"/>
      <w:sz w:val="22"/>
      <w:szCs w:val="22"/>
    </w:rPr>
  </w:style>
  <w:style w:type="paragraph" w:styleId="71">
    <w:name w:val="toc 7"/>
    <w:basedOn w:val="a2"/>
    <w:next w:val="a2"/>
    <w:rsid w:val="00332E1C"/>
    <w:pPr>
      <w:spacing w:before="0" w:beforeAutospacing="0" w:afterAutospacing="0" w:line="276" w:lineRule="auto"/>
      <w:ind w:left="1320"/>
    </w:pPr>
    <w:rPr>
      <w:rFonts w:ascii="Calibri" w:hAnsi="Calibri"/>
      <w:sz w:val="22"/>
      <w:szCs w:val="22"/>
    </w:rPr>
  </w:style>
  <w:style w:type="paragraph" w:styleId="aff1">
    <w:name w:val="Body Text"/>
    <w:aliases w:val="Знак1"/>
    <w:basedOn w:val="a2"/>
    <w:link w:val="41"/>
    <w:qFormat/>
    <w:rsid w:val="00332E1C"/>
    <w:pPr>
      <w:spacing w:before="0" w:beforeAutospacing="0" w:after="120" w:afterAutospacing="0"/>
    </w:pPr>
  </w:style>
  <w:style w:type="character" w:customStyle="1" w:styleId="aff2">
    <w:name w:val="Основной текст Знак"/>
    <w:basedOn w:val="a3"/>
    <w:rsid w:val="00332E1C"/>
    <w:rPr>
      <w:rFonts w:ascii="Times New Roman" w:eastAsia="Times New Roman" w:hAnsi="Times New Roman" w:cs="Times New Roman"/>
      <w:sz w:val="24"/>
      <w:szCs w:val="24"/>
      <w:lang w:eastAsia="ru-RU"/>
    </w:rPr>
  </w:style>
  <w:style w:type="character" w:customStyle="1" w:styleId="41">
    <w:name w:val="Основной текст Знак4"/>
    <w:aliases w:val="Знак1 Знак4"/>
    <w:link w:val="aff1"/>
    <w:rsid w:val="00332E1C"/>
    <w:rPr>
      <w:rFonts w:ascii="Times New Roman" w:eastAsia="Times New Roman" w:hAnsi="Times New Roman" w:cs="Times New Roman"/>
      <w:sz w:val="24"/>
      <w:szCs w:val="24"/>
    </w:rPr>
  </w:style>
  <w:style w:type="paragraph" w:styleId="aff3">
    <w:name w:val="index heading"/>
    <w:basedOn w:val="a2"/>
    <w:rsid w:val="00332E1C"/>
    <w:pPr>
      <w:suppressLineNumbers/>
      <w:suppressAutoHyphens/>
      <w:spacing w:before="0" w:beforeAutospacing="0" w:after="0" w:afterAutospacing="0"/>
    </w:pPr>
    <w:rPr>
      <w:rFonts w:cs="Tahoma"/>
      <w:lang w:eastAsia="ar-SA"/>
    </w:rPr>
  </w:style>
  <w:style w:type="paragraph" w:styleId="14">
    <w:name w:val="toc 1"/>
    <w:basedOn w:val="a2"/>
    <w:next w:val="a2"/>
    <w:link w:val="15"/>
    <w:rsid w:val="00332E1C"/>
    <w:pPr>
      <w:tabs>
        <w:tab w:val="left" w:pos="1080"/>
      </w:tabs>
      <w:spacing w:before="0" w:beforeAutospacing="0" w:after="0" w:afterAutospacing="0"/>
      <w:jc w:val="center"/>
    </w:pPr>
    <w:rPr>
      <w:sz w:val="20"/>
      <w:szCs w:val="20"/>
    </w:rPr>
  </w:style>
  <w:style w:type="character" w:customStyle="1" w:styleId="15">
    <w:name w:val="Оглавление 1 Знак"/>
    <w:link w:val="14"/>
    <w:locked/>
    <w:rsid w:val="00332E1C"/>
    <w:rPr>
      <w:rFonts w:ascii="Times New Roman" w:eastAsia="Times New Roman" w:hAnsi="Times New Roman" w:cs="Times New Roman"/>
      <w:sz w:val="20"/>
      <w:szCs w:val="20"/>
      <w:lang w:eastAsia="ru-RU"/>
    </w:rPr>
  </w:style>
  <w:style w:type="paragraph" w:styleId="aff4">
    <w:name w:val="macro"/>
    <w:link w:val="aff5"/>
    <w:rsid w:val="00332E1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5">
    <w:name w:val="Текст макроса Знак"/>
    <w:basedOn w:val="a3"/>
    <w:link w:val="aff4"/>
    <w:rsid w:val="00332E1C"/>
    <w:rPr>
      <w:rFonts w:ascii="Courier New" w:eastAsia="Times New Roman" w:hAnsi="Courier New" w:cs="Times New Roman"/>
      <w:sz w:val="20"/>
      <w:szCs w:val="20"/>
      <w:lang w:val="en-US" w:eastAsia="ru-RU"/>
    </w:rPr>
  </w:style>
  <w:style w:type="paragraph" w:styleId="61">
    <w:name w:val="toc 6"/>
    <w:basedOn w:val="a2"/>
    <w:next w:val="a2"/>
    <w:rsid w:val="00332E1C"/>
    <w:pPr>
      <w:spacing w:before="0" w:beforeAutospacing="0" w:afterAutospacing="0" w:line="276" w:lineRule="auto"/>
      <w:ind w:left="1100"/>
    </w:pPr>
    <w:rPr>
      <w:rFonts w:ascii="Calibri" w:hAnsi="Calibri"/>
      <w:sz w:val="22"/>
      <w:szCs w:val="22"/>
    </w:rPr>
  </w:style>
  <w:style w:type="paragraph" w:styleId="35">
    <w:name w:val="toc 3"/>
    <w:basedOn w:val="a2"/>
    <w:next w:val="a2"/>
    <w:rsid w:val="00332E1C"/>
    <w:pPr>
      <w:spacing w:before="0" w:beforeAutospacing="0" w:after="0" w:afterAutospacing="0"/>
      <w:ind w:left="480"/>
    </w:pPr>
  </w:style>
  <w:style w:type="paragraph" w:styleId="24">
    <w:name w:val="toc 2"/>
    <w:basedOn w:val="a2"/>
    <w:next w:val="a2"/>
    <w:rsid w:val="00332E1C"/>
    <w:pPr>
      <w:spacing w:before="0" w:beforeAutospacing="0" w:after="0" w:afterAutospacing="0"/>
      <w:ind w:left="240"/>
    </w:pPr>
  </w:style>
  <w:style w:type="paragraph" w:styleId="42">
    <w:name w:val="toc 4"/>
    <w:basedOn w:val="a2"/>
    <w:next w:val="a2"/>
    <w:rsid w:val="00332E1C"/>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2"/>
    <w:next w:val="a2"/>
    <w:rsid w:val="00332E1C"/>
    <w:pPr>
      <w:spacing w:before="0" w:beforeAutospacing="0" w:afterAutospacing="0" w:line="276" w:lineRule="auto"/>
      <w:ind w:left="880"/>
    </w:pPr>
    <w:rPr>
      <w:rFonts w:ascii="Calibri" w:hAnsi="Calibri"/>
      <w:sz w:val="22"/>
      <w:szCs w:val="22"/>
    </w:rPr>
  </w:style>
  <w:style w:type="paragraph" w:styleId="53">
    <w:name w:val="List Bullet 5"/>
    <w:basedOn w:val="a2"/>
    <w:rsid w:val="00332E1C"/>
    <w:pPr>
      <w:spacing w:before="0" w:beforeAutospacing="0" w:after="0" w:afterAutospacing="0"/>
      <w:ind w:left="1132" w:hanging="283"/>
    </w:pPr>
    <w:rPr>
      <w:rFonts w:eastAsia="Calibri"/>
      <w:color w:val="00000A"/>
    </w:rPr>
  </w:style>
  <w:style w:type="paragraph" w:styleId="aff6">
    <w:name w:val="Body Text First Indent"/>
    <w:basedOn w:val="aff1"/>
    <w:link w:val="aff7"/>
    <w:rsid w:val="00332E1C"/>
    <w:pPr>
      <w:ind w:firstLine="210"/>
    </w:pPr>
    <w:rPr>
      <w:sz w:val="20"/>
      <w:szCs w:val="20"/>
    </w:rPr>
  </w:style>
  <w:style w:type="character" w:customStyle="1" w:styleId="aff7">
    <w:name w:val="Красная строка Знак"/>
    <w:basedOn w:val="aff2"/>
    <w:link w:val="aff6"/>
    <w:rsid w:val="00332E1C"/>
    <w:rPr>
      <w:rFonts w:ascii="Times New Roman" w:eastAsia="Times New Roman" w:hAnsi="Times New Roman" w:cs="Times New Roman"/>
      <w:sz w:val="20"/>
      <w:szCs w:val="20"/>
      <w:lang w:eastAsia="ru-RU"/>
    </w:rPr>
  </w:style>
  <w:style w:type="paragraph" w:styleId="aff8">
    <w:name w:val="Body Text Indent"/>
    <w:aliases w:val="текст,Основной текст 1,Знак61,Основной текст с отступом Знак1 Знак,Знак7 Знак Знак Знак1,Знак7 Знак1 Знак1,Знак7 Знак Знак11,Основной текст с отступом Знак2,Знак7 Знак1,Зн,Знак62,Знак63"/>
    <w:basedOn w:val="a2"/>
    <w:link w:val="aff9"/>
    <w:unhideWhenUsed/>
    <w:rsid w:val="00332E1C"/>
    <w:pPr>
      <w:spacing w:after="120"/>
      <w:ind w:left="283"/>
    </w:pPr>
  </w:style>
  <w:style w:type="character" w:customStyle="1" w:styleId="aff9">
    <w:name w:val="Основной текст с отступом Знак"/>
    <w:aliases w:val="текст Знак2,Основной текст 1 Знак2,Знак61 Знак1,Основной текст с отступом Знак1 Знак Знак2,Знак7 Знак Знак Знак1 Знак,Знак7 Знак1 Знак1 Знак,Знак7 Знак Знак11 Знак1,Основной текст с отступом Знак2 Знак1,Знак7 Знак1 Знак3"/>
    <w:basedOn w:val="a3"/>
    <w:link w:val="aff8"/>
    <w:uiPriority w:val="99"/>
    <w:rsid w:val="00332E1C"/>
    <w:rPr>
      <w:rFonts w:ascii="Times New Roman" w:eastAsia="Times New Roman" w:hAnsi="Times New Roman" w:cs="Times New Roman"/>
      <w:sz w:val="24"/>
      <w:szCs w:val="24"/>
      <w:lang w:eastAsia="ru-RU"/>
    </w:rPr>
  </w:style>
  <w:style w:type="paragraph" w:styleId="25">
    <w:name w:val="Body Text First Indent 2"/>
    <w:basedOn w:val="aff8"/>
    <w:link w:val="26"/>
    <w:rsid w:val="00332E1C"/>
    <w:pPr>
      <w:spacing w:before="0" w:beforeAutospacing="0" w:afterAutospacing="0"/>
      <w:ind w:firstLine="210"/>
    </w:pPr>
    <w:rPr>
      <w:rFonts w:cs="PragmaticaCTT"/>
    </w:rPr>
  </w:style>
  <w:style w:type="character" w:customStyle="1" w:styleId="26">
    <w:name w:val="Красная строка 2 Знак"/>
    <w:basedOn w:val="aff9"/>
    <w:link w:val="25"/>
    <w:rsid w:val="00332E1C"/>
    <w:rPr>
      <w:rFonts w:ascii="Times New Roman" w:eastAsia="Times New Roman" w:hAnsi="Times New Roman" w:cs="PragmaticaCTT"/>
      <w:sz w:val="24"/>
      <w:szCs w:val="24"/>
      <w:lang w:eastAsia="ru-RU"/>
    </w:rPr>
  </w:style>
  <w:style w:type="character" w:customStyle="1" w:styleId="36">
    <w:name w:val="Основной текст с отступом Знак3"/>
    <w:aliases w:val="текст Знак,Основной текст 1 Знак,Знак61 Знак,Основной текст с отступом Знак1 Знак Знак,Знак7 Знак Знак Знак1 Знак1,Знак7 Знак1 Знак1 Знак1,Знак7 Знак Знак11 Знак,Основной текст с отступом Знак2 Знак,Знак7 Знак1 Знак2"/>
    <w:rsid w:val="00332E1C"/>
    <w:rPr>
      <w:sz w:val="24"/>
      <w:szCs w:val="24"/>
      <w:lang w:bidi="ar-SA"/>
    </w:rPr>
  </w:style>
  <w:style w:type="paragraph" w:styleId="43">
    <w:name w:val="List Bullet 4"/>
    <w:basedOn w:val="a2"/>
    <w:rsid w:val="00332E1C"/>
    <w:pPr>
      <w:spacing w:before="0" w:beforeAutospacing="0" w:after="0" w:afterAutospacing="0"/>
      <w:ind w:left="849" w:hanging="283"/>
    </w:pPr>
    <w:rPr>
      <w:rFonts w:eastAsia="Calibri"/>
      <w:color w:val="00000A"/>
    </w:rPr>
  </w:style>
  <w:style w:type="paragraph" w:styleId="affa">
    <w:name w:val="List Bullet"/>
    <w:basedOn w:val="a2"/>
    <w:rsid w:val="00332E1C"/>
    <w:pPr>
      <w:tabs>
        <w:tab w:val="left" w:pos="360"/>
      </w:tabs>
      <w:spacing w:before="0" w:beforeAutospacing="0" w:after="0" w:afterAutospacing="0"/>
      <w:ind w:left="360" w:hanging="360"/>
    </w:pPr>
    <w:rPr>
      <w:sz w:val="20"/>
      <w:szCs w:val="20"/>
      <w:lang w:val="en-US"/>
    </w:rPr>
  </w:style>
  <w:style w:type="paragraph" w:styleId="27">
    <w:name w:val="List Bullet 2"/>
    <w:basedOn w:val="a2"/>
    <w:rsid w:val="00332E1C"/>
    <w:pPr>
      <w:tabs>
        <w:tab w:val="left" w:pos="643"/>
      </w:tabs>
      <w:spacing w:before="0" w:beforeAutospacing="0" w:after="0" w:afterAutospacing="0"/>
      <w:ind w:left="643" w:hanging="360"/>
    </w:pPr>
  </w:style>
  <w:style w:type="paragraph" w:styleId="37">
    <w:name w:val="List Bullet 3"/>
    <w:basedOn w:val="a2"/>
    <w:rsid w:val="00332E1C"/>
    <w:pPr>
      <w:tabs>
        <w:tab w:val="left" w:pos="926"/>
      </w:tabs>
      <w:spacing w:before="0" w:beforeAutospacing="0" w:after="0" w:afterAutospacing="0"/>
      <w:ind w:left="926" w:hanging="360"/>
    </w:pPr>
  </w:style>
  <w:style w:type="paragraph" w:customStyle="1" w:styleId="affb">
    <w:basedOn w:val="a2"/>
    <w:next w:val="affc"/>
    <w:link w:val="62"/>
    <w:qFormat/>
    <w:rsid w:val="00332E1C"/>
    <w:pPr>
      <w:spacing w:before="0" w:beforeAutospacing="0" w:after="0" w:afterAutospacing="0"/>
      <w:jc w:val="center"/>
    </w:pPr>
    <w:rPr>
      <w:rFonts w:asciiTheme="minorHAnsi" w:eastAsiaTheme="minorHAnsi" w:hAnsiTheme="minorHAnsi" w:cstheme="minorBidi"/>
      <w:sz w:val="28"/>
      <w:lang w:val="en-US" w:eastAsia="en-US"/>
    </w:rPr>
  </w:style>
  <w:style w:type="character" w:customStyle="1" w:styleId="62">
    <w:name w:val="Название Знак6"/>
    <w:link w:val="affb"/>
    <w:locked/>
    <w:rsid w:val="00332E1C"/>
    <w:rPr>
      <w:sz w:val="28"/>
      <w:szCs w:val="24"/>
      <w:lang w:val="en-US" w:bidi="ar-SA"/>
    </w:rPr>
  </w:style>
  <w:style w:type="paragraph" w:styleId="affd">
    <w:name w:val="footer"/>
    <w:basedOn w:val="a2"/>
    <w:link w:val="affe"/>
    <w:rsid w:val="00332E1C"/>
    <w:pPr>
      <w:tabs>
        <w:tab w:val="center" w:pos="4677"/>
        <w:tab w:val="right" w:pos="9355"/>
      </w:tabs>
    </w:pPr>
  </w:style>
  <w:style w:type="character" w:customStyle="1" w:styleId="affe">
    <w:name w:val="Нижний колонтитул Знак"/>
    <w:basedOn w:val="a3"/>
    <w:link w:val="affd"/>
    <w:rsid w:val="00332E1C"/>
    <w:rPr>
      <w:rFonts w:ascii="Times New Roman" w:eastAsia="Times New Roman" w:hAnsi="Times New Roman" w:cs="Times New Roman"/>
      <w:sz w:val="24"/>
      <w:szCs w:val="24"/>
      <w:lang w:eastAsia="ru-RU"/>
    </w:rPr>
  </w:style>
  <w:style w:type="paragraph" w:styleId="afff">
    <w:name w:val="List Number"/>
    <w:basedOn w:val="a2"/>
    <w:rsid w:val="00332E1C"/>
    <w:pPr>
      <w:tabs>
        <w:tab w:val="left" w:pos="1440"/>
      </w:tabs>
      <w:spacing w:before="0" w:beforeAutospacing="0" w:after="0" w:afterAutospacing="0"/>
      <w:ind w:left="1440" w:hanging="360"/>
    </w:pPr>
  </w:style>
  <w:style w:type="paragraph" w:styleId="28">
    <w:name w:val="List Number 2"/>
    <w:basedOn w:val="a2"/>
    <w:rsid w:val="00332E1C"/>
    <w:pPr>
      <w:tabs>
        <w:tab w:val="left" w:pos="643"/>
      </w:tabs>
      <w:spacing w:before="0" w:beforeAutospacing="0" w:after="0" w:afterAutospacing="0"/>
      <w:ind w:left="643" w:hanging="360"/>
      <w:contextualSpacing/>
    </w:pPr>
  </w:style>
  <w:style w:type="paragraph" w:styleId="afff0">
    <w:name w:val="List"/>
    <w:basedOn w:val="a2"/>
    <w:rsid w:val="00332E1C"/>
    <w:pPr>
      <w:spacing w:before="0" w:beforeAutospacing="0" w:after="0" w:afterAutospacing="0"/>
      <w:ind w:left="283" w:hanging="283"/>
    </w:pPr>
    <w:rPr>
      <w:sz w:val="20"/>
      <w:szCs w:val="20"/>
    </w:rPr>
  </w:style>
  <w:style w:type="paragraph" w:styleId="afff1">
    <w:name w:val="Normal (Web)"/>
    <w:aliases w:val="Обычный (Web),Знак Знак24,Знак Знак23,Знак Знак3,Знак Знак26,Обычный (веб) Знак,Текст Знак2,Знак3 Знак1"/>
    <w:basedOn w:val="a2"/>
    <w:link w:val="16"/>
    <w:uiPriority w:val="99"/>
    <w:qFormat/>
    <w:rsid w:val="00332E1C"/>
    <w:pPr>
      <w:spacing w:before="0" w:beforeAutospacing="0" w:after="0" w:afterAutospacing="0"/>
    </w:pPr>
  </w:style>
  <w:style w:type="character" w:customStyle="1" w:styleId="16">
    <w:name w:val="Обычный (веб) Знак1"/>
    <w:aliases w:val="Обычный (Web) Знак3,Знак Знак24 Знак3,Знак Знак23 Знак11,Знак Знак3 Знак10,Знак Знак26 Знак3,Обычный (веб) Знак Знак2,Текст Знак2 Знак1,Знак3 Знак1 Знак"/>
    <w:link w:val="afff1"/>
    <w:uiPriority w:val="99"/>
    <w:locked/>
    <w:rsid w:val="00332E1C"/>
    <w:rPr>
      <w:rFonts w:ascii="Times New Roman" w:eastAsia="Times New Roman" w:hAnsi="Times New Roman" w:cs="Times New Roman"/>
      <w:sz w:val="24"/>
      <w:szCs w:val="24"/>
      <w:lang w:eastAsia="ru-RU"/>
    </w:rPr>
  </w:style>
  <w:style w:type="paragraph" w:styleId="38">
    <w:name w:val="Body Text 3"/>
    <w:aliases w:val="Знак5"/>
    <w:basedOn w:val="a2"/>
    <w:link w:val="39"/>
    <w:qFormat/>
    <w:rsid w:val="00332E1C"/>
    <w:pPr>
      <w:spacing w:before="0" w:beforeAutospacing="0" w:after="120" w:afterAutospacing="0"/>
    </w:pPr>
    <w:rPr>
      <w:sz w:val="16"/>
      <w:szCs w:val="16"/>
    </w:rPr>
  </w:style>
  <w:style w:type="character" w:customStyle="1" w:styleId="39">
    <w:name w:val="Основной текст 3 Знак"/>
    <w:aliases w:val="Знак5 Знак10"/>
    <w:basedOn w:val="a3"/>
    <w:link w:val="38"/>
    <w:rsid w:val="00332E1C"/>
    <w:rPr>
      <w:rFonts w:ascii="Times New Roman" w:eastAsia="Times New Roman" w:hAnsi="Times New Roman" w:cs="Times New Roman"/>
      <w:sz w:val="16"/>
      <w:szCs w:val="16"/>
    </w:rPr>
  </w:style>
  <w:style w:type="paragraph" w:styleId="29">
    <w:name w:val="Body Text Indent 2"/>
    <w:basedOn w:val="a2"/>
    <w:link w:val="220"/>
    <w:rsid w:val="00332E1C"/>
    <w:pPr>
      <w:spacing w:before="0" w:beforeAutospacing="0" w:after="120" w:afterAutospacing="0" w:line="480" w:lineRule="auto"/>
      <w:ind w:left="283"/>
    </w:pPr>
  </w:style>
  <w:style w:type="character" w:customStyle="1" w:styleId="2a">
    <w:name w:val="Основной текст с отступом 2 Знак"/>
    <w:basedOn w:val="a3"/>
    <w:rsid w:val="00332E1C"/>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9"/>
    <w:rsid w:val="00332E1C"/>
    <w:rPr>
      <w:rFonts w:ascii="Times New Roman" w:eastAsia="Times New Roman" w:hAnsi="Times New Roman" w:cs="Times New Roman"/>
      <w:sz w:val="24"/>
      <w:szCs w:val="24"/>
    </w:rPr>
  </w:style>
  <w:style w:type="paragraph" w:styleId="afff2">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2"/>
    <w:link w:val="afff3"/>
    <w:qFormat/>
    <w:rsid w:val="00332E1C"/>
    <w:pPr>
      <w:tabs>
        <w:tab w:val="right" w:pos="567"/>
        <w:tab w:val="left" w:pos="680"/>
        <w:tab w:val="left" w:pos="1106"/>
        <w:tab w:val="left" w:pos="1729"/>
        <w:tab w:val="right" w:leader="dot" w:pos="7002"/>
      </w:tabs>
      <w:autoSpaceDE w:val="0"/>
      <w:autoSpaceDN w:val="0"/>
      <w:adjustRightInd w:val="0"/>
      <w:spacing w:before="0" w:beforeAutospacing="0" w:after="0" w:afterAutospacing="0"/>
      <w:jc w:val="center"/>
    </w:pPr>
    <w:rPr>
      <w:rFonts w:ascii="PragmaticaCTT" w:hAnsi="PragmaticaCTT" w:cs="PragmaticaCTT"/>
      <w:b/>
      <w:bCs/>
    </w:rPr>
  </w:style>
  <w:style w:type="character" w:customStyle="1" w:styleId="afff3">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3"/>
    <w:link w:val="afff2"/>
    <w:rsid w:val="00332E1C"/>
    <w:rPr>
      <w:rFonts w:ascii="PragmaticaCTT" w:eastAsia="Times New Roman" w:hAnsi="PragmaticaCTT" w:cs="PragmaticaCTT"/>
      <w:b/>
      <w:bCs/>
      <w:sz w:val="24"/>
      <w:szCs w:val="24"/>
      <w:lang w:eastAsia="ru-RU"/>
    </w:rPr>
  </w:style>
  <w:style w:type="paragraph" w:styleId="2b">
    <w:name w:val="List Continue 2"/>
    <w:basedOn w:val="a2"/>
    <w:rsid w:val="00332E1C"/>
    <w:pPr>
      <w:spacing w:before="0" w:beforeAutospacing="0" w:after="120" w:afterAutospacing="0"/>
      <w:ind w:left="566"/>
    </w:pPr>
    <w:rPr>
      <w:sz w:val="20"/>
      <w:szCs w:val="20"/>
    </w:rPr>
  </w:style>
  <w:style w:type="paragraph" w:styleId="2c">
    <w:name w:val="List 2"/>
    <w:basedOn w:val="a2"/>
    <w:rsid w:val="00332E1C"/>
    <w:pPr>
      <w:spacing w:before="0" w:beforeAutospacing="0" w:after="0" w:afterAutospacing="0"/>
      <w:ind w:left="566" w:hanging="283"/>
    </w:pPr>
    <w:rPr>
      <w:sz w:val="20"/>
      <w:szCs w:val="20"/>
    </w:rPr>
  </w:style>
  <w:style w:type="paragraph" w:styleId="3a">
    <w:name w:val="List 3"/>
    <w:basedOn w:val="a2"/>
    <w:rsid w:val="00332E1C"/>
    <w:pPr>
      <w:spacing w:before="0" w:beforeAutospacing="0" w:after="0" w:afterAutospacing="0"/>
      <w:ind w:left="849" w:hanging="283"/>
    </w:pPr>
  </w:style>
  <w:style w:type="paragraph" w:styleId="44">
    <w:name w:val="List 4"/>
    <w:basedOn w:val="a2"/>
    <w:rsid w:val="00332E1C"/>
    <w:pPr>
      <w:spacing w:before="0" w:beforeAutospacing="0" w:after="0" w:afterAutospacing="0"/>
      <w:ind w:left="1132" w:hanging="283"/>
    </w:pPr>
  </w:style>
  <w:style w:type="paragraph" w:styleId="HTML8">
    <w:name w:val="HTML Preformatted"/>
    <w:basedOn w:val="a2"/>
    <w:link w:val="HTML30"/>
    <w:unhideWhenUsed/>
    <w:rsid w:val="00332E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cs="Courier New"/>
      <w:sz w:val="20"/>
      <w:szCs w:val="20"/>
    </w:rPr>
  </w:style>
  <w:style w:type="character" w:customStyle="1" w:styleId="HTML9">
    <w:name w:val="Стандартный HTML Знак"/>
    <w:basedOn w:val="a3"/>
    <w:uiPriority w:val="99"/>
    <w:rsid w:val="00332E1C"/>
    <w:rPr>
      <w:rFonts w:ascii="Consolas" w:eastAsia="Times New Roman" w:hAnsi="Consolas" w:cs="Times New Roman"/>
      <w:sz w:val="20"/>
      <w:szCs w:val="20"/>
      <w:lang w:eastAsia="ru-RU"/>
    </w:rPr>
  </w:style>
  <w:style w:type="character" w:customStyle="1" w:styleId="HTML30">
    <w:name w:val="Стандартный HTML Знак3"/>
    <w:link w:val="HTML8"/>
    <w:rsid w:val="00332E1C"/>
    <w:rPr>
      <w:rFonts w:ascii="Courier New" w:eastAsia="Times New Roman" w:hAnsi="Courier New" w:cs="Courier New"/>
      <w:sz w:val="20"/>
      <w:szCs w:val="20"/>
      <w:lang w:eastAsia="ru-RU"/>
    </w:rPr>
  </w:style>
  <w:style w:type="paragraph" w:styleId="afff4">
    <w:name w:val="Block Text"/>
    <w:basedOn w:val="a2"/>
    <w:rsid w:val="00332E1C"/>
    <w:pPr>
      <w:spacing w:before="0" w:beforeAutospacing="0" w:after="0" w:afterAutospacing="0"/>
      <w:ind w:left="-709" w:right="-625"/>
    </w:pPr>
    <w:rPr>
      <w:sz w:val="28"/>
      <w:szCs w:val="20"/>
    </w:rPr>
  </w:style>
  <w:style w:type="table" w:styleId="17">
    <w:name w:val="Table Simple 1"/>
    <w:basedOn w:val="a4"/>
    <w:rsid w:val="00332E1C"/>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ascii="Times New Roman" w:hAnsi="Times New Roman"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Times New Roman" w:hAnsi="Times New Roman"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8">
    <w:name w:val="Table Grid 1"/>
    <w:basedOn w:val="a4"/>
    <w:rsid w:val="00332E1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4"/>
    <w:rsid w:val="00332E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4"/>
    <w:rsid w:val="00332E1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3b">
    <w:name w:val="Стиль3"/>
    <w:basedOn w:val="10"/>
    <w:next w:val="a2"/>
    <w:link w:val="3c"/>
    <w:qFormat/>
    <w:rsid w:val="00332E1C"/>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character" w:customStyle="1" w:styleId="3c">
    <w:name w:val="Стиль3 Знак"/>
    <w:link w:val="3b"/>
    <w:locked/>
    <w:rsid w:val="00332E1C"/>
    <w:rPr>
      <w:rFonts w:ascii="Arial" w:eastAsia="Times New Roman" w:hAnsi="Arial" w:cs="Arial"/>
      <w:bCs/>
      <w:color w:val="622423"/>
      <w:sz w:val="32"/>
      <w:szCs w:val="32"/>
      <w:shd w:val="clear" w:color="auto" w:fill="F2DBDB"/>
      <w:lang w:eastAsia="ru-RU"/>
    </w:rPr>
  </w:style>
  <w:style w:type="paragraph" w:customStyle="1" w:styleId="afff7">
    <w:name w:val="Для таблиц"/>
    <w:basedOn w:val="a2"/>
    <w:qFormat/>
    <w:rsid w:val="00332E1C"/>
    <w:pPr>
      <w:spacing w:before="0" w:beforeAutospacing="0" w:after="0" w:afterAutospacing="0"/>
    </w:pPr>
  </w:style>
  <w:style w:type="paragraph" w:customStyle="1" w:styleId="afff8">
    <w:name w:val="список с точками"/>
    <w:basedOn w:val="a2"/>
    <w:qFormat/>
    <w:rsid w:val="00332E1C"/>
    <w:pPr>
      <w:tabs>
        <w:tab w:val="left" w:pos="3330"/>
      </w:tabs>
      <w:spacing w:before="0" w:beforeAutospacing="0" w:after="0" w:afterAutospacing="0" w:line="312" w:lineRule="auto"/>
      <w:ind w:left="3330" w:hanging="720"/>
      <w:jc w:val="both"/>
    </w:pPr>
  </w:style>
  <w:style w:type="paragraph" w:customStyle="1" w:styleId="Default">
    <w:name w:val="Default"/>
    <w:qFormat/>
    <w:rsid w:val="00332E1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2"/>
    <w:rsid w:val="00332E1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ontStyle11">
    <w:name w:val="Font Style11"/>
    <w:rsid w:val="00332E1C"/>
    <w:rPr>
      <w:rFonts w:ascii="Times New Roman" w:hAnsi="Times New Roman" w:cs="Times New Roman"/>
      <w:b/>
      <w:bCs/>
      <w:sz w:val="24"/>
      <w:szCs w:val="24"/>
    </w:rPr>
  </w:style>
  <w:style w:type="character" w:customStyle="1" w:styleId="FontStyle12">
    <w:name w:val="Font Style12"/>
    <w:rsid w:val="00332E1C"/>
    <w:rPr>
      <w:rFonts w:ascii="Times New Roman" w:hAnsi="Times New Roman" w:cs="Times New Roman"/>
      <w:sz w:val="24"/>
      <w:szCs w:val="24"/>
    </w:rPr>
  </w:style>
  <w:style w:type="paragraph" w:customStyle="1" w:styleId="Style2">
    <w:name w:val="Style2"/>
    <w:basedOn w:val="a2"/>
    <w:qFormat/>
    <w:rsid w:val="00332E1C"/>
    <w:pPr>
      <w:widowControl w:val="0"/>
      <w:autoSpaceDE w:val="0"/>
      <w:autoSpaceDN w:val="0"/>
      <w:adjustRightInd w:val="0"/>
      <w:spacing w:before="0" w:beforeAutospacing="0" w:after="0" w:afterAutospacing="0"/>
    </w:pPr>
  </w:style>
  <w:style w:type="paragraph" w:customStyle="1" w:styleId="Style1">
    <w:name w:val="Style1"/>
    <w:basedOn w:val="a2"/>
    <w:qFormat/>
    <w:rsid w:val="00332E1C"/>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332E1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42">
    <w:name w:val="Font Style42"/>
    <w:rsid w:val="00332E1C"/>
    <w:rPr>
      <w:rFonts w:ascii="Times New Roman" w:hAnsi="Times New Roman" w:cs="Times New Roman"/>
      <w:sz w:val="26"/>
      <w:szCs w:val="26"/>
    </w:rPr>
  </w:style>
  <w:style w:type="character" w:customStyle="1" w:styleId="72">
    <w:name w:val="Знак Знак7"/>
    <w:rsid w:val="00332E1C"/>
    <w:rPr>
      <w:sz w:val="16"/>
      <w:szCs w:val="16"/>
      <w:lang w:val="ru-RU" w:eastAsia="ru-RU" w:bidi="ar-SA"/>
    </w:rPr>
  </w:style>
  <w:style w:type="character" w:customStyle="1" w:styleId="19">
    <w:name w:val="Основной текст Знак1"/>
    <w:aliases w:val="Основной текст Знак Знак,Знак1 Знак6,Основной текст Знак Знак Знак3,Знак1 Знак7,Основной текст Знак Знак Знак4,Основной текст Знак Знак6"/>
    <w:locked/>
    <w:rsid w:val="00332E1C"/>
    <w:rPr>
      <w:sz w:val="24"/>
      <w:szCs w:val="24"/>
    </w:rPr>
  </w:style>
  <w:style w:type="paragraph" w:customStyle="1" w:styleId="1a">
    <w:name w:val="Обычный1"/>
    <w:qFormat/>
    <w:rsid w:val="00332E1C"/>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afffa">
    <w:name w:val="......."/>
    <w:basedOn w:val="a2"/>
    <w:next w:val="a2"/>
    <w:qFormat/>
    <w:rsid w:val="00332E1C"/>
    <w:pPr>
      <w:autoSpaceDE w:val="0"/>
      <w:autoSpaceDN w:val="0"/>
      <w:adjustRightInd w:val="0"/>
      <w:spacing w:before="0" w:beforeAutospacing="0" w:after="0" w:afterAutospacing="0"/>
    </w:pPr>
  </w:style>
  <w:style w:type="character" w:customStyle="1" w:styleId="spelle">
    <w:name w:val="spelle"/>
    <w:rsid w:val="00332E1C"/>
  </w:style>
  <w:style w:type="character" w:customStyle="1" w:styleId="grame">
    <w:name w:val="grame"/>
    <w:rsid w:val="00332E1C"/>
  </w:style>
  <w:style w:type="character" w:customStyle="1" w:styleId="FontStyle25">
    <w:name w:val="Font Style25"/>
    <w:rsid w:val="00332E1C"/>
    <w:rPr>
      <w:rFonts w:ascii="Times New Roman" w:hAnsi="Times New Roman" w:cs="Times New Roman" w:hint="default"/>
      <w:i/>
      <w:iCs/>
      <w:sz w:val="16"/>
      <w:szCs w:val="16"/>
    </w:rPr>
  </w:style>
  <w:style w:type="paragraph" w:customStyle="1" w:styleId="2d">
    <w:name w:val="Стиль2"/>
    <w:basedOn w:val="a2"/>
    <w:next w:val="afff"/>
    <w:qFormat/>
    <w:rsid w:val="00332E1C"/>
    <w:pPr>
      <w:spacing w:before="0" w:beforeAutospacing="0" w:after="0" w:afterAutospacing="0"/>
    </w:pPr>
    <w:rPr>
      <w:b/>
      <w:sz w:val="20"/>
    </w:rPr>
  </w:style>
  <w:style w:type="character" w:customStyle="1" w:styleId="140">
    <w:name w:val="Знак Знак14"/>
    <w:locked/>
    <w:rsid w:val="00332E1C"/>
    <w:rPr>
      <w:b/>
      <w:bCs/>
      <w:sz w:val="27"/>
      <w:szCs w:val="27"/>
      <w:lang w:val="ru-RU" w:eastAsia="ru-RU" w:bidi="ar-SA"/>
    </w:rPr>
  </w:style>
  <w:style w:type="character" w:customStyle="1" w:styleId="b-serp-urlitem1">
    <w:name w:val="b-serp-url__item1"/>
    <w:rsid w:val="00332E1C"/>
    <w:rPr>
      <w:rFonts w:cs="Times New Roman"/>
    </w:rPr>
  </w:style>
  <w:style w:type="character" w:customStyle="1" w:styleId="FontStyle47">
    <w:name w:val="Font Style47"/>
    <w:rsid w:val="00332E1C"/>
    <w:rPr>
      <w:rFonts w:ascii="Times New Roman" w:hAnsi="Times New Roman" w:cs="Times New Roman"/>
      <w:sz w:val="24"/>
      <w:szCs w:val="24"/>
    </w:rPr>
  </w:style>
  <w:style w:type="character" w:customStyle="1" w:styleId="ft250">
    <w:name w:val="ft250"/>
    <w:rsid w:val="00332E1C"/>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 Знак87"/>
    <w:uiPriority w:val="99"/>
    <w:locked/>
    <w:rsid w:val="00332E1C"/>
    <w:rPr>
      <w:b/>
      <w:caps/>
      <w:sz w:val="24"/>
      <w:szCs w:val="24"/>
    </w:rPr>
  </w:style>
  <w:style w:type="character" w:customStyle="1" w:styleId="100">
    <w:name w:val="Знак Знак10"/>
    <w:locked/>
    <w:rsid w:val="00332E1C"/>
    <w:rPr>
      <w:sz w:val="16"/>
      <w:szCs w:val="16"/>
      <w:lang w:val="ru-RU" w:eastAsia="ru-RU" w:bidi="ar-SA"/>
    </w:rPr>
  </w:style>
  <w:style w:type="character" w:customStyle="1" w:styleId="120">
    <w:name w:val="Заголовок 1 Знак Знак2"/>
    <w:aliases w:val="Заголовок 1 Знак Знак Знак1,Знак Заголовок 1 Знак1,Знак Знак Знак2,Знак6 Знак2,Знак7 Знак Знак Знак Знак2,Знак7 Знак1 Знак Знак2,Заголовок 1 Знак Знак11,Знак Знак Знак21,Заголовок 1 Знак Знак21,Знак Знак4 Знак2,Знак6 Зна"/>
    <w:locked/>
    <w:rsid w:val="00332E1C"/>
    <w:rPr>
      <w:b/>
      <w:caps/>
      <w:sz w:val="24"/>
      <w:szCs w:val="24"/>
      <w:lang w:val="ru-RU" w:eastAsia="ru-RU" w:bidi="ar-SA"/>
    </w:rPr>
  </w:style>
  <w:style w:type="paragraph" w:customStyle="1" w:styleId="Style23">
    <w:name w:val="Style23"/>
    <w:basedOn w:val="a2"/>
    <w:qFormat/>
    <w:rsid w:val="00332E1C"/>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332E1C"/>
    <w:rPr>
      <w:rFonts w:ascii="Times New Roman" w:hAnsi="Times New Roman" w:cs="Times New Roman"/>
      <w:sz w:val="26"/>
      <w:szCs w:val="26"/>
    </w:rPr>
  </w:style>
  <w:style w:type="character" w:customStyle="1" w:styleId="FontStyle38">
    <w:name w:val="Font Style38"/>
    <w:rsid w:val="00332E1C"/>
    <w:rPr>
      <w:rFonts w:ascii="Times New Roman" w:hAnsi="Times New Roman" w:cs="Times New Roman"/>
      <w:sz w:val="26"/>
      <w:szCs w:val="26"/>
    </w:rPr>
  </w:style>
  <w:style w:type="character" w:customStyle="1" w:styleId="63">
    <w:name w:val="Знак Знак6"/>
    <w:rsid w:val="00332E1C"/>
    <w:rPr>
      <w:rFonts w:ascii="Arial" w:hAnsi="Arial" w:cs="Arial"/>
      <w:b/>
      <w:bCs/>
      <w:i/>
      <w:iCs/>
      <w:sz w:val="28"/>
      <w:szCs w:val="28"/>
      <w:lang w:val="ru-RU" w:eastAsia="en-US" w:bidi="ar-SA"/>
    </w:rPr>
  </w:style>
  <w:style w:type="paragraph" w:customStyle="1" w:styleId="Style5">
    <w:name w:val="Style5"/>
    <w:basedOn w:val="a2"/>
    <w:qFormat/>
    <w:rsid w:val="00332E1C"/>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332E1C"/>
    <w:rPr>
      <w:rFonts w:ascii="Times New Roman" w:hAnsi="Times New Roman" w:cs="Times New Roman"/>
      <w:b/>
      <w:bCs/>
      <w:sz w:val="26"/>
      <w:szCs w:val="26"/>
    </w:rPr>
  </w:style>
  <w:style w:type="paragraph" w:customStyle="1" w:styleId="FR3">
    <w:name w:val="FR3"/>
    <w:qFormat/>
    <w:rsid w:val="00332E1C"/>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b">
    <w:name w:val="Обычный (веб)1"/>
    <w:basedOn w:val="a2"/>
    <w:qFormat/>
    <w:rsid w:val="00332E1C"/>
    <w:pPr>
      <w:spacing w:before="75" w:beforeAutospacing="0"/>
      <w:jc w:val="both"/>
    </w:pPr>
    <w:rPr>
      <w:rFonts w:ascii="Arial" w:hAnsi="Arial" w:cs="Arial"/>
      <w:color w:val="000000"/>
      <w:sz w:val="20"/>
      <w:szCs w:val="20"/>
    </w:rPr>
  </w:style>
  <w:style w:type="character" w:customStyle="1" w:styleId="blk">
    <w:name w:val="blk"/>
    <w:rsid w:val="00332E1C"/>
  </w:style>
  <w:style w:type="paragraph" w:customStyle="1" w:styleId="Style16">
    <w:name w:val="Style16"/>
    <w:basedOn w:val="a2"/>
    <w:qFormat/>
    <w:rsid w:val="00332E1C"/>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332E1C"/>
    <w:rPr>
      <w:rFonts w:ascii="Times New Roman" w:hAnsi="Times New Roman" w:cs="Times New Roman"/>
      <w:sz w:val="26"/>
      <w:szCs w:val="26"/>
    </w:rPr>
  </w:style>
  <w:style w:type="paragraph" w:customStyle="1" w:styleId="1c">
    <w:name w:val="Абзац списка1"/>
    <w:basedOn w:val="a2"/>
    <w:link w:val="ListParagraphChar1"/>
    <w:qFormat/>
    <w:rsid w:val="00332E1C"/>
    <w:pPr>
      <w:spacing w:before="0" w:beforeAutospacing="0" w:after="200" w:afterAutospacing="0" w:line="276" w:lineRule="auto"/>
      <w:ind w:left="720"/>
    </w:pPr>
    <w:rPr>
      <w:rFonts w:ascii="Calibri" w:hAnsi="Calibri"/>
      <w:sz w:val="22"/>
      <w:szCs w:val="22"/>
      <w:lang w:eastAsia="en-US"/>
    </w:rPr>
  </w:style>
  <w:style w:type="character" w:customStyle="1" w:styleId="ListParagraphChar1">
    <w:name w:val="List Paragraph Char1"/>
    <w:link w:val="1c"/>
    <w:locked/>
    <w:rsid w:val="00332E1C"/>
    <w:rPr>
      <w:rFonts w:ascii="Calibri" w:eastAsia="Times New Roman" w:hAnsi="Calibri" w:cs="Times New Roman"/>
    </w:rPr>
  </w:style>
  <w:style w:type="paragraph" w:customStyle="1" w:styleId="afffb">
    <w:name w:val="Îáû÷íûé"/>
    <w:qFormat/>
    <w:rsid w:val="00332E1C"/>
    <w:pPr>
      <w:spacing w:after="0" w:line="240" w:lineRule="auto"/>
    </w:pPr>
    <w:rPr>
      <w:rFonts w:ascii="Times New Roman" w:eastAsia="Times New Roman" w:hAnsi="Times New Roman" w:cs="Times New Roman"/>
      <w:sz w:val="20"/>
      <w:szCs w:val="20"/>
      <w:lang w:val="en-US" w:eastAsia="ru-RU"/>
    </w:rPr>
  </w:style>
  <w:style w:type="paragraph" w:customStyle="1" w:styleId="afffc">
    <w:name w:val="Об"/>
    <w:qFormat/>
    <w:rsid w:val="00332E1C"/>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d">
    <w:name w:val="Основной текст Знак Знак Знак"/>
    <w:aliases w:val=" Знак1 Знак1,Знак1 Знак1"/>
    <w:locked/>
    <w:rsid w:val="00332E1C"/>
    <w:rPr>
      <w:sz w:val="24"/>
      <w:szCs w:val="24"/>
      <w:lang w:val="ru-RU" w:eastAsia="ru-RU" w:bidi="ar-SA"/>
    </w:rPr>
  </w:style>
  <w:style w:type="paragraph" w:styleId="afffe">
    <w:name w:val="List Paragraph"/>
    <w:basedOn w:val="a2"/>
    <w:link w:val="affff"/>
    <w:qFormat/>
    <w:rsid w:val="00332E1C"/>
    <w:pPr>
      <w:spacing w:before="0" w:beforeAutospacing="0" w:after="0" w:afterAutospacing="0"/>
      <w:ind w:left="708"/>
    </w:pPr>
    <w:rPr>
      <w:rFonts w:eastAsia="Calibri"/>
    </w:rPr>
  </w:style>
  <w:style w:type="character" w:customStyle="1" w:styleId="affff">
    <w:name w:val="Абзац списка Знак"/>
    <w:link w:val="afffe"/>
    <w:locked/>
    <w:rsid w:val="00332E1C"/>
    <w:rPr>
      <w:rFonts w:ascii="Times New Roman" w:eastAsia="Calibri" w:hAnsi="Times New Roman" w:cs="Times New Roman"/>
      <w:sz w:val="24"/>
      <w:szCs w:val="24"/>
      <w:lang w:eastAsia="ru-RU"/>
    </w:rPr>
  </w:style>
  <w:style w:type="paragraph" w:customStyle="1" w:styleId="ConsPlusNormal">
    <w:name w:val="ConsPlusNormal"/>
    <w:link w:val="ConsPlusNormal0"/>
    <w:qFormat/>
    <w:rsid w:val="00332E1C"/>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332E1C"/>
    <w:rPr>
      <w:rFonts w:ascii="Arial" w:eastAsia="Times New Roman" w:hAnsi="Arial" w:cs="Arial"/>
      <w:sz w:val="20"/>
      <w:szCs w:val="20"/>
      <w:lang w:eastAsia="ru-RU"/>
    </w:rPr>
  </w:style>
  <w:style w:type="paragraph" w:customStyle="1" w:styleId="1d">
    <w:name w:val="Абзац списка1"/>
    <w:basedOn w:val="a2"/>
    <w:link w:val="ListParagraphChar"/>
    <w:qFormat/>
    <w:rsid w:val="00332E1C"/>
    <w:pPr>
      <w:spacing w:before="0" w:beforeAutospacing="0" w:after="0" w:afterAutospacing="0"/>
      <w:ind w:left="720"/>
      <w:contextualSpacing/>
    </w:pPr>
    <w:rPr>
      <w:rFonts w:eastAsia="Calibri"/>
    </w:rPr>
  </w:style>
  <w:style w:type="character" w:customStyle="1" w:styleId="ListParagraphChar">
    <w:name w:val="List Paragraph Char"/>
    <w:link w:val="1d"/>
    <w:locked/>
    <w:rsid w:val="00332E1C"/>
    <w:rPr>
      <w:rFonts w:ascii="Times New Roman" w:eastAsia="Calibri" w:hAnsi="Times New Roman" w:cs="Times New Roman"/>
      <w:sz w:val="24"/>
      <w:szCs w:val="24"/>
    </w:rPr>
  </w:style>
  <w:style w:type="character" w:customStyle="1" w:styleId="tbln121">
    <w:name w:val="tbln121"/>
    <w:rsid w:val="00332E1C"/>
    <w:rPr>
      <w:rFonts w:ascii="Arial" w:hAnsi="Arial" w:cs="Arial" w:hint="default"/>
      <w:b w:val="0"/>
      <w:bCs w:val="0"/>
      <w:i/>
      <w:iCs/>
      <w:strike w:val="0"/>
      <w:dstrike w:val="0"/>
      <w:color w:val="000000"/>
      <w:sz w:val="18"/>
      <w:szCs w:val="18"/>
      <w:u w:val="none"/>
    </w:rPr>
  </w:style>
  <w:style w:type="character" w:customStyle="1" w:styleId="mistake">
    <w:name w:val="mistake"/>
    <w:rsid w:val="00332E1C"/>
    <w:rPr>
      <w:sz w:val="24"/>
      <w:szCs w:val="24"/>
    </w:rPr>
  </w:style>
  <w:style w:type="character" w:customStyle="1" w:styleId="trb12">
    <w:name w:val="trb12"/>
    <w:rsid w:val="00332E1C"/>
  </w:style>
  <w:style w:type="character" w:customStyle="1" w:styleId="tbln12">
    <w:name w:val="tbln12"/>
    <w:rsid w:val="00332E1C"/>
  </w:style>
  <w:style w:type="character" w:customStyle="1" w:styleId="tbb12">
    <w:name w:val="tbb12"/>
    <w:rsid w:val="00332E1C"/>
  </w:style>
  <w:style w:type="paragraph" w:customStyle="1" w:styleId="Style9">
    <w:name w:val="Style9"/>
    <w:basedOn w:val="a2"/>
    <w:qFormat/>
    <w:rsid w:val="00332E1C"/>
    <w:pPr>
      <w:widowControl w:val="0"/>
      <w:autoSpaceDE w:val="0"/>
      <w:autoSpaceDN w:val="0"/>
      <w:adjustRightInd w:val="0"/>
      <w:spacing w:before="0" w:beforeAutospacing="0" w:after="0" w:afterAutospacing="0"/>
    </w:pPr>
  </w:style>
  <w:style w:type="paragraph" w:customStyle="1" w:styleId="affff0">
    <w:name w:val="Темы"/>
    <w:basedOn w:val="a2"/>
    <w:link w:val="affff1"/>
    <w:qFormat/>
    <w:rsid w:val="00332E1C"/>
    <w:pPr>
      <w:keepNext/>
      <w:spacing w:before="0" w:beforeAutospacing="0" w:after="0" w:afterAutospacing="0"/>
      <w:jc w:val="both"/>
    </w:pPr>
    <w:rPr>
      <w:b/>
    </w:rPr>
  </w:style>
  <w:style w:type="character" w:customStyle="1" w:styleId="affff1">
    <w:name w:val="Темы Знак"/>
    <w:link w:val="affff0"/>
    <w:locked/>
    <w:rsid w:val="00332E1C"/>
    <w:rPr>
      <w:rFonts w:ascii="Times New Roman" w:eastAsia="Times New Roman" w:hAnsi="Times New Roman" w:cs="Times New Roman"/>
      <w:b/>
      <w:sz w:val="24"/>
      <w:szCs w:val="24"/>
      <w:lang w:eastAsia="ru-RU"/>
    </w:rPr>
  </w:style>
  <w:style w:type="paragraph" w:customStyle="1" w:styleId="Style19">
    <w:name w:val="Style19"/>
    <w:basedOn w:val="a2"/>
    <w:qFormat/>
    <w:rsid w:val="00332E1C"/>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2"/>
    <w:qFormat/>
    <w:rsid w:val="00332E1C"/>
    <w:pPr>
      <w:autoSpaceDE/>
      <w:autoSpaceDN/>
      <w:adjustRightInd/>
      <w:spacing w:line="360" w:lineRule="auto"/>
      <w:jc w:val="both"/>
    </w:pPr>
    <w:rPr>
      <w:rFonts w:ascii="Times New Roman" w:hAnsi="Times New Roman"/>
      <w:sz w:val="24"/>
    </w:rPr>
  </w:style>
  <w:style w:type="paragraph" w:customStyle="1" w:styleId="1e">
    <w:name w:val="Стиль1"/>
    <w:basedOn w:val="stepanov"/>
    <w:link w:val="1f"/>
    <w:qFormat/>
    <w:rsid w:val="00332E1C"/>
    <w:pPr>
      <w:suppressAutoHyphens/>
      <w:spacing w:line="240" w:lineRule="auto"/>
    </w:pPr>
    <w:rPr>
      <w:bCs/>
      <w:sz w:val="20"/>
    </w:rPr>
  </w:style>
  <w:style w:type="character" w:customStyle="1" w:styleId="1f">
    <w:name w:val="Стиль1 Знак"/>
    <w:link w:val="1e"/>
    <w:locked/>
    <w:rsid w:val="00332E1C"/>
    <w:rPr>
      <w:rFonts w:ascii="Times New Roman" w:eastAsia="Times New Roman" w:hAnsi="Times New Roman" w:cs="Times New Roman"/>
      <w:bCs/>
      <w:sz w:val="20"/>
      <w:szCs w:val="20"/>
    </w:rPr>
  </w:style>
  <w:style w:type="paragraph" w:customStyle="1" w:styleId="075">
    <w:name w:val="Стиль Нумерованный список + сверху: (одинарная Авто  075 пт лини..."/>
    <w:basedOn w:val="afff"/>
    <w:qFormat/>
    <w:rsid w:val="00332E1C"/>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f"/>
    <w:qFormat/>
    <w:rsid w:val="00332E1C"/>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f"/>
    <w:qFormat/>
    <w:rsid w:val="00332E1C"/>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f"/>
    <w:qFormat/>
    <w:rsid w:val="00332E1C"/>
    <w:pPr>
      <w:tabs>
        <w:tab w:val="clear" w:pos="1440"/>
        <w:tab w:val="left" w:pos="360"/>
      </w:tabs>
      <w:ind w:left="360"/>
    </w:pPr>
    <w:rPr>
      <w:szCs w:val="20"/>
    </w:rPr>
  </w:style>
  <w:style w:type="paragraph" w:customStyle="1" w:styleId="2TimesNewRoman12">
    <w:name w:val="Стиль Заголовок 2 + Times New Roman 12 пт не курсив"/>
    <w:basedOn w:val="2"/>
    <w:qFormat/>
    <w:rsid w:val="00332E1C"/>
    <w:rPr>
      <w:kern w:val="0"/>
      <w:sz w:val="24"/>
      <w:szCs w:val="28"/>
    </w:rPr>
  </w:style>
  <w:style w:type="paragraph" w:customStyle="1" w:styleId="2TimesNewRoman120">
    <w:name w:val="Стиль Стиль Заголовок 2 + Times New Roman 12 пт не курсив + курсив"/>
    <w:basedOn w:val="2TimesNewRoman12"/>
    <w:qFormat/>
    <w:rsid w:val="00332E1C"/>
    <w:rPr>
      <w:iCs/>
    </w:rPr>
  </w:style>
  <w:style w:type="paragraph" w:customStyle="1" w:styleId="2TimesNewRoman121">
    <w:name w:val="Стиль Заголовок 2 + Times New Roman 12 пт"/>
    <w:basedOn w:val="2"/>
    <w:qFormat/>
    <w:rsid w:val="00332E1C"/>
    <w:rPr>
      <w:iCs/>
      <w:kern w:val="0"/>
      <w:sz w:val="24"/>
      <w:szCs w:val="28"/>
    </w:rPr>
  </w:style>
  <w:style w:type="paragraph" w:customStyle="1" w:styleId="style10">
    <w:name w:val="style1"/>
    <w:basedOn w:val="a2"/>
    <w:qFormat/>
    <w:rsid w:val="00332E1C"/>
  </w:style>
  <w:style w:type="character" w:customStyle="1" w:styleId="FontStyle448">
    <w:name w:val="Font Style448"/>
    <w:rsid w:val="00332E1C"/>
    <w:rPr>
      <w:rFonts w:ascii="Times New Roman" w:hAnsi="Times New Roman" w:cs="Times New Roman"/>
      <w:sz w:val="20"/>
      <w:szCs w:val="20"/>
    </w:rPr>
  </w:style>
  <w:style w:type="paragraph" w:customStyle="1" w:styleId="210">
    <w:name w:val="Основной текст 21"/>
    <w:basedOn w:val="a2"/>
    <w:qFormat/>
    <w:rsid w:val="00332E1C"/>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0">
    <w:name w:val="Обычный1"/>
    <w:qFormat/>
    <w:rsid w:val="00332E1C"/>
    <w:pPr>
      <w:widowControl w:val="0"/>
      <w:spacing w:after="0" w:line="260" w:lineRule="auto"/>
      <w:ind w:firstLine="460"/>
      <w:jc w:val="both"/>
    </w:pPr>
    <w:rPr>
      <w:rFonts w:ascii="Times New Roman" w:eastAsia="Times New Roman" w:hAnsi="Times New Roman" w:cs="Times New Roman"/>
      <w:snapToGrid w:val="0"/>
      <w:sz w:val="18"/>
      <w:szCs w:val="20"/>
      <w:lang w:eastAsia="ru-RU"/>
    </w:rPr>
  </w:style>
  <w:style w:type="character" w:customStyle="1" w:styleId="1f1">
    <w:name w:val="Тема примечания Знак1"/>
    <w:rsid w:val="00332E1C"/>
    <w:rPr>
      <w:b/>
      <w:bCs/>
      <w:lang w:val="ru-RU" w:eastAsia="ru-RU" w:bidi="ar-SA"/>
    </w:rPr>
  </w:style>
  <w:style w:type="character" w:customStyle="1" w:styleId="PlainTextChar">
    <w:name w:val="Plain Text Char"/>
    <w:aliases w:val="Знак8 Char"/>
    <w:locked/>
    <w:rsid w:val="00332E1C"/>
    <w:rPr>
      <w:rFonts w:ascii="Courier New" w:hAnsi="Courier New" w:cs="Courier New"/>
      <w:lang w:val="ru-RU" w:eastAsia="ru-RU" w:bidi="ar-SA"/>
    </w:rPr>
  </w:style>
  <w:style w:type="character" w:customStyle="1" w:styleId="highlighthighlightactive">
    <w:name w:val="highlight highlight_active"/>
    <w:rsid w:val="00332E1C"/>
  </w:style>
  <w:style w:type="character" w:customStyle="1" w:styleId="160">
    <w:name w:val="Знак Знак16"/>
    <w:locked/>
    <w:rsid w:val="00332E1C"/>
    <w:rPr>
      <w:b/>
      <w:caps/>
      <w:sz w:val="24"/>
      <w:szCs w:val="24"/>
      <w:lang w:val="ru-RU" w:eastAsia="ru-RU" w:bidi="ar-SA"/>
    </w:rPr>
  </w:style>
  <w:style w:type="paragraph" w:customStyle="1" w:styleId="1f2">
    <w:name w:val="1"/>
    <w:basedOn w:val="a2"/>
    <w:qFormat/>
    <w:rsid w:val="00332E1C"/>
    <w:pPr>
      <w:spacing w:before="0" w:beforeAutospacing="0" w:after="160" w:afterAutospacing="0" w:line="240" w:lineRule="exact"/>
    </w:pPr>
    <w:rPr>
      <w:rFonts w:ascii="Verdana" w:hAnsi="Verdana"/>
      <w:lang w:val="en-US" w:eastAsia="en-US"/>
    </w:rPr>
  </w:style>
  <w:style w:type="paragraph" w:customStyle="1" w:styleId="1f3">
    <w:name w:val="Загол. 1 ур."/>
    <w:basedOn w:val="a2"/>
    <w:qFormat/>
    <w:rsid w:val="00332E1C"/>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5">
    <w:name w:val="заголовок 4"/>
    <w:basedOn w:val="4"/>
    <w:qFormat/>
    <w:rsid w:val="00332E1C"/>
    <w:pPr>
      <w:tabs>
        <w:tab w:val="left" w:pos="720"/>
      </w:tabs>
      <w:ind w:left="720" w:hanging="360"/>
    </w:pPr>
    <w:rPr>
      <w:b w:val="0"/>
      <w:i/>
    </w:rPr>
  </w:style>
  <w:style w:type="character" w:customStyle="1" w:styleId="small11">
    <w:name w:val="small11"/>
    <w:rsid w:val="00332E1C"/>
    <w:rPr>
      <w:rFonts w:cs="Times New Roman"/>
      <w:sz w:val="16"/>
      <w:szCs w:val="16"/>
    </w:rPr>
  </w:style>
  <w:style w:type="paragraph" w:customStyle="1" w:styleId="affff2">
    <w:name w:val="a"/>
    <w:basedOn w:val="a2"/>
    <w:qFormat/>
    <w:rsid w:val="00332E1C"/>
  </w:style>
  <w:style w:type="paragraph" w:customStyle="1" w:styleId="acxspmiddle">
    <w:name w:val="acxspmiddle"/>
    <w:basedOn w:val="a2"/>
    <w:qFormat/>
    <w:rsid w:val="00332E1C"/>
  </w:style>
  <w:style w:type="character" w:customStyle="1" w:styleId="73">
    <w:name w:val="Знак Знак7"/>
    <w:rsid w:val="00332E1C"/>
    <w:rPr>
      <w:sz w:val="16"/>
      <w:szCs w:val="16"/>
      <w:lang w:val="ru-RU" w:eastAsia="ru-RU" w:bidi="ar-SA"/>
    </w:rPr>
  </w:style>
  <w:style w:type="paragraph" w:customStyle="1" w:styleId="ConsPlusTitle">
    <w:name w:val="ConsPlusTitle"/>
    <w:qFormat/>
    <w:rsid w:val="00332E1C"/>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2"/>
    <w:qFormat/>
    <w:rsid w:val="00332E1C"/>
    <w:pPr>
      <w:spacing w:before="0" w:beforeAutospacing="0" w:after="0" w:afterAutospacing="0"/>
      <w:ind w:firstLine="454"/>
      <w:jc w:val="both"/>
    </w:pPr>
  </w:style>
  <w:style w:type="character" w:customStyle="1" w:styleId="apple-converted-space">
    <w:name w:val="apple-converted-space"/>
    <w:rsid w:val="00332E1C"/>
    <w:rPr>
      <w:rFonts w:cs="Times New Roman"/>
    </w:rPr>
  </w:style>
  <w:style w:type="character" w:customStyle="1" w:styleId="apple-style-span">
    <w:name w:val="apple-style-span"/>
    <w:rsid w:val="00332E1C"/>
    <w:rPr>
      <w:rFonts w:cs="Times New Roman"/>
    </w:rPr>
  </w:style>
  <w:style w:type="character" w:customStyle="1" w:styleId="orange">
    <w:name w:val="orange"/>
    <w:rsid w:val="00332E1C"/>
    <w:rPr>
      <w:rFonts w:cs="Times New Roman"/>
    </w:rPr>
  </w:style>
  <w:style w:type="character" w:customStyle="1" w:styleId="gray">
    <w:name w:val="gray"/>
    <w:rsid w:val="00332E1C"/>
    <w:rPr>
      <w:rFonts w:cs="Times New Roman"/>
    </w:rPr>
  </w:style>
  <w:style w:type="paragraph" w:customStyle="1" w:styleId="1KGK9">
    <w:name w:val="1KG=K9"/>
    <w:qFormat/>
    <w:rsid w:val="00332E1C"/>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1"/>
    <w:locked/>
    <w:rsid w:val="00332E1C"/>
    <w:rPr>
      <w:b/>
      <w:bCs/>
      <w:sz w:val="26"/>
    </w:rPr>
  </w:style>
  <w:style w:type="paragraph" w:customStyle="1" w:styleId="131">
    <w:name w:val="табл_заголовок_13"/>
    <w:basedOn w:val="a2"/>
    <w:link w:val="130"/>
    <w:qFormat/>
    <w:rsid w:val="00332E1C"/>
    <w:pPr>
      <w:spacing w:before="0" w:beforeAutospacing="0" w:after="240" w:afterAutospacing="0" w:line="288" w:lineRule="auto"/>
      <w:jc w:val="center"/>
    </w:pPr>
    <w:rPr>
      <w:rFonts w:asciiTheme="minorHAnsi" w:eastAsiaTheme="minorHAnsi" w:hAnsiTheme="minorHAnsi" w:cstheme="minorBidi"/>
      <w:b/>
      <w:bCs/>
      <w:sz w:val="26"/>
      <w:szCs w:val="22"/>
      <w:lang w:eastAsia="en-US"/>
    </w:rPr>
  </w:style>
  <w:style w:type="paragraph" w:customStyle="1" w:styleId="132">
    <w:name w:val="табл_текст_центр_ 13"/>
    <w:basedOn w:val="a2"/>
    <w:qFormat/>
    <w:rsid w:val="00332E1C"/>
    <w:pPr>
      <w:suppressAutoHyphens/>
      <w:spacing w:before="0" w:beforeAutospacing="0" w:after="0" w:afterAutospacing="0"/>
      <w:jc w:val="center"/>
    </w:pPr>
    <w:rPr>
      <w:sz w:val="26"/>
      <w:lang w:eastAsia="ar-SA"/>
    </w:rPr>
  </w:style>
  <w:style w:type="paragraph" w:customStyle="1" w:styleId="2e">
    <w:name w:val="Заголовок_2"/>
    <w:basedOn w:val="a2"/>
    <w:qFormat/>
    <w:rsid w:val="00332E1C"/>
    <w:pPr>
      <w:spacing w:before="0" w:beforeAutospacing="0" w:after="0" w:afterAutospacing="0" w:line="360" w:lineRule="auto"/>
      <w:jc w:val="both"/>
    </w:pPr>
    <w:rPr>
      <w:rFonts w:ascii="Arial" w:hAnsi="Arial"/>
      <w:b/>
      <w:i/>
      <w:sz w:val="28"/>
      <w:szCs w:val="20"/>
    </w:rPr>
  </w:style>
  <w:style w:type="paragraph" w:customStyle="1" w:styleId="affff3">
    <w:name w:val="Абзац_СУБД"/>
    <w:basedOn w:val="a2"/>
    <w:qFormat/>
    <w:rsid w:val="00332E1C"/>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332E1C"/>
    <w:rPr>
      <w:rFonts w:ascii="Times New Roman" w:hAnsi="Times New Roman" w:cs="Times New Roman"/>
      <w:sz w:val="26"/>
      <w:szCs w:val="26"/>
    </w:rPr>
  </w:style>
  <w:style w:type="character" w:customStyle="1" w:styleId="FontStyle55">
    <w:name w:val="Font Style55"/>
    <w:rsid w:val="00332E1C"/>
    <w:rPr>
      <w:rFonts w:ascii="Times New Roman" w:hAnsi="Times New Roman" w:cs="Times New Roman"/>
      <w:sz w:val="28"/>
      <w:szCs w:val="28"/>
    </w:rPr>
  </w:style>
  <w:style w:type="character" w:customStyle="1" w:styleId="FontStyle43">
    <w:name w:val="Font Style43"/>
    <w:rsid w:val="00332E1C"/>
    <w:rPr>
      <w:rFonts w:ascii="Times New Roman" w:hAnsi="Times New Roman" w:cs="Times New Roman"/>
      <w:b/>
      <w:bCs/>
      <w:sz w:val="26"/>
      <w:szCs w:val="26"/>
    </w:rPr>
  </w:style>
  <w:style w:type="paragraph" w:customStyle="1" w:styleId="FR2">
    <w:name w:val="FR2"/>
    <w:link w:val="FR20"/>
    <w:qFormat/>
    <w:rsid w:val="00332E1C"/>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locked/>
    <w:rsid w:val="00332E1C"/>
    <w:rPr>
      <w:rFonts w:ascii="Arial" w:eastAsia="Times New Roman" w:hAnsi="Arial" w:cs="Times New Roman"/>
      <w:sz w:val="20"/>
      <w:szCs w:val="20"/>
      <w:lang w:eastAsia="ru-RU"/>
    </w:rPr>
  </w:style>
  <w:style w:type="paragraph" w:customStyle="1" w:styleId="FR1">
    <w:name w:val="FR1"/>
    <w:qFormat/>
    <w:rsid w:val="00332E1C"/>
    <w:pPr>
      <w:widowControl w:val="0"/>
      <w:spacing w:after="0" w:line="240" w:lineRule="auto"/>
    </w:pPr>
    <w:rPr>
      <w:rFonts w:ascii="Times New Roman" w:eastAsia="Times New Roman" w:hAnsi="Times New Roman" w:cs="Times New Roman"/>
      <w:snapToGrid w:val="0"/>
      <w:szCs w:val="20"/>
      <w:lang w:eastAsia="ru-RU"/>
    </w:rPr>
  </w:style>
  <w:style w:type="paragraph" w:customStyle="1" w:styleId="affff4">
    <w:name w:val="Основной тект"/>
    <w:basedOn w:val="a2"/>
    <w:link w:val="affff5"/>
    <w:qFormat/>
    <w:rsid w:val="00332E1C"/>
    <w:pPr>
      <w:spacing w:before="0" w:beforeAutospacing="0" w:after="0" w:afterAutospacing="0"/>
      <w:ind w:firstLine="454"/>
      <w:jc w:val="both"/>
    </w:pPr>
  </w:style>
  <w:style w:type="character" w:customStyle="1" w:styleId="affff5">
    <w:name w:val="Основной тект Знак"/>
    <w:link w:val="affff4"/>
    <w:rsid w:val="00332E1C"/>
    <w:rPr>
      <w:rFonts w:ascii="Times New Roman" w:eastAsia="Times New Roman" w:hAnsi="Times New Roman" w:cs="Times New Roman"/>
      <w:sz w:val="24"/>
      <w:szCs w:val="24"/>
    </w:rPr>
  </w:style>
  <w:style w:type="paragraph" w:customStyle="1" w:styleId="a1">
    <w:name w:val="Модуль"/>
    <w:basedOn w:val="a2"/>
    <w:qFormat/>
    <w:rsid w:val="00332E1C"/>
    <w:pPr>
      <w:keepNext/>
      <w:numPr>
        <w:numId w:val="5"/>
      </w:numPr>
      <w:tabs>
        <w:tab w:val="left" w:pos="720"/>
      </w:tabs>
      <w:spacing w:before="0" w:beforeAutospacing="0" w:after="0" w:afterAutospacing="0"/>
      <w:jc w:val="both"/>
    </w:pPr>
    <w:rPr>
      <w:sz w:val="20"/>
      <w:szCs w:val="20"/>
    </w:rPr>
  </w:style>
  <w:style w:type="paragraph" w:customStyle="1" w:styleId="Style11">
    <w:name w:val="Style11"/>
    <w:basedOn w:val="a2"/>
    <w:qFormat/>
    <w:rsid w:val="00332E1C"/>
    <w:pPr>
      <w:widowControl w:val="0"/>
      <w:autoSpaceDE w:val="0"/>
      <w:autoSpaceDN w:val="0"/>
      <w:adjustRightInd w:val="0"/>
      <w:spacing w:before="0" w:beforeAutospacing="0" w:after="0" w:afterAutospacing="0" w:line="494" w:lineRule="exact"/>
      <w:ind w:firstLine="902"/>
    </w:pPr>
  </w:style>
  <w:style w:type="paragraph" w:customStyle="1" w:styleId="affff6">
    <w:name w:val="Нормальный"/>
    <w:qFormat/>
    <w:rsid w:val="00332E1C"/>
    <w:pPr>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4">
    <w:name w:val="Текст1"/>
    <w:basedOn w:val="a2"/>
    <w:qFormat/>
    <w:rsid w:val="00332E1C"/>
    <w:pPr>
      <w:spacing w:before="0" w:beforeAutospacing="0" w:after="0" w:afterAutospacing="0"/>
    </w:pPr>
    <w:rPr>
      <w:rFonts w:ascii="Courier New" w:hAnsi="Courier New"/>
      <w:sz w:val="20"/>
      <w:szCs w:val="20"/>
    </w:rPr>
  </w:style>
  <w:style w:type="paragraph" w:customStyle="1" w:styleId="affff7">
    <w:name w:val="Примечание"/>
    <w:basedOn w:val="a2"/>
    <w:qFormat/>
    <w:rsid w:val="00332E1C"/>
    <w:pPr>
      <w:spacing w:before="0" w:beforeAutospacing="0" w:after="0" w:afterAutospacing="0"/>
      <w:ind w:firstLine="454"/>
      <w:jc w:val="both"/>
    </w:pPr>
    <w:rPr>
      <w:i/>
    </w:rPr>
  </w:style>
  <w:style w:type="paragraph" w:customStyle="1" w:styleId="Style6">
    <w:name w:val="Style6"/>
    <w:basedOn w:val="a2"/>
    <w:qFormat/>
    <w:rsid w:val="00332E1C"/>
    <w:pPr>
      <w:widowControl w:val="0"/>
      <w:autoSpaceDE w:val="0"/>
      <w:autoSpaceDN w:val="0"/>
      <w:adjustRightInd w:val="0"/>
      <w:spacing w:before="0" w:beforeAutospacing="0" w:after="0" w:afterAutospacing="0"/>
      <w:jc w:val="both"/>
    </w:pPr>
  </w:style>
  <w:style w:type="paragraph" w:customStyle="1" w:styleId="Style33">
    <w:name w:val="Style33"/>
    <w:basedOn w:val="a2"/>
    <w:qFormat/>
    <w:rsid w:val="00332E1C"/>
    <w:pPr>
      <w:widowControl w:val="0"/>
      <w:autoSpaceDE w:val="0"/>
      <w:autoSpaceDN w:val="0"/>
      <w:adjustRightInd w:val="0"/>
      <w:spacing w:before="0" w:beforeAutospacing="0" w:after="0" w:afterAutospacing="0"/>
    </w:pPr>
  </w:style>
  <w:style w:type="paragraph" w:customStyle="1" w:styleId="affff8">
    <w:name w:val="Таблицы (моноширинный)"/>
    <w:basedOn w:val="a2"/>
    <w:next w:val="a2"/>
    <w:qFormat/>
    <w:rsid w:val="00332E1C"/>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2"/>
    <w:qFormat/>
    <w:rsid w:val="00332E1C"/>
  </w:style>
  <w:style w:type="character" w:customStyle="1" w:styleId="nameautor3">
    <w:name w:val="name_autor3"/>
    <w:rsid w:val="00332E1C"/>
  </w:style>
  <w:style w:type="paragraph" w:customStyle="1" w:styleId="affff9">
    <w:name w:val="Прижатый влево"/>
    <w:basedOn w:val="a2"/>
    <w:next w:val="a2"/>
    <w:qFormat/>
    <w:rsid w:val="00332E1C"/>
    <w:pPr>
      <w:autoSpaceDE w:val="0"/>
      <w:autoSpaceDN w:val="0"/>
      <w:adjustRightInd w:val="0"/>
      <w:spacing w:before="0" w:beforeAutospacing="0" w:after="0" w:afterAutospacing="0"/>
    </w:pPr>
    <w:rPr>
      <w:rFonts w:ascii="Arial" w:hAnsi="Arial"/>
      <w:sz w:val="20"/>
      <w:szCs w:val="20"/>
    </w:rPr>
  </w:style>
  <w:style w:type="paragraph" w:customStyle="1" w:styleId="111">
    <w:name w:val="Обычный11"/>
    <w:qFormat/>
    <w:rsid w:val="00332E1C"/>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5">
    <w:name w:val="Цитата1"/>
    <w:basedOn w:val="a2"/>
    <w:qFormat/>
    <w:rsid w:val="00332E1C"/>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2"/>
    <w:qFormat/>
    <w:rsid w:val="00332E1C"/>
  </w:style>
  <w:style w:type="paragraph" w:customStyle="1" w:styleId="affffa">
    <w:name w:val="Нормальный (таблица)"/>
    <w:basedOn w:val="a2"/>
    <w:next w:val="a2"/>
    <w:qFormat/>
    <w:rsid w:val="00332E1C"/>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2"/>
    <w:qFormat/>
    <w:rsid w:val="00332E1C"/>
    <w:pPr>
      <w:suppressAutoHyphens/>
      <w:spacing w:before="0" w:beforeAutospacing="0" w:after="120" w:afterAutospacing="0"/>
      <w:ind w:left="283"/>
    </w:pPr>
    <w:rPr>
      <w:sz w:val="16"/>
      <w:szCs w:val="16"/>
      <w:lang w:eastAsia="ar-SA"/>
    </w:rPr>
  </w:style>
  <w:style w:type="character" w:customStyle="1" w:styleId="ft318">
    <w:name w:val="ft318"/>
    <w:rsid w:val="00332E1C"/>
  </w:style>
  <w:style w:type="character" w:customStyle="1" w:styleId="ft523">
    <w:name w:val="ft523"/>
    <w:rsid w:val="00332E1C"/>
  </w:style>
  <w:style w:type="character" w:customStyle="1" w:styleId="ft459">
    <w:name w:val="ft459"/>
    <w:rsid w:val="00332E1C"/>
  </w:style>
  <w:style w:type="character" w:customStyle="1" w:styleId="ft553">
    <w:name w:val="ft553"/>
    <w:rsid w:val="00332E1C"/>
  </w:style>
  <w:style w:type="character" w:customStyle="1" w:styleId="ft672">
    <w:name w:val="ft672"/>
    <w:rsid w:val="00332E1C"/>
  </w:style>
  <w:style w:type="character" w:customStyle="1" w:styleId="fieldname">
    <w:name w:val="fieldname"/>
    <w:rsid w:val="00332E1C"/>
  </w:style>
  <w:style w:type="character" w:customStyle="1" w:styleId="ft224">
    <w:name w:val="ft224"/>
    <w:rsid w:val="00332E1C"/>
  </w:style>
  <w:style w:type="character" w:customStyle="1" w:styleId="Heading1Char">
    <w:name w:val="Heading 1 Char"/>
    <w:aliases w:val="Знак Char,Заголовок 1 Знак Знак Char,Знак Заголовок 1 Char,Знак4 Char,Основной текст с отступом1 Char,Зн Char,Основной текст с отступом Знак Знак Зна Char,З Char"/>
    <w:locked/>
    <w:rsid w:val="00332E1C"/>
    <w:rPr>
      <w:rFonts w:ascii="Cambria" w:hAnsi="Cambria" w:cs="Times New Roman"/>
      <w:b/>
      <w:bCs/>
      <w:kern w:val="32"/>
      <w:sz w:val="32"/>
      <w:szCs w:val="32"/>
    </w:rPr>
  </w:style>
  <w:style w:type="character" w:customStyle="1" w:styleId="FooterChar">
    <w:name w:val="Footer Char"/>
    <w:locked/>
    <w:rsid w:val="00332E1C"/>
    <w:rPr>
      <w:rFonts w:cs="Times New Roman"/>
      <w:sz w:val="24"/>
    </w:rPr>
  </w:style>
  <w:style w:type="character" w:customStyle="1" w:styleId="BodyText3Char">
    <w:name w:val="Body Text 3 Char"/>
    <w:aliases w:val="Знак5 Char"/>
    <w:locked/>
    <w:rsid w:val="00332E1C"/>
    <w:rPr>
      <w:rFonts w:cs="Times New Roman"/>
      <w:sz w:val="16"/>
      <w:szCs w:val="16"/>
    </w:rPr>
  </w:style>
  <w:style w:type="paragraph" w:customStyle="1" w:styleId="affffb">
    <w:name w:val="Стиль"/>
    <w:qFormat/>
    <w:rsid w:val="00332E1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rsid w:val="00332E1C"/>
    <w:rPr>
      <w:rFonts w:ascii="Verdana" w:hAnsi="Verdana" w:hint="default"/>
      <w:sz w:val="16"/>
      <w:szCs w:val="16"/>
    </w:rPr>
  </w:style>
  <w:style w:type="character" w:customStyle="1" w:styleId="BodyTextChar">
    <w:name w:val="Body Text Char"/>
    <w:aliases w:val="Основной текст Знак Char,Знак1 Char,Знак1 Char1,Основной текст Знак Знак Char,Body Text Char3,Знак1 Char11,Знак1 Char111,Body Text Char2,Знак1 Char2,Body Text Char21,Знак1 Char21,Body Text Char211,Знак1 Char211,Body Text Char4"/>
    <w:uiPriority w:val="99"/>
    <w:locked/>
    <w:rsid w:val="00332E1C"/>
    <w:rPr>
      <w:rFonts w:ascii="Times New Roman" w:hAnsi="Times New Roman" w:cs="Times New Roman"/>
      <w:sz w:val="24"/>
      <w:szCs w:val="24"/>
    </w:rPr>
  </w:style>
  <w:style w:type="paragraph" w:customStyle="1" w:styleId="caaieiaie3">
    <w:name w:val="caaieiaie 3"/>
    <w:qFormat/>
    <w:rsid w:val="00332E1C"/>
    <w:pPr>
      <w:keepNext/>
      <w:spacing w:after="0" w:line="190" w:lineRule="atLeast"/>
      <w:jc w:val="center"/>
    </w:pPr>
    <w:rPr>
      <w:rFonts w:ascii="PragmaticaCTT" w:eastAsia="Times New Roman" w:hAnsi="PragmaticaCTT" w:cs="Times New Roman"/>
      <w:snapToGrid w:val="0"/>
      <w:sz w:val="24"/>
      <w:szCs w:val="20"/>
      <w:lang w:eastAsia="ru-RU"/>
    </w:rPr>
  </w:style>
  <w:style w:type="paragraph" w:customStyle="1" w:styleId="affffc">
    <w:name w:val="Литература"/>
    <w:basedOn w:val="a2"/>
    <w:qFormat/>
    <w:rsid w:val="00332E1C"/>
    <w:pPr>
      <w:keepNext/>
      <w:spacing w:before="0" w:beforeAutospacing="0" w:after="0" w:afterAutospacing="0"/>
      <w:jc w:val="center"/>
    </w:pPr>
    <w:rPr>
      <w:b/>
    </w:rPr>
  </w:style>
  <w:style w:type="paragraph" w:customStyle="1" w:styleId="2f">
    <w:name w:val="Знак Знак2 Знак Знак Знак Знак Знак Знак Знак Знак Знак Знак"/>
    <w:basedOn w:val="a2"/>
    <w:qFormat/>
    <w:rsid w:val="00332E1C"/>
    <w:rPr>
      <w:rFonts w:ascii="Tahoma" w:hAnsi="Tahoma" w:cs="Tahoma"/>
      <w:sz w:val="20"/>
      <w:szCs w:val="20"/>
      <w:lang w:val="en-US" w:eastAsia="en-US"/>
    </w:rPr>
  </w:style>
  <w:style w:type="character" w:customStyle="1" w:styleId="pagename1">
    <w:name w:val="pagename1"/>
    <w:rsid w:val="00332E1C"/>
    <w:rPr>
      <w:rFonts w:ascii="Verdana" w:hAnsi="Verdana" w:hint="default"/>
      <w:b/>
      <w:bCs/>
      <w:color w:val="7C9DC0"/>
      <w:sz w:val="22"/>
      <w:szCs w:val="22"/>
      <w:shd w:val="clear" w:color="auto" w:fill="FAF0E6"/>
    </w:rPr>
  </w:style>
  <w:style w:type="paragraph" w:customStyle="1" w:styleId="western">
    <w:name w:val="western"/>
    <w:basedOn w:val="a2"/>
    <w:qFormat/>
    <w:rsid w:val="00332E1C"/>
    <w:pPr>
      <w:spacing w:after="115" w:afterAutospacing="0"/>
    </w:pPr>
    <w:rPr>
      <w:color w:val="000000"/>
      <w:sz w:val="20"/>
      <w:szCs w:val="20"/>
    </w:rPr>
  </w:style>
  <w:style w:type="paragraph" w:customStyle="1" w:styleId="cjk">
    <w:name w:val="cjk"/>
    <w:basedOn w:val="a2"/>
    <w:qFormat/>
    <w:rsid w:val="00332E1C"/>
    <w:pPr>
      <w:spacing w:after="115" w:afterAutospacing="0"/>
    </w:pPr>
    <w:rPr>
      <w:color w:val="000000"/>
      <w:sz w:val="20"/>
      <w:szCs w:val="20"/>
    </w:rPr>
  </w:style>
  <w:style w:type="paragraph" w:customStyle="1" w:styleId="ctl">
    <w:name w:val="ctl"/>
    <w:basedOn w:val="a2"/>
    <w:qFormat/>
    <w:rsid w:val="00332E1C"/>
    <w:pPr>
      <w:spacing w:after="115" w:afterAutospacing="0"/>
    </w:pPr>
    <w:rPr>
      <w:rFonts w:ascii="Calibri" w:hAnsi="Calibri"/>
      <w:color w:val="000000"/>
      <w:sz w:val="20"/>
      <w:szCs w:val="20"/>
    </w:rPr>
  </w:style>
  <w:style w:type="character" w:customStyle="1" w:styleId="ft1100">
    <w:name w:val="ft1100"/>
    <w:rsid w:val="00332E1C"/>
  </w:style>
  <w:style w:type="character" w:customStyle="1" w:styleId="ft1168">
    <w:name w:val="ft1168"/>
    <w:rsid w:val="00332E1C"/>
  </w:style>
  <w:style w:type="character" w:customStyle="1" w:styleId="ft1237">
    <w:name w:val="ft1237"/>
    <w:rsid w:val="00332E1C"/>
  </w:style>
  <w:style w:type="character" w:customStyle="1" w:styleId="ft1245">
    <w:name w:val="ft1245"/>
    <w:rsid w:val="00332E1C"/>
  </w:style>
  <w:style w:type="character" w:customStyle="1" w:styleId="articletext">
    <w:name w:val="article_text"/>
    <w:rsid w:val="00332E1C"/>
  </w:style>
  <w:style w:type="paragraph" w:customStyle="1" w:styleId="2f0">
    <w:name w:val="[О] Загол. 2 ур."/>
    <w:qFormat/>
    <w:rsid w:val="00332E1C"/>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332E1C"/>
  </w:style>
  <w:style w:type="character" w:customStyle="1" w:styleId="64">
    <w:name w:val="Знак Знак6"/>
    <w:locked/>
    <w:rsid w:val="00332E1C"/>
    <w:rPr>
      <w:b/>
      <w:caps/>
      <w:sz w:val="24"/>
      <w:szCs w:val="24"/>
      <w:lang w:val="ru-RU" w:eastAsia="ru-RU" w:bidi="ar-SA"/>
    </w:rPr>
  </w:style>
  <w:style w:type="paragraph" w:customStyle="1" w:styleId="affffd">
    <w:name w:val="Знак Знак Знак Знак Знак Знак Знак Знак Знак Знак Знак Знак Знак"/>
    <w:basedOn w:val="a2"/>
    <w:qFormat/>
    <w:rsid w:val="00332E1C"/>
    <w:pPr>
      <w:tabs>
        <w:tab w:val="left" w:pos="720"/>
      </w:tabs>
      <w:spacing w:before="0" w:beforeAutospacing="0" w:after="160" w:afterAutospacing="0" w:line="240" w:lineRule="exact"/>
    </w:pPr>
    <w:rPr>
      <w:rFonts w:ascii="Verdana" w:hAnsi="Verdana"/>
      <w:lang w:val="en-US" w:eastAsia="en-US"/>
    </w:rPr>
  </w:style>
  <w:style w:type="paragraph" w:customStyle="1" w:styleId="affffe">
    <w:name w:val="Абзац"/>
    <w:basedOn w:val="a2"/>
    <w:qFormat/>
    <w:rsid w:val="00332E1C"/>
    <w:pPr>
      <w:spacing w:before="0" w:beforeAutospacing="0" w:after="0" w:afterAutospacing="0" w:line="312" w:lineRule="auto"/>
      <w:ind w:firstLine="567"/>
      <w:jc w:val="both"/>
    </w:pPr>
    <w:rPr>
      <w:spacing w:val="-4"/>
      <w:szCs w:val="20"/>
    </w:rPr>
  </w:style>
  <w:style w:type="paragraph" w:customStyle="1" w:styleId="311">
    <w:name w:val="Основной текст 31"/>
    <w:basedOn w:val="1f0"/>
    <w:qFormat/>
    <w:rsid w:val="00332E1C"/>
    <w:pPr>
      <w:widowControl/>
      <w:spacing w:line="240" w:lineRule="auto"/>
      <w:ind w:firstLine="0"/>
    </w:pPr>
    <w:rPr>
      <w:i/>
      <w:snapToGrid/>
      <w:sz w:val="26"/>
    </w:rPr>
  </w:style>
  <w:style w:type="character" w:customStyle="1" w:styleId="161">
    <w:name w:val="Знак Знак16"/>
    <w:rsid w:val="00332E1C"/>
    <w:rPr>
      <w:rFonts w:ascii="Cambria" w:eastAsia="Times New Roman" w:hAnsi="Cambria" w:cs="Times New Roman"/>
      <w:b/>
      <w:bCs/>
      <w:kern w:val="32"/>
      <w:sz w:val="32"/>
      <w:szCs w:val="32"/>
    </w:rPr>
  </w:style>
  <w:style w:type="paragraph" w:customStyle="1" w:styleId="BodyText22">
    <w:name w:val="Body Text 22"/>
    <w:basedOn w:val="a2"/>
    <w:qFormat/>
    <w:rsid w:val="00332E1C"/>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1">
    <w:name w:val="_СПИСОК_2"/>
    <w:basedOn w:val="a2"/>
    <w:qFormat/>
    <w:rsid w:val="00332E1C"/>
    <w:pPr>
      <w:spacing w:before="0" w:beforeAutospacing="0" w:after="0" w:afterAutospacing="0"/>
      <w:ind w:left="600" w:hanging="600"/>
      <w:jc w:val="both"/>
    </w:pPr>
    <w:rPr>
      <w:rFonts w:eastAsia="MS Mincho"/>
      <w:sz w:val="28"/>
      <w:szCs w:val="28"/>
      <w:lang w:eastAsia="ja-JP"/>
    </w:rPr>
  </w:style>
  <w:style w:type="paragraph" w:customStyle="1" w:styleId="afffff">
    <w:name w:val="Îñíîâíîé"/>
    <w:basedOn w:val="a2"/>
    <w:qFormat/>
    <w:rsid w:val="00332E1C"/>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6">
    <w:name w:val="Çàãë1"/>
    <w:basedOn w:val="a2"/>
    <w:qFormat/>
    <w:rsid w:val="00332E1C"/>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332E1C"/>
  </w:style>
  <w:style w:type="character" w:customStyle="1" w:styleId="FontStyle33">
    <w:name w:val="Font Style33"/>
    <w:rsid w:val="00332E1C"/>
    <w:rPr>
      <w:rFonts w:ascii="Times New Roman" w:hAnsi="Times New Roman" w:cs="Times New Roman"/>
      <w:b/>
      <w:bCs/>
      <w:sz w:val="26"/>
      <w:szCs w:val="26"/>
    </w:rPr>
  </w:style>
  <w:style w:type="paragraph" w:customStyle="1" w:styleId="Style100">
    <w:name w:val="Style10"/>
    <w:basedOn w:val="a2"/>
    <w:qFormat/>
    <w:rsid w:val="00332E1C"/>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2"/>
    <w:qFormat/>
    <w:rsid w:val="00332E1C"/>
    <w:pPr>
      <w:widowControl w:val="0"/>
      <w:autoSpaceDE w:val="0"/>
      <w:autoSpaceDN w:val="0"/>
      <w:adjustRightInd w:val="0"/>
      <w:spacing w:before="0" w:beforeAutospacing="0" w:after="0" w:afterAutospacing="0" w:line="478" w:lineRule="exact"/>
    </w:pPr>
  </w:style>
  <w:style w:type="character" w:customStyle="1" w:styleId="FontStyle35">
    <w:name w:val="Font Style35"/>
    <w:rsid w:val="00332E1C"/>
    <w:rPr>
      <w:rFonts w:ascii="Times New Roman" w:hAnsi="Times New Roman" w:cs="Times New Roman"/>
      <w:i/>
      <w:iCs/>
      <w:sz w:val="24"/>
      <w:szCs w:val="24"/>
    </w:rPr>
  </w:style>
  <w:style w:type="paragraph" w:customStyle="1" w:styleId="Style8">
    <w:name w:val="Style8"/>
    <w:basedOn w:val="a2"/>
    <w:qFormat/>
    <w:rsid w:val="00332E1C"/>
    <w:pPr>
      <w:widowControl w:val="0"/>
      <w:autoSpaceDE w:val="0"/>
      <w:autoSpaceDN w:val="0"/>
      <w:adjustRightInd w:val="0"/>
      <w:spacing w:before="0" w:beforeAutospacing="0" w:after="0" w:afterAutospacing="0"/>
      <w:jc w:val="both"/>
    </w:pPr>
  </w:style>
  <w:style w:type="paragraph" w:customStyle="1" w:styleId="Style18">
    <w:name w:val="Style18"/>
    <w:basedOn w:val="a2"/>
    <w:qFormat/>
    <w:rsid w:val="00332E1C"/>
    <w:pPr>
      <w:widowControl w:val="0"/>
      <w:autoSpaceDE w:val="0"/>
      <w:autoSpaceDN w:val="0"/>
      <w:adjustRightInd w:val="0"/>
      <w:spacing w:before="0" w:beforeAutospacing="0" w:after="0" w:afterAutospacing="0"/>
    </w:pPr>
  </w:style>
  <w:style w:type="character" w:customStyle="1" w:styleId="FontStyle37">
    <w:name w:val="Font Style37"/>
    <w:rsid w:val="00332E1C"/>
    <w:rPr>
      <w:rFonts w:ascii="Times New Roman" w:hAnsi="Times New Roman" w:cs="Times New Roman"/>
      <w:sz w:val="32"/>
      <w:szCs w:val="32"/>
    </w:rPr>
  </w:style>
  <w:style w:type="paragraph" w:customStyle="1" w:styleId="Style17">
    <w:name w:val="Style17"/>
    <w:basedOn w:val="a2"/>
    <w:qFormat/>
    <w:rsid w:val="00332E1C"/>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2"/>
    <w:qFormat/>
    <w:rsid w:val="00332E1C"/>
    <w:pPr>
      <w:widowControl w:val="0"/>
      <w:autoSpaceDE w:val="0"/>
      <w:autoSpaceDN w:val="0"/>
      <w:adjustRightInd w:val="0"/>
      <w:spacing w:before="0" w:beforeAutospacing="0" w:after="0" w:afterAutospacing="0" w:line="274" w:lineRule="exact"/>
    </w:pPr>
  </w:style>
  <w:style w:type="paragraph" w:customStyle="1" w:styleId="Style30">
    <w:name w:val="Style30"/>
    <w:basedOn w:val="a2"/>
    <w:qFormat/>
    <w:rsid w:val="00332E1C"/>
    <w:pPr>
      <w:widowControl w:val="0"/>
      <w:autoSpaceDE w:val="0"/>
      <w:autoSpaceDN w:val="0"/>
      <w:adjustRightInd w:val="0"/>
      <w:spacing w:before="0" w:beforeAutospacing="0" w:after="0" w:afterAutospacing="0" w:line="274" w:lineRule="exact"/>
    </w:pPr>
  </w:style>
  <w:style w:type="paragraph" w:customStyle="1" w:styleId="acaae">
    <w:name w:val="?acaae"/>
    <w:basedOn w:val="a2"/>
    <w:qFormat/>
    <w:rsid w:val="00332E1C"/>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7">
    <w:name w:val="Знак Знак Знак Знак Знак Знак Знак Знак Знак Знак Знак Знак Знак1"/>
    <w:basedOn w:val="a2"/>
    <w:qFormat/>
    <w:rsid w:val="00332E1C"/>
    <w:pPr>
      <w:spacing w:before="0" w:beforeAutospacing="0" w:after="160" w:afterAutospacing="0" w:line="240" w:lineRule="exact"/>
    </w:pPr>
    <w:rPr>
      <w:rFonts w:ascii="Verdana" w:hAnsi="Verdana"/>
      <w:lang w:val="en-US" w:eastAsia="en-US"/>
    </w:rPr>
  </w:style>
  <w:style w:type="paragraph" w:customStyle="1" w:styleId="afffff0">
    <w:name w:val="Обычный текст"/>
    <w:basedOn w:val="a2"/>
    <w:link w:val="afffff1"/>
    <w:qFormat/>
    <w:rsid w:val="00332E1C"/>
    <w:pPr>
      <w:spacing w:before="0" w:beforeAutospacing="0" w:after="0" w:afterAutospacing="0"/>
      <w:ind w:firstLine="454"/>
      <w:jc w:val="both"/>
    </w:pPr>
    <w:rPr>
      <w:szCs w:val="20"/>
    </w:rPr>
  </w:style>
  <w:style w:type="character" w:customStyle="1" w:styleId="afffff1">
    <w:name w:val="Обычный текст Знак"/>
    <w:link w:val="afffff0"/>
    <w:rsid w:val="00332E1C"/>
    <w:rPr>
      <w:rFonts w:ascii="Times New Roman" w:eastAsia="Times New Roman" w:hAnsi="Times New Roman" w:cs="Times New Roman"/>
      <w:sz w:val="24"/>
      <w:szCs w:val="20"/>
      <w:lang w:eastAsia="ru-RU"/>
    </w:rPr>
  </w:style>
  <w:style w:type="paragraph" w:customStyle="1" w:styleId="112">
    <w:name w:val="Абзац списка11"/>
    <w:basedOn w:val="a2"/>
    <w:qFormat/>
    <w:rsid w:val="00332E1C"/>
    <w:pPr>
      <w:widowControl w:val="0"/>
      <w:spacing w:before="0" w:beforeAutospacing="0" w:after="0" w:afterAutospacing="0"/>
      <w:ind w:left="720" w:firstLine="400"/>
      <w:jc w:val="both"/>
    </w:pPr>
    <w:rPr>
      <w:rFonts w:eastAsia="Calibri"/>
    </w:rPr>
  </w:style>
  <w:style w:type="paragraph" w:customStyle="1" w:styleId="211">
    <w:name w:val="Основной текст с отступом 21"/>
    <w:basedOn w:val="a2"/>
    <w:qFormat/>
    <w:rsid w:val="00332E1C"/>
    <w:pPr>
      <w:widowControl w:val="0"/>
      <w:spacing w:before="0" w:beforeAutospacing="0" w:after="0" w:afterAutospacing="0" w:line="360" w:lineRule="auto"/>
      <w:ind w:firstLine="720"/>
    </w:pPr>
    <w:rPr>
      <w:sz w:val="26"/>
    </w:rPr>
  </w:style>
  <w:style w:type="paragraph" w:customStyle="1" w:styleId="320">
    <w:name w:val="Основной текст с отступом 32"/>
    <w:basedOn w:val="a2"/>
    <w:qFormat/>
    <w:rsid w:val="00332E1C"/>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332E1C"/>
  </w:style>
  <w:style w:type="character" w:customStyle="1" w:styleId="ft3162">
    <w:name w:val="ft3162"/>
    <w:rsid w:val="00332E1C"/>
  </w:style>
  <w:style w:type="character" w:customStyle="1" w:styleId="ft1373">
    <w:name w:val="ft1373"/>
    <w:rsid w:val="00332E1C"/>
  </w:style>
  <w:style w:type="character" w:customStyle="1" w:styleId="ft32">
    <w:name w:val="ft32"/>
    <w:rsid w:val="00332E1C"/>
  </w:style>
  <w:style w:type="character" w:customStyle="1" w:styleId="ft1433">
    <w:name w:val="ft1433"/>
    <w:rsid w:val="00332E1C"/>
  </w:style>
  <w:style w:type="character" w:customStyle="1" w:styleId="ft1481">
    <w:name w:val="ft1481"/>
    <w:rsid w:val="00332E1C"/>
  </w:style>
  <w:style w:type="character" w:customStyle="1" w:styleId="ft1536">
    <w:name w:val="ft1536"/>
    <w:rsid w:val="00332E1C"/>
  </w:style>
  <w:style w:type="character" w:customStyle="1" w:styleId="ft1543">
    <w:name w:val="ft1543"/>
    <w:rsid w:val="00332E1C"/>
  </w:style>
  <w:style w:type="character" w:customStyle="1" w:styleId="ft1">
    <w:name w:val="ft1"/>
    <w:rsid w:val="00332E1C"/>
  </w:style>
  <w:style w:type="character" w:customStyle="1" w:styleId="ft1546">
    <w:name w:val="ft1546"/>
    <w:rsid w:val="00332E1C"/>
  </w:style>
  <w:style w:type="character" w:customStyle="1" w:styleId="ft1550">
    <w:name w:val="ft1550"/>
    <w:rsid w:val="00332E1C"/>
  </w:style>
  <w:style w:type="character" w:customStyle="1" w:styleId="ft1571">
    <w:name w:val="ft1571"/>
    <w:rsid w:val="00332E1C"/>
  </w:style>
  <w:style w:type="character" w:customStyle="1" w:styleId="ft1577">
    <w:name w:val="ft1577"/>
    <w:rsid w:val="00332E1C"/>
  </w:style>
  <w:style w:type="character" w:customStyle="1" w:styleId="ft1583">
    <w:name w:val="ft1583"/>
    <w:rsid w:val="00332E1C"/>
  </w:style>
  <w:style w:type="character" w:customStyle="1" w:styleId="ft1593">
    <w:name w:val="ft1593"/>
    <w:rsid w:val="00332E1C"/>
  </w:style>
  <w:style w:type="character" w:customStyle="1" w:styleId="ft1641">
    <w:name w:val="ft1641"/>
    <w:rsid w:val="00332E1C"/>
  </w:style>
  <w:style w:type="character" w:customStyle="1" w:styleId="ft1671">
    <w:name w:val="ft1671"/>
    <w:rsid w:val="00332E1C"/>
  </w:style>
  <w:style w:type="character" w:customStyle="1" w:styleId="ft1723">
    <w:name w:val="ft1723"/>
    <w:rsid w:val="00332E1C"/>
  </w:style>
  <w:style w:type="character" w:customStyle="1" w:styleId="ft1786">
    <w:name w:val="ft1786"/>
    <w:rsid w:val="00332E1C"/>
  </w:style>
  <w:style w:type="character" w:customStyle="1" w:styleId="ft1809">
    <w:name w:val="ft1809"/>
    <w:rsid w:val="00332E1C"/>
  </w:style>
  <w:style w:type="character" w:customStyle="1" w:styleId="ft1814">
    <w:name w:val="ft1814"/>
    <w:rsid w:val="00332E1C"/>
  </w:style>
  <w:style w:type="character" w:customStyle="1" w:styleId="ft1827">
    <w:name w:val="ft1827"/>
    <w:rsid w:val="00332E1C"/>
  </w:style>
  <w:style w:type="character" w:customStyle="1" w:styleId="ft1831">
    <w:name w:val="ft1831"/>
    <w:rsid w:val="00332E1C"/>
  </w:style>
  <w:style w:type="character" w:customStyle="1" w:styleId="ft1837">
    <w:name w:val="ft1837"/>
    <w:rsid w:val="00332E1C"/>
  </w:style>
  <w:style w:type="character" w:customStyle="1" w:styleId="ft1857">
    <w:name w:val="ft1857"/>
    <w:rsid w:val="00332E1C"/>
  </w:style>
  <w:style w:type="character" w:customStyle="1" w:styleId="ft1873">
    <w:name w:val="ft1873"/>
    <w:rsid w:val="00332E1C"/>
  </w:style>
  <w:style w:type="character" w:customStyle="1" w:styleId="ft1932">
    <w:name w:val="ft1932"/>
    <w:rsid w:val="00332E1C"/>
  </w:style>
  <w:style w:type="character" w:customStyle="1" w:styleId="ft1995">
    <w:name w:val="ft1995"/>
    <w:rsid w:val="00332E1C"/>
  </w:style>
  <w:style w:type="character" w:customStyle="1" w:styleId="ft2033">
    <w:name w:val="ft2033"/>
    <w:rsid w:val="00332E1C"/>
  </w:style>
  <w:style w:type="character" w:customStyle="1" w:styleId="ft11943">
    <w:name w:val="ft11943"/>
    <w:rsid w:val="00332E1C"/>
  </w:style>
  <w:style w:type="character" w:customStyle="1" w:styleId="ft12010">
    <w:name w:val="ft12010"/>
    <w:rsid w:val="00332E1C"/>
  </w:style>
  <w:style w:type="character" w:customStyle="1" w:styleId="ft12050">
    <w:name w:val="ft12050"/>
    <w:rsid w:val="00332E1C"/>
  </w:style>
  <w:style w:type="character" w:customStyle="1" w:styleId="ft12104">
    <w:name w:val="ft12104"/>
    <w:rsid w:val="00332E1C"/>
  </w:style>
  <w:style w:type="character" w:customStyle="1" w:styleId="ft12139">
    <w:name w:val="ft12139"/>
    <w:rsid w:val="00332E1C"/>
  </w:style>
  <w:style w:type="character" w:customStyle="1" w:styleId="ft12166">
    <w:name w:val="ft12166"/>
    <w:rsid w:val="00332E1C"/>
  </w:style>
  <w:style w:type="character" w:customStyle="1" w:styleId="ft12184">
    <w:name w:val="ft12184"/>
    <w:rsid w:val="00332E1C"/>
  </w:style>
  <w:style w:type="character" w:customStyle="1" w:styleId="ft12250">
    <w:name w:val="ft12250"/>
    <w:rsid w:val="00332E1C"/>
  </w:style>
  <w:style w:type="character" w:customStyle="1" w:styleId="ft12278">
    <w:name w:val="ft12278"/>
    <w:rsid w:val="00332E1C"/>
  </w:style>
  <w:style w:type="character" w:customStyle="1" w:styleId="ft12329">
    <w:name w:val="ft12329"/>
    <w:rsid w:val="00332E1C"/>
  </w:style>
  <w:style w:type="character" w:customStyle="1" w:styleId="ft12373">
    <w:name w:val="ft12373"/>
    <w:rsid w:val="00332E1C"/>
  </w:style>
  <w:style w:type="character" w:customStyle="1" w:styleId="ft12374">
    <w:name w:val="ft12374"/>
    <w:rsid w:val="00332E1C"/>
  </w:style>
  <w:style w:type="character" w:customStyle="1" w:styleId="ft12429">
    <w:name w:val="ft12429"/>
    <w:rsid w:val="00332E1C"/>
  </w:style>
  <w:style w:type="character" w:customStyle="1" w:styleId="ft12471">
    <w:name w:val="ft12471"/>
    <w:rsid w:val="00332E1C"/>
  </w:style>
  <w:style w:type="character" w:customStyle="1" w:styleId="ft12500">
    <w:name w:val="ft12500"/>
    <w:rsid w:val="00332E1C"/>
  </w:style>
  <w:style w:type="character" w:customStyle="1" w:styleId="ft12501">
    <w:name w:val="ft12501"/>
    <w:rsid w:val="00332E1C"/>
  </w:style>
  <w:style w:type="character" w:customStyle="1" w:styleId="ft12561">
    <w:name w:val="ft12561"/>
    <w:rsid w:val="00332E1C"/>
  </w:style>
  <w:style w:type="character" w:customStyle="1" w:styleId="ft12562">
    <w:name w:val="ft12562"/>
    <w:rsid w:val="00332E1C"/>
  </w:style>
  <w:style w:type="character" w:customStyle="1" w:styleId="ft12589">
    <w:name w:val="ft12589"/>
    <w:rsid w:val="00332E1C"/>
  </w:style>
  <w:style w:type="character" w:customStyle="1" w:styleId="ft12609">
    <w:name w:val="ft12609"/>
    <w:rsid w:val="00332E1C"/>
  </w:style>
  <w:style w:type="character" w:customStyle="1" w:styleId="ft12670">
    <w:name w:val="ft12670"/>
    <w:rsid w:val="00332E1C"/>
  </w:style>
  <w:style w:type="character" w:customStyle="1" w:styleId="ft12676">
    <w:name w:val="ft12676"/>
    <w:rsid w:val="00332E1C"/>
  </w:style>
  <w:style w:type="character" w:customStyle="1" w:styleId="ft12686">
    <w:name w:val="ft12686"/>
    <w:rsid w:val="00332E1C"/>
  </w:style>
  <w:style w:type="character" w:customStyle="1" w:styleId="ft12696">
    <w:name w:val="ft12696"/>
    <w:rsid w:val="00332E1C"/>
  </w:style>
  <w:style w:type="character" w:customStyle="1" w:styleId="ft12701">
    <w:name w:val="ft12701"/>
    <w:rsid w:val="00332E1C"/>
  </w:style>
  <w:style w:type="character" w:customStyle="1" w:styleId="ft12708">
    <w:name w:val="ft12708"/>
    <w:rsid w:val="00332E1C"/>
  </w:style>
  <w:style w:type="character" w:customStyle="1" w:styleId="ft12715">
    <w:name w:val="ft12715"/>
    <w:rsid w:val="00332E1C"/>
  </w:style>
  <w:style w:type="character" w:customStyle="1" w:styleId="ft12722">
    <w:name w:val="ft12722"/>
    <w:rsid w:val="00332E1C"/>
  </w:style>
  <w:style w:type="character" w:customStyle="1" w:styleId="ft12787">
    <w:name w:val="ft12787"/>
    <w:rsid w:val="00332E1C"/>
  </w:style>
  <w:style w:type="character" w:customStyle="1" w:styleId="ft12790">
    <w:name w:val="ft12790"/>
    <w:rsid w:val="00332E1C"/>
  </w:style>
  <w:style w:type="character" w:customStyle="1" w:styleId="ft12850">
    <w:name w:val="ft12850"/>
    <w:rsid w:val="00332E1C"/>
  </w:style>
  <w:style w:type="character" w:customStyle="1" w:styleId="ft12896">
    <w:name w:val="ft12896"/>
    <w:rsid w:val="00332E1C"/>
  </w:style>
  <w:style w:type="character" w:customStyle="1" w:styleId="ft12942">
    <w:name w:val="ft12942"/>
    <w:rsid w:val="00332E1C"/>
  </w:style>
  <w:style w:type="character" w:customStyle="1" w:styleId="ft12991">
    <w:name w:val="ft12991"/>
    <w:rsid w:val="00332E1C"/>
  </w:style>
  <w:style w:type="character" w:customStyle="1" w:styleId="ft13046">
    <w:name w:val="ft13046"/>
    <w:rsid w:val="00332E1C"/>
  </w:style>
  <w:style w:type="character" w:customStyle="1" w:styleId="ft13079">
    <w:name w:val="ft13079"/>
    <w:rsid w:val="00332E1C"/>
  </w:style>
  <w:style w:type="character" w:customStyle="1" w:styleId="ft13129">
    <w:name w:val="ft13129"/>
    <w:rsid w:val="00332E1C"/>
  </w:style>
  <w:style w:type="character" w:customStyle="1" w:styleId="ft13186">
    <w:name w:val="ft13186"/>
    <w:rsid w:val="00332E1C"/>
  </w:style>
  <w:style w:type="character" w:customStyle="1" w:styleId="ft13226">
    <w:name w:val="ft13226"/>
    <w:rsid w:val="00332E1C"/>
  </w:style>
  <w:style w:type="character" w:customStyle="1" w:styleId="ft13271">
    <w:name w:val="ft13271"/>
    <w:rsid w:val="00332E1C"/>
  </w:style>
  <w:style w:type="character" w:customStyle="1" w:styleId="ft13309">
    <w:name w:val="ft13309"/>
    <w:rsid w:val="00332E1C"/>
  </w:style>
  <w:style w:type="character" w:customStyle="1" w:styleId="ft13366">
    <w:name w:val="ft13366"/>
    <w:rsid w:val="00332E1C"/>
  </w:style>
  <w:style w:type="character" w:customStyle="1" w:styleId="ft13418">
    <w:name w:val="ft13418"/>
    <w:rsid w:val="00332E1C"/>
  </w:style>
  <w:style w:type="character" w:customStyle="1" w:styleId="ft13441">
    <w:name w:val="ft13441"/>
    <w:rsid w:val="00332E1C"/>
  </w:style>
  <w:style w:type="character" w:customStyle="1" w:styleId="ft13487">
    <w:name w:val="ft13487"/>
    <w:rsid w:val="00332E1C"/>
  </w:style>
  <w:style w:type="character" w:customStyle="1" w:styleId="ft13488">
    <w:name w:val="ft13488"/>
    <w:rsid w:val="00332E1C"/>
  </w:style>
  <w:style w:type="character" w:customStyle="1" w:styleId="ft13494">
    <w:name w:val="ft13494"/>
    <w:rsid w:val="00332E1C"/>
  </w:style>
  <w:style w:type="character" w:customStyle="1" w:styleId="ft13500">
    <w:name w:val="ft13500"/>
    <w:rsid w:val="00332E1C"/>
  </w:style>
  <w:style w:type="character" w:customStyle="1" w:styleId="ft13505">
    <w:name w:val="ft13505"/>
    <w:rsid w:val="00332E1C"/>
  </w:style>
  <w:style w:type="character" w:customStyle="1" w:styleId="ft13518">
    <w:name w:val="ft13518"/>
    <w:rsid w:val="00332E1C"/>
  </w:style>
  <w:style w:type="character" w:customStyle="1" w:styleId="ft13525">
    <w:name w:val="ft13525"/>
    <w:rsid w:val="00332E1C"/>
  </w:style>
  <w:style w:type="character" w:customStyle="1" w:styleId="ft13537">
    <w:name w:val="ft13537"/>
    <w:rsid w:val="00332E1C"/>
  </w:style>
  <w:style w:type="character" w:customStyle="1" w:styleId="ft13542">
    <w:name w:val="ft13542"/>
    <w:rsid w:val="00332E1C"/>
  </w:style>
  <w:style w:type="character" w:customStyle="1" w:styleId="ft13555">
    <w:name w:val="ft13555"/>
    <w:rsid w:val="00332E1C"/>
  </w:style>
  <w:style w:type="character" w:customStyle="1" w:styleId="ft13563">
    <w:name w:val="ft13563"/>
    <w:rsid w:val="00332E1C"/>
  </w:style>
  <w:style w:type="character" w:customStyle="1" w:styleId="ft13566">
    <w:name w:val="ft13566"/>
    <w:rsid w:val="00332E1C"/>
  </w:style>
  <w:style w:type="character" w:customStyle="1" w:styleId="ft13578">
    <w:name w:val="ft13578"/>
    <w:rsid w:val="00332E1C"/>
  </w:style>
  <w:style w:type="character" w:customStyle="1" w:styleId="ft13580">
    <w:name w:val="ft13580"/>
    <w:rsid w:val="00332E1C"/>
  </w:style>
  <w:style w:type="character" w:customStyle="1" w:styleId="ft13588">
    <w:name w:val="ft13588"/>
    <w:rsid w:val="00332E1C"/>
  </w:style>
  <w:style w:type="character" w:customStyle="1" w:styleId="ft13644">
    <w:name w:val="ft13644"/>
    <w:rsid w:val="00332E1C"/>
  </w:style>
  <w:style w:type="character" w:customStyle="1" w:styleId="ft13668">
    <w:name w:val="ft13668"/>
    <w:rsid w:val="00332E1C"/>
  </w:style>
  <w:style w:type="character" w:customStyle="1" w:styleId="ft13712">
    <w:name w:val="ft13712"/>
    <w:rsid w:val="00332E1C"/>
  </w:style>
  <w:style w:type="character" w:customStyle="1" w:styleId="ft13768">
    <w:name w:val="ft13768"/>
    <w:rsid w:val="00332E1C"/>
  </w:style>
  <w:style w:type="character" w:customStyle="1" w:styleId="ft13810">
    <w:name w:val="ft13810"/>
    <w:rsid w:val="00332E1C"/>
  </w:style>
  <w:style w:type="character" w:customStyle="1" w:styleId="ft13834">
    <w:name w:val="ft13834"/>
    <w:rsid w:val="00332E1C"/>
  </w:style>
  <w:style w:type="character" w:customStyle="1" w:styleId="ft13885">
    <w:name w:val="ft13885"/>
    <w:rsid w:val="00332E1C"/>
  </w:style>
  <w:style w:type="paragraph" w:customStyle="1" w:styleId="TimesNewRoman">
    <w:name w:val="Стиль Основной текст + Times New Roman по ширине Первая строка:  ..."/>
    <w:basedOn w:val="aff1"/>
    <w:qFormat/>
    <w:rsid w:val="00332E1C"/>
    <w:pPr>
      <w:spacing w:after="0"/>
      <w:ind w:firstLine="720"/>
      <w:jc w:val="both"/>
    </w:pPr>
    <w:rPr>
      <w:szCs w:val="20"/>
    </w:rPr>
  </w:style>
  <w:style w:type="character" w:customStyle="1" w:styleId="afffff2">
    <w:name w:val="Оглавление"/>
    <w:rsid w:val="00332E1C"/>
    <w:rPr>
      <w:rFonts w:ascii="Times New Roman" w:hAnsi="Times New Roman" w:cs="Times New Roman"/>
      <w:b/>
      <w:bCs/>
      <w:i/>
      <w:iCs/>
      <w:sz w:val="28"/>
      <w:szCs w:val="28"/>
    </w:rPr>
  </w:style>
  <w:style w:type="paragraph" w:customStyle="1" w:styleId="221">
    <w:name w:val="Основной текст 22"/>
    <w:basedOn w:val="a2"/>
    <w:qFormat/>
    <w:rsid w:val="00332E1C"/>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postbody">
    <w:name w:val="postbody"/>
    <w:rsid w:val="00332E1C"/>
  </w:style>
  <w:style w:type="character" w:customStyle="1" w:styleId="FontStyle41">
    <w:name w:val="Font Style41"/>
    <w:rsid w:val="00332E1C"/>
    <w:rPr>
      <w:rFonts w:ascii="Times New Roman" w:hAnsi="Times New Roman" w:cs="Times New Roman"/>
      <w:sz w:val="22"/>
      <w:szCs w:val="22"/>
    </w:rPr>
  </w:style>
  <w:style w:type="paragraph" w:customStyle="1" w:styleId="Style34">
    <w:name w:val="Style34"/>
    <w:basedOn w:val="a2"/>
    <w:qFormat/>
    <w:rsid w:val="00332E1C"/>
    <w:pPr>
      <w:widowControl w:val="0"/>
      <w:autoSpaceDE w:val="0"/>
      <w:autoSpaceDN w:val="0"/>
      <w:adjustRightInd w:val="0"/>
      <w:spacing w:before="0" w:beforeAutospacing="0" w:after="0" w:afterAutospacing="0" w:line="274" w:lineRule="exact"/>
    </w:pPr>
  </w:style>
  <w:style w:type="character" w:customStyle="1" w:styleId="submenu-table">
    <w:name w:val="submenu-table"/>
    <w:rsid w:val="00332E1C"/>
  </w:style>
  <w:style w:type="character" w:customStyle="1" w:styleId="Heading2Char">
    <w:name w:val="Heading 2 Char"/>
    <w:aliases w:val="Знак3 Знак Char"/>
    <w:locked/>
    <w:rsid w:val="00332E1C"/>
    <w:rPr>
      <w:rFonts w:ascii="Times New Roman" w:hAnsi="Times New Roman" w:cs="Times New Roman"/>
      <w:sz w:val="24"/>
      <w:szCs w:val="24"/>
    </w:rPr>
  </w:style>
  <w:style w:type="character" w:customStyle="1" w:styleId="Heading4Char">
    <w:name w:val="Heading 4 Char"/>
    <w:locked/>
    <w:rsid w:val="00332E1C"/>
    <w:rPr>
      <w:rFonts w:ascii="Cambria" w:hAnsi="Cambria"/>
      <w:b/>
      <w:bCs/>
      <w:i/>
      <w:iCs/>
      <w:color w:val="4F81BD"/>
      <w:sz w:val="22"/>
      <w:szCs w:val="22"/>
      <w:lang w:val="ru-RU" w:eastAsia="ru-RU" w:bidi="ar-SA"/>
    </w:rPr>
  </w:style>
  <w:style w:type="character" w:customStyle="1" w:styleId="Heading5Char">
    <w:name w:val="Heading 5 Char"/>
    <w:locked/>
    <w:rsid w:val="00332E1C"/>
    <w:rPr>
      <w:sz w:val="22"/>
      <w:lang w:val="ru-RU" w:eastAsia="en-US" w:bidi="ar-SA"/>
    </w:rPr>
  </w:style>
  <w:style w:type="character" w:customStyle="1" w:styleId="Heading6Char">
    <w:name w:val="Heading 6 Char"/>
    <w:locked/>
    <w:rsid w:val="00332E1C"/>
    <w:rPr>
      <w:i/>
      <w:sz w:val="22"/>
      <w:lang w:val="ru-RU" w:eastAsia="en-US" w:bidi="ar-SA"/>
    </w:rPr>
  </w:style>
  <w:style w:type="character" w:customStyle="1" w:styleId="Heading8Char">
    <w:name w:val="Heading 8 Char"/>
    <w:locked/>
    <w:rsid w:val="00332E1C"/>
    <w:rPr>
      <w:i/>
      <w:lang w:val="ru-RU" w:eastAsia="en-US" w:bidi="ar-SA"/>
    </w:rPr>
  </w:style>
  <w:style w:type="character" w:customStyle="1" w:styleId="FontStyle48">
    <w:name w:val="Font Style48"/>
    <w:rsid w:val="00332E1C"/>
    <w:rPr>
      <w:rFonts w:ascii="Times New Roman" w:hAnsi="Times New Roman" w:cs="Times New Roman"/>
      <w:i/>
      <w:iCs/>
      <w:sz w:val="18"/>
      <w:szCs w:val="18"/>
    </w:rPr>
  </w:style>
  <w:style w:type="paragraph" w:customStyle="1" w:styleId="1f8">
    <w:name w:val="Стиль Заголовок 1 + все прописные"/>
    <w:basedOn w:val="10"/>
    <w:qFormat/>
    <w:rsid w:val="00332E1C"/>
    <w:pPr>
      <w:keepLines/>
      <w:ind w:left="360" w:hanging="360"/>
    </w:pPr>
    <w:rPr>
      <w:rFonts w:cs="Times New Roman"/>
      <w:snapToGrid w:val="0"/>
      <w:kern w:val="0"/>
    </w:rPr>
  </w:style>
  <w:style w:type="paragraph" w:customStyle="1" w:styleId="Style13">
    <w:name w:val="Style13"/>
    <w:basedOn w:val="a2"/>
    <w:qFormat/>
    <w:rsid w:val="00332E1C"/>
    <w:pPr>
      <w:widowControl w:val="0"/>
      <w:autoSpaceDE w:val="0"/>
      <w:autoSpaceDN w:val="0"/>
      <w:adjustRightInd w:val="0"/>
      <w:spacing w:before="0" w:beforeAutospacing="0" w:after="0" w:afterAutospacing="0"/>
    </w:pPr>
  </w:style>
  <w:style w:type="character" w:customStyle="1" w:styleId="FontStyle51">
    <w:name w:val="Font Style51"/>
    <w:rsid w:val="00332E1C"/>
    <w:rPr>
      <w:rFonts w:ascii="Times New Roman" w:hAnsi="Times New Roman" w:cs="Times New Roman"/>
      <w:b/>
      <w:bCs/>
      <w:sz w:val="18"/>
      <w:szCs w:val="18"/>
    </w:rPr>
  </w:style>
  <w:style w:type="character" w:customStyle="1" w:styleId="FontStyle75">
    <w:name w:val="Font Style75"/>
    <w:rsid w:val="00332E1C"/>
    <w:rPr>
      <w:rFonts w:ascii="Times New Roman" w:hAnsi="Times New Roman" w:cs="Times New Roman"/>
      <w:b/>
      <w:bCs/>
      <w:sz w:val="16"/>
      <w:szCs w:val="16"/>
    </w:rPr>
  </w:style>
  <w:style w:type="character" w:customStyle="1" w:styleId="FontStyle56">
    <w:name w:val="Font Style56"/>
    <w:rsid w:val="00332E1C"/>
    <w:rPr>
      <w:rFonts w:ascii="Times New Roman" w:hAnsi="Times New Roman" w:cs="Times New Roman"/>
      <w:b/>
      <w:bCs/>
      <w:spacing w:val="-10"/>
      <w:sz w:val="18"/>
      <w:szCs w:val="18"/>
    </w:rPr>
  </w:style>
  <w:style w:type="character" w:customStyle="1" w:styleId="FontStyle57">
    <w:name w:val="Font Style57"/>
    <w:rsid w:val="00332E1C"/>
    <w:rPr>
      <w:rFonts w:ascii="Times New Roman" w:hAnsi="Times New Roman" w:cs="Times New Roman"/>
      <w:b/>
      <w:bCs/>
      <w:spacing w:val="-10"/>
      <w:sz w:val="22"/>
      <w:szCs w:val="22"/>
    </w:rPr>
  </w:style>
  <w:style w:type="character" w:customStyle="1" w:styleId="FontStyle59">
    <w:name w:val="Font Style59"/>
    <w:rsid w:val="00332E1C"/>
    <w:rPr>
      <w:rFonts w:ascii="Candara" w:hAnsi="Candara" w:cs="Candara"/>
      <w:b/>
      <w:bCs/>
      <w:i/>
      <w:iCs/>
      <w:sz w:val="16"/>
      <w:szCs w:val="16"/>
    </w:rPr>
  </w:style>
  <w:style w:type="character" w:customStyle="1" w:styleId="afffff3">
    <w:name w:val="Выделенный"/>
    <w:rsid w:val="00332E1C"/>
    <w:rPr>
      <w:b/>
      <w:lang w:val="ru-RU" w:eastAsia="ru-RU"/>
    </w:rPr>
  </w:style>
  <w:style w:type="character" w:styleId="afffff4">
    <w:name w:val="Subtle Emphasis"/>
    <w:qFormat/>
    <w:rsid w:val="00332E1C"/>
    <w:rPr>
      <w:i/>
      <w:iCs/>
      <w:color w:val="808080"/>
    </w:rPr>
  </w:style>
  <w:style w:type="paragraph" w:customStyle="1" w:styleId="1f9">
    <w:name w:val="стиль1"/>
    <w:basedOn w:val="a2"/>
    <w:qFormat/>
    <w:rsid w:val="00332E1C"/>
  </w:style>
  <w:style w:type="character" w:customStyle="1" w:styleId="textcopy">
    <w:name w:val="textcopy"/>
    <w:rsid w:val="00332E1C"/>
  </w:style>
  <w:style w:type="paragraph" w:customStyle="1" w:styleId="2Arial">
    <w:name w:val="Стиль Заголовок 2 + Arial"/>
    <w:basedOn w:val="2"/>
    <w:qFormat/>
    <w:rsid w:val="00332E1C"/>
    <w:pPr>
      <w:numPr>
        <w:ilvl w:val="1"/>
      </w:numPr>
      <w:tabs>
        <w:tab w:val="left" w:pos="792"/>
      </w:tabs>
      <w:ind w:left="792" w:hanging="432"/>
    </w:pPr>
    <w:rPr>
      <w:sz w:val="24"/>
      <w:szCs w:val="28"/>
    </w:rPr>
  </w:style>
  <w:style w:type="paragraph" w:customStyle="1" w:styleId="113">
    <w:name w:val="Заголовок 1.1"/>
    <w:basedOn w:val="a2"/>
    <w:qFormat/>
    <w:rsid w:val="00332E1C"/>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332E1C"/>
    <w:rPr>
      <w:rFonts w:ascii="Arial" w:hAnsi="Arial" w:cs="Arial"/>
      <w:b/>
      <w:bCs/>
      <w:sz w:val="26"/>
      <w:szCs w:val="26"/>
      <w:lang w:val="ru-RU" w:eastAsia="ru-RU" w:bidi="ar-SA"/>
    </w:rPr>
  </w:style>
  <w:style w:type="paragraph" w:customStyle="1" w:styleId="ConsNormal">
    <w:name w:val="ConsNormal"/>
    <w:link w:val="ConsNormal0"/>
    <w:qFormat/>
    <w:rsid w:val="00332E1C"/>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locked/>
    <w:rsid w:val="00332E1C"/>
    <w:rPr>
      <w:rFonts w:ascii="Arial" w:eastAsia="Times New Roman" w:hAnsi="Arial" w:cs="Arial"/>
      <w:sz w:val="20"/>
      <w:szCs w:val="20"/>
      <w:lang w:eastAsia="ru-RU"/>
    </w:rPr>
  </w:style>
  <w:style w:type="character" w:customStyle="1" w:styleId="style21">
    <w:name w:val="style21"/>
    <w:rsid w:val="00332E1C"/>
    <w:rPr>
      <w:rFonts w:cs="Times New Roman"/>
    </w:rPr>
  </w:style>
  <w:style w:type="paragraph" w:customStyle="1" w:styleId="justify2">
    <w:name w:val="justify2"/>
    <w:basedOn w:val="a2"/>
    <w:qFormat/>
    <w:rsid w:val="00332E1C"/>
    <w:pPr>
      <w:ind w:firstLine="600"/>
      <w:jc w:val="both"/>
    </w:pPr>
    <w:rPr>
      <w:rFonts w:ascii="Arial Unicode MS" w:eastAsia="Arial Unicode MS" w:hAnsi="Arial Unicode MS" w:cs="Arial Unicode MS"/>
    </w:rPr>
  </w:style>
  <w:style w:type="paragraph" w:customStyle="1" w:styleId="H5">
    <w:name w:val="H5"/>
    <w:basedOn w:val="a2"/>
    <w:next w:val="a2"/>
    <w:qFormat/>
    <w:rsid w:val="00332E1C"/>
    <w:pPr>
      <w:keepNext/>
      <w:snapToGrid w:val="0"/>
      <w:spacing w:beforeAutospacing="0" w:afterAutospacing="0"/>
      <w:outlineLvl w:val="5"/>
    </w:pPr>
    <w:rPr>
      <w:b/>
      <w:sz w:val="20"/>
      <w:szCs w:val="20"/>
    </w:rPr>
  </w:style>
  <w:style w:type="character" w:customStyle="1" w:styleId="afffff5">
    <w:name w:val="Знак Знак Знак"/>
    <w:rsid w:val="00332E1C"/>
    <w:rPr>
      <w:rFonts w:ascii="Times New Roman" w:eastAsia="Times New Roman" w:hAnsi="Times New Roman" w:cs="Times New Roman"/>
      <w:b/>
      <w:bCs/>
      <w:caps/>
      <w:sz w:val="24"/>
      <w:szCs w:val="28"/>
    </w:rPr>
  </w:style>
  <w:style w:type="character" w:customStyle="1" w:styleId="FontStyle185">
    <w:name w:val="Font Style185"/>
    <w:rsid w:val="00332E1C"/>
    <w:rPr>
      <w:rFonts w:ascii="Times New Roman" w:hAnsi="Times New Roman"/>
      <w:sz w:val="18"/>
    </w:rPr>
  </w:style>
  <w:style w:type="character" w:customStyle="1" w:styleId="FontStyle179">
    <w:name w:val="Font Style179"/>
    <w:rsid w:val="00332E1C"/>
    <w:rPr>
      <w:rFonts w:ascii="Times New Roman" w:hAnsi="Times New Roman"/>
      <w:i/>
      <w:sz w:val="18"/>
    </w:rPr>
  </w:style>
  <w:style w:type="paragraph" w:customStyle="1" w:styleId="Style66">
    <w:name w:val="Style66"/>
    <w:basedOn w:val="a2"/>
    <w:qFormat/>
    <w:rsid w:val="00332E1C"/>
    <w:pPr>
      <w:widowControl w:val="0"/>
      <w:autoSpaceDE w:val="0"/>
      <w:autoSpaceDN w:val="0"/>
      <w:adjustRightInd w:val="0"/>
      <w:spacing w:before="0" w:beforeAutospacing="0" w:after="0" w:afterAutospacing="0"/>
    </w:pPr>
    <w:rPr>
      <w:rFonts w:eastAsia="Calibri"/>
    </w:rPr>
  </w:style>
  <w:style w:type="paragraph" w:customStyle="1" w:styleId="Style71">
    <w:name w:val="Style71"/>
    <w:basedOn w:val="a2"/>
    <w:qFormat/>
    <w:rsid w:val="00332E1C"/>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332E1C"/>
    <w:rPr>
      <w:rFonts w:ascii="Times New Roman" w:hAnsi="Times New Roman" w:cs="Times New Roman"/>
      <w:sz w:val="18"/>
      <w:szCs w:val="18"/>
    </w:rPr>
  </w:style>
  <w:style w:type="character" w:customStyle="1" w:styleId="FontStyle267">
    <w:name w:val="Font Style267"/>
    <w:rsid w:val="00332E1C"/>
    <w:rPr>
      <w:rFonts w:ascii="Times New Roman" w:hAnsi="Times New Roman" w:cs="Times New Roman"/>
      <w:i/>
      <w:iCs/>
      <w:sz w:val="18"/>
      <w:szCs w:val="18"/>
    </w:rPr>
  </w:style>
  <w:style w:type="character" w:customStyle="1" w:styleId="FontStyle202">
    <w:name w:val="Font Style202"/>
    <w:rsid w:val="00332E1C"/>
    <w:rPr>
      <w:rFonts w:ascii="Times New Roman" w:hAnsi="Times New Roman" w:cs="Times New Roman"/>
      <w:sz w:val="18"/>
      <w:szCs w:val="18"/>
    </w:rPr>
  </w:style>
  <w:style w:type="character" w:customStyle="1" w:styleId="FontStyle564">
    <w:name w:val="Font Style564"/>
    <w:rsid w:val="00332E1C"/>
    <w:rPr>
      <w:rFonts w:ascii="Times New Roman" w:hAnsi="Times New Roman" w:cs="Times New Roman"/>
      <w:sz w:val="20"/>
      <w:szCs w:val="20"/>
    </w:rPr>
  </w:style>
  <w:style w:type="character" w:customStyle="1" w:styleId="FontStyle592">
    <w:name w:val="Font Style592"/>
    <w:rsid w:val="00332E1C"/>
    <w:rPr>
      <w:rFonts w:ascii="Franklin Gothic Medium Cond" w:hAnsi="Franklin Gothic Medium Cond" w:cs="Franklin Gothic Medium Cond"/>
      <w:i/>
      <w:iCs/>
      <w:spacing w:val="30"/>
      <w:sz w:val="20"/>
      <w:szCs w:val="20"/>
    </w:rPr>
  </w:style>
  <w:style w:type="character" w:customStyle="1" w:styleId="FontStyle563">
    <w:name w:val="Font Style563"/>
    <w:rsid w:val="00332E1C"/>
    <w:rPr>
      <w:rFonts w:ascii="Times New Roman" w:hAnsi="Times New Roman" w:cs="Times New Roman"/>
      <w:b/>
      <w:bCs/>
      <w:sz w:val="20"/>
      <w:szCs w:val="20"/>
    </w:rPr>
  </w:style>
  <w:style w:type="paragraph" w:customStyle="1" w:styleId="Style113">
    <w:name w:val="Style113"/>
    <w:basedOn w:val="a2"/>
    <w:qFormat/>
    <w:rsid w:val="00332E1C"/>
    <w:pPr>
      <w:widowControl w:val="0"/>
      <w:autoSpaceDE w:val="0"/>
      <w:autoSpaceDN w:val="0"/>
      <w:adjustRightInd w:val="0"/>
      <w:spacing w:before="0" w:beforeAutospacing="0" w:after="0" w:afterAutospacing="0"/>
    </w:pPr>
  </w:style>
  <w:style w:type="character" w:customStyle="1" w:styleId="FontStyle134">
    <w:name w:val="Font Style134"/>
    <w:rsid w:val="00332E1C"/>
    <w:rPr>
      <w:rFonts w:ascii="Times New Roman" w:hAnsi="Times New Roman" w:cs="Times New Roman"/>
      <w:b/>
      <w:bCs/>
      <w:sz w:val="18"/>
      <w:szCs w:val="18"/>
    </w:rPr>
  </w:style>
  <w:style w:type="character" w:customStyle="1" w:styleId="textcop1">
    <w:name w:val="textcop1"/>
    <w:rsid w:val="00332E1C"/>
    <w:rPr>
      <w:rFonts w:ascii="Arial" w:hAnsi="Arial" w:cs="Arial" w:hint="default"/>
      <w:color w:val="000000"/>
      <w:sz w:val="20"/>
      <w:szCs w:val="20"/>
    </w:rPr>
  </w:style>
  <w:style w:type="character" w:customStyle="1" w:styleId="hl1">
    <w:name w:val="hl1"/>
    <w:rsid w:val="00332E1C"/>
    <w:rPr>
      <w:color w:val="4682B4"/>
    </w:rPr>
  </w:style>
  <w:style w:type="character" w:customStyle="1" w:styleId="b1">
    <w:name w:val="b1"/>
    <w:rsid w:val="00332E1C"/>
    <w:rPr>
      <w:b/>
      <w:bCs/>
    </w:rPr>
  </w:style>
  <w:style w:type="character" w:customStyle="1" w:styleId="FontStyle201">
    <w:name w:val="Font Style201"/>
    <w:rsid w:val="00332E1C"/>
    <w:rPr>
      <w:rFonts w:ascii="Times New Roman" w:hAnsi="Times New Roman"/>
      <w:sz w:val="26"/>
    </w:rPr>
  </w:style>
  <w:style w:type="paragraph" w:customStyle="1" w:styleId="Style12">
    <w:name w:val="Style12"/>
    <w:basedOn w:val="a2"/>
    <w:qFormat/>
    <w:rsid w:val="00332E1C"/>
    <w:pPr>
      <w:widowControl w:val="0"/>
      <w:autoSpaceDE w:val="0"/>
      <w:autoSpaceDN w:val="0"/>
      <w:adjustRightInd w:val="0"/>
      <w:spacing w:before="0" w:beforeAutospacing="0" w:after="0" w:afterAutospacing="0"/>
    </w:pPr>
  </w:style>
  <w:style w:type="paragraph" w:customStyle="1" w:styleId="Style4">
    <w:name w:val="Style4"/>
    <w:basedOn w:val="a2"/>
    <w:qFormat/>
    <w:rsid w:val="00332E1C"/>
    <w:pPr>
      <w:widowControl w:val="0"/>
      <w:autoSpaceDE w:val="0"/>
      <w:autoSpaceDN w:val="0"/>
      <w:adjustRightInd w:val="0"/>
      <w:spacing w:before="0" w:beforeAutospacing="0" w:after="0" w:afterAutospacing="0" w:line="235" w:lineRule="exact"/>
      <w:jc w:val="center"/>
    </w:pPr>
  </w:style>
  <w:style w:type="character" w:customStyle="1" w:styleId="260">
    <w:name w:val="Знак Знак26"/>
    <w:rsid w:val="00332E1C"/>
    <w:rPr>
      <w:rFonts w:ascii="Cambria" w:eastAsia="Times New Roman" w:hAnsi="Cambria" w:cs="Times New Roman"/>
      <w:b/>
      <w:bCs/>
      <w:sz w:val="26"/>
      <w:szCs w:val="26"/>
    </w:rPr>
  </w:style>
  <w:style w:type="character" w:customStyle="1" w:styleId="250">
    <w:name w:val="Знак Знак25"/>
    <w:rsid w:val="00332E1C"/>
    <w:rPr>
      <w:rFonts w:ascii="Times New Roman" w:eastAsia="Times New Roman" w:hAnsi="Times New Roman" w:cs="Times New Roman"/>
      <w:b/>
      <w:bCs/>
      <w:sz w:val="28"/>
      <w:szCs w:val="28"/>
    </w:rPr>
  </w:style>
  <w:style w:type="character" w:customStyle="1" w:styleId="240">
    <w:name w:val="Знак Знак24"/>
    <w:rsid w:val="00332E1C"/>
    <w:rPr>
      <w:rFonts w:ascii="Times New Roman" w:eastAsia="Times New Roman" w:hAnsi="Times New Roman" w:cs="Times New Roman"/>
      <w:b/>
      <w:bCs/>
      <w:i/>
      <w:iCs/>
      <w:sz w:val="26"/>
      <w:szCs w:val="26"/>
    </w:rPr>
  </w:style>
  <w:style w:type="character" w:customStyle="1" w:styleId="230">
    <w:name w:val="Знак Знак23"/>
    <w:rsid w:val="00332E1C"/>
    <w:rPr>
      <w:rFonts w:ascii="Times New Roman" w:eastAsia="Times New Roman" w:hAnsi="Times New Roman" w:cs="Times New Roman"/>
      <w:b/>
      <w:bCs/>
      <w:sz w:val="22"/>
      <w:szCs w:val="22"/>
    </w:rPr>
  </w:style>
  <w:style w:type="character" w:customStyle="1" w:styleId="222">
    <w:name w:val="Знак Знак22"/>
    <w:rsid w:val="00332E1C"/>
    <w:rPr>
      <w:rFonts w:ascii="Times New Roman" w:eastAsia="Times New Roman" w:hAnsi="Times New Roman" w:cs="Times New Roman"/>
      <w:sz w:val="24"/>
      <w:szCs w:val="24"/>
    </w:rPr>
  </w:style>
  <w:style w:type="character" w:customStyle="1" w:styleId="200">
    <w:name w:val="Знак Знак20"/>
    <w:rsid w:val="00332E1C"/>
    <w:rPr>
      <w:rFonts w:ascii="Arial" w:eastAsia="Times New Roman" w:hAnsi="Arial"/>
      <w:sz w:val="22"/>
      <w:szCs w:val="22"/>
    </w:rPr>
  </w:style>
  <w:style w:type="character" w:customStyle="1" w:styleId="190">
    <w:name w:val="Знак Знак19"/>
    <w:rsid w:val="00332E1C"/>
    <w:rPr>
      <w:rFonts w:ascii="Times New Roman" w:eastAsia="Times New Roman" w:hAnsi="Times New Roman" w:cs="Times New Roman"/>
      <w:sz w:val="16"/>
      <w:szCs w:val="16"/>
      <w:lang w:eastAsia="ru-RU"/>
    </w:rPr>
  </w:style>
  <w:style w:type="character" w:customStyle="1" w:styleId="180">
    <w:name w:val="Знак Знак18"/>
    <w:rsid w:val="00332E1C"/>
    <w:rPr>
      <w:rFonts w:ascii="Courier New" w:eastAsia="Times New Roman" w:hAnsi="Courier New" w:cs="Courier New"/>
    </w:rPr>
  </w:style>
  <w:style w:type="character" w:customStyle="1" w:styleId="170">
    <w:name w:val="Знак Знак17"/>
    <w:rsid w:val="00332E1C"/>
    <w:rPr>
      <w:rFonts w:ascii="Times New Roman" w:eastAsia="Times New Roman" w:hAnsi="Times New Roman" w:cs="Times New Roman"/>
      <w:sz w:val="24"/>
      <w:szCs w:val="24"/>
    </w:rPr>
  </w:style>
  <w:style w:type="paragraph" w:customStyle="1" w:styleId="mane">
    <w:name w:val="mane"/>
    <w:qFormat/>
    <w:rsid w:val="00332E1C"/>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2"/>
    <w:qFormat/>
    <w:rsid w:val="00332E1C"/>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2"/>
    <w:qFormat/>
    <w:rsid w:val="00332E1C"/>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332E1C"/>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332E1C"/>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2"/>
    <w:qFormat/>
    <w:rsid w:val="00332E1C"/>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1">
    <w:name w:val="Стиль 14 пт По ширине"/>
    <w:basedOn w:val="a2"/>
    <w:qFormat/>
    <w:rsid w:val="00332E1C"/>
    <w:pPr>
      <w:spacing w:before="0" w:beforeAutospacing="0" w:after="0" w:afterAutospacing="0"/>
      <w:jc w:val="both"/>
    </w:pPr>
    <w:rPr>
      <w:sz w:val="28"/>
      <w:szCs w:val="20"/>
    </w:rPr>
  </w:style>
  <w:style w:type="paragraph" w:customStyle="1" w:styleId="1fa">
    <w:name w:val="абзац1"/>
    <w:basedOn w:val="a2"/>
    <w:qFormat/>
    <w:rsid w:val="00332E1C"/>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6">
    <w:name w:val="Стиль4"/>
    <w:basedOn w:val="28"/>
    <w:qFormat/>
    <w:rsid w:val="00332E1C"/>
    <w:pPr>
      <w:tabs>
        <w:tab w:val="clear" w:pos="643"/>
        <w:tab w:val="left" w:pos="703"/>
      </w:tabs>
      <w:ind w:left="0" w:firstLine="0"/>
    </w:pPr>
    <w:rPr>
      <w:sz w:val="20"/>
      <w:szCs w:val="20"/>
    </w:rPr>
  </w:style>
  <w:style w:type="paragraph" w:customStyle="1" w:styleId="54">
    <w:name w:val="Стиль5"/>
    <w:basedOn w:val="a2"/>
    <w:qFormat/>
    <w:rsid w:val="00332E1C"/>
    <w:pPr>
      <w:spacing w:before="0" w:beforeAutospacing="0" w:after="0" w:afterAutospacing="0"/>
    </w:pPr>
    <w:rPr>
      <w:sz w:val="20"/>
    </w:rPr>
  </w:style>
  <w:style w:type="paragraph" w:customStyle="1" w:styleId="65">
    <w:name w:val="Стиль6"/>
    <w:basedOn w:val="a2"/>
    <w:next w:val="afff"/>
    <w:qFormat/>
    <w:rsid w:val="00332E1C"/>
    <w:pPr>
      <w:tabs>
        <w:tab w:val="left" w:pos="851"/>
      </w:tabs>
      <w:spacing w:before="0" w:beforeAutospacing="0" w:after="0" w:afterAutospacing="0"/>
      <w:ind w:left="851" w:hanging="511"/>
    </w:pPr>
    <w:rPr>
      <w:sz w:val="20"/>
    </w:rPr>
  </w:style>
  <w:style w:type="paragraph" w:customStyle="1" w:styleId="74">
    <w:name w:val="Стиль7"/>
    <w:basedOn w:val="10"/>
    <w:qFormat/>
    <w:rsid w:val="00332E1C"/>
    <w:pPr>
      <w:keepLines/>
      <w:ind w:right="696"/>
    </w:pPr>
    <w:rPr>
      <w:rFonts w:cs="Times New Roman"/>
      <w:bCs w:val="0"/>
      <w:caps/>
      <w:kern w:val="0"/>
    </w:rPr>
  </w:style>
  <w:style w:type="character" w:customStyle="1" w:styleId="2f2">
    <w:name w:val="Основной текст2"/>
    <w:rsid w:val="00332E1C"/>
    <w:rPr>
      <w:rFonts w:ascii="Times New Roman" w:eastAsia="Times New Roman" w:hAnsi="Times New Roman" w:cs="Times New Roman"/>
      <w:spacing w:val="0"/>
      <w:sz w:val="21"/>
      <w:szCs w:val="21"/>
    </w:rPr>
  </w:style>
  <w:style w:type="paragraph" w:customStyle="1" w:styleId="afffff6">
    <w:name w:val="Диссер"/>
    <w:basedOn w:val="a2"/>
    <w:qFormat/>
    <w:rsid w:val="00332E1C"/>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2"/>
    <w:qFormat/>
    <w:rsid w:val="00332E1C"/>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2"/>
    <w:qFormat/>
    <w:rsid w:val="00332E1C"/>
    <w:pPr>
      <w:spacing w:before="0" w:beforeAutospacing="0" w:after="0" w:afterAutospacing="0"/>
    </w:pPr>
    <w:rPr>
      <w:rFonts w:ascii="Verdana" w:hAnsi="Verdana" w:cs="Verdana"/>
      <w:sz w:val="20"/>
      <w:szCs w:val="20"/>
      <w:lang w:val="en-US" w:eastAsia="en-US"/>
    </w:rPr>
  </w:style>
  <w:style w:type="paragraph" w:customStyle="1" w:styleId="Style38">
    <w:name w:val="Style38"/>
    <w:basedOn w:val="a2"/>
    <w:qFormat/>
    <w:rsid w:val="00332E1C"/>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312">
    <w:name w:val="Заголовок 31"/>
    <w:basedOn w:val="1a"/>
    <w:next w:val="1a"/>
    <w:qFormat/>
    <w:rsid w:val="00332E1C"/>
    <w:pPr>
      <w:keepNext/>
      <w:widowControl/>
      <w:ind w:left="0" w:firstLine="0"/>
      <w:outlineLvl w:val="2"/>
    </w:pPr>
    <w:rPr>
      <w:snapToGrid/>
      <w:sz w:val="24"/>
    </w:rPr>
  </w:style>
  <w:style w:type="paragraph" w:customStyle="1" w:styleId="1fb">
    <w:name w:val="Основной текст1"/>
    <w:basedOn w:val="1a"/>
    <w:qFormat/>
    <w:rsid w:val="00332E1C"/>
    <w:pPr>
      <w:widowControl/>
      <w:spacing w:line="360" w:lineRule="auto"/>
      <w:ind w:left="0" w:firstLine="0"/>
    </w:pPr>
    <w:rPr>
      <w:snapToGrid/>
      <w:sz w:val="24"/>
    </w:rPr>
  </w:style>
  <w:style w:type="paragraph" w:customStyle="1" w:styleId="afffff7">
    <w:name w:val="ненормальный"/>
    <w:basedOn w:val="a2"/>
    <w:qFormat/>
    <w:rsid w:val="00332E1C"/>
    <w:pPr>
      <w:spacing w:before="0" w:beforeAutospacing="0" w:after="0" w:afterAutospacing="0" w:line="360" w:lineRule="auto"/>
      <w:ind w:firstLine="709"/>
      <w:jc w:val="both"/>
    </w:pPr>
    <w:rPr>
      <w:sz w:val="28"/>
      <w:szCs w:val="20"/>
    </w:rPr>
  </w:style>
  <w:style w:type="paragraph" w:customStyle="1" w:styleId="FR4">
    <w:name w:val="FR4"/>
    <w:qFormat/>
    <w:rsid w:val="00332E1C"/>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2"/>
    <w:qFormat/>
    <w:rsid w:val="00332E1C"/>
    <w:pPr>
      <w:spacing w:before="0" w:beforeAutospacing="0" w:after="0" w:afterAutospacing="0" w:line="360" w:lineRule="auto"/>
      <w:jc w:val="both"/>
    </w:pPr>
    <w:rPr>
      <w:szCs w:val="20"/>
    </w:rPr>
  </w:style>
  <w:style w:type="character" w:customStyle="1" w:styleId="FontStyle573">
    <w:name w:val="Font Style573"/>
    <w:rsid w:val="00332E1C"/>
    <w:rPr>
      <w:rFonts w:ascii="Times New Roman" w:hAnsi="Times New Roman" w:cs="Times New Roman"/>
      <w:i/>
      <w:iCs/>
      <w:sz w:val="20"/>
      <w:szCs w:val="20"/>
    </w:rPr>
  </w:style>
  <w:style w:type="character" w:customStyle="1" w:styleId="FontStyle115">
    <w:name w:val="Font Style115"/>
    <w:rsid w:val="00332E1C"/>
    <w:rPr>
      <w:rFonts w:ascii="Times New Roman" w:hAnsi="Times New Roman" w:cs="Times New Roman"/>
      <w:sz w:val="28"/>
      <w:szCs w:val="28"/>
    </w:rPr>
  </w:style>
  <w:style w:type="character" w:customStyle="1" w:styleId="FontStyle293">
    <w:name w:val="Font Style293"/>
    <w:rsid w:val="00332E1C"/>
    <w:rPr>
      <w:rFonts w:ascii="Times New Roman" w:hAnsi="Times New Roman" w:cs="Times New Roman"/>
      <w:sz w:val="20"/>
      <w:szCs w:val="20"/>
    </w:rPr>
  </w:style>
  <w:style w:type="character" w:customStyle="1" w:styleId="FontStyle325">
    <w:name w:val="Font Style325"/>
    <w:rsid w:val="00332E1C"/>
    <w:rPr>
      <w:rFonts w:ascii="Times New Roman" w:hAnsi="Times New Roman" w:cs="Times New Roman"/>
      <w:sz w:val="26"/>
      <w:szCs w:val="26"/>
    </w:rPr>
  </w:style>
  <w:style w:type="character" w:customStyle="1" w:styleId="FontStyle219">
    <w:name w:val="Font Style219"/>
    <w:rsid w:val="00332E1C"/>
    <w:rPr>
      <w:rFonts w:ascii="Times New Roman" w:hAnsi="Times New Roman" w:cs="Times New Roman"/>
      <w:b/>
      <w:bCs/>
      <w:sz w:val="18"/>
      <w:szCs w:val="18"/>
    </w:rPr>
  </w:style>
  <w:style w:type="character" w:customStyle="1" w:styleId="FontStyle207">
    <w:name w:val="Font Style207"/>
    <w:rsid w:val="00332E1C"/>
    <w:rPr>
      <w:rFonts w:ascii="Times New Roman" w:hAnsi="Times New Roman" w:cs="Times New Roman"/>
      <w:i/>
      <w:iCs/>
      <w:sz w:val="18"/>
      <w:szCs w:val="18"/>
    </w:rPr>
  </w:style>
  <w:style w:type="character" w:customStyle="1" w:styleId="FontStyle574">
    <w:name w:val="Font Style574"/>
    <w:rsid w:val="00332E1C"/>
    <w:rPr>
      <w:rFonts w:ascii="Times New Roman" w:hAnsi="Times New Roman" w:cs="Times New Roman"/>
      <w:b/>
      <w:bCs/>
      <w:i/>
      <w:iCs/>
      <w:sz w:val="20"/>
      <w:szCs w:val="20"/>
    </w:rPr>
  </w:style>
  <w:style w:type="character" w:customStyle="1" w:styleId="FontStyle588">
    <w:name w:val="Font Style588"/>
    <w:rsid w:val="00332E1C"/>
    <w:rPr>
      <w:rFonts w:ascii="Times New Roman" w:hAnsi="Times New Roman" w:cs="Times New Roman"/>
      <w:sz w:val="20"/>
      <w:szCs w:val="20"/>
    </w:rPr>
  </w:style>
  <w:style w:type="character" w:customStyle="1" w:styleId="FontStyle117">
    <w:name w:val="Font Style117"/>
    <w:rsid w:val="00332E1C"/>
    <w:rPr>
      <w:rFonts w:ascii="Times New Roman" w:hAnsi="Times New Roman" w:cs="Times New Roman"/>
      <w:i/>
      <w:iCs/>
      <w:sz w:val="28"/>
      <w:szCs w:val="28"/>
    </w:rPr>
  </w:style>
  <w:style w:type="paragraph" w:customStyle="1" w:styleId="bodytxt">
    <w:name w:val="bodytxt"/>
    <w:basedOn w:val="a2"/>
    <w:qFormat/>
    <w:rsid w:val="00332E1C"/>
    <w:rPr>
      <w:rFonts w:ascii="Tahoma" w:eastAsia="Calibri" w:hAnsi="Tahoma" w:cs="Tahoma"/>
      <w:color w:val="111111"/>
      <w:sz w:val="33"/>
      <w:szCs w:val="33"/>
    </w:rPr>
  </w:style>
  <w:style w:type="paragraph" w:customStyle="1" w:styleId="FR5">
    <w:name w:val="FR5"/>
    <w:qFormat/>
    <w:rsid w:val="00332E1C"/>
    <w:pPr>
      <w:spacing w:after="0"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rsid w:val="00332E1C"/>
    <w:rPr>
      <w:b/>
      <w:bCs/>
      <w:sz w:val="14"/>
      <w:szCs w:val="14"/>
      <w:shd w:val="clear" w:color="auto" w:fill="FFFFFF"/>
    </w:rPr>
  </w:style>
  <w:style w:type="paragraph" w:customStyle="1" w:styleId="401">
    <w:name w:val="Основной текст (40)1"/>
    <w:basedOn w:val="a2"/>
    <w:link w:val="400"/>
    <w:qFormat/>
    <w:rsid w:val="00332E1C"/>
    <w:pPr>
      <w:shd w:val="clear" w:color="auto" w:fill="FFFFFF"/>
      <w:spacing w:before="0" w:beforeAutospacing="0" w:after="0" w:afterAutospacing="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2">
    <w:name w:val="Основной текст (14)"/>
    <w:link w:val="1410"/>
    <w:rsid w:val="00332E1C"/>
    <w:rPr>
      <w:b/>
      <w:bCs/>
      <w:sz w:val="16"/>
      <w:szCs w:val="16"/>
      <w:shd w:val="clear" w:color="auto" w:fill="FFFFFF"/>
    </w:rPr>
  </w:style>
  <w:style w:type="paragraph" w:customStyle="1" w:styleId="1410">
    <w:name w:val="Основной текст (14)1"/>
    <w:basedOn w:val="a2"/>
    <w:link w:val="142"/>
    <w:qFormat/>
    <w:rsid w:val="00332E1C"/>
    <w:pPr>
      <w:shd w:val="clear" w:color="auto" w:fill="FFFFFF"/>
      <w:spacing w:before="0" w:beforeAutospacing="0" w:after="0" w:afterAutospacing="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8">
    <w:name w:val="Маркир"/>
    <w:basedOn w:val="a2"/>
    <w:qFormat/>
    <w:rsid w:val="00332E1C"/>
    <w:pPr>
      <w:tabs>
        <w:tab w:val="left" w:pos="369"/>
        <w:tab w:val="left" w:pos="3330"/>
      </w:tabs>
      <w:spacing w:before="0" w:beforeAutospacing="0" w:after="40" w:afterAutospacing="0"/>
      <w:ind w:left="697" w:hanging="357"/>
      <w:jc w:val="both"/>
    </w:pPr>
    <w:rPr>
      <w:sz w:val="20"/>
      <w:szCs w:val="20"/>
    </w:rPr>
  </w:style>
  <w:style w:type="character" w:customStyle="1" w:styleId="3d">
    <w:name w:val="Основной текст (3)"/>
    <w:link w:val="313"/>
    <w:rsid w:val="00332E1C"/>
    <w:rPr>
      <w:rFonts w:ascii="Garamond" w:hAnsi="Garamond"/>
      <w:sz w:val="24"/>
      <w:szCs w:val="24"/>
      <w:shd w:val="clear" w:color="auto" w:fill="FFFFFF"/>
    </w:rPr>
  </w:style>
  <w:style w:type="paragraph" w:customStyle="1" w:styleId="313">
    <w:name w:val="Основной текст (3)1"/>
    <w:basedOn w:val="a2"/>
    <w:link w:val="3d"/>
    <w:qFormat/>
    <w:rsid w:val="00332E1C"/>
    <w:pPr>
      <w:shd w:val="clear" w:color="auto" w:fill="FFFFFF"/>
      <w:spacing w:before="300" w:beforeAutospacing="0" w:after="180" w:afterAutospacing="0" w:line="240" w:lineRule="atLeast"/>
    </w:pPr>
    <w:rPr>
      <w:rFonts w:ascii="Garamond" w:eastAsiaTheme="minorHAnsi" w:hAnsi="Garamond" w:cstheme="minorBidi"/>
      <w:shd w:val="clear" w:color="auto" w:fill="FFFFFF"/>
      <w:lang w:eastAsia="en-US"/>
    </w:rPr>
  </w:style>
  <w:style w:type="character" w:customStyle="1" w:styleId="47">
    <w:name w:val="Основной текст (4)"/>
    <w:link w:val="410"/>
    <w:rsid w:val="00332E1C"/>
    <w:rPr>
      <w:rFonts w:ascii="Garamond" w:hAnsi="Garamond"/>
      <w:sz w:val="24"/>
      <w:szCs w:val="24"/>
      <w:shd w:val="clear" w:color="auto" w:fill="FFFFFF"/>
    </w:rPr>
  </w:style>
  <w:style w:type="paragraph" w:customStyle="1" w:styleId="410">
    <w:name w:val="Основной текст (4)1"/>
    <w:basedOn w:val="a2"/>
    <w:link w:val="47"/>
    <w:qFormat/>
    <w:rsid w:val="00332E1C"/>
    <w:pPr>
      <w:shd w:val="clear" w:color="auto" w:fill="FFFFFF"/>
      <w:spacing w:before="180" w:beforeAutospacing="0" w:after="60" w:afterAutospacing="0" w:line="242" w:lineRule="exact"/>
      <w:ind w:hanging="320"/>
    </w:pPr>
    <w:rPr>
      <w:rFonts w:ascii="Garamond" w:eastAsiaTheme="minorHAnsi" w:hAnsi="Garamond" w:cstheme="minorBidi"/>
      <w:shd w:val="clear" w:color="auto" w:fill="FFFFFF"/>
      <w:lang w:eastAsia="en-US"/>
    </w:rPr>
  </w:style>
  <w:style w:type="character" w:customStyle="1" w:styleId="2f3">
    <w:name w:val="Подпись к картинке (2)"/>
    <w:link w:val="212"/>
    <w:rsid w:val="00332E1C"/>
    <w:rPr>
      <w:rFonts w:ascii="Garamond" w:hAnsi="Garamond"/>
      <w:sz w:val="24"/>
      <w:szCs w:val="24"/>
      <w:shd w:val="clear" w:color="auto" w:fill="FFFFFF"/>
    </w:rPr>
  </w:style>
  <w:style w:type="paragraph" w:customStyle="1" w:styleId="212">
    <w:name w:val="Подпись к картинке (2)1"/>
    <w:basedOn w:val="a2"/>
    <w:link w:val="2f3"/>
    <w:qFormat/>
    <w:rsid w:val="00332E1C"/>
    <w:pPr>
      <w:shd w:val="clear" w:color="auto" w:fill="FFFFFF"/>
      <w:spacing w:before="0" w:beforeAutospacing="0" w:after="0" w:afterAutospacing="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rsid w:val="00332E1C"/>
    <w:rPr>
      <w:rFonts w:ascii="Garamond" w:hAnsi="Garamond"/>
      <w:b/>
      <w:bCs/>
      <w:sz w:val="18"/>
      <w:szCs w:val="18"/>
      <w:shd w:val="clear" w:color="auto" w:fill="FFFFFF"/>
    </w:rPr>
  </w:style>
  <w:style w:type="paragraph" w:customStyle="1" w:styleId="2610">
    <w:name w:val="Основной текст (26)1"/>
    <w:basedOn w:val="a2"/>
    <w:link w:val="261"/>
    <w:qFormat/>
    <w:rsid w:val="00332E1C"/>
    <w:pPr>
      <w:shd w:val="clear" w:color="auto" w:fill="FFFFFF"/>
      <w:spacing w:before="0" w:beforeAutospacing="0" w:after="0" w:afterAutospacing="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rsid w:val="00332E1C"/>
    <w:rPr>
      <w:rFonts w:ascii="Century Schoolbook" w:hAnsi="Century Schoolbook"/>
      <w:shd w:val="clear" w:color="auto" w:fill="FFFFFF"/>
    </w:rPr>
  </w:style>
  <w:style w:type="paragraph" w:customStyle="1" w:styleId="531">
    <w:name w:val="Основной текст (53)1"/>
    <w:basedOn w:val="a2"/>
    <w:link w:val="530"/>
    <w:qFormat/>
    <w:rsid w:val="00332E1C"/>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rsid w:val="00332E1C"/>
    <w:rPr>
      <w:rFonts w:ascii="Century Schoolbook" w:hAnsi="Century Schoolbook"/>
      <w:sz w:val="26"/>
      <w:szCs w:val="26"/>
      <w:shd w:val="clear" w:color="auto" w:fill="FFFFFF"/>
    </w:rPr>
  </w:style>
  <w:style w:type="paragraph" w:customStyle="1" w:styleId="710">
    <w:name w:val="Основной текст (7)1"/>
    <w:basedOn w:val="a2"/>
    <w:link w:val="75"/>
    <w:qFormat/>
    <w:rsid w:val="00332E1C"/>
    <w:pPr>
      <w:shd w:val="clear" w:color="auto" w:fill="FFFFFF"/>
      <w:spacing w:before="0" w:beforeAutospacing="0" w:after="180" w:afterAutospacing="0" w:line="240" w:lineRule="atLeast"/>
    </w:pPr>
    <w:rPr>
      <w:rFonts w:ascii="Century Schoolbook" w:eastAsiaTheme="minorHAnsi" w:hAnsi="Century Schoolbook" w:cstheme="minorBidi"/>
      <w:sz w:val="26"/>
      <w:szCs w:val="26"/>
      <w:shd w:val="clear" w:color="auto" w:fill="FFFFFF"/>
      <w:lang w:eastAsia="en-US"/>
    </w:rPr>
  </w:style>
  <w:style w:type="character" w:customStyle="1" w:styleId="810">
    <w:name w:val="Основной текст (81)"/>
    <w:link w:val="811"/>
    <w:rsid w:val="00332E1C"/>
    <w:rPr>
      <w:rFonts w:ascii="Trebuchet MS" w:hAnsi="Trebuchet MS"/>
      <w:b/>
      <w:bCs/>
      <w:sz w:val="14"/>
      <w:szCs w:val="14"/>
      <w:shd w:val="clear" w:color="auto" w:fill="FFFFFF"/>
    </w:rPr>
  </w:style>
  <w:style w:type="paragraph" w:customStyle="1" w:styleId="811">
    <w:name w:val="Основной текст (81)1"/>
    <w:basedOn w:val="a2"/>
    <w:link w:val="810"/>
    <w:qFormat/>
    <w:rsid w:val="00332E1C"/>
    <w:pPr>
      <w:shd w:val="clear" w:color="auto" w:fill="FFFFFF"/>
      <w:spacing w:before="0" w:beforeAutospacing="0" w:after="0" w:afterAutospacing="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rsid w:val="00332E1C"/>
    <w:rPr>
      <w:sz w:val="10"/>
      <w:szCs w:val="10"/>
      <w:shd w:val="clear" w:color="auto" w:fill="FFFFFF"/>
      <w:lang w:val="ru-RU" w:eastAsia="ru-RU"/>
    </w:rPr>
  </w:style>
  <w:style w:type="paragraph" w:customStyle="1" w:styleId="741">
    <w:name w:val="Основной текст (74)1"/>
    <w:basedOn w:val="a2"/>
    <w:link w:val="740"/>
    <w:qFormat/>
    <w:rsid w:val="00332E1C"/>
    <w:pPr>
      <w:shd w:val="clear" w:color="auto" w:fill="FFFFFF"/>
      <w:spacing w:before="0" w:beforeAutospacing="0" w:after="0" w:afterAutospacing="0" w:line="240" w:lineRule="atLeast"/>
    </w:pPr>
    <w:rPr>
      <w:rFonts w:asciiTheme="minorHAnsi" w:eastAsiaTheme="minorHAnsi" w:hAnsiTheme="minorHAnsi" w:cstheme="minorBidi"/>
      <w:sz w:val="10"/>
      <w:szCs w:val="10"/>
      <w:shd w:val="clear" w:color="auto" w:fill="FFFFFF"/>
    </w:rPr>
  </w:style>
  <w:style w:type="character" w:customStyle="1" w:styleId="270">
    <w:name w:val="Основной текст (27)"/>
    <w:link w:val="271"/>
    <w:rsid w:val="00332E1C"/>
    <w:rPr>
      <w:rFonts w:ascii="Garamond" w:hAnsi="Garamond"/>
      <w:sz w:val="10"/>
      <w:szCs w:val="10"/>
      <w:shd w:val="clear" w:color="auto" w:fill="FFFFFF"/>
      <w:lang w:val="ru-RU" w:eastAsia="ru-RU"/>
    </w:rPr>
  </w:style>
  <w:style w:type="paragraph" w:customStyle="1" w:styleId="271">
    <w:name w:val="Основной текст (27)1"/>
    <w:basedOn w:val="a2"/>
    <w:link w:val="270"/>
    <w:qFormat/>
    <w:rsid w:val="00332E1C"/>
    <w:pPr>
      <w:shd w:val="clear" w:color="auto" w:fill="FFFFFF"/>
      <w:spacing w:before="0" w:beforeAutospacing="0" w:after="0" w:afterAutospacing="0" w:line="240" w:lineRule="atLeast"/>
    </w:pPr>
    <w:rPr>
      <w:rFonts w:ascii="Garamond" w:eastAsiaTheme="minorHAnsi" w:hAnsi="Garamond" w:cstheme="minorBidi"/>
      <w:sz w:val="10"/>
      <w:szCs w:val="10"/>
      <w:shd w:val="clear" w:color="auto" w:fill="FFFFFF"/>
    </w:rPr>
  </w:style>
  <w:style w:type="paragraph" w:customStyle="1" w:styleId="2f4">
    <w:name w:val="обычный2"/>
    <w:basedOn w:val="a2"/>
    <w:qFormat/>
    <w:rsid w:val="00332E1C"/>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c">
    <w:name w:val="обычный1"/>
    <w:basedOn w:val="a2"/>
    <w:qFormat/>
    <w:rsid w:val="00332E1C"/>
    <w:pPr>
      <w:spacing w:before="0" w:beforeAutospacing="0" w:after="0" w:afterAutospacing="0"/>
      <w:ind w:firstLine="720"/>
      <w:jc w:val="both"/>
    </w:pPr>
    <w:rPr>
      <w:szCs w:val="20"/>
    </w:rPr>
  </w:style>
  <w:style w:type="paragraph" w:customStyle="1" w:styleId="ConsNonformat">
    <w:name w:val="ConsNonformat"/>
    <w:qFormat/>
    <w:rsid w:val="00332E1C"/>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5">
    <w:name w:val="заголовок 2"/>
    <w:basedOn w:val="a2"/>
    <w:qFormat/>
    <w:rsid w:val="00332E1C"/>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1"/>
    <w:qFormat/>
    <w:rsid w:val="00332E1C"/>
    <w:pPr>
      <w:numPr>
        <w:ilvl w:val="0"/>
        <w:numId w:val="0"/>
      </w:numPr>
      <w:tabs>
        <w:tab w:val="clear" w:pos="720"/>
      </w:tabs>
      <w:spacing w:after="240" w:line="360" w:lineRule="auto"/>
      <w:jc w:val="center"/>
    </w:pPr>
    <w:rPr>
      <w:rFonts w:ascii="Times New Roman" w:hAnsi="Times New Roman"/>
      <w:sz w:val="24"/>
      <w:szCs w:val="20"/>
      <w:lang w:val="en-US" w:eastAsia="en-US"/>
    </w:rPr>
  </w:style>
  <w:style w:type="paragraph" w:customStyle="1" w:styleId="2f6">
    <w:name w:val="Стиль Заголовок 2 + полужирный"/>
    <w:basedOn w:val="2"/>
    <w:qFormat/>
    <w:rsid w:val="00332E1C"/>
    <w:rPr>
      <w:snapToGrid w:val="0"/>
      <w:kern w:val="0"/>
      <w:sz w:val="24"/>
      <w:szCs w:val="20"/>
    </w:rPr>
  </w:style>
  <w:style w:type="paragraph" w:customStyle="1" w:styleId="1fd">
    <w:name w:val="1 уровень"/>
    <w:basedOn w:val="a2"/>
    <w:qFormat/>
    <w:rsid w:val="00332E1C"/>
    <w:pPr>
      <w:keepNext/>
      <w:spacing w:before="520" w:beforeAutospacing="0" w:after="260" w:afterAutospacing="0"/>
      <w:jc w:val="center"/>
      <w:outlineLvl w:val="0"/>
    </w:pPr>
    <w:rPr>
      <w:b/>
    </w:rPr>
  </w:style>
  <w:style w:type="paragraph" w:customStyle="1" w:styleId="Heading">
    <w:name w:val="Heading"/>
    <w:qFormat/>
    <w:rsid w:val="00332E1C"/>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e">
    <w:name w:val="Указатель1"/>
    <w:basedOn w:val="a2"/>
    <w:qFormat/>
    <w:rsid w:val="00332E1C"/>
    <w:pPr>
      <w:suppressLineNumbers/>
      <w:suppressAutoHyphens/>
      <w:spacing w:before="0" w:beforeAutospacing="0" w:after="0" w:afterAutospacing="0"/>
    </w:pPr>
    <w:rPr>
      <w:rFonts w:cs="Mangal"/>
      <w:lang w:eastAsia="zh-CN"/>
    </w:rPr>
  </w:style>
  <w:style w:type="paragraph" w:customStyle="1" w:styleId="afffff9">
    <w:name w:val="Содержимое таблицы"/>
    <w:basedOn w:val="a2"/>
    <w:qFormat/>
    <w:rsid w:val="00332E1C"/>
    <w:pPr>
      <w:suppressLineNumbers/>
      <w:suppressAutoHyphens/>
      <w:spacing w:before="0" w:beforeAutospacing="0" w:after="0" w:afterAutospacing="0"/>
    </w:pPr>
    <w:rPr>
      <w:lang w:eastAsia="zh-CN"/>
    </w:rPr>
  </w:style>
  <w:style w:type="paragraph" w:customStyle="1" w:styleId="afffffa">
    <w:name w:val="Заголовок таблицы"/>
    <w:basedOn w:val="afffff9"/>
    <w:qFormat/>
    <w:rsid w:val="00332E1C"/>
    <w:pPr>
      <w:jc w:val="center"/>
    </w:pPr>
    <w:rPr>
      <w:b/>
      <w:bCs/>
    </w:rPr>
  </w:style>
  <w:style w:type="paragraph" w:customStyle="1" w:styleId="1ff">
    <w:name w:val="Стиль Заголовок 1 + не полужирный По левому краю Междустр.интерва..."/>
    <w:basedOn w:val="10"/>
    <w:qFormat/>
    <w:rsid w:val="00332E1C"/>
    <w:pPr>
      <w:widowControl w:val="0"/>
    </w:pPr>
    <w:rPr>
      <w:rFonts w:ascii="Times New Roman" w:hAnsi="Times New Roman" w:cs="Times New Roman"/>
      <w:bCs w:val="0"/>
      <w:sz w:val="24"/>
      <w:szCs w:val="20"/>
      <w:lang w:eastAsia="en-US"/>
    </w:rPr>
  </w:style>
  <w:style w:type="paragraph" w:customStyle="1" w:styleId="2f7">
    <w:name w:val="Стиль Заголовок 2 + не полужирный По левому краю"/>
    <w:basedOn w:val="2"/>
    <w:qFormat/>
    <w:rsid w:val="00332E1C"/>
    <w:pPr>
      <w:keepNext w:val="0"/>
      <w:widowControl w:val="0"/>
    </w:pPr>
    <w:rPr>
      <w:bCs w:val="0"/>
      <w:sz w:val="24"/>
      <w:szCs w:val="20"/>
      <w:lang w:eastAsia="en-US"/>
    </w:rPr>
  </w:style>
  <w:style w:type="paragraph" w:customStyle="1" w:styleId="213">
    <w:name w:val="Стиль Заголовок 2 + не полужирный По левому краю1"/>
    <w:basedOn w:val="2"/>
    <w:qFormat/>
    <w:rsid w:val="00332E1C"/>
    <w:pPr>
      <w:keepNext w:val="0"/>
      <w:widowControl w:val="0"/>
    </w:pPr>
    <w:rPr>
      <w:bCs w:val="0"/>
      <w:sz w:val="24"/>
      <w:szCs w:val="20"/>
      <w:lang w:eastAsia="en-US"/>
    </w:rPr>
  </w:style>
  <w:style w:type="paragraph" w:customStyle="1" w:styleId="1ff0">
    <w:name w:val="маркирован_1"/>
    <w:basedOn w:val="a2"/>
    <w:qFormat/>
    <w:rsid w:val="00332E1C"/>
    <w:pPr>
      <w:widowControl w:val="0"/>
      <w:adjustRightInd w:val="0"/>
      <w:spacing w:before="0" w:beforeAutospacing="0" w:after="0" w:afterAutospacing="0" w:line="360" w:lineRule="auto"/>
      <w:jc w:val="both"/>
      <w:textAlignment w:val="baseline"/>
    </w:pPr>
    <w:rPr>
      <w:sz w:val="28"/>
      <w:szCs w:val="28"/>
    </w:rPr>
  </w:style>
  <w:style w:type="paragraph" w:customStyle="1" w:styleId="1ff1">
    <w:name w:val="Нумерован_1"/>
    <w:basedOn w:val="a2"/>
    <w:qFormat/>
    <w:rsid w:val="00332E1C"/>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2">
    <w:name w:val="марк_1"/>
    <w:basedOn w:val="a2"/>
    <w:qFormat/>
    <w:rsid w:val="00332E1C"/>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b">
    <w:name w:val="Заг_глав"/>
    <w:basedOn w:val="31"/>
    <w:qFormat/>
    <w:rsid w:val="00332E1C"/>
    <w:pPr>
      <w:widowControl w:val="0"/>
      <w:numPr>
        <w:ilvl w:val="0"/>
        <w:numId w:val="0"/>
      </w:numPr>
      <w:tabs>
        <w:tab w:val="clear" w:pos="720"/>
      </w:tabs>
      <w:adjustRightInd w:val="0"/>
      <w:spacing w:before="120" w:after="360" w:line="360" w:lineRule="atLeast"/>
      <w:ind w:firstLine="397"/>
      <w:contextualSpacing/>
      <w:jc w:val="center"/>
      <w:textAlignment w:val="baseline"/>
      <w:outlineLvl w:val="9"/>
    </w:pPr>
    <w:rPr>
      <w:rFonts w:ascii="Times New Roman" w:hAnsi="Times New Roman"/>
      <w:bCs w:val="0"/>
      <w:caps/>
      <w:sz w:val="32"/>
      <w:szCs w:val="28"/>
      <w:lang w:eastAsia="en-US"/>
    </w:rPr>
  </w:style>
  <w:style w:type="paragraph" w:customStyle="1" w:styleId="a">
    <w:name w:val="заг_пар"/>
    <w:basedOn w:val="31"/>
    <w:qFormat/>
    <w:rsid w:val="00332E1C"/>
    <w:pPr>
      <w:widowControl w:val="0"/>
      <w:numPr>
        <w:ilvl w:val="0"/>
        <w:numId w:val="6"/>
      </w:numPr>
      <w:tabs>
        <w:tab w:val="clear" w:pos="720"/>
        <w:tab w:val="clear" w:pos="1440"/>
        <w:tab w:val="left"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
    <w:name w:val="заголовок 1"/>
    <w:basedOn w:val="a"/>
    <w:qFormat/>
    <w:rsid w:val="00332E1C"/>
    <w:pPr>
      <w:numPr>
        <w:numId w:val="7"/>
      </w:numPr>
      <w:tabs>
        <w:tab w:val="clear" w:pos="1440"/>
      </w:tabs>
      <w:ind w:left="0" w:firstLine="720"/>
    </w:pPr>
    <w:rPr>
      <w:sz w:val="28"/>
      <w:szCs w:val="28"/>
    </w:rPr>
  </w:style>
  <w:style w:type="paragraph" w:customStyle="1" w:styleId="afffffc">
    <w:name w:val="огл_гл"/>
    <w:basedOn w:val="a2"/>
    <w:qFormat/>
    <w:rsid w:val="00332E1C"/>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d">
    <w:name w:val="параг_огл"/>
    <w:basedOn w:val="a2"/>
    <w:qFormat/>
    <w:rsid w:val="00332E1C"/>
    <w:pPr>
      <w:widowControl w:val="0"/>
      <w:adjustRightInd w:val="0"/>
      <w:spacing w:before="0" w:beforeAutospacing="0" w:after="0" w:afterAutospacing="0" w:line="360" w:lineRule="auto"/>
      <w:ind w:left="567"/>
      <w:textAlignment w:val="baseline"/>
    </w:pPr>
    <w:rPr>
      <w:sz w:val="28"/>
      <w:szCs w:val="28"/>
    </w:rPr>
  </w:style>
  <w:style w:type="paragraph" w:customStyle="1" w:styleId="afffffe">
    <w:name w:val="Стиль параг_огл + По левому краю"/>
    <w:basedOn w:val="afffffd"/>
    <w:qFormat/>
    <w:rsid w:val="00332E1C"/>
    <w:pPr>
      <w:ind w:left="794"/>
    </w:pPr>
    <w:rPr>
      <w:szCs w:val="20"/>
    </w:rPr>
  </w:style>
  <w:style w:type="paragraph" w:customStyle="1" w:styleId="affffff">
    <w:name w:val="Наш стиль"/>
    <w:basedOn w:val="a2"/>
    <w:qFormat/>
    <w:rsid w:val="00332E1C"/>
    <w:pPr>
      <w:spacing w:before="0" w:beforeAutospacing="0" w:after="0" w:afterAutospacing="0" w:line="360" w:lineRule="auto"/>
      <w:ind w:firstLine="720"/>
    </w:pPr>
    <w:rPr>
      <w:szCs w:val="20"/>
    </w:rPr>
  </w:style>
  <w:style w:type="character" w:customStyle="1" w:styleId="1ff3">
    <w:name w:val="Основной текст + Полужирный1"/>
    <w:rsid w:val="00332E1C"/>
    <w:rPr>
      <w:rFonts w:ascii="Times New Roman" w:hAnsi="Times New Roman" w:cs="Times New Roman"/>
      <w:b/>
      <w:bCs/>
      <w:sz w:val="20"/>
      <w:szCs w:val="20"/>
    </w:rPr>
  </w:style>
  <w:style w:type="character" w:customStyle="1" w:styleId="150">
    <w:name w:val="Знак Знак15"/>
    <w:rsid w:val="00332E1C"/>
    <w:rPr>
      <w:b/>
      <w:bCs/>
      <w:sz w:val="28"/>
      <w:szCs w:val="28"/>
    </w:rPr>
  </w:style>
  <w:style w:type="character" w:customStyle="1" w:styleId="affffff0">
    <w:name w:val="Знак Знак"/>
    <w:rsid w:val="00332E1C"/>
    <w:rPr>
      <w:rFonts w:ascii="Times New Roman" w:eastAsia="Times New Roman" w:hAnsi="Times New Roman" w:cs="Times New Roman"/>
      <w:lang w:eastAsia="en-US"/>
    </w:rPr>
  </w:style>
  <w:style w:type="character" w:customStyle="1" w:styleId="r">
    <w:name w:val="r"/>
    <w:rsid w:val="00332E1C"/>
  </w:style>
  <w:style w:type="character" w:customStyle="1" w:styleId="Garamond">
    <w:name w:val="Основной текст + Garamond"/>
    <w:aliases w:val="12 pt56"/>
    <w:rsid w:val="00332E1C"/>
    <w:rPr>
      <w:rFonts w:ascii="Garamond" w:hAnsi="Garamond" w:cs="Garamond"/>
      <w:sz w:val="24"/>
      <w:szCs w:val="24"/>
    </w:rPr>
  </w:style>
  <w:style w:type="character" w:customStyle="1" w:styleId="FontStyle278">
    <w:name w:val="Font Style278"/>
    <w:rsid w:val="00332E1C"/>
    <w:rPr>
      <w:rFonts w:ascii="Times New Roman" w:hAnsi="Times New Roman" w:cs="Times New Roman"/>
      <w:color w:val="000000"/>
      <w:sz w:val="22"/>
      <w:szCs w:val="22"/>
    </w:rPr>
  </w:style>
  <w:style w:type="character" w:customStyle="1" w:styleId="FontStyle271">
    <w:name w:val="Font Style271"/>
    <w:rsid w:val="00332E1C"/>
    <w:rPr>
      <w:rFonts w:ascii="Times New Roman" w:hAnsi="Times New Roman" w:cs="Times New Roman"/>
      <w:i/>
      <w:iCs/>
      <w:color w:val="000000"/>
      <w:sz w:val="22"/>
      <w:szCs w:val="22"/>
    </w:rPr>
  </w:style>
  <w:style w:type="paragraph" w:customStyle="1" w:styleId="affffff1">
    <w:name w:val="Êðàòêèé îáðàòíûé àäðåñ"/>
    <w:basedOn w:val="a2"/>
    <w:qFormat/>
    <w:rsid w:val="00332E1C"/>
    <w:pPr>
      <w:spacing w:before="0" w:beforeAutospacing="0" w:after="0" w:afterAutospacing="0"/>
    </w:pPr>
    <w:rPr>
      <w:rFonts w:ascii="MS Sans Serif" w:hAnsi="MS Sans Serif"/>
      <w:sz w:val="20"/>
      <w:szCs w:val="20"/>
      <w:lang w:val="en-US"/>
    </w:rPr>
  </w:style>
  <w:style w:type="character" w:customStyle="1" w:styleId="214">
    <w:name w:val="Знак Знак21"/>
    <w:locked/>
    <w:rsid w:val="00332E1C"/>
    <w:rPr>
      <w:b/>
      <w:bCs/>
      <w:sz w:val="28"/>
      <w:szCs w:val="28"/>
      <w:lang w:val="ru-RU" w:eastAsia="ru-RU" w:bidi="ar-SA"/>
    </w:rPr>
  </w:style>
  <w:style w:type="character" w:customStyle="1" w:styleId="411">
    <w:name w:val="Знак Знак41"/>
    <w:locked/>
    <w:rsid w:val="00332E1C"/>
    <w:rPr>
      <w:rFonts w:ascii="Arial" w:hAnsi="Arial" w:cs="Arial"/>
      <w:b/>
      <w:bCs/>
      <w:i/>
      <w:iCs/>
      <w:sz w:val="28"/>
      <w:szCs w:val="28"/>
      <w:lang w:val="ru-RU" w:eastAsia="en-US" w:bidi="ar-SA"/>
    </w:rPr>
  </w:style>
  <w:style w:type="character" w:customStyle="1" w:styleId="402">
    <w:name w:val="Знак Знак40"/>
    <w:locked/>
    <w:rsid w:val="00332E1C"/>
    <w:rPr>
      <w:b/>
      <w:bCs/>
      <w:sz w:val="27"/>
      <w:szCs w:val="27"/>
      <w:lang w:val="ru-RU" w:eastAsia="ru-RU" w:bidi="ar-SA"/>
    </w:rPr>
  </w:style>
  <w:style w:type="character" w:customStyle="1" w:styleId="390">
    <w:name w:val="Знак Знак39"/>
    <w:locked/>
    <w:rsid w:val="00332E1C"/>
    <w:rPr>
      <w:b/>
      <w:bCs/>
      <w:sz w:val="28"/>
      <w:szCs w:val="28"/>
      <w:lang w:val="ru-RU" w:eastAsia="ru-RU" w:bidi="ar-SA"/>
    </w:rPr>
  </w:style>
  <w:style w:type="character" w:customStyle="1" w:styleId="380">
    <w:name w:val="Знак Знак38"/>
    <w:locked/>
    <w:rsid w:val="00332E1C"/>
    <w:rPr>
      <w:b/>
      <w:bCs/>
      <w:i/>
      <w:iCs/>
      <w:sz w:val="26"/>
      <w:szCs w:val="26"/>
      <w:lang w:val="ru-RU" w:eastAsia="ru-RU" w:bidi="ar-SA"/>
    </w:rPr>
  </w:style>
  <w:style w:type="character" w:customStyle="1" w:styleId="370">
    <w:name w:val="Знак Знак37"/>
    <w:locked/>
    <w:rsid w:val="00332E1C"/>
    <w:rPr>
      <w:sz w:val="24"/>
      <w:lang w:val="ru-RU" w:eastAsia="ru-RU" w:bidi="ar-SA"/>
    </w:rPr>
  </w:style>
  <w:style w:type="character" w:customStyle="1" w:styleId="360">
    <w:name w:val="Знак Знак36"/>
    <w:locked/>
    <w:rsid w:val="00332E1C"/>
    <w:rPr>
      <w:sz w:val="24"/>
      <w:szCs w:val="24"/>
      <w:lang w:val="ru-RU" w:eastAsia="ru-RU" w:bidi="ar-SA"/>
    </w:rPr>
  </w:style>
  <w:style w:type="character" w:customStyle="1" w:styleId="351">
    <w:name w:val="Знак Знак35"/>
    <w:locked/>
    <w:rsid w:val="00332E1C"/>
    <w:rPr>
      <w:i/>
      <w:iCs/>
      <w:sz w:val="24"/>
      <w:szCs w:val="24"/>
      <w:lang w:val="ru-RU" w:eastAsia="ru-RU" w:bidi="ar-SA"/>
    </w:rPr>
  </w:style>
  <w:style w:type="character" w:customStyle="1" w:styleId="340">
    <w:name w:val="Знак Знак34"/>
    <w:locked/>
    <w:rsid w:val="00332E1C"/>
    <w:rPr>
      <w:rFonts w:ascii="Arial" w:hAnsi="Arial" w:cs="Arial"/>
      <w:sz w:val="22"/>
      <w:szCs w:val="22"/>
      <w:lang w:val="ru-RU" w:eastAsia="ru-RU" w:bidi="ar-SA"/>
    </w:rPr>
  </w:style>
  <w:style w:type="character" w:customStyle="1" w:styleId="331">
    <w:name w:val="Знак Знак33"/>
    <w:locked/>
    <w:rsid w:val="00332E1C"/>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locked/>
    <w:rsid w:val="00332E1C"/>
    <w:rPr>
      <w:rFonts w:ascii="Tahoma" w:hAnsi="Tahoma"/>
      <w:sz w:val="16"/>
      <w:szCs w:val="16"/>
      <w:lang w:bidi="ar-SA"/>
    </w:rPr>
  </w:style>
  <w:style w:type="character" w:customStyle="1" w:styleId="321">
    <w:name w:val="Знак Знак32"/>
    <w:locked/>
    <w:rsid w:val="00332E1C"/>
    <w:rPr>
      <w:lang w:val="ru-RU" w:eastAsia="ru-RU" w:bidi="ar-SA"/>
    </w:rPr>
  </w:style>
  <w:style w:type="character" w:customStyle="1" w:styleId="314">
    <w:name w:val="Знак Знак31"/>
    <w:locked/>
    <w:rsid w:val="00332E1C"/>
    <w:rPr>
      <w:sz w:val="24"/>
      <w:szCs w:val="24"/>
      <w:lang w:val="ru-RU" w:eastAsia="ru-RU" w:bidi="ar-SA"/>
    </w:rPr>
  </w:style>
  <w:style w:type="character" w:customStyle="1" w:styleId="301">
    <w:name w:val="Знак Знак30"/>
    <w:locked/>
    <w:rsid w:val="00332E1C"/>
    <w:rPr>
      <w:sz w:val="24"/>
      <w:szCs w:val="24"/>
      <w:lang w:val="ru-RU" w:eastAsia="ru-RU" w:bidi="ar-SA"/>
    </w:rPr>
  </w:style>
  <w:style w:type="character" w:customStyle="1" w:styleId="1ff4">
    <w:name w:val="Знак1 Знак Знак"/>
    <w:locked/>
    <w:rsid w:val="00332E1C"/>
    <w:rPr>
      <w:sz w:val="24"/>
      <w:szCs w:val="24"/>
      <w:lang w:val="ru-RU" w:eastAsia="ru-RU" w:bidi="ar-SA"/>
    </w:rPr>
  </w:style>
  <w:style w:type="character" w:customStyle="1" w:styleId="191">
    <w:name w:val="Знак Знак19"/>
    <w:locked/>
    <w:rsid w:val="00332E1C"/>
    <w:rPr>
      <w:sz w:val="28"/>
      <w:szCs w:val="24"/>
      <w:lang w:val="en-US" w:eastAsia="ru-RU" w:bidi="ar-SA"/>
    </w:rPr>
  </w:style>
  <w:style w:type="character" w:customStyle="1" w:styleId="143">
    <w:name w:val="Знак Знак14"/>
    <w:locked/>
    <w:rsid w:val="00332E1C"/>
    <w:rPr>
      <w:rFonts w:ascii="Cambria" w:hAnsi="Cambria"/>
      <w:i/>
      <w:iCs/>
      <w:color w:val="4F81BD"/>
      <w:spacing w:val="15"/>
      <w:sz w:val="24"/>
      <w:szCs w:val="24"/>
      <w:lang w:val="ru-RU" w:eastAsia="ru-RU" w:bidi="ar-SA"/>
    </w:rPr>
  </w:style>
  <w:style w:type="character" w:customStyle="1" w:styleId="121">
    <w:name w:val="Знак Знак12"/>
    <w:locked/>
    <w:rsid w:val="00332E1C"/>
    <w:rPr>
      <w:rFonts w:ascii="PragmaticaCTT" w:hAnsi="PragmaticaCTT" w:cs="PragmaticaCTT"/>
      <w:sz w:val="24"/>
      <w:szCs w:val="24"/>
      <w:lang w:val="ru-RU" w:eastAsia="ru-RU" w:bidi="ar-SA"/>
    </w:rPr>
  </w:style>
  <w:style w:type="character" w:customStyle="1" w:styleId="223">
    <w:name w:val="Знак Знак22"/>
    <w:locked/>
    <w:rsid w:val="00332E1C"/>
    <w:rPr>
      <w:color w:val="000000"/>
      <w:sz w:val="28"/>
      <w:szCs w:val="24"/>
      <w:lang w:val="ru-RU" w:eastAsia="ru-RU" w:bidi="ar-SA"/>
    </w:rPr>
  </w:style>
  <w:style w:type="character" w:customStyle="1" w:styleId="290">
    <w:name w:val="Знак Знак29"/>
    <w:locked/>
    <w:rsid w:val="00332E1C"/>
    <w:rPr>
      <w:sz w:val="16"/>
      <w:szCs w:val="16"/>
      <w:lang w:val="ru-RU" w:eastAsia="ru-RU" w:bidi="ar-SA"/>
    </w:rPr>
  </w:style>
  <w:style w:type="character" w:customStyle="1" w:styleId="251">
    <w:name w:val="Знак Знак25"/>
    <w:locked/>
    <w:rsid w:val="00332E1C"/>
    <w:rPr>
      <w:sz w:val="24"/>
      <w:szCs w:val="24"/>
      <w:lang w:val="ru-RU" w:eastAsia="ru-RU" w:bidi="ar-SA"/>
    </w:rPr>
  </w:style>
  <w:style w:type="character" w:customStyle="1" w:styleId="280">
    <w:name w:val="Знак Знак28"/>
    <w:locked/>
    <w:rsid w:val="00332E1C"/>
    <w:rPr>
      <w:sz w:val="16"/>
      <w:szCs w:val="16"/>
      <w:lang w:val="ru-RU" w:eastAsia="ru-RU" w:bidi="ar-SA"/>
    </w:rPr>
  </w:style>
  <w:style w:type="character" w:customStyle="1" w:styleId="272">
    <w:name w:val="Знак Знак27"/>
    <w:locked/>
    <w:rsid w:val="00332E1C"/>
    <w:rPr>
      <w:rFonts w:ascii="Courier New" w:hAnsi="Courier New" w:cs="Courier New"/>
      <w:lang w:val="ru-RU" w:eastAsia="ru-RU" w:bidi="ar-SA"/>
    </w:rPr>
  </w:style>
  <w:style w:type="character" w:customStyle="1" w:styleId="181">
    <w:name w:val="Знак Знак18"/>
    <w:locked/>
    <w:rsid w:val="00332E1C"/>
    <w:rPr>
      <w:b/>
      <w:bCs/>
      <w:lang w:val="ru-RU" w:eastAsia="ru-RU" w:bidi="ar-SA"/>
    </w:rPr>
  </w:style>
  <w:style w:type="character" w:customStyle="1" w:styleId="201">
    <w:name w:val="Знак Знак20"/>
    <w:locked/>
    <w:rsid w:val="00332E1C"/>
    <w:rPr>
      <w:rFonts w:ascii="Tahoma" w:hAnsi="Tahoma" w:cs="Tahoma"/>
      <w:sz w:val="16"/>
      <w:szCs w:val="16"/>
      <w:lang w:val="ru-RU" w:eastAsia="ru-RU" w:bidi="ar-SA"/>
    </w:rPr>
  </w:style>
  <w:style w:type="paragraph" w:customStyle="1" w:styleId="affffff2">
    <w:name w:val="Знак Знак Знак Знак Знак Знак"/>
    <w:basedOn w:val="a2"/>
    <w:qFormat/>
    <w:rsid w:val="00332E1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3">
    <w:name w:val="Основной текст_"/>
    <w:link w:val="1ff5"/>
    <w:locked/>
    <w:rsid w:val="00332E1C"/>
    <w:rPr>
      <w:rFonts w:ascii="Arial" w:hAnsi="Arial" w:cs="Arial"/>
      <w:sz w:val="19"/>
      <w:szCs w:val="19"/>
      <w:shd w:val="clear" w:color="auto" w:fill="FFFFFF"/>
    </w:rPr>
  </w:style>
  <w:style w:type="paragraph" w:customStyle="1" w:styleId="1ff5">
    <w:name w:val="Основной текст1"/>
    <w:basedOn w:val="a2"/>
    <w:link w:val="affffff3"/>
    <w:qFormat/>
    <w:rsid w:val="00332E1C"/>
    <w:pPr>
      <w:shd w:val="clear" w:color="auto" w:fill="FFFFFF"/>
      <w:spacing w:before="180" w:beforeAutospacing="0" w:after="0" w:afterAutospacing="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
    <w:qFormat/>
    <w:rsid w:val="00332E1C"/>
    <w:pPr>
      <w:tabs>
        <w:tab w:val="left" w:pos="792"/>
      </w:tabs>
    </w:pPr>
    <w:rPr>
      <w:rFonts w:ascii="Times New Roman" w:hAnsi="Times New Roman"/>
      <w:sz w:val="24"/>
      <w:szCs w:val="20"/>
    </w:rPr>
  </w:style>
  <w:style w:type="paragraph" w:customStyle="1" w:styleId="Style24">
    <w:name w:val="Style24"/>
    <w:basedOn w:val="a2"/>
    <w:qFormat/>
    <w:rsid w:val="00332E1C"/>
    <w:pPr>
      <w:widowControl w:val="0"/>
      <w:autoSpaceDE w:val="0"/>
      <w:autoSpaceDN w:val="0"/>
      <w:adjustRightInd w:val="0"/>
      <w:spacing w:before="0" w:beforeAutospacing="0" w:after="0" w:afterAutospacing="0" w:line="482" w:lineRule="exact"/>
      <w:ind w:firstLine="720"/>
      <w:jc w:val="both"/>
    </w:pPr>
  </w:style>
  <w:style w:type="paragraph" w:customStyle="1" w:styleId="215">
    <w:name w:val="Заголовок 21"/>
    <w:basedOn w:val="a2"/>
    <w:next w:val="a2"/>
    <w:qFormat/>
    <w:rsid w:val="00332E1C"/>
    <w:pPr>
      <w:keepNext/>
      <w:widowControl w:val="0"/>
      <w:spacing w:before="0" w:beforeAutospacing="0" w:after="0" w:afterAutospacing="0"/>
      <w:jc w:val="center"/>
    </w:pPr>
    <w:rPr>
      <w:b/>
      <w:sz w:val="26"/>
      <w:szCs w:val="20"/>
    </w:rPr>
  </w:style>
  <w:style w:type="paragraph" w:customStyle="1" w:styleId="2f8">
    <w:name w:val="Обычный2"/>
    <w:basedOn w:val="a2"/>
    <w:qFormat/>
    <w:rsid w:val="00332E1C"/>
  </w:style>
  <w:style w:type="paragraph" w:customStyle="1" w:styleId="2TimesNewRoman0">
    <w:name w:val="Стиль заголовок 2 + Times New Roman полужирный Первая строка:  0..."/>
    <w:basedOn w:val="2f5"/>
    <w:qFormat/>
    <w:rsid w:val="00332E1C"/>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4">
    <w:name w:val="Стиль По ширине"/>
    <w:basedOn w:val="a2"/>
    <w:qFormat/>
    <w:rsid w:val="00332E1C"/>
    <w:pPr>
      <w:spacing w:before="0" w:beforeAutospacing="0" w:after="0" w:afterAutospacing="0" w:line="312" w:lineRule="auto"/>
      <w:ind w:firstLine="454"/>
      <w:jc w:val="both"/>
    </w:pPr>
  </w:style>
  <w:style w:type="paragraph" w:customStyle="1" w:styleId="Style53">
    <w:name w:val="Style53"/>
    <w:basedOn w:val="a2"/>
    <w:qFormat/>
    <w:rsid w:val="00332E1C"/>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2"/>
    <w:qFormat/>
    <w:rsid w:val="00332E1C"/>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2"/>
    <w:qFormat/>
    <w:rsid w:val="00332E1C"/>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2"/>
    <w:qFormat/>
    <w:rsid w:val="00332E1C"/>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2"/>
    <w:qFormat/>
    <w:rsid w:val="00332E1C"/>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qFormat/>
    <w:rsid w:val="00332E1C"/>
    <w:pPr>
      <w:tabs>
        <w:tab w:val="left"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
    <w:qFormat/>
    <w:rsid w:val="00332E1C"/>
    <w:pPr>
      <w:tabs>
        <w:tab w:val="left" w:pos="720"/>
      </w:tabs>
      <w:ind w:left="720" w:hanging="360"/>
      <w:jc w:val="both"/>
    </w:pPr>
    <w:rPr>
      <w:kern w:val="0"/>
      <w:sz w:val="24"/>
      <w:szCs w:val="20"/>
    </w:rPr>
  </w:style>
  <w:style w:type="paragraph" w:customStyle="1" w:styleId="2f9">
    <w:name w:val="Цитата2"/>
    <w:basedOn w:val="a2"/>
    <w:qFormat/>
    <w:rsid w:val="00332E1C"/>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4">
    <w:name w:val="Основной текст (22)_"/>
    <w:link w:val="225"/>
    <w:locked/>
    <w:rsid w:val="00332E1C"/>
    <w:rPr>
      <w:rFonts w:ascii="Century Schoolbook" w:hAnsi="Century Schoolbook"/>
      <w:sz w:val="21"/>
      <w:szCs w:val="21"/>
      <w:shd w:val="clear" w:color="auto" w:fill="FFFFFF"/>
    </w:rPr>
  </w:style>
  <w:style w:type="paragraph" w:customStyle="1" w:styleId="225">
    <w:name w:val="Основной текст (22)"/>
    <w:basedOn w:val="a2"/>
    <w:link w:val="224"/>
    <w:qFormat/>
    <w:rsid w:val="00332E1C"/>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1">
    <w:name w:val="Основной текст34"/>
    <w:basedOn w:val="a2"/>
    <w:qFormat/>
    <w:rsid w:val="00332E1C"/>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3">
    <w:name w:val="Основной текст (13)_"/>
    <w:link w:val="134"/>
    <w:locked/>
    <w:rsid w:val="00332E1C"/>
    <w:rPr>
      <w:rFonts w:ascii="Century Schoolbook" w:hAnsi="Century Schoolbook"/>
      <w:sz w:val="18"/>
      <w:szCs w:val="18"/>
      <w:shd w:val="clear" w:color="auto" w:fill="FFFFFF"/>
    </w:rPr>
  </w:style>
  <w:style w:type="paragraph" w:customStyle="1" w:styleId="134">
    <w:name w:val="Основной текст (13)"/>
    <w:basedOn w:val="a2"/>
    <w:link w:val="133"/>
    <w:qFormat/>
    <w:rsid w:val="00332E1C"/>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332E1C"/>
    <w:rPr>
      <w:rFonts w:ascii="Century Schoolbook" w:hAnsi="Century Schoolbook"/>
      <w:sz w:val="18"/>
      <w:szCs w:val="18"/>
      <w:shd w:val="clear" w:color="auto" w:fill="FFFFFF"/>
    </w:rPr>
  </w:style>
  <w:style w:type="paragraph" w:customStyle="1" w:styleId="93">
    <w:name w:val="Основной текст (9)"/>
    <w:basedOn w:val="a2"/>
    <w:link w:val="92"/>
    <w:qFormat/>
    <w:rsid w:val="00332E1C"/>
    <w:pPr>
      <w:shd w:val="clear" w:color="auto" w:fill="FFFFFF"/>
      <w:spacing w:before="120" w:beforeAutospacing="0" w:after="240" w:afterAutospacing="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ocked/>
    <w:rsid w:val="00332E1C"/>
    <w:rPr>
      <w:rFonts w:ascii="Century Schoolbook" w:hAnsi="Century Schoolbook"/>
      <w:sz w:val="18"/>
      <w:szCs w:val="18"/>
      <w:shd w:val="clear" w:color="auto" w:fill="FFFFFF"/>
      <w:lang w:bidi="ar-SA"/>
    </w:rPr>
  </w:style>
  <w:style w:type="paragraph" w:customStyle="1" w:styleId="2Arial1">
    <w:name w:val="Заголовок 2  Arial"/>
    <w:aliases w:val="Перед:  12 пт,После:  6 пт,Меж..."/>
    <w:basedOn w:val="2"/>
    <w:qFormat/>
    <w:rsid w:val="00332E1C"/>
    <w:pPr>
      <w:keepLines/>
      <w:spacing w:after="120"/>
    </w:pPr>
    <w:rPr>
      <w:rFonts w:eastAsia="Calibri" w:cs="Arial"/>
      <w:kern w:val="0"/>
      <w:sz w:val="24"/>
      <w:szCs w:val="24"/>
      <w:lang w:eastAsia="en-US"/>
    </w:rPr>
  </w:style>
  <w:style w:type="paragraph" w:customStyle="1" w:styleId="1ff6">
    <w:name w:val="Заголовок 1  Междустр.интервал:  одинарный"/>
    <w:basedOn w:val="10"/>
    <w:qFormat/>
    <w:rsid w:val="00332E1C"/>
    <w:pPr>
      <w:jc w:val="both"/>
    </w:pPr>
    <w:rPr>
      <w:caps/>
      <w:lang w:eastAsia="en-US"/>
    </w:rPr>
  </w:style>
  <w:style w:type="paragraph" w:customStyle="1" w:styleId="article">
    <w:name w:val="article"/>
    <w:basedOn w:val="a2"/>
    <w:qFormat/>
    <w:rsid w:val="00332E1C"/>
  </w:style>
  <w:style w:type="character" w:customStyle="1" w:styleId="affffff5">
    <w:name w:val="Без интервала Знак"/>
    <w:link w:val="affffff6"/>
    <w:locked/>
    <w:rsid w:val="00332E1C"/>
    <w:rPr>
      <w:rFonts w:ascii="Calibri" w:eastAsia="Calibri" w:hAnsi="Calibri"/>
      <w:lang w:val="en-US" w:bidi="en-US"/>
    </w:rPr>
  </w:style>
  <w:style w:type="paragraph" w:styleId="affffff6">
    <w:name w:val="No Spacing"/>
    <w:link w:val="affffff5"/>
    <w:qFormat/>
    <w:rsid w:val="00332E1C"/>
    <w:pPr>
      <w:spacing w:after="0" w:line="240" w:lineRule="auto"/>
    </w:pPr>
    <w:rPr>
      <w:rFonts w:ascii="Calibri" w:eastAsia="Calibri" w:hAnsi="Calibri"/>
      <w:lang w:val="en-US" w:bidi="en-US"/>
    </w:rPr>
  </w:style>
  <w:style w:type="character" w:customStyle="1" w:styleId="2fa">
    <w:name w:val="Цитата 2 Знак"/>
    <w:link w:val="2fb"/>
    <w:locked/>
    <w:rsid w:val="00332E1C"/>
    <w:rPr>
      <w:i/>
      <w:iCs/>
      <w:color w:val="000000"/>
      <w:sz w:val="24"/>
      <w:szCs w:val="24"/>
      <w:lang w:eastAsia="ru-RU"/>
    </w:rPr>
  </w:style>
  <w:style w:type="paragraph" w:styleId="2fb">
    <w:name w:val="Quote"/>
    <w:basedOn w:val="a2"/>
    <w:next w:val="a2"/>
    <w:link w:val="2fa"/>
    <w:qFormat/>
    <w:rsid w:val="00332E1C"/>
    <w:pPr>
      <w:spacing w:before="0" w:beforeAutospacing="0" w:after="0" w:afterAutospacing="0"/>
    </w:pPr>
    <w:rPr>
      <w:rFonts w:asciiTheme="minorHAnsi" w:eastAsiaTheme="minorHAnsi" w:hAnsiTheme="minorHAnsi" w:cstheme="minorBidi"/>
      <w:i/>
      <w:iCs/>
      <w:color w:val="000000"/>
    </w:rPr>
  </w:style>
  <w:style w:type="character" w:customStyle="1" w:styleId="216">
    <w:name w:val="Цитата 2 Знак1"/>
    <w:basedOn w:val="a3"/>
    <w:uiPriority w:val="29"/>
    <w:rsid w:val="00332E1C"/>
    <w:rPr>
      <w:rFonts w:ascii="Times New Roman" w:eastAsia="Times New Roman" w:hAnsi="Times New Roman" w:cs="Times New Roman"/>
      <w:i/>
      <w:iCs/>
      <w:color w:val="404040" w:themeColor="text1" w:themeTint="BF"/>
      <w:sz w:val="24"/>
      <w:szCs w:val="24"/>
      <w:lang w:eastAsia="ru-RU"/>
    </w:rPr>
  </w:style>
  <w:style w:type="character" w:customStyle="1" w:styleId="affffff7">
    <w:name w:val="Выделенная цитата Знак"/>
    <w:link w:val="affffff8"/>
    <w:locked/>
    <w:rsid w:val="00332E1C"/>
    <w:rPr>
      <w:b/>
      <w:bCs/>
      <w:i/>
      <w:iCs/>
      <w:color w:val="4F81BD"/>
      <w:sz w:val="24"/>
      <w:szCs w:val="24"/>
      <w:lang w:eastAsia="ru-RU"/>
    </w:rPr>
  </w:style>
  <w:style w:type="paragraph" w:styleId="affffff8">
    <w:name w:val="Intense Quote"/>
    <w:basedOn w:val="a2"/>
    <w:next w:val="a2"/>
    <w:link w:val="affffff7"/>
    <w:qFormat/>
    <w:rsid w:val="00332E1C"/>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character" w:customStyle="1" w:styleId="1ff7">
    <w:name w:val="Выделенная цитата Знак1"/>
    <w:basedOn w:val="a3"/>
    <w:uiPriority w:val="30"/>
    <w:rsid w:val="00332E1C"/>
    <w:rPr>
      <w:rFonts w:ascii="Times New Roman" w:eastAsia="Times New Roman" w:hAnsi="Times New Roman" w:cs="Times New Roman"/>
      <w:i/>
      <w:iCs/>
      <w:color w:val="5B9BD5" w:themeColor="accent1"/>
      <w:sz w:val="24"/>
      <w:szCs w:val="24"/>
      <w:lang w:eastAsia="ru-RU"/>
    </w:rPr>
  </w:style>
  <w:style w:type="paragraph" w:styleId="affffff9">
    <w:name w:val="TOC Heading"/>
    <w:basedOn w:val="10"/>
    <w:next w:val="a2"/>
    <w:qFormat/>
    <w:rsid w:val="00332E1C"/>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
    <w:qFormat/>
    <w:rsid w:val="00332E1C"/>
    <w:rPr>
      <w:iCs/>
      <w:kern w:val="0"/>
      <w:sz w:val="24"/>
      <w:szCs w:val="20"/>
    </w:rPr>
  </w:style>
  <w:style w:type="paragraph" w:customStyle="1" w:styleId="2fc">
    <w:name w:val="Обычный 2"/>
    <w:basedOn w:val="a2"/>
    <w:qFormat/>
    <w:rsid w:val="00332E1C"/>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2"/>
    <w:qFormat/>
    <w:rsid w:val="00332E1C"/>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2"/>
    <w:qFormat/>
    <w:rsid w:val="00332E1C"/>
    <w:pPr>
      <w:spacing w:before="0" w:beforeAutospacing="0" w:after="0" w:afterAutospacing="0" w:line="312" w:lineRule="auto"/>
      <w:ind w:left="720" w:firstLine="454"/>
      <w:contextualSpacing/>
      <w:jc w:val="both"/>
    </w:pPr>
  </w:style>
  <w:style w:type="paragraph" w:customStyle="1" w:styleId="msonormalcxspmiddle">
    <w:name w:val="msonormalcxspmiddle"/>
    <w:basedOn w:val="a2"/>
    <w:qFormat/>
    <w:rsid w:val="00332E1C"/>
  </w:style>
  <w:style w:type="character" w:customStyle="1" w:styleId="affffffa">
    <w:name w:val="ВЭС отступ Знак"/>
    <w:link w:val="affffffb"/>
    <w:locked/>
    <w:rsid w:val="00332E1C"/>
    <w:rPr>
      <w:bCs/>
      <w:color w:val="000000"/>
      <w:sz w:val="24"/>
      <w:szCs w:val="24"/>
    </w:rPr>
  </w:style>
  <w:style w:type="paragraph" w:customStyle="1" w:styleId="affffffb">
    <w:name w:val="ВЭС отступ"/>
    <w:basedOn w:val="a2"/>
    <w:link w:val="affffffa"/>
    <w:qFormat/>
    <w:rsid w:val="00332E1C"/>
    <w:pPr>
      <w:spacing w:before="0" w:beforeAutospacing="0" w:after="0" w:afterAutospacing="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
    <w:qFormat/>
    <w:rsid w:val="00332E1C"/>
    <w:pPr>
      <w:tabs>
        <w:tab w:val="left" w:pos="360"/>
      </w:tabs>
      <w:spacing w:before="120" w:after="120"/>
    </w:pPr>
    <w:rPr>
      <w:sz w:val="24"/>
      <w:szCs w:val="20"/>
    </w:rPr>
  </w:style>
  <w:style w:type="paragraph" w:customStyle="1" w:styleId="144">
    <w:name w:val="Основной 14"/>
    <w:basedOn w:val="a2"/>
    <w:qFormat/>
    <w:rsid w:val="00332E1C"/>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2"/>
    <w:qFormat/>
    <w:rsid w:val="00332E1C"/>
    <w:rPr>
      <w:rFonts w:eastAsia="Calibri"/>
    </w:rPr>
  </w:style>
  <w:style w:type="paragraph" w:customStyle="1" w:styleId="affffffc">
    <w:name w:val="Словарная статья"/>
    <w:basedOn w:val="a2"/>
    <w:next w:val="a2"/>
    <w:qFormat/>
    <w:rsid w:val="00332E1C"/>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d">
    <w:name w:val="2"/>
    <w:basedOn w:val="a2"/>
    <w:qFormat/>
    <w:rsid w:val="00332E1C"/>
    <w:pPr>
      <w:spacing w:before="0" w:beforeAutospacing="0" w:after="160" w:afterAutospacing="0" w:line="240" w:lineRule="exact"/>
    </w:pPr>
    <w:rPr>
      <w:rFonts w:ascii="Verdana" w:hAnsi="Verdana"/>
      <w:lang w:val="en-US" w:eastAsia="en-US"/>
    </w:rPr>
  </w:style>
  <w:style w:type="paragraph" w:customStyle="1" w:styleId="2fe">
    <w:name w:val="Текст2"/>
    <w:basedOn w:val="a2"/>
    <w:qFormat/>
    <w:rsid w:val="00332E1C"/>
    <w:pPr>
      <w:spacing w:before="0" w:beforeAutospacing="0" w:after="0" w:afterAutospacing="0"/>
    </w:pPr>
    <w:rPr>
      <w:rFonts w:ascii="Courier New" w:hAnsi="Courier New"/>
      <w:sz w:val="20"/>
      <w:szCs w:val="20"/>
    </w:rPr>
  </w:style>
  <w:style w:type="paragraph" w:customStyle="1" w:styleId="322">
    <w:name w:val="Основной текст 32"/>
    <w:basedOn w:val="1a"/>
    <w:qFormat/>
    <w:rsid w:val="00332E1C"/>
    <w:pPr>
      <w:widowControl/>
      <w:tabs>
        <w:tab w:val="left" w:pos="360"/>
      </w:tabs>
      <w:ind w:left="0" w:firstLine="0"/>
      <w:jc w:val="both"/>
    </w:pPr>
    <w:rPr>
      <w:i/>
      <w:snapToGrid/>
      <w:sz w:val="26"/>
    </w:rPr>
  </w:style>
  <w:style w:type="paragraph" w:customStyle="1" w:styleId="226">
    <w:name w:val="Основной текст с отступом 22"/>
    <w:basedOn w:val="a2"/>
    <w:qFormat/>
    <w:rsid w:val="00332E1C"/>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2"/>
    <w:qFormat/>
    <w:rsid w:val="00332E1C"/>
    <w:pPr>
      <w:shd w:val="clear" w:color="auto" w:fill="FFFFFF"/>
      <w:suppressAutoHyphens/>
      <w:spacing w:before="0" w:beforeAutospacing="0" w:after="0" w:afterAutospacing="0"/>
    </w:pPr>
    <w:rPr>
      <w:lang w:eastAsia="ar-SA"/>
    </w:rPr>
  </w:style>
  <w:style w:type="paragraph" w:customStyle="1" w:styleId="Style14">
    <w:name w:val="Style14"/>
    <w:basedOn w:val="a2"/>
    <w:qFormat/>
    <w:rsid w:val="00332E1C"/>
    <w:pPr>
      <w:widowControl w:val="0"/>
      <w:autoSpaceDE w:val="0"/>
      <w:autoSpaceDN w:val="0"/>
      <w:adjustRightInd w:val="0"/>
      <w:spacing w:before="0" w:beforeAutospacing="0" w:after="0" w:afterAutospacing="0" w:line="444" w:lineRule="exact"/>
      <w:ind w:firstLine="1051"/>
    </w:pPr>
    <w:rPr>
      <w:rFonts w:ascii="Arial" w:eastAsia="Calibri" w:hAnsi="Arial" w:cs="Arial"/>
    </w:rPr>
  </w:style>
  <w:style w:type="paragraph" w:customStyle="1" w:styleId="Style22">
    <w:name w:val="Style22"/>
    <w:basedOn w:val="a2"/>
    <w:qFormat/>
    <w:rsid w:val="00332E1C"/>
    <w:pPr>
      <w:widowControl w:val="0"/>
      <w:autoSpaceDE w:val="0"/>
      <w:autoSpaceDN w:val="0"/>
      <w:adjustRightInd w:val="0"/>
      <w:spacing w:before="0" w:beforeAutospacing="0" w:after="0" w:afterAutospacing="0" w:line="238" w:lineRule="exact"/>
      <w:jc w:val="both"/>
    </w:pPr>
    <w:rPr>
      <w:rFonts w:ascii="Arial" w:eastAsia="Calibri" w:hAnsi="Arial" w:cs="Arial"/>
    </w:rPr>
  </w:style>
  <w:style w:type="paragraph" w:customStyle="1" w:styleId="affffffd">
    <w:name w:val="Название оглавления"/>
    <w:qFormat/>
    <w:rsid w:val="00332E1C"/>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e">
    <w:name w:val="список с тире"/>
    <w:basedOn w:val="a2"/>
    <w:qFormat/>
    <w:rsid w:val="00332E1C"/>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332">
    <w:name w:val="Основной текст с отступом 33"/>
    <w:basedOn w:val="a2"/>
    <w:qFormat/>
    <w:rsid w:val="00332E1C"/>
    <w:pPr>
      <w:spacing w:before="0" w:beforeAutospacing="0" w:after="0" w:afterAutospacing="0" w:line="360" w:lineRule="auto"/>
      <w:ind w:firstLine="709"/>
      <w:jc w:val="both"/>
    </w:pPr>
    <w:rPr>
      <w:sz w:val="28"/>
      <w:szCs w:val="20"/>
    </w:rPr>
  </w:style>
  <w:style w:type="paragraph" w:customStyle="1" w:styleId="2ff">
    <w:name w:val="Обычный2"/>
    <w:qFormat/>
    <w:rsid w:val="00332E1C"/>
    <w:pPr>
      <w:widowControl w:val="0"/>
      <w:spacing w:after="0"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2"/>
    <w:qFormat/>
    <w:rsid w:val="00332E1C"/>
    <w:pPr>
      <w:tabs>
        <w:tab w:val="left" w:pos="851"/>
      </w:tabs>
      <w:spacing w:before="0" w:beforeAutospacing="0" w:after="0" w:afterAutospacing="0"/>
      <w:ind w:left="851" w:hanging="511"/>
      <w:jc w:val="both"/>
    </w:pPr>
    <w:rPr>
      <w:szCs w:val="20"/>
    </w:rPr>
  </w:style>
  <w:style w:type="paragraph" w:customStyle="1" w:styleId="notabstyle">
    <w:name w:val="no_tab style"/>
    <w:basedOn w:val="a2"/>
    <w:qFormat/>
    <w:rsid w:val="00332E1C"/>
    <w:pPr>
      <w:spacing w:before="0" w:beforeAutospacing="0" w:after="0" w:afterAutospacing="0"/>
      <w:jc w:val="both"/>
    </w:pPr>
    <w:rPr>
      <w:kern w:val="28"/>
      <w:szCs w:val="20"/>
    </w:rPr>
  </w:style>
  <w:style w:type="paragraph" w:customStyle="1" w:styleId="Tst-question">
    <w:name w:val="Tst-question"/>
    <w:basedOn w:val="a2"/>
    <w:qFormat/>
    <w:rsid w:val="00332E1C"/>
    <w:pPr>
      <w:numPr>
        <w:numId w:val="8"/>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332E1C"/>
    <w:pPr>
      <w:tabs>
        <w:tab w:val="left" w:pos="703"/>
      </w:tabs>
      <w:ind w:left="703" w:hanging="346"/>
    </w:pPr>
  </w:style>
  <w:style w:type="paragraph" w:customStyle="1" w:styleId="p1">
    <w:name w:val="p1"/>
    <w:basedOn w:val="a2"/>
    <w:qFormat/>
    <w:rsid w:val="00332E1C"/>
    <w:rPr>
      <w:rFonts w:eastAsia="MS Mincho"/>
    </w:rPr>
  </w:style>
  <w:style w:type="paragraph" w:customStyle="1" w:styleId="1ff8">
    <w:name w:val="Верхний колонтитул1"/>
    <w:basedOn w:val="a2"/>
    <w:qFormat/>
    <w:rsid w:val="00332E1C"/>
    <w:pPr>
      <w:tabs>
        <w:tab w:val="center" w:pos="4153"/>
        <w:tab w:val="right" w:pos="8306"/>
      </w:tabs>
      <w:spacing w:before="0" w:beforeAutospacing="0" w:after="0" w:afterAutospacing="0"/>
    </w:pPr>
    <w:rPr>
      <w:rFonts w:ascii="Arial" w:hAnsi="Arial"/>
      <w:szCs w:val="20"/>
    </w:rPr>
  </w:style>
  <w:style w:type="paragraph" w:customStyle="1" w:styleId="3f">
    <w:name w:val="Знак3"/>
    <w:basedOn w:val="a2"/>
    <w:rsid w:val="00332E1C"/>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
    <w:name w:val="УПЛОТНЕННЫЙ"/>
    <w:basedOn w:val="a2"/>
    <w:qFormat/>
    <w:rsid w:val="00332E1C"/>
    <w:pPr>
      <w:spacing w:before="0" w:beforeAutospacing="0" w:after="0" w:afterAutospacing="0"/>
      <w:ind w:firstLine="720"/>
      <w:jc w:val="both"/>
    </w:pPr>
    <w:rPr>
      <w:spacing w:val="-4"/>
      <w:sz w:val="28"/>
      <w:szCs w:val="20"/>
    </w:rPr>
  </w:style>
  <w:style w:type="paragraph" w:customStyle="1" w:styleId="afffffff0">
    <w:name w:val="ОСНОВНОЙ"/>
    <w:basedOn w:val="a2"/>
    <w:qFormat/>
    <w:rsid w:val="00332E1C"/>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2"/>
    <w:qFormat/>
    <w:rsid w:val="00332E1C"/>
  </w:style>
  <w:style w:type="paragraph" w:customStyle="1" w:styleId="u">
    <w:name w:val="u"/>
    <w:basedOn w:val="a2"/>
    <w:qFormat/>
    <w:rsid w:val="00332E1C"/>
  </w:style>
  <w:style w:type="paragraph" w:customStyle="1" w:styleId="uj">
    <w:name w:val="uj"/>
    <w:basedOn w:val="a2"/>
    <w:qFormat/>
    <w:rsid w:val="00332E1C"/>
  </w:style>
  <w:style w:type="paragraph" w:customStyle="1" w:styleId="Style44">
    <w:name w:val="Style44"/>
    <w:basedOn w:val="a2"/>
    <w:qFormat/>
    <w:rsid w:val="00332E1C"/>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2"/>
    <w:qFormat/>
    <w:rsid w:val="00332E1C"/>
  </w:style>
  <w:style w:type="paragraph" w:customStyle="1" w:styleId="a4cxspmiddle">
    <w:name w:val="a4cxspmiddle"/>
    <w:basedOn w:val="a2"/>
    <w:qFormat/>
    <w:rsid w:val="00332E1C"/>
    <w:rPr>
      <w:color w:val="000000"/>
    </w:rPr>
  </w:style>
  <w:style w:type="paragraph" w:customStyle="1" w:styleId="Style56">
    <w:name w:val="Style56"/>
    <w:basedOn w:val="a2"/>
    <w:qFormat/>
    <w:rsid w:val="00332E1C"/>
    <w:pPr>
      <w:widowControl w:val="0"/>
      <w:autoSpaceDE w:val="0"/>
      <w:autoSpaceDN w:val="0"/>
      <w:adjustRightInd w:val="0"/>
      <w:spacing w:before="0" w:beforeAutospacing="0" w:after="0" w:afterAutospacing="0" w:line="194" w:lineRule="exact"/>
    </w:pPr>
  </w:style>
  <w:style w:type="paragraph" w:customStyle="1" w:styleId="otstup">
    <w:name w:val="otstup"/>
    <w:basedOn w:val="a2"/>
    <w:qFormat/>
    <w:rsid w:val="00332E1C"/>
  </w:style>
  <w:style w:type="paragraph" w:customStyle="1" w:styleId="1ff9">
    <w:name w:val="Схема документа1"/>
    <w:basedOn w:val="a2"/>
    <w:qFormat/>
    <w:rsid w:val="00332E1C"/>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qFormat/>
    <w:rsid w:val="00332E1C"/>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332E1C"/>
    <w:pPr>
      <w:keepNext/>
      <w:snapToGrid/>
      <w:outlineLvl w:val="2"/>
    </w:pPr>
    <w:rPr>
      <w:sz w:val="24"/>
    </w:rPr>
  </w:style>
  <w:style w:type="paragraph" w:customStyle="1" w:styleId="BodyText1">
    <w:name w:val="Body Text1"/>
    <w:basedOn w:val="Normal1"/>
    <w:qFormat/>
    <w:rsid w:val="00332E1C"/>
    <w:pPr>
      <w:snapToGrid/>
      <w:spacing w:line="360" w:lineRule="auto"/>
    </w:pPr>
    <w:rPr>
      <w:sz w:val="24"/>
    </w:rPr>
  </w:style>
  <w:style w:type="paragraph" w:customStyle="1" w:styleId="BodyText211">
    <w:name w:val="Body Text 211"/>
    <w:basedOn w:val="a2"/>
    <w:qFormat/>
    <w:rsid w:val="00332E1C"/>
    <w:pPr>
      <w:spacing w:before="0" w:beforeAutospacing="0" w:after="0" w:afterAutospacing="0" w:line="360" w:lineRule="auto"/>
      <w:jc w:val="both"/>
    </w:pPr>
    <w:rPr>
      <w:szCs w:val="20"/>
    </w:rPr>
  </w:style>
  <w:style w:type="paragraph" w:customStyle="1" w:styleId="ListParagraph1">
    <w:name w:val="List Paragraph1"/>
    <w:basedOn w:val="a2"/>
    <w:qFormat/>
    <w:rsid w:val="00332E1C"/>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2"/>
    <w:qFormat/>
    <w:rsid w:val="00332E1C"/>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332E1C"/>
    <w:pPr>
      <w:snapToGrid/>
      <w:jc w:val="both"/>
    </w:pPr>
    <w:rPr>
      <w:i/>
      <w:sz w:val="26"/>
    </w:rPr>
  </w:style>
  <w:style w:type="character" w:customStyle="1" w:styleId="101">
    <w:name w:val="Знак Знак10"/>
    <w:locked/>
    <w:rsid w:val="00332E1C"/>
    <w:rPr>
      <w:rFonts w:ascii="PragmaticaCTT" w:hAnsi="PragmaticaCTT" w:cs="PragmaticaCTT"/>
      <w:sz w:val="24"/>
      <w:szCs w:val="24"/>
      <w:lang w:val="ru-RU" w:eastAsia="ru-RU" w:bidi="ar-SA"/>
    </w:rPr>
  </w:style>
  <w:style w:type="character" w:customStyle="1" w:styleId="1ffa">
    <w:name w:val="Слабое выделение1"/>
    <w:rsid w:val="00332E1C"/>
    <w:rPr>
      <w:i/>
      <w:iCs w:val="0"/>
      <w:color w:val="808080"/>
    </w:rPr>
  </w:style>
  <w:style w:type="character" w:customStyle="1" w:styleId="412">
    <w:name w:val="Знак Знак41"/>
    <w:locked/>
    <w:rsid w:val="00332E1C"/>
    <w:rPr>
      <w:rFonts w:ascii="Arial" w:hAnsi="Arial" w:cs="Arial"/>
      <w:b/>
      <w:bCs/>
      <w:i/>
      <w:iCs/>
      <w:sz w:val="28"/>
      <w:szCs w:val="28"/>
      <w:lang w:val="ru-RU" w:eastAsia="en-US" w:bidi="ar-SA"/>
    </w:rPr>
  </w:style>
  <w:style w:type="character" w:customStyle="1" w:styleId="1ffb">
    <w:name w:val="Знак1 Знак Знак"/>
    <w:aliases w:val="Основной текст Знак Знак1,Знак1 Знак,Знак1 Знак Знак3,Знак1 Знак31,Знак1 Знак Знак7,Знак1 Знак Знак8,Знак1 Знак Знак9,Знак1 Знак Знак10,Знак1 Знак Знак20,Знак1 Знак Знак201,Знак1 Знак Знак28,Знак1 Знак Знак281,Основной текст Знак Знак2"/>
    <w:locked/>
    <w:rsid w:val="00332E1C"/>
    <w:rPr>
      <w:sz w:val="24"/>
      <w:szCs w:val="24"/>
      <w:lang w:val="ru-RU" w:eastAsia="ru-RU" w:bidi="ar-SA"/>
    </w:rPr>
  </w:style>
  <w:style w:type="character" w:customStyle="1" w:styleId="hpsatn">
    <w:name w:val="hps atn"/>
    <w:rsid w:val="00332E1C"/>
  </w:style>
  <w:style w:type="character" w:customStyle="1" w:styleId="udar">
    <w:name w:val="udar"/>
    <w:rsid w:val="00332E1C"/>
  </w:style>
  <w:style w:type="character" w:customStyle="1" w:styleId="FontStyle139">
    <w:name w:val="Font Style139"/>
    <w:rsid w:val="00332E1C"/>
    <w:rPr>
      <w:rFonts w:ascii="Palatino Linotype" w:hAnsi="Palatino Linotype" w:cs="Palatino Linotype" w:hint="default"/>
      <w:sz w:val="18"/>
      <w:szCs w:val="18"/>
    </w:rPr>
  </w:style>
  <w:style w:type="character" w:customStyle="1" w:styleId="FontStyle156">
    <w:name w:val="Font Style156"/>
    <w:rsid w:val="00332E1C"/>
    <w:rPr>
      <w:rFonts w:ascii="Palatino Linotype" w:hAnsi="Palatino Linotype" w:cs="Palatino Linotype" w:hint="default"/>
      <w:sz w:val="18"/>
      <w:szCs w:val="18"/>
    </w:rPr>
  </w:style>
  <w:style w:type="character" w:customStyle="1" w:styleId="FontStyle157">
    <w:name w:val="Font Style157"/>
    <w:rsid w:val="00332E1C"/>
    <w:rPr>
      <w:rFonts w:ascii="Palatino Linotype" w:hAnsi="Palatino Linotype" w:cs="Palatino Linotype" w:hint="default"/>
      <w:sz w:val="18"/>
      <w:szCs w:val="18"/>
    </w:rPr>
  </w:style>
  <w:style w:type="character" w:customStyle="1" w:styleId="FontStyle138">
    <w:name w:val="Font Style138"/>
    <w:rsid w:val="00332E1C"/>
    <w:rPr>
      <w:rFonts w:ascii="Palatino Linotype" w:hAnsi="Palatino Linotype" w:cs="Palatino Linotype" w:hint="default"/>
      <w:b/>
      <w:bCs/>
      <w:sz w:val="18"/>
      <w:szCs w:val="18"/>
    </w:rPr>
  </w:style>
  <w:style w:type="character" w:customStyle="1" w:styleId="FontStyle146">
    <w:name w:val="Font Style146"/>
    <w:rsid w:val="00332E1C"/>
    <w:rPr>
      <w:rFonts w:ascii="Palatino Linotype" w:hAnsi="Palatino Linotype" w:cs="Palatino Linotype" w:hint="default"/>
      <w:b/>
      <w:bCs/>
      <w:sz w:val="18"/>
      <w:szCs w:val="18"/>
    </w:rPr>
  </w:style>
  <w:style w:type="character" w:customStyle="1" w:styleId="2ff0">
    <w:name w:val="Знак2"/>
    <w:rsid w:val="00332E1C"/>
    <w:rPr>
      <w:sz w:val="24"/>
      <w:lang w:val="ru-RU" w:eastAsia="en-US" w:bidi="ar-SA"/>
    </w:rPr>
  </w:style>
  <w:style w:type="character" w:customStyle="1" w:styleId="1ffc">
    <w:name w:val="Знак Знак1"/>
    <w:rsid w:val="00332E1C"/>
    <w:rPr>
      <w:rFonts w:ascii="Arial" w:hAnsi="Arial"/>
      <w:b/>
      <w:sz w:val="36"/>
      <w:lang w:val="ru-RU" w:eastAsia="en-US" w:bidi="ar-SA"/>
    </w:rPr>
  </w:style>
  <w:style w:type="character" w:customStyle="1" w:styleId="315">
    <w:name w:val="Основной текст с отступом 3 Знак1"/>
    <w:rsid w:val="00332E1C"/>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rsid w:val="00332E1C"/>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
    <w:rsid w:val="00332E1C"/>
    <w:rPr>
      <w:rFonts w:ascii="Arial" w:hAnsi="Arial" w:cs="Arial"/>
      <w:b/>
      <w:bCs/>
      <w:i/>
      <w:iCs/>
      <w:sz w:val="21"/>
      <w:szCs w:val="21"/>
      <w:shd w:val="clear" w:color="auto" w:fill="FFFFFF"/>
      <w:lang w:bidi="ar-SA"/>
    </w:rPr>
  </w:style>
  <w:style w:type="character" w:customStyle="1" w:styleId="afffffff1">
    <w:name w:val="Основной текст + Полужирный"/>
    <w:rsid w:val="00332E1C"/>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Знак5 Знак1,Основной текст 3 Знак11,Знак5 Знак25,Знак5 Знак Знак2,Знак5 Знак21,Знак5 Знак22,Знак5 Знак23,Знак5 Знак24,Знак5 Знак26,Знак5 Знак27,Знак5 Знак Знак21"/>
    <w:uiPriority w:val="99"/>
    <w:locked/>
    <w:rsid w:val="00332E1C"/>
    <w:rPr>
      <w:rFonts w:ascii="Times New Roman" w:eastAsia="Times New Roman" w:hAnsi="Times New Roman" w:cs="Times New Roman"/>
      <w:sz w:val="16"/>
      <w:szCs w:val="16"/>
      <w:lang w:val="ru-RU" w:eastAsia="ru-RU" w:bidi="ar-SA"/>
    </w:rPr>
  </w:style>
  <w:style w:type="character" w:customStyle="1" w:styleId="217">
    <w:name w:val="Заголовок 2 Знак1"/>
    <w:rsid w:val="00332E1C"/>
    <w:rPr>
      <w:rFonts w:ascii="Arial" w:eastAsia="Times New Roman" w:hAnsi="Arial" w:cs="Arial"/>
      <w:b/>
      <w:bCs/>
      <w:i/>
      <w:iCs/>
      <w:sz w:val="28"/>
      <w:szCs w:val="28"/>
    </w:rPr>
  </w:style>
  <w:style w:type="character" w:customStyle="1" w:styleId="413">
    <w:name w:val="Заголовок 4 Знак1"/>
    <w:locked/>
    <w:rsid w:val="00332E1C"/>
    <w:rPr>
      <w:rFonts w:ascii="Times New Roman" w:eastAsia="Times New Roman" w:hAnsi="Times New Roman" w:cs="Times New Roman"/>
      <w:b/>
      <w:bCs/>
      <w:sz w:val="28"/>
      <w:szCs w:val="28"/>
      <w:lang w:eastAsia="ru-RU"/>
    </w:rPr>
  </w:style>
  <w:style w:type="character" w:customStyle="1" w:styleId="317">
    <w:name w:val="Заголовок 3 Знак1"/>
    <w:aliases w:val="Знак2 Знак,Знак2 Знак3"/>
    <w:locked/>
    <w:rsid w:val="00332E1C"/>
    <w:rPr>
      <w:rFonts w:ascii="Times New Roman" w:eastAsia="Times New Roman" w:hAnsi="Times New Roman" w:cs="Times New Roman"/>
      <w:b/>
      <w:bCs/>
      <w:sz w:val="27"/>
      <w:szCs w:val="27"/>
      <w:lang w:eastAsia="ru-RU"/>
    </w:rPr>
  </w:style>
  <w:style w:type="character" w:styleId="afffffff2">
    <w:name w:val="Intense Emphasis"/>
    <w:qFormat/>
    <w:rsid w:val="00332E1C"/>
    <w:rPr>
      <w:b/>
      <w:bCs/>
      <w:i/>
      <w:iCs/>
      <w:color w:val="4F81BD"/>
    </w:rPr>
  </w:style>
  <w:style w:type="character" w:styleId="afffffff3">
    <w:name w:val="Subtle Reference"/>
    <w:qFormat/>
    <w:rsid w:val="00332E1C"/>
    <w:rPr>
      <w:smallCaps/>
      <w:color w:val="C0504D"/>
      <w:u w:val="single"/>
    </w:rPr>
  </w:style>
  <w:style w:type="character" w:styleId="afffffff4">
    <w:name w:val="Intense Reference"/>
    <w:qFormat/>
    <w:rsid w:val="00332E1C"/>
    <w:rPr>
      <w:b/>
      <w:bCs/>
      <w:smallCaps/>
      <w:color w:val="C0504D"/>
      <w:spacing w:val="5"/>
      <w:u w:val="single"/>
    </w:rPr>
  </w:style>
  <w:style w:type="character" w:styleId="afffffff5">
    <w:name w:val="Book Title"/>
    <w:qFormat/>
    <w:rsid w:val="00332E1C"/>
    <w:rPr>
      <w:b/>
      <w:bCs/>
      <w:smallCaps/>
      <w:spacing w:val="5"/>
    </w:rPr>
  </w:style>
  <w:style w:type="character" w:customStyle="1" w:styleId="610">
    <w:name w:val="Заголовок 6 Знак1"/>
    <w:rsid w:val="00332E1C"/>
    <w:rPr>
      <w:b/>
      <w:bCs/>
      <w:sz w:val="22"/>
      <w:szCs w:val="22"/>
      <w:lang w:val="ru-RU" w:eastAsia="ru-RU" w:bidi="ar-SA"/>
    </w:rPr>
  </w:style>
  <w:style w:type="character" w:customStyle="1" w:styleId="711">
    <w:name w:val="Заголовок 7 Знак1"/>
    <w:rsid w:val="00332E1C"/>
    <w:rPr>
      <w:sz w:val="24"/>
      <w:szCs w:val="24"/>
      <w:lang w:val="ru-RU" w:eastAsia="ru-RU" w:bidi="ar-SA"/>
    </w:rPr>
  </w:style>
  <w:style w:type="character" w:customStyle="1" w:styleId="812">
    <w:name w:val="Заголовок 8 Знак1"/>
    <w:rsid w:val="00332E1C"/>
    <w:rPr>
      <w:rFonts w:ascii="Calibri" w:hAnsi="Calibri"/>
      <w:i/>
      <w:iCs/>
      <w:sz w:val="24"/>
      <w:szCs w:val="24"/>
      <w:lang w:val="ru-RU" w:eastAsia="en-US" w:bidi="ar-SA"/>
    </w:rPr>
  </w:style>
  <w:style w:type="character" w:customStyle="1" w:styleId="910">
    <w:name w:val="Заголовок 9 Знак1"/>
    <w:rsid w:val="00332E1C"/>
    <w:rPr>
      <w:rFonts w:ascii="Arial" w:hAnsi="Arial" w:cs="Arial"/>
      <w:sz w:val="22"/>
      <w:szCs w:val="22"/>
      <w:lang w:val="ru-RU" w:eastAsia="ru-RU" w:bidi="ar-SA"/>
    </w:rPr>
  </w:style>
  <w:style w:type="character" w:customStyle="1" w:styleId="1ffd">
    <w:name w:val="Нижний колонтитул Знак1"/>
    <w:locked/>
    <w:rsid w:val="00332E1C"/>
    <w:rPr>
      <w:rFonts w:ascii="Times New Roman" w:eastAsia="Times New Roman" w:hAnsi="Times New Roman" w:cs="Times New Roman"/>
      <w:sz w:val="24"/>
      <w:szCs w:val="24"/>
      <w:lang w:val="ru-RU" w:eastAsia="ru-RU" w:bidi="ar-SA"/>
    </w:rPr>
  </w:style>
  <w:style w:type="character" w:customStyle="1" w:styleId="tbb121">
    <w:name w:val="tbb121"/>
    <w:rsid w:val="00332E1C"/>
    <w:rPr>
      <w:rFonts w:ascii="Arial" w:hAnsi="Arial" w:cs="Arial" w:hint="default"/>
      <w:b/>
      <w:bCs/>
      <w:strike w:val="0"/>
      <w:dstrike w:val="0"/>
      <w:color w:val="000000"/>
      <w:sz w:val="18"/>
      <w:szCs w:val="18"/>
      <w:u w:val="none"/>
    </w:rPr>
  </w:style>
  <w:style w:type="character" w:customStyle="1" w:styleId="tbl121">
    <w:name w:val="tbl121"/>
    <w:rsid w:val="00332E1C"/>
    <w:rPr>
      <w:rFonts w:ascii="Tahoma" w:hAnsi="Tahoma" w:cs="Tahoma" w:hint="default"/>
      <w:b w:val="0"/>
      <w:bCs w:val="0"/>
      <w:strike w:val="0"/>
      <w:dstrike w:val="0"/>
      <w:color w:val="000000"/>
      <w:sz w:val="18"/>
      <w:szCs w:val="18"/>
      <w:u w:val="none"/>
    </w:rPr>
  </w:style>
  <w:style w:type="character" w:customStyle="1" w:styleId="em11">
    <w:name w:val="em11"/>
    <w:rsid w:val="00332E1C"/>
    <w:rPr>
      <w:b/>
      <w:bCs/>
      <w:sz w:val="24"/>
      <w:szCs w:val="24"/>
    </w:rPr>
  </w:style>
  <w:style w:type="character" w:customStyle="1" w:styleId="8pt">
    <w:name w:val="Основной текст + 8 pt"/>
    <w:rsid w:val="00332E1C"/>
    <w:rPr>
      <w:rFonts w:ascii="Times New Roman" w:eastAsia="Times New Roman" w:hAnsi="Times New Roman" w:cs="Times New Roman" w:hint="default"/>
      <w:spacing w:val="0"/>
      <w:sz w:val="16"/>
      <w:szCs w:val="16"/>
    </w:rPr>
  </w:style>
  <w:style w:type="character" w:customStyle="1" w:styleId="7pt">
    <w:name w:val="Основной текст + 7 pt"/>
    <w:rsid w:val="00332E1C"/>
    <w:rPr>
      <w:rFonts w:ascii="Times New Roman" w:eastAsia="Times New Roman" w:hAnsi="Times New Roman" w:cs="Times New Roman" w:hint="default"/>
      <w:spacing w:val="0"/>
      <w:sz w:val="14"/>
      <w:szCs w:val="14"/>
    </w:rPr>
  </w:style>
  <w:style w:type="character" w:customStyle="1" w:styleId="10pt">
    <w:name w:val="Основной текст + 10 pt"/>
    <w:rsid w:val="00332E1C"/>
    <w:rPr>
      <w:rFonts w:ascii="Times New Roman" w:eastAsia="Times New Roman" w:hAnsi="Times New Roman" w:cs="Times New Roman" w:hint="default"/>
      <w:b/>
      <w:bCs/>
      <w:spacing w:val="0"/>
      <w:sz w:val="20"/>
      <w:szCs w:val="20"/>
    </w:rPr>
  </w:style>
  <w:style w:type="character" w:customStyle="1" w:styleId="afffffff6">
    <w:name w:val="Основной текст + Курсив"/>
    <w:aliases w:val="Интервал 1 pt144"/>
    <w:rsid w:val="00332E1C"/>
    <w:rPr>
      <w:rFonts w:ascii="Times New Roman" w:eastAsia="Times New Roman" w:hAnsi="Times New Roman" w:cs="Times New Roman" w:hint="default"/>
      <w:i/>
      <w:iCs/>
      <w:spacing w:val="0"/>
      <w:sz w:val="21"/>
      <w:szCs w:val="21"/>
    </w:rPr>
  </w:style>
  <w:style w:type="character" w:customStyle="1" w:styleId="5pt">
    <w:name w:val="Основной текст + 5 pt"/>
    <w:rsid w:val="00332E1C"/>
    <w:rPr>
      <w:rFonts w:ascii="Times New Roman" w:eastAsia="Times New Roman" w:hAnsi="Times New Roman" w:cs="Times New Roman" w:hint="default"/>
      <w:spacing w:val="10"/>
      <w:sz w:val="10"/>
      <w:szCs w:val="10"/>
    </w:rPr>
  </w:style>
  <w:style w:type="character" w:customStyle="1" w:styleId="9pt">
    <w:name w:val="Основной текст + 9 pt"/>
    <w:rsid w:val="00332E1C"/>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rsid w:val="00332E1C"/>
    <w:rPr>
      <w:rFonts w:ascii="Times New Roman" w:eastAsia="Times New Roman" w:hAnsi="Times New Roman" w:cs="Times New Roman" w:hint="default"/>
      <w:spacing w:val="0"/>
      <w:sz w:val="21"/>
      <w:szCs w:val="21"/>
    </w:rPr>
  </w:style>
  <w:style w:type="character" w:customStyle="1" w:styleId="WW-9pt">
    <w:name w:val="WW-Основной текст + 9 pt"/>
    <w:rsid w:val="00332E1C"/>
    <w:rPr>
      <w:rFonts w:ascii="Times New Roman" w:eastAsia="Times New Roman" w:hAnsi="Times New Roman" w:cs="Times New Roman" w:hint="default"/>
      <w:spacing w:val="0"/>
      <w:sz w:val="18"/>
      <w:szCs w:val="18"/>
    </w:rPr>
  </w:style>
  <w:style w:type="character" w:customStyle="1" w:styleId="2ff1">
    <w:name w:val="Знак Знак2"/>
    <w:locked/>
    <w:rsid w:val="00332E1C"/>
    <w:rPr>
      <w:rFonts w:ascii="Arial" w:hAnsi="Arial" w:cs="Arial"/>
      <w:b/>
      <w:bCs/>
      <w:i/>
      <w:iCs/>
      <w:sz w:val="28"/>
      <w:szCs w:val="28"/>
      <w:lang w:val="ru-RU" w:eastAsia="en-US" w:bidi="ar-SA"/>
    </w:rPr>
  </w:style>
  <w:style w:type="character" w:customStyle="1" w:styleId="gogofoundword">
    <w:name w:val="gogofoundword"/>
    <w:rsid w:val="00332E1C"/>
  </w:style>
  <w:style w:type="character" w:customStyle="1" w:styleId="1ffe">
    <w:name w:val="Основной шрифт абзаца1"/>
    <w:rsid w:val="00332E1C"/>
  </w:style>
  <w:style w:type="character" w:customStyle="1" w:styleId="FontStyle124">
    <w:name w:val="Font Style124"/>
    <w:rsid w:val="00332E1C"/>
    <w:rPr>
      <w:rFonts w:ascii="Times New Roman" w:hAnsi="Times New Roman" w:cs="Times New Roman"/>
      <w:b/>
      <w:bCs/>
      <w:sz w:val="18"/>
      <w:szCs w:val="18"/>
    </w:rPr>
  </w:style>
  <w:style w:type="character" w:customStyle="1" w:styleId="red">
    <w:name w:val="red"/>
    <w:rsid w:val="00332E1C"/>
  </w:style>
  <w:style w:type="character" w:customStyle="1" w:styleId="msosubtleemphasis0">
    <w:name w:val="msosubtleemphasis"/>
    <w:rsid w:val="00332E1C"/>
    <w:rPr>
      <w:i/>
      <w:iCs/>
      <w:color w:val="808080"/>
    </w:rPr>
  </w:style>
  <w:style w:type="character" w:customStyle="1" w:styleId="FontStyle120">
    <w:name w:val="Font Style120"/>
    <w:rsid w:val="00332E1C"/>
    <w:rPr>
      <w:rFonts w:ascii="Times New Roman" w:hAnsi="Times New Roman" w:cs="Times New Roman"/>
      <w:b/>
      <w:bCs/>
      <w:sz w:val="26"/>
      <w:szCs w:val="26"/>
    </w:rPr>
  </w:style>
  <w:style w:type="character" w:customStyle="1" w:styleId="FontStyle121">
    <w:name w:val="Font Style121"/>
    <w:rsid w:val="00332E1C"/>
    <w:rPr>
      <w:rFonts w:ascii="Times New Roman" w:hAnsi="Times New Roman" w:cs="Times New Roman"/>
      <w:sz w:val="26"/>
      <w:szCs w:val="26"/>
    </w:rPr>
  </w:style>
  <w:style w:type="character" w:customStyle="1" w:styleId="231">
    <w:name w:val="Знак Знак23 Знак"/>
    <w:aliases w:val=" Знак Знак3 Знак"/>
    <w:locked/>
    <w:rsid w:val="00332E1C"/>
    <w:rPr>
      <w:rFonts w:ascii="Tahoma" w:hAnsi="Tahoma" w:cs="Tahoma"/>
      <w:sz w:val="16"/>
      <w:szCs w:val="16"/>
    </w:rPr>
  </w:style>
  <w:style w:type="character" w:customStyle="1" w:styleId="t9">
    <w:name w:val="t9"/>
    <w:rsid w:val="00332E1C"/>
    <w:rPr>
      <w:rFonts w:cs="Times New Roman"/>
    </w:rPr>
  </w:style>
  <w:style w:type="character" w:customStyle="1" w:styleId="t10">
    <w:name w:val="t10"/>
    <w:rsid w:val="00332E1C"/>
    <w:rPr>
      <w:rFonts w:cs="Times New Roman"/>
    </w:rPr>
  </w:style>
  <w:style w:type="character" w:customStyle="1" w:styleId="c2">
    <w:name w:val="c2"/>
    <w:rsid w:val="00332E1C"/>
    <w:rPr>
      <w:rFonts w:cs="Times New Roman"/>
    </w:rPr>
  </w:style>
  <w:style w:type="character" w:customStyle="1" w:styleId="c0">
    <w:name w:val="c0"/>
    <w:rsid w:val="00332E1C"/>
    <w:rPr>
      <w:rFonts w:cs="Times New Roman"/>
    </w:rPr>
  </w:style>
  <w:style w:type="character" w:customStyle="1" w:styleId="ft776">
    <w:name w:val="ft776"/>
    <w:rsid w:val="00332E1C"/>
    <w:rPr>
      <w:rFonts w:cs="Times New Roman"/>
    </w:rPr>
  </w:style>
  <w:style w:type="character" w:customStyle="1" w:styleId="highlight">
    <w:name w:val="highlight"/>
    <w:rsid w:val="00332E1C"/>
    <w:rPr>
      <w:rFonts w:cs="Times New Roman"/>
    </w:rPr>
  </w:style>
  <w:style w:type="character" w:customStyle="1" w:styleId="ft431">
    <w:name w:val="ft431"/>
    <w:rsid w:val="00332E1C"/>
    <w:rPr>
      <w:rFonts w:cs="Times New Roman"/>
    </w:rPr>
  </w:style>
  <w:style w:type="character" w:customStyle="1" w:styleId="ft793">
    <w:name w:val="ft793"/>
    <w:rsid w:val="00332E1C"/>
    <w:rPr>
      <w:rFonts w:cs="Times New Roman"/>
    </w:rPr>
  </w:style>
  <w:style w:type="character" w:customStyle="1" w:styleId="ft802">
    <w:name w:val="ft802"/>
    <w:rsid w:val="00332E1C"/>
    <w:rPr>
      <w:rFonts w:cs="Times New Roman"/>
    </w:rPr>
  </w:style>
  <w:style w:type="character" w:customStyle="1" w:styleId="ft890">
    <w:name w:val="ft890"/>
    <w:rsid w:val="00332E1C"/>
    <w:rPr>
      <w:rFonts w:cs="Times New Roman"/>
    </w:rPr>
  </w:style>
  <w:style w:type="character" w:customStyle="1" w:styleId="ft904">
    <w:name w:val="ft904"/>
    <w:rsid w:val="00332E1C"/>
    <w:rPr>
      <w:rFonts w:cs="Times New Roman"/>
    </w:rPr>
  </w:style>
  <w:style w:type="character" w:customStyle="1" w:styleId="ft914">
    <w:name w:val="ft914"/>
    <w:rsid w:val="00332E1C"/>
    <w:rPr>
      <w:rFonts w:cs="Times New Roman"/>
    </w:rPr>
  </w:style>
  <w:style w:type="character" w:customStyle="1" w:styleId="1fff">
    <w:name w:val="Текст Знак1"/>
    <w:aliases w:val="Heading 12 Знак1,Знак Заголовок 1 Знак Знак1,Знак3 Знак2"/>
    <w:locked/>
    <w:rsid w:val="00332E1C"/>
    <w:rPr>
      <w:rFonts w:ascii="Courier New" w:hAnsi="Courier New" w:cs="Courier New"/>
      <w:lang w:val="ru-RU" w:eastAsia="ru-RU" w:bidi="ar-SA"/>
    </w:rPr>
  </w:style>
  <w:style w:type="character" w:customStyle="1" w:styleId="accented">
    <w:name w:val="accented"/>
    <w:rsid w:val="00332E1C"/>
  </w:style>
  <w:style w:type="character" w:customStyle="1" w:styleId="FontStyle214">
    <w:name w:val="Font Style214"/>
    <w:rsid w:val="00332E1C"/>
    <w:rPr>
      <w:rFonts w:ascii="Trebuchet MS" w:hAnsi="Trebuchet MS" w:cs="Trebuchet MS"/>
      <w:b/>
      <w:bCs/>
      <w:color w:val="000000"/>
      <w:sz w:val="22"/>
      <w:szCs w:val="22"/>
    </w:rPr>
  </w:style>
  <w:style w:type="character" w:customStyle="1" w:styleId="afffffff7">
    <w:name w:val="Цветовое выделение"/>
    <w:rsid w:val="00332E1C"/>
    <w:rPr>
      <w:b/>
      <w:bCs/>
      <w:color w:val="000080"/>
      <w:sz w:val="22"/>
      <w:szCs w:val="22"/>
    </w:rPr>
  </w:style>
  <w:style w:type="character" w:customStyle="1" w:styleId="afffffff8">
    <w:name w:val="Гипертекстовая ссылка"/>
    <w:rsid w:val="00332E1C"/>
    <w:rPr>
      <w:b/>
      <w:bCs/>
      <w:color w:val="008000"/>
      <w:sz w:val="22"/>
      <w:szCs w:val="22"/>
      <w:u w:val="single"/>
    </w:rPr>
  </w:style>
  <w:style w:type="character" w:customStyle="1" w:styleId="1fff0">
    <w:name w:val="Схема документа Знак1"/>
    <w:rsid w:val="00332E1C"/>
    <w:rPr>
      <w:rFonts w:ascii="Tahoma" w:eastAsia="Times New Roman" w:hAnsi="Tahoma" w:cs="Tahoma"/>
      <w:sz w:val="16"/>
      <w:szCs w:val="16"/>
      <w:lang w:val="ru-RU" w:eastAsia="ru-RU" w:bidi="ar-SA"/>
    </w:rPr>
  </w:style>
  <w:style w:type="character" w:customStyle="1" w:styleId="HTML10">
    <w:name w:val="Стандартный HTML Знак1"/>
    <w:rsid w:val="00332E1C"/>
    <w:rPr>
      <w:rFonts w:ascii="Consolas" w:eastAsia="Times New Roman" w:hAnsi="Consolas" w:cs="Times New Roman"/>
      <w:sz w:val="20"/>
      <w:szCs w:val="20"/>
      <w:lang w:val="ru-RU" w:eastAsia="ru-RU" w:bidi="ar-SA"/>
    </w:rPr>
  </w:style>
  <w:style w:type="character" w:customStyle="1" w:styleId="1fff1">
    <w:name w:val="Верхний колонтитул Знак1"/>
    <w:rsid w:val="00332E1C"/>
    <w:rPr>
      <w:rFonts w:ascii="Times New Roman" w:eastAsia="Times New Roman" w:hAnsi="Times New Roman" w:cs="Times New Roman"/>
      <w:sz w:val="24"/>
      <w:szCs w:val="24"/>
      <w:lang w:val="ru-RU" w:eastAsia="ru-RU" w:bidi="ar-SA"/>
    </w:rPr>
  </w:style>
  <w:style w:type="character" w:customStyle="1" w:styleId="218">
    <w:name w:val="Основной текст 2 Знак1"/>
    <w:rsid w:val="00332E1C"/>
    <w:rPr>
      <w:rFonts w:ascii="Times New Roman" w:eastAsia="Times New Roman" w:hAnsi="Times New Roman" w:cs="Times New Roman"/>
      <w:sz w:val="24"/>
      <w:szCs w:val="24"/>
      <w:lang w:val="ru-RU" w:eastAsia="ru-RU" w:bidi="ar-SA"/>
    </w:rPr>
  </w:style>
  <w:style w:type="character" w:customStyle="1" w:styleId="1fff2">
    <w:name w:val="Текст выноски Знак1"/>
    <w:rsid w:val="00332E1C"/>
    <w:rPr>
      <w:rFonts w:ascii="Tahoma" w:eastAsia="Times New Roman" w:hAnsi="Tahoma" w:cs="Tahoma"/>
      <w:sz w:val="16"/>
      <w:szCs w:val="16"/>
      <w:lang w:val="ru-RU" w:eastAsia="ru-RU" w:bidi="ar-SA"/>
    </w:rPr>
  </w:style>
  <w:style w:type="character" w:customStyle="1" w:styleId="FontStyle53">
    <w:name w:val="Font Style53"/>
    <w:rsid w:val="00332E1C"/>
    <w:rPr>
      <w:rFonts w:ascii="Arial" w:hAnsi="Arial" w:cs="Arial"/>
      <w:b/>
      <w:bCs/>
      <w:sz w:val="18"/>
      <w:szCs w:val="18"/>
    </w:rPr>
  </w:style>
  <w:style w:type="paragraph" w:customStyle="1" w:styleId="afffffff9">
    <w:name w:val="Знак Знак Знак Знак Знак Знак Знак Знак Знак Знак Знак Знак Знак"/>
    <w:basedOn w:val="a2"/>
    <w:rsid w:val="00332E1C"/>
    <w:pPr>
      <w:spacing w:before="0" w:beforeAutospacing="0" w:after="160" w:afterAutospacing="0" w:line="240" w:lineRule="exact"/>
    </w:pPr>
    <w:rPr>
      <w:rFonts w:ascii="Verdana" w:hAnsi="Verdana"/>
      <w:lang w:val="en-US" w:eastAsia="en-US"/>
    </w:rPr>
  </w:style>
  <w:style w:type="character" w:customStyle="1" w:styleId="219">
    <w:name w:val="Красная строка 2 Знак1"/>
    <w:rsid w:val="00332E1C"/>
    <w:rPr>
      <w:sz w:val="24"/>
      <w:szCs w:val="24"/>
      <w:lang w:val="ru-RU" w:eastAsia="ru-RU" w:bidi="ar-SA"/>
    </w:rPr>
  </w:style>
  <w:style w:type="character" w:customStyle="1" w:styleId="1fff3">
    <w:name w:val="Название Знак1"/>
    <w:rsid w:val="00332E1C"/>
    <w:rPr>
      <w:rFonts w:ascii="Cambria" w:eastAsia="Times New Roman" w:hAnsi="Cambria" w:cs="Times New Roman"/>
      <w:color w:val="17365D"/>
      <w:spacing w:val="5"/>
      <w:kern w:val="28"/>
      <w:sz w:val="52"/>
      <w:szCs w:val="52"/>
      <w:lang w:eastAsia="ru-RU"/>
    </w:rPr>
  </w:style>
  <w:style w:type="character" w:customStyle="1" w:styleId="1fff4">
    <w:name w:val="Подзаголовок Знак1"/>
    <w:rsid w:val="00332E1C"/>
    <w:rPr>
      <w:rFonts w:ascii="Cambria" w:eastAsia="Times New Roman" w:hAnsi="Cambria" w:cs="Times New Roman"/>
      <w:sz w:val="24"/>
      <w:szCs w:val="24"/>
    </w:rPr>
  </w:style>
  <w:style w:type="character" w:customStyle="1" w:styleId="BodyTextIndent3Char">
    <w:name w:val="Body Text Indent 3 Char"/>
    <w:locked/>
    <w:rsid w:val="00332E1C"/>
    <w:rPr>
      <w:rFonts w:ascii="Times New Roman" w:hAnsi="Times New Roman" w:cs="Times New Roman"/>
      <w:sz w:val="16"/>
      <w:szCs w:val="16"/>
    </w:rPr>
  </w:style>
  <w:style w:type="character" w:customStyle="1" w:styleId="BodyText2Char">
    <w:name w:val="Body Text 2 Char"/>
    <w:locked/>
    <w:rsid w:val="00332E1C"/>
    <w:rPr>
      <w:rFonts w:cs="Times New Roman"/>
    </w:rPr>
  </w:style>
  <w:style w:type="character" w:customStyle="1" w:styleId="font0">
    <w:name w:val="font0"/>
    <w:rsid w:val="00332E1C"/>
  </w:style>
  <w:style w:type="character" w:customStyle="1" w:styleId="s3">
    <w:name w:val="s3"/>
    <w:rsid w:val="00332E1C"/>
    <w:rPr>
      <w:rFonts w:cs="Times New Roman"/>
    </w:rPr>
  </w:style>
  <w:style w:type="character" w:customStyle="1" w:styleId="FontStyle46">
    <w:name w:val="Font Style46"/>
    <w:rsid w:val="00332E1C"/>
    <w:rPr>
      <w:rFonts w:ascii="Times New Roman" w:hAnsi="Times New Roman" w:cs="Times New Roman"/>
      <w:b/>
      <w:bCs/>
      <w:sz w:val="30"/>
      <w:szCs w:val="30"/>
    </w:rPr>
  </w:style>
  <w:style w:type="character" w:customStyle="1" w:styleId="newstitle">
    <w:name w:val="news_title"/>
    <w:rsid w:val="00332E1C"/>
  </w:style>
  <w:style w:type="character" w:customStyle="1" w:styleId="s1">
    <w:name w:val="s1"/>
    <w:rsid w:val="00332E1C"/>
    <w:rPr>
      <w:rFonts w:cs="Times New Roman"/>
    </w:rPr>
  </w:style>
  <w:style w:type="character" w:customStyle="1" w:styleId="WW8Num8z0">
    <w:name w:val="WW8Num8z0"/>
    <w:rsid w:val="00332E1C"/>
    <w:rPr>
      <w:rFonts w:ascii="Wingdings 2" w:hAnsi="Wingdings 2" w:cs="OpenSymbol"/>
    </w:rPr>
  </w:style>
  <w:style w:type="paragraph" w:customStyle="1" w:styleId="3f0">
    <w:name w:val="Знак3"/>
    <w:basedOn w:val="a2"/>
    <w:rsid w:val="00332E1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332E1C"/>
  </w:style>
  <w:style w:type="character" w:customStyle="1" w:styleId="searchterm1">
    <w:name w:val="searchterm1"/>
    <w:rsid w:val="00332E1C"/>
    <w:rPr>
      <w:b/>
      <w:bCs/>
      <w:sz w:val="2"/>
      <w:szCs w:val="2"/>
      <w:bdr w:val="single" w:sz="6" w:space="0" w:color="0000FF"/>
      <w:shd w:val="clear" w:color="auto" w:fill="CCCCFF"/>
    </w:rPr>
  </w:style>
  <w:style w:type="character" w:customStyle="1" w:styleId="review-h52">
    <w:name w:val="review-h52"/>
    <w:rsid w:val="00332E1C"/>
    <w:rPr>
      <w:b/>
      <w:bCs/>
      <w:strike w:val="0"/>
      <w:dstrike w:val="0"/>
      <w:vanish w:val="0"/>
      <w:color w:val="004080"/>
      <w:sz w:val="18"/>
      <w:szCs w:val="18"/>
      <w:u w:val="none"/>
    </w:rPr>
  </w:style>
  <w:style w:type="character" w:customStyle="1" w:styleId="FontStyle571">
    <w:name w:val="Font Style571"/>
    <w:rsid w:val="00332E1C"/>
    <w:rPr>
      <w:rFonts w:ascii="Candara" w:hAnsi="Candara" w:cs="Candara"/>
      <w:b/>
      <w:bCs/>
      <w:sz w:val="24"/>
      <w:szCs w:val="24"/>
    </w:rPr>
  </w:style>
  <w:style w:type="character" w:customStyle="1" w:styleId="FontStyle596">
    <w:name w:val="Font Style596"/>
    <w:rsid w:val="00332E1C"/>
    <w:rPr>
      <w:rFonts w:ascii="Times New Roman" w:hAnsi="Times New Roman" w:cs="Times New Roman"/>
      <w:b/>
      <w:bCs/>
      <w:i/>
      <w:iCs/>
      <w:sz w:val="16"/>
      <w:szCs w:val="16"/>
    </w:rPr>
  </w:style>
  <w:style w:type="character" w:customStyle="1" w:styleId="FontStyle264">
    <w:name w:val="Font Style264"/>
    <w:rsid w:val="00332E1C"/>
    <w:rPr>
      <w:rFonts w:ascii="Franklin Gothic Demi" w:hAnsi="Franklin Gothic Demi" w:cs="Franklin Gothic Demi"/>
      <w:b/>
      <w:bCs/>
      <w:sz w:val="22"/>
      <w:szCs w:val="22"/>
    </w:rPr>
  </w:style>
  <w:style w:type="character" w:customStyle="1" w:styleId="FontStyle260">
    <w:name w:val="Font Style260"/>
    <w:rsid w:val="00332E1C"/>
    <w:rPr>
      <w:rFonts w:ascii="Franklin Gothic Demi" w:hAnsi="Franklin Gothic Demi" w:cs="Franklin Gothic Demi"/>
      <w:b/>
      <w:bCs/>
      <w:sz w:val="26"/>
      <w:szCs w:val="26"/>
    </w:rPr>
  </w:style>
  <w:style w:type="character" w:customStyle="1" w:styleId="FontStyle426">
    <w:name w:val="Font Style426"/>
    <w:rsid w:val="00332E1C"/>
    <w:rPr>
      <w:rFonts w:ascii="Times New Roman" w:hAnsi="Times New Roman" w:cs="Times New Roman"/>
      <w:color w:val="000000"/>
      <w:sz w:val="20"/>
      <w:szCs w:val="20"/>
    </w:rPr>
  </w:style>
  <w:style w:type="character" w:customStyle="1" w:styleId="FontStyle707">
    <w:name w:val="Font Style707"/>
    <w:rsid w:val="00332E1C"/>
    <w:rPr>
      <w:rFonts w:ascii="Bookman Old Style" w:hAnsi="Bookman Old Style" w:cs="Bookman Old Style"/>
      <w:color w:val="000000"/>
      <w:sz w:val="16"/>
      <w:szCs w:val="16"/>
    </w:rPr>
  </w:style>
  <w:style w:type="character" w:customStyle="1" w:styleId="FontStyle679">
    <w:name w:val="Font Style679"/>
    <w:rsid w:val="00332E1C"/>
    <w:rPr>
      <w:rFonts w:ascii="Times New Roman" w:hAnsi="Times New Roman" w:cs="Times New Roman"/>
      <w:i/>
      <w:iCs/>
      <w:color w:val="000000"/>
      <w:sz w:val="20"/>
      <w:szCs w:val="20"/>
    </w:rPr>
  </w:style>
  <w:style w:type="character" w:customStyle="1" w:styleId="FontStyle695">
    <w:name w:val="Font Style695"/>
    <w:rsid w:val="00332E1C"/>
    <w:rPr>
      <w:rFonts w:ascii="Times New Roman" w:hAnsi="Times New Roman" w:cs="Times New Roman"/>
      <w:b/>
      <w:bCs/>
      <w:color w:val="000000"/>
      <w:sz w:val="16"/>
      <w:szCs w:val="16"/>
    </w:rPr>
  </w:style>
  <w:style w:type="character" w:customStyle="1" w:styleId="FontStyle668">
    <w:name w:val="Font Style668"/>
    <w:rsid w:val="00332E1C"/>
    <w:rPr>
      <w:rFonts w:ascii="Times New Roman" w:hAnsi="Times New Roman" w:cs="Times New Roman"/>
      <w:color w:val="000000"/>
      <w:sz w:val="20"/>
      <w:szCs w:val="20"/>
    </w:rPr>
  </w:style>
  <w:style w:type="character" w:customStyle="1" w:styleId="FontStyle527">
    <w:name w:val="Font Style527"/>
    <w:rsid w:val="00332E1C"/>
    <w:rPr>
      <w:rFonts w:ascii="Times New Roman" w:hAnsi="Times New Roman" w:cs="Times New Roman"/>
      <w:b/>
      <w:bCs/>
      <w:color w:val="000000"/>
      <w:sz w:val="16"/>
      <w:szCs w:val="16"/>
    </w:rPr>
  </w:style>
  <w:style w:type="character" w:customStyle="1" w:styleId="FontStyle236">
    <w:name w:val="Font Style236"/>
    <w:rsid w:val="00332E1C"/>
    <w:rPr>
      <w:rFonts w:ascii="Times New Roman" w:hAnsi="Times New Roman" w:cs="Times New Roman"/>
      <w:color w:val="000000"/>
      <w:sz w:val="20"/>
      <w:szCs w:val="20"/>
    </w:rPr>
  </w:style>
  <w:style w:type="character" w:customStyle="1" w:styleId="FontStyle719">
    <w:name w:val="Font Style719"/>
    <w:rsid w:val="00332E1C"/>
    <w:rPr>
      <w:rFonts w:ascii="Bookman Old Style" w:hAnsi="Bookman Old Style" w:cs="Bookman Old Style"/>
      <w:b/>
      <w:bCs/>
      <w:color w:val="000000"/>
      <w:sz w:val="16"/>
      <w:szCs w:val="16"/>
    </w:rPr>
  </w:style>
  <w:style w:type="character" w:customStyle="1" w:styleId="FontStyle720">
    <w:name w:val="Font Style720"/>
    <w:rsid w:val="00332E1C"/>
    <w:rPr>
      <w:rFonts w:ascii="Tahoma" w:hAnsi="Tahoma" w:cs="Tahoma"/>
      <w:color w:val="000000"/>
      <w:sz w:val="14"/>
      <w:szCs w:val="14"/>
    </w:rPr>
  </w:style>
  <w:style w:type="character" w:customStyle="1" w:styleId="FontStyle815">
    <w:name w:val="Font Style815"/>
    <w:rsid w:val="00332E1C"/>
    <w:rPr>
      <w:rFonts w:ascii="Bookman Old Style" w:hAnsi="Bookman Old Style" w:cs="Bookman Old Style"/>
      <w:color w:val="000000"/>
      <w:sz w:val="16"/>
      <w:szCs w:val="16"/>
    </w:rPr>
  </w:style>
  <w:style w:type="character" w:customStyle="1" w:styleId="FontStyle106">
    <w:name w:val="Font Style106"/>
    <w:rsid w:val="00332E1C"/>
    <w:rPr>
      <w:rFonts w:ascii="Times New Roman" w:hAnsi="Times New Roman" w:cs="Times New Roman"/>
      <w:color w:val="000000"/>
      <w:sz w:val="24"/>
      <w:szCs w:val="24"/>
    </w:rPr>
  </w:style>
  <w:style w:type="character" w:customStyle="1" w:styleId="FontStyle122">
    <w:name w:val="Font Style122"/>
    <w:rsid w:val="00332E1C"/>
    <w:rPr>
      <w:rFonts w:ascii="Times New Roman" w:hAnsi="Times New Roman" w:cs="Times New Roman"/>
      <w:color w:val="000000"/>
      <w:sz w:val="22"/>
      <w:szCs w:val="22"/>
    </w:rPr>
  </w:style>
  <w:style w:type="character" w:customStyle="1" w:styleId="146pt">
    <w:name w:val="Основной текст (14) + 6 pt"/>
    <w:rsid w:val="00332E1C"/>
    <w:rPr>
      <w:rFonts w:ascii="Times New Roman" w:hAnsi="Times New Roman" w:cs="Times New Roman"/>
      <w:b w:val="0"/>
      <w:bCs w:val="0"/>
      <w:sz w:val="12"/>
      <w:szCs w:val="12"/>
      <w:shd w:val="clear" w:color="auto" w:fill="FFFFFF"/>
      <w:lang w:bidi="ar-SA"/>
    </w:rPr>
  </w:style>
  <w:style w:type="character" w:customStyle="1" w:styleId="listing-desc">
    <w:name w:val="listing-desc"/>
    <w:rsid w:val="00332E1C"/>
    <w:rPr>
      <w:rFonts w:cs="Times New Roman"/>
    </w:rPr>
  </w:style>
  <w:style w:type="character" w:customStyle="1" w:styleId="WW8Num1z0">
    <w:name w:val="WW8Num1z0"/>
    <w:rsid w:val="00332E1C"/>
    <w:rPr>
      <w:rFonts w:hint="default"/>
    </w:rPr>
  </w:style>
  <w:style w:type="character" w:customStyle="1" w:styleId="WW8Num2z0">
    <w:name w:val="WW8Num2z0"/>
    <w:rsid w:val="00332E1C"/>
    <w:rPr>
      <w:rFonts w:hint="default"/>
    </w:rPr>
  </w:style>
  <w:style w:type="character" w:customStyle="1" w:styleId="WW8Num3z0">
    <w:name w:val="WW8Num3z0"/>
    <w:rsid w:val="00332E1C"/>
    <w:rPr>
      <w:rFonts w:hint="default"/>
    </w:rPr>
  </w:style>
  <w:style w:type="character" w:customStyle="1" w:styleId="WW8Num1z1">
    <w:name w:val="WW8Num1z1"/>
    <w:rsid w:val="00332E1C"/>
  </w:style>
  <w:style w:type="character" w:customStyle="1" w:styleId="WW8Num1z2">
    <w:name w:val="WW8Num1z2"/>
    <w:rsid w:val="00332E1C"/>
  </w:style>
  <w:style w:type="character" w:customStyle="1" w:styleId="WW8Num1z3">
    <w:name w:val="WW8Num1z3"/>
    <w:rsid w:val="00332E1C"/>
  </w:style>
  <w:style w:type="character" w:customStyle="1" w:styleId="WW8Num1z4">
    <w:name w:val="WW8Num1z4"/>
    <w:rsid w:val="00332E1C"/>
  </w:style>
  <w:style w:type="character" w:customStyle="1" w:styleId="WW8Num1z5">
    <w:name w:val="WW8Num1z5"/>
    <w:rsid w:val="00332E1C"/>
  </w:style>
  <w:style w:type="character" w:customStyle="1" w:styleId="WW8Num1z6">
    <w:name w:val="WW8Num1z6"/>
    <w:rsid w:val="00332E1C"/>
  </w:style>
  <w:style w:type="character" w:customStyle="1" w:styleId="WW8Num1z7">
    <w:name w:val="WW8Num1z7"/>
    <w:rsid w:val="00332E1C"/>
  </w:style>
  <w:style w:type="character" w:customStyle="1" w:styleId="WW8Num1z8">
    <w:name w:val="WW8Num1z8"/>
    <w:rsid w:val="00332E1C"/>
  </w:style>
  <w:style w:type="character" w:customStyle="1" w:styleId="1fff5">
    <w:name w:val="Основной шрифт абзаца1"/>
    <w:rsid w:val="00332E1C"/>
  </w:style>
  <w:style w:type="character" w:styleId="afffffffa">
    <w:name w:val="Placeholder Text"/>
    <w:rsid w:val="00332E1C"/>
    <w:rPr>
      <w:color w:val="808080"/>
    </w:rPr>
  </w:style>
  <w:style w:type="character" w:customStyle="1" w:styleId="afffffffb">
    <w:name w:val="Символ сноски"/>
    <w:rsid w:val="00332E1C"/>
    <w:rPr>
      <w:vertAlign w:val="superscript"/>
    </w:rPr>
  </w:style>
  <w:style w:type="character" w:customStyle="1" w:styleId="-">
    <w:name w:val="опред-е"/>
    <w:rsid w:val="00332E1C"/>
    <w:rPr>
      <w:b/>
      <w:bCs/>
    </w:rPr>
  </w:style>
  <w:style w:type="character" w:customStyle="1" w:styleId="FontStyle436">
    <w:name w:val="Font Style436"/>
    <w:rsid w:val="00332E1C"/>
    <w:rPr>
      <w:rFonts w:ascii="Times New Roman" w:hAnsi="Times New Roman" w:cs="Times New Roman"/>
      <w:b/>
      <w:bCs/>
      <w:sz w:val="18"/>
      <w:szCs w:val="18"/>
    </w:rPr>
  </w:style>
  <w:style w:type="character" w:customStyle="1" w:styleId="FontStyle434">
    <w:name w:val="Font Style434"/>
    <w:rsid w:val="00332E1C"/>
    <w:rPr>
      <w:rFonts w:ascii="Times New Roman" w:hAnsi="Times New Roman" w:cs="Times New Roman"/>
      <w:sz w:val="18"/>
      <w:szCs w:val="18"/>
    </w:rPr>
  </w:style>
  <w:style w:type="character" w:customStyle="1" w:styleId="2ff2">
    <w:name w:val="Основной текст Знак2"/>
    <w:locked/>
    <w:rsid w:val="00332E1C"/>
    <w:rPr>
      <w:sz w:val="24"/>
      <w:szCs w:val="24"/>
      <w:lang w:val="ru-RU" w:eastAsia="ru-RU" w:bidi="ar-SA"/>
    </w:rPr>
  </w:style>
  <w:style w:type="character" w:customStyle="1" w:styleId="94">
    <w:name w:val="Знак Знак9"/>
    <w:locked/>
    <w:rsid w:val="00332E1C"/>
    <w:rPr>
      <w:rFonts w:ascii="Cambria" w:eastAsia="Calibri" w:hAnsi="Cambria"/>
      <w:b/>
      <w:bCs/>
      <w:color w:val="4F81BD"/>
      <w:sz w:val="26"/>
      <w:szCs w:val="26"/>
      <w:lang w:val="ru-RU" w:eastAsia="en-US" w:bidi="ar-SA"/>
    </w:rPr>
  </w:style>
  <w:style w:type="character" w:customStyle="1" w:styleId="532">
    <w:name w:val="Знак Знак53"/>
    <w:locked/>
    <w:rsid w:val="00332E1C"/>
    <w:rPr>
      <w:b/>
      <w:caps/>
      <w:sz w:val="24"/>
      <w:szCs w:val="24"/>
      <w:lang w:val="ru-RU" w:eastAsia="ru-RU" w:bidi="ar-SA"/>
    </w:rPr>
  </w:style>
  <w:style w:type="character" w:customStyle="1" w:styleId="HTML11">
    <w:name w:val="Адрес HTML Знак1"/>
    <w:rsid w:val="00332E1C"/>
    <w:rPr>
      <w:rFonts w:ascii="Times New Roman" w:eastAsia="Times New Roman" w:hAnsi="Times New Roman"/>
      <w:i/>
      <w:iCs/>
      <w:sz w:val="24"/>
      <w:szCs w:val="24"/>
    </w:rPr>
  </w:style>
  <w:style w:type="character" w:customStyle="1" w:styleId="st1">
    <w:name w:val="st1"/>
    <w:rsid w:val="00332E1C"/>
  </w:style>
  <w:style w:type="character" w:customStyle="1" w:styleId="1fff6">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
    <w:uiPriority w:val="99"/>
    <w:rsid w:val="00332E1C"/>
    <w:rPr>
      <w:rFonts w:ascii="Times New Roman" w:eastAsia="Times New Roman" w:hAnsi="Times New Roman" w:cs="Times New Roman"/>
      <w:sz w:val="24"/>
      <w:szCs w:val="24"/>
      <w:lang w:eastAsia="ru-RU"/>
    </w:rPr>
  </w:style>
  <w:style w:type="character" w:customStyle="1" w:styleId="1fff7">
    <w:name w:val="Текст примечания Знак1"/>
    <w:rsid w:val="00332E1C"/>
    <w:rPr>
      <w:rFonts w:ascii="Times New Roman" w:eastAsia="Times New Roman" w:hAnsi="Times New Roman" w:cs="Times New Roman"/>
      <w:sz w:val="20"/>
      <w:szCs w:val="20"/>
      <w:lang w:eastAsia="ru-RU"/>
    </w:rPr>
  </w:style>
  <w:style w:type="character" w:customStyle="1" w:styleId="21a">
    <w:name w:val="Основной текст с отступом 2 Знак1"/>
    <w:rsid w:val="00332E1C"/>
    <w:rPr>
      <w:rFonts w:ascii="Times New Roman" w:eastAsia="Times New Roman" w:hAnsi="Times New Roman" w:cs="Times New Roman"/>
      <w:sz w:val="24"/>
      <w:szCs w:val="24"/>
      <w:lang w:eastAsia="ru-RU"/>
    </w:rPr>
  </w:style>
  <w:style w:type="character" w:customStyle="1" w:styleId="2ff3">
    <w:name w:val="Основной текст Знак Знак Знак2"/>
    <w:locked/>
    <w:rsid w:val="00332E1C"/>
    <w:rPr>
      <w:sz w:val="24"/>
      <w:szCs w:val="24"/>
      <w:lang w:val="ru-RU" w:eastAsia="ru-RU" w:bidi="ar-SA"/>
    </w:rPr>
  </w:style>
  <w:style w:type="character" w:customStyle="1" w:styleId="FontStyle126">
    <w:name w:val="Font Style126"/>
    <w:rsid w:val="00332E1C"/>
    <w:rPr>
      <w:rFonts w:ascii="Times New Roman" w:hAnsi="Times New Roman" w:cs="Times New Roman"/>
      <w:color w:val="000000"/>
      <w:sz w:val="20"/>
      <w:szCs w:val="20"/>
    </w:rPr>
  </w:style>
  <w:style w:type="character" w:customStyle="1" w:styleId="135">
    <w:name w:val="Знак Знак13"/>
    <w:locked/>
    <w:rsid w:val="00332E1C"/>
    <w:rPr>
      <w:color w:val="000000"/>
      <w:sz w:val="28"/>
      <w:szCs w:val="24"/>
      <w:lang w:bidi="ar-SA"/>
    </w:rPr>
  </w:style>
  <w:style w:type="character" w:customStyle="1" w:styleId="114">
    <w:name w:val="Знак Знак11"/>
    <w:aliases w:val="Знак4 Знак11,Заголовок 1 Знак Знак Знак71,Знак Заголовок 1 Знак31"/>
    <w:locked/>
    <w:rsid w:val="00332E1C"/>
    <w:rPr>
      <w:sz w:val="24"/>
      <w:szCs w:val="24"/>
      <w:lang w:bidi="ar-SA"/>
    </w:rPr>
  </w:style>
  <w:style w:type="character" w:customStyle="1" w:styleId="2310">
    <w:name w:val="Знак Знак231"/>
    <w:locked/>
    <w:rsid w:val="00332E1C"/>
    <w:rPr>
      <w:sz w:val="24"/>
      <w:szCs w:val="24"/>
      <w:lang w:val="ru-RU" w:eastAsia="ru-RU" w:bidi="ar-SA"/>
    </w:rPr>
  </w:style>
  <w:style w:type="character" w:customStyle="1" w:styleId="533">
    <w:name w:val="Знак Знак53"/>
    <w:locked/>
    <w:rsid w:val="00332E1C"/>
    <w:rPr>
      <w:b/>
      <w:bCs w:val="0"/>
      <w:caps/>
      <w:sz w:val="24"/>
      <w:szCs w:val="24"/>
      <w:lang w:val="ru-RU" w:eastAsia="ru-RU" w:bidi="ar-SA"/>
    </w:rPr>
  </w:style>
  <w:style w:type="character" w:customStyle="1" w:styleId="151">
    <w:name w:val="Знак Знак15"/>
    <w:rsid w:val="00332E1C"/>
    <w:rPr>
      <w:rFonts w:ascii="Times New Roman" w:eastAsia="Times New Roman" w:hAnsi="Times New Roman" w:cs="Times New Roman" w:hint="default"/>
      <w:sz w:val="24"/>
      <w:szCs w:val="24"/>
      <w:lang w:eastAsia="ru-RU"/>
    </w:rPr>
  </w:style>
  <w:style w:type="character" w:customStyle="1" w:styleId="460">
    <w:name w:val="Знак Знак46"/>
    <w:locked/>
    <w:rsid w:val="00332E1C"/>
    <w:rPr>
      <w:rFonts w:ascii="Arial" w:hAnsi="Arial" w:cs="Arial"/>
      <w:b/>
      <w:bCs/>
      <w:i/>
      <w:iCs/>
      <w:sz w:val="28"/>
      <w:szCs w:val="28"/>
      <w:lang w:val="ru-RU" w:eastAsia="en-US" w:bidi="ar-SA"/>
    </w:rPr>
  </w:style>
  <w:style w:type="paragraph" w:customStyle="1" w:styleId="opredelenie">
    <w:name w:val="opredelenie"/>
    <w:basedOn w:val="a2"/>
    <w:qFormat/>
    <w:rsid w:val="00332E1C"/>
  </w:style>
  <w:style w:type="character" w:customStyle="1" w:styleId="171">
    <w:name w:val="Знак Знак17"/>
    <w:locked/>
    <w:rsid w:val="00332E1C"/>
    <w:rPr>
      <w:i/>
      <w:iCs/>
      <w:sz w:val="24"/>
      <w:szCs w:val="24"/>
      <w:lang w:val="ru-RU" w:eastAsia="ru-RU" w:bidi="ar-SA"/>
    </w:rPr>
  </w:style>
  <w:style w:type="paragraph" w:customStyle="1" w:styleId="rvps4">
    <w:name w:val="rvps4"/>
    <w:basedOn w:val="a2"/>
    <w:qFormat/>
    <w:rsid w:val="00332E1C"/>
    <w:pPr>
      <w:spacing w:before="0" w:beforeAutospacing="0" w:after="0" w:afterAutospacing="0"/>
      <w:jc w:val="both"/>
    </w:pPr>
  </w:style>
  <w:style w:type="character" w:customStyle="1" w:styleId="NoSpacingChar">
    <w:name w:val="No Spacing Char"/>
    <w:link w:val="1fff8"/>
    <w:uiPriority w:val="99"/>
    <w:locked/>
    <w:rsid w:val="00332E1C"/>
    <w:rPr>
      <w:sz w:val="24"/>
      <w:szCs w:val="24"/>
    </w:rPr>
  </w:style>
  <w:style w:type="paragraph" w:customStyle="1" w:styleId="1fff8">
    <w:name w:val="Без интервала1"/>
    <w:link w:val="NoSpacingChar"/>
    <w:uiPriority w:val="99"/>
    <w:qFormat/>
    <w:rsid w:val="00332E1C"/>
    <w:pPr>
      <w:spacing w:after="0" w:line="240" w:lineRule="auto"/>
    </w:pPr>
    <w:rPr>
      <w:sz w:val="24"/>
      <w:szCs w:val="24"/>
    </w:rPr>
  </w:style>
  <w:style w:type="character" w:customStyle="1" w:styleId="3f1">
    <w:name w:val="3 ступень Знак"/>
    <w:link w:val="3f2"/>
    <w:locked/>
    <w:rsid w:val="00332E1C"/>
    <w:rPr>
      <w:rFonts w:ascii="BodoniCTT" w:hAnsi="BodoniCTT"/>
      <w:b/>
    </w:rPr>
  </w:style>
  <w:style w:type="paragraph" w:customStyle="1" w:styleId="3f2">
    <w:name w:val="3 ступень"/>
    <w:basedOn w:val="a2"/>
    <w:link w:val="3f1"/>
    <w:qFormat/>
    <w:rsid w:val="00332E1C"/>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2"/>
    <w:qFormat/>
    <w:rsid w:val="00332E1C"/>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2"/>
    <w:qFormat/>
    <w:rsid w:val="00332E1C"/>
    <w:pPr>
      <w:widowControl w:val="0"/>
      <w:autoSpaceDE w:val="0"/>
      <w:autoSpaceDN w:val="0"/>
      <w:adjustRightInd w:val="0"/>
      <w:spacing w:before="0" w:beforeAutospacing="0" w:after="0" w:afterAutospacing="0"/>
      <w:jc w:val="both"/>
    </w:pPr>
  </w:style>
  <w:style w:type="paragraph" w:customStyle="1" w:styleId="Style36">
    <w:name w:val="Style36"/>
    <w:basedOn w:val="a2"/>
    <w:qFormat/>
    <w:rsid w:val="00332E1C"/>
    <w:pPr>
      <w:widowControl w:val="0"/>
      <w:autoSpaceDE w:val="0"/>
      <w:autoSpaceDN w:val="0"/>
      <w:adjustRightInd w:val="0"/>
      <w:spacing w:before="0" w:beforeAutospacing="0" w:after="0" w:afterAutospacing="0"/>
    </w:pPr>
  </w:style>
  <w:style w:type="paragraph" w:customStyle="1" w:styleId="F9">
    <w:name w:val="ОбычныF9"/>
    <w:qFormat/>
    <w:rsid w:val="00332E1C"/>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2"/>
    <w:qFormat/>
    <w:rsid w:val="00332E1C"/>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2"/>
    <w:qFormat/>
    <w:rsid w:val="00332E1C"/>
  </w:style>
  <w:style w:type="paragraph" w:customStyle="1" w:styleId="p4">
    <w:name w:val="p4"/>
    <w:basedOn w:val="a2"/>
    <w:qFormat/>
    <w:rsid w:val="00332E1C"/>
  </w:style>
  <w:style w:type="character" w:customStyle="1" w:styleId="rvts6">
    <w:name w:val="rvts6"/>
    <w:rsid w:val="00332E1C"/>
    <w:rPr>
      <w:rFonts w:ascii="Times New Roman" w:hAnsi="Times New Roman" w:cs="Times New Roman" w:hint="default"/>
      <w:sz w:val="28"/>
    </w:rPr>
  </w:style>
  <w:style w:type="character" w:customStyle="1" w:styleId="3917">
    <w:name w:val="3917"/>
    <w:rsid w:val="00332E1C"/>
  </w:style>
  <w:style w:type="character" w:customStyle="1" w:styleId="epm">
    <w:name w:val="epm"/>
    <w:rsid w:val="00332E1C"/>
  </w:style>
  <w:style w:type="character" w:customStyle="1" w:styleId="afffffffc">
    <w:name w:val="Стиль Зеленый"/>
    <w:rsid w:val="00332E1C"/>
    <w:rPr>
      <w:color w:val="00B050"/>
      <w:spacing w:val="0"/>
    </w:rPr>
  </w:style>
  <w:style w:type="character" w:customStyle="1" w:styleId="FontStyle44">
    <w:name w:val="Font Style44"/>
    <w:rsid w:val="00332E1C"/>
    <w:rPr>
      <w:rFonts w:ascii="Times New Roman" w:hAnsi="Times New Roman" w:cs="Times New Roman" w:hint="default"/>
      <w:b/>
      <w:bCs/>
      <w:sz w:val="26"/>
      <w:szCs w:val="26"/>
    </w:rPr>
  </w:style>
  <w:style w:type="character" w:customStyle="1" w:styleId="FontStyle45">
    <w:name w:val="Font Style45"/>
    <w:rsid w:val="00332E1C"/>
    <w:rPr>
      <w:rFonts w:ascii="Times New Roman" w:hAnsi="Times New Roman" w:cs="Times New Roman" w:hint="default"/>
      <w:i/>
      <w:iCs/>
      <w:sz w:val="26"/>
      <w:szCs w:val="26"/>
    </w:rPr>
  </w:style>
  <w:style w:type="character" w:customStyle="1" w:styleId="s10">
    <w:name w:val="s_10"/>
    <w:rsid w:val="00332E1C"/>
  </w:style>
  <w:style w:type="character" w:customStyle="1" w:styleId="s5">
    <w:name w:val="s5"/>
    <w:rsid w:val="00332E1C"/>
  </w:style>
  <w:style w:type="character" w:customStyle="1" w:styleId="sz12">
    <w:name w:val="sz12"/>
    <w:rsid w:val="00332E1C"/>
  </w:style>
  <w:style w:type="character" w:customStyle="1" w:styleId="s6">
    <w:name w:val="s6"/>
    <w:rsid w:val="00332E1C"/>
  </w:style>
  <w:style w:type="character" w:customStyle="1" w:styleId="FontStyle133">
    <w:name w:val="Font Style133"/>
    <w:rsid w:val="00332E1C"/>
    <w:rPr>
      <w:rFonts w:ascii="Times New Roman" w:hAnsi="Times New Roman" w:cs="Times New Roman" w:hint="default"/>
      <w:i/>
      <w:iCs/>
      <w:sz w:val="18"/>
      <w:szCs w:val="18"/>
    </w:rPr>
  </w:style>
  <w:style w:type="character" w:customStyle="1" w:styleId="blk3">
    <w:name w:val="blk3"/>
    <w:rsid w:val="00332E1C"/>
    <w:rPr>
      <w:vanish w:val="0"/>
    </w:rPr>
  </w:style>
  <w:style w:type="character" w:customStyle="1" w:styleId="115">
    <w:name w:val="Знак1 Знак Знак1"/>
    <w:locked/>
    <w:rsid w:val="00332E1C"/>
    <w:rPr>
      <w:rFonts w:ascii="Times New Roman" w:eastAsia="Times New Roman" w:hAnsi="Times New Roman" w:cs="Times New Roman"/>
      <w:sz w:val="24"/>
      <w:szCs w:val="24"/>
      <w:lang w:eastAsia="ru-RU"/>
    </w:rPr>
  </w:style>
  <w:style w:type="character" w:customStyle="1" w:styleId="461">
    <w:name w:val="Знак Знак46"/>
    <w:locked/>
    <w:rsid w:val="00332E1C"/>
    <w:rPr>
      <w:b/>
      <w:bCs/>
      <w:sz w:val="27"/>
      <w:szCs w:val="27"/>
      <w:lang w:val="ru-RU" w:eastAsia="ru-RU" w:bidi="ar-SA"/>
    </w:rPr>
  </w:style>
  <w:style w:type="character" w:customStyle="1" w:styleId="318">
    <w:name w:val="Знак3 Знак Знак1"/>
    <w:aliases w:val=" Знак3 Знак Знак Знак1"/>
    <w:locked/>
    <w:rsid w:val="00332E1C"/>
    <w:rPr>
      <w:rFonts w:ascii="Arial" w:hAnsi="Arial" w:cs="Arial"/>
      <w:b/>
      <w:bCs/>
      <w:i/>
      <w:iCs/>
      <w:sz w:val="28"/>
      <w:szCs w:val="28"/>
      <w:lang w:val="ru-RU" w:eastAsia="en-US" w:bidi="ar-SA"/>
    </w:rPr>
  </w:style>
  <w:style w:type="character" w:customStyle="1" w:styleId="480">
    <w:name w:val="Знак Знак48"/>
    <w:locked/>
    <w:rsid w:val="00332E1C"/>
    <w:rPr>
      <w:b/>
      <w:bCs/>
      <w:sz w:val="27"/>
      <w:szCs w:val="27"/>
      <w:lang w:val="ru-RU" w:eastAsia="ru-RU" w:bidi="ar-SA"/>
    </w:rPr>
  </w:style>
  <w:style w:type="paragraph" w:styleId="z-">
    <w:name w:val="HTML Top of Form"/>
    <w:basedOn w:val="a2"/>
    <w:next w:val="a2"/>
    <w:link w:val="z-0"/>
    <w:unhideWhenUsed/>
    <w:rsid w:val="00332E1C"/>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3"/>
    <w:link w:val="z-"/>
    <w:rsid w:val="00332E1C"/>
    <w:rPr>
      <w:rFonts w:ascii="Arial" w:eastAsia="Times New Roman" w:hAnsi="Arial" w:cs="Times New Roman"/>
      <w:b/>
      <w:sz w:val="36"/>
      <w:szCs w:val="20"/>
    </w:rPr>
  </w:style>
  <w:style w:type="character" w:customStyle="1" w:styleId="440">
    <w:name w:val="Знак Знак44"/>
    <w:locked/>
    <w:rsid w:val="00332E1C"/>
    <w:rPr>
      <w:sz w:val="24"/>
      <w:szCs w:val="24"/>
    </w:rPr>
  </w:style>
  <w:style w:type="character" w:customStyle="1" w:styleId="510">
    <w:name w:val="Знак Знак51"/>
    <w:locked/>
    <w:rsid w:val="00332E1C"/>
    <w:rPr>
      <w:b/>
      <w:bCs/>
      <w:sz w:val="27"/>
      <w:szCs w:val="27"/>
      <w:lang w:val="ru-RU" w:eastAsia="ru-RU" w:bidi="ar-SA"/>
    </w:rPr>
  </w:style>
  <w:style w:type="character" w:customStyle="1" w:styleId="FontStyle16">
    <w:name w:val="Font Style16"/>
    <w:rsid w:val="00332E1C"/>
    <w:rPr>
      <w:rFonts w:ascii="Century Gothic" w:hAnsi="Century Gothic" w:cs="Century Gothic"/>
      <w:sz w:val="18"/>
      <w:szCs w:val="18"/>
    </w:rPr>
  </w:style>
  <w:style w:type="character" w:customStyle="1" w:styleId="430">
    <w:name w:val="Знак Знак43"/>
    <w:locked/>
    <w:rsid w:val="00332E1C"/>
    <w:rPr>
      <w:color w:val="000000"/>
      <w:sz w:val="28"/>
      <w:szCs w:val="24"/>
      <w:lang w:eastAsia="ru-RU"/>
    </w:rPr>
  </w:style>
  <w:style w:type="paragraph" w:customStyle="1" w:styleId="a3cxspmiddle">
    <w:name w:val="a3cxspmiddle"/>
    <w:basedOn w:val="a2"/>
    <w:qFormat/>
    <w:rsid w:val="00332E1C"/>
    <w:rPr>
      <w:color w:val="000000"/>
    </w:rPr>
  </w:style>
  <w:style w:type="paragraph" w:customStyle="1" w:styleId="afffffffd">
    <w:name w:val="слайд"/>
    <w:basedOn w:val="a2"/>
    <w:qFormat/>
    <w:rsid w:val="00332E1C"/>
    <w:pPr>
      <w:spacing w:before="0" w:beforeAutospacing="0" w:after="0" w:afterAutospacing="0"/>
      <w:jc w:val="both"/>
    </w:pPr>
    <w:rPr>
      <w:sz w:val="36"/>
      <w:lang w:eastAsia="en-US"/>
    </w:rPr>
  </w:style>
  <w:style w:type="character" w:customStyle="1" w:styleId="st">
    <w:name w:val="st"/>
    <w:rsid w:val="00332E1C"/>
  </w:style>
  <w:style w:type="paragraph" w:styleId="z-1">
    <w:name w:val="HTML Bottom of Form"/>
    <w:basedOn w:val="a2"/>
    <w:next w:val="a2"/>
    <w:link w:val="z-2"/>
    <w:unhideWhenUsed/>
    <w:rsid w:val="00332E1C"/>
    <w:pPr>
      <w:pBdr>
        <w:top w:val="single" w:sz="6" w:space="1" w:color="auto"/>
      </w:pBdr>
      <w:spacing w:before="0" w:beforeAutospacing="0" w:after="0" w:afterAutospacing="0"/>
      <w:jc w:val="center"/>
    </w:pPr>
    <w:rPr>
      <w:rFonts w:ascii="Arial" w:hAnsi="Arial"/>
      <w:vanish/>
      <w:sz w:val="16"/>
      <w:szCs w:val="16"/>
    </w:rPr>
  </w:style>
  <w:style w:type="character" w:customStyle="1" w:styleId="z-2">
    <w:name w:val="z-Конец формы Знак"/>
    <w:basedOn w:val="a3"/>
    <w:link w:val="z-1"/>
    <w:rsid w:val="00332E1C"/>
    <w:rPr>
      <w:rFonts w:ascii="Arial" w:eastAsia="Times New Roman" w:hAnsi="Arial" w:cs="Times New Roman"/>
      <w:vanish/>
      <w:sz w:val="16"/>
      <w:szCs w:val="16"/>
    </w:rPr>
  </w:style>
  <w:style w:type="character" w:customStyle="1" w:styleId="keyworddef">
    <w:name w:val="keyword_def"/>
    <w:rsid w:val="00332E1C"/>
  </w:style>
  <w:style w:type="paragraph" w:customStyle="1" w:styleId="116">
    <w:name w:val="Обычный + 11 пт"/>
    <w:aliases w:val="уплотненный на  0,25 пт"/>
    <w:basedOn w:val="a2"/>
    <w:qFormat/>
    <w:rsid w:val="00332E1C"/>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rsid w:val="00332E1C"/>
    <w:rPr>
      <w:rFonts w:cs="Times New Roman"/>
    </w:rPr>
  </w:style>
  <w:style w:type="character" w:customStyle="1" w:styleId="lbldata1">
    <w:name w:val="lbldata1"/>
    <w:rsid w:val="00332E1C"/>
    <w:rPr>
      <w:rFonts w:ascii="Arial" w:hAnsi="Arial" w:cs="Arial" w:hint="default"/>
      <w:sz w:val="24"/>
      <w:szCs w:val="24"/>
      <w:u w:val="single"/>
    </w:rPr>
  </w:style>
  <w:style w:type="character" w:customStyle="1" w:styleId="FontStyle17">
    <w:name w:val="Font Style17"/>
    <w:rsid w:val="00332E1C"/>
    <w:rPr>
      <w:rFonts w:ascii="Times New Roman" w:hAnsi="Times New Roman" w:cs="Times New Roman"/>
      <w:sz w:val="20"/>
      <w:szCs w:val="20"/>
    </w:rPr>
  </w:style>
  <w:style w:type="character" w:customStyle="1" w:styleId="FontStyle18">
    <w:name w:val="Font Style18"/>
    <w:rsid w:val="00332E1C"/>
    <w:rPr>
      <w:rFonts w:ascii="Times New Roman" w:hAnsi="Times New Roman" w:cs="Times New Roman"/>
      <w:i/>
      <w:iCs/>
      <w:sz w:val="20"/>
      <w:szCs w:val="20"/>
    </w:rPr>
  </w:style>
  <w:style w:type="character" w:customStyle="1" w:styleId="FontStyle19">
    <w:name w:val="Font Style19"/>
    <w:rsid w:val="00332E1C"/>
    <w:rPr>
      <w:rFonts w:ascii="Times New Roman" w:hAnsi="Times New Roman" w:cs="Times New Roman"/>
      <w:sz w:val="20"/>
      <w:szCs w:val="20"/>
    </w:rPr>
  </w:style>
  <w:style w:type="paragraph" w:customStyle="1" w:styleId="Style3">
    <w:name w:val="Style3"/>
    <w:basedOn w:val="a2"/>
    <w:qFormat/>
    <w:rsid w:val="00332E1C"/>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332E1C"/>
    <w:rPr>
      <w:rFonts w:ascii="Times New Roman" w:eastAsia="Times New Roman" w:hAnsi="Times New Roman"/>
      <w:sz w:val="16"/>
      <w:szCs w:val="16"/>
    </w:rPr>
  </w:style>
  <w:style w:type="character" w:customStyle="1" w:styleId="49">
    <w:name w:val="Знак Знак49"/>
    <w:rsid w:val="00332E1C"/>
    <w:rPr>
      <w:rFonts w:ascii="Times New Roman" w:eastAsia="Times New Roman" w:hAnsi="Times New Roman" w:cs="Times New Roman"/>
      <w:b/>
      <w:caps/>
      <w:sz w:val="24"/>
      <w:szCs w:val="24"/>
      <w:lang w:eastAsia="ru-RU"/>
    </w:rPr>
  </w:style>
  <w:style w:type="paragraph" w:customStyle="1" w:styleId="414">
    <w:name w:val="Заголовок 41"/>
    <w:basedOn w:val="1a"/>
    <w:next w:val="1a"/>
    <w:qFormat/>
    <w:rsid w:val="00332E1C"/>
    <w:pPr>
      <w:keepNext/>
      <w:widowControl/>
      <w:ind w:left="0" w:firstLine="0"/>
    </w:pPr>
    <w:rPr>
      <w:snapToGrid/>
      <w:sz w:val="24"/>
    </w:rPr>
  </w:style>
  <w:style w:type="character" w:customStyle="1" w:styleId="c4">
    <w:name w:val="c4"/>
    <w:rsid w:val="00332E1C"/>
  </w:style>
  <w:style w:type="paragraph" w:customStyle="1" w:styleId="c3">
    <w:name w:val="c3"/>
    <w:basedOn w:val="a2"/>
    <w:qFormat/>
    <w:rsid w:val="00332E1C"/>
    <w:pPr>
      <w:spacing w:before="0" w:beforeAutospacing="0" w:after="150" w:afterAutospacing="0"/>
    </w:pPr>
  </w:style>
  <w:style w:type="character" w:customStyle="1" w:styleId="470">
    <w:name w:val="Знак Знак47"/>
    <w:rsid w:val="00332E1C"/>
    <w:rPr>
      <w:rFonts w:ascii="Times New Roman" w:eastAsia="Times New Roman" w:hAnsi="Times New Roman" w:cs="Times New Roman"/>
      <w:b/>
      <w:bCs/>
      <w:sz w:val="27"/>
      <w:szCs w:val="27"/>
      <w:lang w:eastAsia="ru-RU"/>
    </w:rPr>
  </w:style>
  <w:style w:type="character" w:customStyle="1" w:styleId="450">
    <w:name w:val="Знак Знак45"/>
    <w:rsid w:val="00332E1C"/>
    <w:rPr>
      <w:rFonts w:ascii="Times New Roman" w:eastAsia="Times New Roman" w:hAnsi="Times New Roman" w:cs="Times New Roman"/>
      <w:b/>
      <w:bCs/>
      <w:i/>
      <w:iCs/>
      <w:sz w:val="26"/>
      <w:szCs w:val="26"/>
      <w:lang w:eastAsia="ru-RU"/>
    </w:rPr>
  </w:style>
  <w:style w:type="character" w:customStyle="1" w:styleId="toctext">
    <w:name w:val="toctext"/>
    <w:rsid w:val="00332E1C"/>
  </w:style>
  <w:style w:type="character" w:customStyle="1" w:styleId="searchmatch">
    <w:name w:val="searchmatch"/>
    <w:rsid w:val="00332E1C"/>
  </w:style>
  <w:style w:type="paragraph" w:customStyle="1" w:styleId="a3cxsplast">
    <w:name w:val="a3cxsplast"/>
    <w:basedOn w:val="a2"/>
    <w:qFormat/>
    <w:rsid w:val="00332E1C"/>
    <w:rPr>
      <w:color w:val="000000"/>
    </w:rPr>
  </w:style>
  <w:style w:type="character" w:customStyle="1" w:styleId="1fff9">
    <w:name w:val="Заголовок №1_"/>
    <w:link w:val="1fffa"/>
    <w:rsid w:val="00332E1C"/>
    <w:rPr>
      <w:sz w:val="23"/>
      <w:szCs w:val="23"/>
      <w:shd w:val="clear" w:color="auto" w:fill="FFFFFF"/>
    </w:rPr>
  </w:style>
  <w:style w:type="paragraph" w:customStyle="1" w:styleId="1fffa">
    <w:name w:val="Заголовок №1"/>
    <w:basedOn w:val="a2"/>
    <w:link w:val="1fff9"/>
    <w:qFormat/>
    <w:rsid w:val="00332E1C"/>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rsid w:val="00332E1C"/>
    <w:rPr>
      <w:rFonts w:ascii="Times New Roman" w:hAnsi="Times New Roman" w:cs="Times New Roman"/>
      <w:spacing w:val="0"/>
      <w:sz w:val="20"/>
      <w:szCs w:val="20"/>
    </w:rPr>
  </w:style>
  <w:style w:type="character" w:customStyle="1" w:styleId="c7">
    <w:name w:val="c7"/>
    <w:rsid w:val="00332E1C"/>
  </w:style>
  <w:style w:type="character" w:customStyle="1" w:styleId="afffffffe">
    <w:name w:val="полужирный"/>
    <w:rsid w:val="00332E1C"/>
    <w:rPr>
      <w:rFonts w:ascii="Times New Roman" w:hAnsi="Times New Roman"/>
      <w:b/>
      <w:bCs/>
      <w:color w:val="auto"/>
      <w:sz w:val="24"/>
    </w:rPr>
  </w:style>
  <w:style w:type="paragraph" w:customStyle="1" w:styleId="1fffb">
    <w:name w:val="список1"/>
    <w:basedOn w:val="a2"/>
    <w:qFormat/>
    <w:rsid w:val="00332E1C"/>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611">
    <w:name w:val="Заголовок 61"/>
    <w:qFormat/>
    <w:rsid w:val="00332E1C"/>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f">
    <w:name w:val="Основной текст с отступо"/>
    <w:basedOn w:val="a2"/>
    <w:qFormat/>
    <w:rsid w:val="00332E1C"/>
    <w:pPr>
      <w:spacing w:before="0" w:beforeAutospacing="0" w:after="0" w:afterAutospacing="0"/>
      <w:ind w:left="-340" w:firstLine="720"/>
    </w:pPr>
    <w:rPr>
      <w:sz w:val="36"/>
      <w:szCs w:val="20"/>
    </w:rPr>
  </w:style>
  <w:style w:type="paragraph" w:customStyle="1" w:styleId="Lang">
    <w:name w:val="Lang"/>
    <w:basedOn w:val="a2"/>
    <w:qFormat/>
    <w:rsid w:val="00332E1C"/>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qFormat/>
    <w:rsid w:val="00332E1C"/>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332E1C"/>
    <w:rPr>
      <w:vanish w:val="0"/>
      <w:sz w:val="26"/>
      <w:szCs w:val="26"/>
    </w:rPr>
  </w:style>
  <w:style w:type="paragraph" w:customStyle="1" w:styleId="3f3">
    <w:name w:val="заголовок 3"/>
    <w:basedOn w:val="a2"/>
    <w:next w:val="a2"/>
    <w:qFormat/>
    <w:rsid w:val="00332E1C"/>
    <w:pPr>
      <w:keepNext/>
      <w:widowControl w:val="0"/>
      <w:spacing w:before="0" w:beforeAutospacing="0" w:after="0" w:afterAutospacing="0" w:line="190" w:lineRule="atLeast"/>
      <w:jc w:val="both"/>
    </w:pPr>
    <w:rPr>
      <w:b/>
      <w:snapToGrid w:val="0"/>
      <w:sz w:val="28"/>
      <w:szCs w:val="20"/>
    </w:rPr>
  </w:style>
  <w:style w:type="paragraph" w:customStyle="1" w:styleId="listnum">
    <w:name w:val="listnum"/>
    <w:basedOn w:val="a2"/>
    <w:qFormat/>
    <w:rsid w:val="00332E1C"/>
  </w:style>
  <w:style w:type="paragraph" w:customStyle="1" w:styleId="1fffc">
    <w:name w:val="Подзаголовок 1"/>
    <w:basedOn w:val="a2"/>
    <w:next w:val="a2"/>
    <w:qFormat/>
    <w:rsid w:val="00332E1C"/>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qFormat/>
    <w:rsid w:val="00332E1C"/>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0"/>
    <w:qFormat/>
    <w:rsid w:val="00332E1C"/>
    <w:pPr>
      <w:widowControl w:val="0"/>
      <w:shd w:val="clear" w:color="auto" w:fill="FFFFFF"/>
      <w:tabs>
        <w:tab w:val="left" w:pos="360"/>
        <w:tab w:val="left"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rsid w:val="00332E1C"/>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332E1C"/>
    <w:rPr>
      <w:rFonts w:ascii="Sylfaen" w:eastAsia="Times New Roman" w:hAnsi="Sylfaen" w:cs="Sylfaen"/>
      <w:sz w:val="19"/>
      <w:szCs w:val="19"/>
      <w:u w:val="none"/>
      <w:lang w:val="ru-RU" w:eastAsia="ru-RU" w:bidi="ar-SA"/>
    </w:rPr>
  </w:style>
  <w:style w:type="paragraph" w:customStyle="1" w:styleId="ipara">
    <w:name w:val="ipara"/>
    <w:basedOn w:val="a2"/>
    <w:qFormat/>
    <w:rsid w:val="00332E1C"/>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2">
    <w:name w:val="Стиль Выделение + 12 пт не курсив"/>
    <w:rsid w:val="00332E1C"/>
    <w:rPr>
      <w:rFonts w:ascii="Times New Roman" w:hAnsi="Times New Roman" w:cs="Times New Roman"/>
      <w:b/>
      <w:bCs/>
      <w:i/>
      <w:iCs/>
      <w:sz w:val="24"/>
    </w:rPr>
  </w:style>
  <w:style w:type="character" w:customStyle="1" w:styleId="743">
    <w:name w:val="Основной текст (7)43"/>
    <w:rsid w:val="00332E1C"/>
    <w:rPr>
      <w:rFonts w:ascii="Times New Roman" w:hAnsi="Times New Roman" w:cs="Times New Roman"/>
      <w:spacing w:val="0"/>
      <w:sz w:val="20"/>
      <w:szCs w:val="20"/>
    </w:rPr>
  </w:style>
  <w:style w:type="paragraph" w:customStyle="1" w:styleId="affffffff0">
    <w:name w:val="Разработчик"/>
    <w:basedOn w:val="a2"/>
    <w:qFormat/>
    <w:rsid w:val="00332E1C"/>
    <w:pPr>
      <w:spacing w:before="0" w:beforeAutospacing="0" w:after="0" w:afterAutospacing="0"/>
      <w:jc w:val="both"/>
    </w:pPr>
    <w:rPr>
      <w:b/>
      <w:sz w:val="20"/>
    </w:rPr>
  </w:style>
  <w:style w:type="character" w:customStyle="1" w:styleId="55">
    <w:name w:val="Знак5 Знак Знак"/>
    <w:locked/>
    <w:rsid w:val="00332E1C"/>
    <w:rPr>
      <w:sz w:val="16"/>
      <w:szCs w:val="16"/>
      <w:lang w:bidi="ar-SA"/>
    </w:rPr>
  </w:style>
  <w:style w:type="character" w:customStyle="1" w:styleId="500">
    <w:name w:val="Знак Знак50"/>
    <w:locked/>
    <w:rsid w:val="00332E1C"/>
    <w:rPr>
      <w:b/>
      <w:bCs/>
      <w:sz w:val="28"/>
      <w:szCs w:val="28"/>
      <w:lang w:val="ru-RU" w:eastAsia="ru-RU" w:bidi="ar-SA"/>
    </w:rPr>
  </w:style>
  <w:style w:type="character" w:customStyle="1" w:styleId="sem">
    <w:name w:val="sem"/>
    <w:rsid w:val="00332E1C"/>
  </w:style>
  <w:style w:type="character" w:customStyle="1" w:styleId="520">
    <w:name w:val="Знак Знак52"/>
    <w:rsid w:val="00332E1C"/>
    <w:rPr>
      <w:rFonts w:ascii="Arial" w:eastAsia="Times New Roman" w:hAnsi="Arial" w:cs="Arial"/>
      <w:b/>
      <w:bCs/>
      <w:i/>
      <w:iCs/>
      <w:sz w:val="28"/>
      <w:szCs w:val="28"/>
    </w:rPr>
  </w:style>
  <w:style w:type="paragraph" w:customStyle="1" w:styleId="p7">
    <w:name w:val="p7"/>
    <w:basedOn w:val="a2"/>
    <w:qFormat/>
    <w:rsid w:val="00332E1C"/>
  </w:style>
  <w:style w:type="paragraph" w:customStyle="1" w:styleId="p9">
    <w:name w:val="p9"/>
    <w:basedOn w:val="a2"/>
    <w:qFormat/>
    <w:rsid w:val="00332E1C"/>
  </w:style>
  <w:style w:type="paragraph" w:customStyle="1" w:styleId="p6">
    <w:name w:val="p6"/>
    <w:basedOn w:val="a2"/>
    <w:qFormat/>
    <w:rsid w:val="00332E1C"/>
  </w:style>
  <w:style w:type="paragraph" w:customStyle="1" w:styleId="p8">
    <w:name w:val="p8"/>
    <w:basedOn w:val="a2"/>
    <w:qFormat/>
    <w:rsid w:val="00332E1C"/>
  </w:style>
  <w:style w:type="paragraph" w:customStyle="1" w:styleId="21b">
    <w:name w:val="Заголовок 21"/>
    <w:basedOn w:val="a2"/>
    <w:next w:val="a2"/>
    <w:qFormat/>
    <w:rsid w:val="00332E1C"/>
    <w:pPr>
      <w:keepNext/>
      <w:widowControl w:val="0"/>
      <w:spacing w:before="0" w:beforeAutospacing="0" w:after="0" w:afterAutospacing="0"/>
      <w:jc w:val="center"/>
    </w:pPr>
    <w:rPr>
      <w:b/>
      <w:sz w:val="26"/>
      <w:szCs w:val="20"/>
    </w:rPr>
  </w:style>
  <w:style w:type="paragraph" w:customStyle="1" w:styleId="2ff4">
    <w:name w:val="Текст2"/>
    <w:basedOn w:val="a2"/>
    <w:qFormat/>
    <w:rsid w:val="00332E1C"/>
    <w:pPr>
      <w:spacing w:before="0" w:beforeAutospacing="0" w:after="0" w:afterAutospacing="0"/>
    </w:pPr>
    <w:rPr>
      <w:rFonts w:ascii="Courier New" w:hAnsi="Courier New"/>
      <w:sz w:val="20"/>
      <w:szCs w:val="20"/>
    </w:rPr>
  </w:style>
  <w:style w:type="paragraph" w:customStyle="1" w:styleId="117">
    <w:name w:val="Цитата11"/>
    <w:basedOn w:val="a2"/>
    <w:qFormat/>
    <w:rsid w:val="00332E1C"/>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2"/>
    <w:qFormat/>
    <w:rsid w:val="00332E1C"/>
    <w:pPr>
      <w:spacing w:before="0" w:beforeAutospacing="0" w:after="0" w:afterAutospacing="0"/>
    </w:pPr>
    <w:rPr>
      <w:sz w:val="28"/>
      <w:szCs w:val="20"/>
    </w:rPr>
  </w:style>
  <w:style w:type="paragraph" w:customStyle="1" w:styleId="1fffd">
    <w:name w:val="Верхний колонтитул1"/>
    <w:basedOn w:val="a2"/>
    <w:qFormat/>
    <w:rsid w:val="00332E1C"/>
    <w:pPr>
      <w:tabs>
        <w:tab w:val="center" w:pos="4153"/>
        <w:tab w:val="right" w:pos="8306"/>
      </w:tabs>
      <w:spacing w:before="0" w:beforeAutospacing="0" w:after="0" w:afterAutospacing="0"/>
    </w:pPr>
    <w:rPr>
      <w:rFonts w:ascii="Arial" w:hAnsi="Arial"/>
      <w:szCs w:val="20"/>
    </w:rPr>
  </w:style>
  <w:style w:type="paragraph" w:customStyle="1" w:styleId="319">
    <w:name w:val="Заголовок 31"/>
    <w:basedOn w:val="1f0"/>
    <w:next w:val="1f0"/>
    <w:qFormat/>
    <w:rsid w:val="00332E1C"/>
    <w:pPr>
      <w:keepNext/>
      <w:widowControl/>
      <w:tabs>
        <w:tab w:val="left" w:pos="3330"/>
      </w:tabs>
      <w:spacing w:line="240" w:lineRule="auto"/>
      <w:ind w:firstLine="0"/>
      <w:jc w:val="left"/>
      <w:outlineLvl w:val="2"/>
    </w:pPr>
    <w:rPr>
      <w:snapToGrid/>
      <w:sz w:val="24"/>
    </w:rPr>
  </w:style>
  <w:style w:type="paragraph" w:customStyle="1" w:styleId="3110">
    <w:name w:val="Основной текст 311"/>
    <w:basedOn w:val="a2"/>
    <w:qFormat/>
    <w:rsid w:val="00332E1C"/>
    <w:pPr>
      <w:spacing w:before="0" w:beforeAutospacing="0" w:after="120" w:afterAutospacing="0"/>
    </w:pPr>
    <w:rPr>
      <w:sz w:val="16"/>
      <w:szCs w:val="16"/>
      <w:lang w:eastAsia="zh-CN"/>
    </w:rPr>
  </w:style>
  <w:style w:type="paragraph" w:customStyle="1" w:styleId="21c">
    <w:name w:val="Цитата 21"/>
    <w:basedOn w:val="a2"/>
    <w:next w:val="a2"/>
    <w:link w:val="QuoteChar2"/>
    <w:qFormat/>
    <w:rsid w:val="00332E1C"/>
    <w:pPr>
      <w:spacing w:before="0" w:beforeAutospacing="0" w:after="0" w:afterAutospacing="0"/>
    </w:pPr>
    <w:rPr>
      <w:rFonts w:ascii="Calibri" w:hAnsi="Calibri"/>
      <w:i/>
      <w:iCs/>
      <w:color w:val="000000"/>
    </w:rPr>
  </w:style>
  <w:style w:type="character" w:customStyle="1" w:styleId="QuoteChar2">
    <w:name w:val="Quote Char2"/>
    <w:link w:val="21c"/>
    <w:locked/>
    <w:rsid w:val="00332E1C"/>
    <w:rPr>
      <w:rFonts w:ascii="Calibri" w:eastAsia="Times New Roman" w:hAnsi="Calibri" w:cs="Times New Roman"/>
      <w:i/>
      <w:iCs/>
      <w:color w:val="000000"/>
      <w:sz w:val="24"/>
      <w:szCs w:val="24"/>
    </w:rPr>
  </w:style>
  <w:style w:type="paragraph" w:customStyle="1" w:styleId="1fffe">
    <w:name w:val="Выделенная цитата1"/>
    <w:basedOn w:val="a2"/>
    <w:next w:val="a2"/>
    <w:link w:val="IntenseQuoteChar2"/>
    <w:qFormat/>
    <w:rsid w:val="00332E1C"/>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IntenseQuoteChar2">
    <w:name w:val="Intense Quote Char2"/>
    <w:link w:val="1fffe"/>
    <w:locked/>
    <w:rsid w:val="00332E1C"/>
    <w:rPr>
      <w:rFonts w:ascii="Calibri" w:eastAsia="Times New Roman" w:hAnsi="Calibri" w:cs="Times New Roman"/>
      <w:b/>
      <w:bCs/>
      <w:i/>
      <w:iCs/>
      <w:color w:val="4F81BD"/>
      <w:sz w:val="24"/>
      <w:szCs w:val="24"/>
    </w:rPr>
  </w:style>
  <w:style w:type="paragraph" w:customStyle="1" w:styleId="p12">
    <w:name w:val="p12"/>
    <w:basedOn w:val="a2"/>
    <w:qFormat/>
    <w:rsid w:val="00332E1C"/>
  </w:style>
  <w:style w:type="character" w:customStyle="1" w:styleId="ipa">
    <w:name w:val="ipa"/>
    <w:rsid w:val="00332E1C"/>
    <w:rPr>
      <w:rFonts w:cs="Times New Roman"/>
    </w:rPr>
  </w:style>
  <w:style w:type="character" w:customStyle="1" w:styleId="fliesstext">
    <w:name w:val="fliesstext"/>
    <w:rsid w:val="00332E1C"/>
    <w:rPr>
      <w:rFonts w:cs="Times New Roman"/>
    </w:rPr>
  </w:style>
  <w:style w:type="character" w:customStyle="1" w:styleId="skypec2ctextspan">
    <w:name w:val="skype_c2c_text_span"/>
    <w:rsid w:val="00332E1C"/>
    <w:rPr>
      <w:rFonts w:cs="Times New Roman"/>
    </w:rPr>
  </w:style>
  <w:style w:type="paragraph" w:customStyle="1" w:styleId="1ffff">
    <w:name w:val="ЗАГОЛОВОК 1"/>
    <w:link w:val="1ffff0"/>
    <w:qFormat/>
    <w:rsid w:val="00332E1C"/>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0">
    <w:name w:val="ЗАГОЛОВОК 1 Знак"/>
    <w:link w:val="1ffff"/>
    <w:rsid w:val="00332E1C"/>
    <w:rPr>
      <w:rFonts w:ascii="Times New Roman" w:eastAsia="Times New Roman" w:hAnsi="Times New Roman" w:cs="Times New Roman"/>
      <w:b/>
      <w:caps/>
      <w:sz w:val="24"/>
      <w:szCs w:val="24"/>
      <w:lang w:eastAsia="ru-RU"/>
    </w:rPr>
  </w:style>
  <w:style w:type="paragraph" w:customStyle="1" w:styleId="style140">
    <w:name w:val="style14"/>
    <w:basedOn w:val="a2"/>
    <w:qFormat/>
    <w:rsid w:val="00332E1C"/>
  </w:style>
  <w:style w:type="character" w:customStyle="1" w:styleId="w">
    <w:name w:val="w"/>
    <w:rsid w:val="00332E1C"/>
  </w:style>
  <w:style w:type="character" w:customStyle="1" w:styleId="selectionindex">
    <w:name w:val="selection_index"/>
    <w:rsid w:val="00332E1C"/>
  </w:style>
  <w:style w:type="character" w:customStyle="1" w:styleId="citecrochet">
    <w:name w:val="cite_crochet"/>
    <w:rsid w:val="00332E1C"/>
  </w:style>
  <w:style w:type="character" w:customStyle="1" w:styleId="hoverable">
    <w:name w:val="hoverable"/>
    <w:rsid w:val="00332E1C"/>
  </w:style>
  <w:style w:type="character" w:customStyle="1" w:styleId="3f4">
    <w:name w:val="Основной текст Знак3"/>
    <w:locked/>
    <w:rsid w:val="00332E1C"/>
    <w:rPr>
      <w:sz w:val="24"/>
      <w:szCs w:val="24"/>
      <w:lang w:bidi="ar-SA"/>
    </w:rPr>
  </w:style>
  <w:style w:type="character" w:customStyle="1" w:styleId="s15122">
    <w:name w:val="s15122"/>
    <w:rsid w:val="00332E1C"/>
  </w:style>
  <w:style w:type="character" w:customStyle="1" w:styleId="shorttext">
    <w:name w:val="short_text"/>
    <w:rsid w:val="00332E1C"/>
  </w:style>
  <w:style w:type="character" w:customStyle="1" w:styleId="CommentTextChar1">
    <w:name w:val="Comment Text Char1"/>
    <w:semiHidden/>
    <w:rsid w:val="00332E1C"/>
    <w:rPr>
      <w:rFonts w:ascii="Times New Roman" w:hAnsi="Times New Roman"/>
    </w:rPr>
  </w:style>
  <w:style w:type="paragraph" w:customStyle="1" w:styleId="affffffff1">
    <w:name w:val="ТЕМА"/>
    <w:basedOn w:val="a2"/>
    <w:qFormat/>
    <w:rsid w:val="00332E1C"/>
    <w:pPr>
      <w:spacing w:before="0" w:beforeAutospacing="0" w:after="60" w:afterAutospacing="0" w:line="264" w:lineRule="auto"/>
      <w:jc w:val="both"/>
    </w:pPr>
    <w:rPr>
      <w:rFonts w:ascii="Arial" w:hAnsi="Arial"/>
      <w:b/>
      <w:sz w:val="30"/>
    </w:rPr>
  </w:style>
  <w:style w:type="character" w:customStyle="1" w:styleId="56">
    <w:name w:val="Знак5 Знак"/>
    <w:aliases w:val="Знак5 Знак Знак1,Знак5 Знак Знак,Знак5 Знак3,Знак5 Знак4,Знак5 Знак5,Знак5 Знак6,Знак5 Знак7,Знак5 Знак8,Знак5 Знак9,Знак5 Знак14,Знак5 Знак15,Знак5 Знак16"/>
    <w:uiPriority w:val="99"/>
    <w:locked/>
    <w:rsid w:val="00332E1C"/>
    <w:rPr>
      <w:sz w:val="16"/>
      <w:szCs w:val="16"/>
      <w:lang w:val="ru-RU" w:eastAsia="ru-RU" w:bidi="ar-SA"/>
    </w:rPr>
  </w:style>
  <w:style w:type="character" w:customStyle="1" w:styleId="123">
    <w:name w:val="Знак1 Знак Знак2"/>
    <w:aliases w:val="Основной текст Знак Знак4"/>
    <w:locked/>
    <w:rsid w:val="00332E1C"/>
    <w:rPr>
      <w:sz w:val="24"/>
      <w:szCs w:val="24"/>
    </w:rPr>
  </w:style>
  <w:style w:type="character" w:customStyle="1" w:styleId="1ffff1">
    <w:name w:val="Основной текст Знак Знак Знак1"/>
    <w:rsid w:val="00332E1C"/>
    <w:rPr>
      <w:sz w:val="24"/>
      <w:szCs w:val="24"/>
      <w:lang w:bidi="ar-SA"/>
    </w:rPr>
  </w:style>
  <w:style w:type="character" w:customStyle="1" w:styleId="57">
    <w:name w:val="Знак Знак5"/>
    <w:aliases w:val="Заголовок 1 Знак Знак Знак4,Знак Заголовок 1 Знак Знак2,Заголовок 1 Знак Знак Знак6,Знак Заголовок 1 Знак Знак4,heading 1 Знак1"/>
    <w:locked/>
    <w:rsid w:val="00332E1C"/>
    <w:rPr>
      <w:i/>
      <w:iCs/>
      <w:sz w:val="24"/>
      <w:szCs w:val="24"/>
      <w:lang w:val="ru-RU" w:eastAsia="ru-RU" w:bidi="ar-SA"/>
    </w:rPr>
  </w:style>
  <w:style w:type="character" w:customStyle="1" w:styleId="511">
    <w:name w:val="Знак5 Знак Знак1"/>
    <w:locked/>
    <w:rsid w:val="00332E1C"/>
    <w:rPr>
      <w:sz w:val="16"/>
      <w:szCs w:val="16"/>
      <w:lang w:val="ru-RU" w:eastAsia="ru-RU" w:bidi="ar-SA"/>
    </w:rPr>
  </w:style>
  <w:style w:type="paragraph" w:customStyle="1" w:styleId="Style26">
    <w:name w:val="Style26"/>
    <w:basedOn w:val="a2"/>
    <w:qFormat/>
    <w:rsid w:val="00332E1C"/>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332E1C"/>
    <w:rPr>
      <w:rFonts w:ascii="Times New Roman" w:hAnsi="Times New Roman" w:cs="Times New Roman"/>
      <w:b/>
      <w:bCs/>
      <w:sz w:val="18"/>
      <w:szCs w:val="18"/>
    </w:rPr>
  </w:style>
  <w:style w:type="character" w:customStyle="1" w:styleId="FontStyle58">
    <w:name w:val="Font Style58"/>
    <w:rsid w:val="00332E1C"/>
    <w:rPr>
      <w:rFonts w:ascii="Times New Roman" w:hAnsi="Times New Roman" w:cs="Times New Roman"/>
      <w:b/>
      <w:bCs/>
      <w:w w:val="40"/>
      <w:sz w:val="38"/>
      <w:szCs w:val="38"/>
    </w:rPr>
  </w:style>
  <w:style w:type="character" w:customStyle="1" w:styleId="FontStyle26">
    <w:name w:val="Font Style26"/>
    <w:rsid w:val="00332E1C"/>
    <w:rPr>
      <w:rFonts w:ascii="Times New Roman" w:hAnsi="Times New Roman" w:cs="Times New Roman"/>
      <w:sz w:val="26"/>
      <w:szCs w:val="26"/>
    </w:rPr>
  </w:style>
  <w:style w:type="paragraph" w:customStyle="1" w:styleId="affffffff2">
    <w:name w:val="...... . ......."/>
    <w:basedOn w:val="Default"/>
    <w:next w:val="Default"/>
    <w:qFormat/>
    <w:rsid w:val="00332E1C"/>
    <w:rPr>
      <w:color w:val="auto"/>
    </w:rPr>
  </w:style>
  <w:style w:type="paragraph" w:customStyle="1" w:styleId="affffffff3">
    <w:name w:val="........ ..... . ........"/>
    <w:aliases w:val=".....,........ ..... 1"/>
    <w:basedOn w:val="Default"/>
    <w:next w:val="Default"/>
    <w:qFormat/>
    <w:rsid w:val="00332E1C"/>
    <w:rPr>
      <w:color w:val="auto"/>
    </w:rPr>
  </w:style>
  <w:style w:type="paragraph" w:customStyle="1" w:styleId="affffffff4">
    <w:name w:val="... ......"/>
    <w:basedOn w:val="Default"/>
    <w:next w:val="Default"/>
    <w:qFormat/>
    <w:rsid w:val="00332E1C"/>
    <w:rPr>
      <w:color w:val="auto"/>
    </w:rPr>
  </w:style>
  <w:style w:type="paragraph" w:customStyle="1" w:styleId="1ffff2">
    <w:name w:val=".....1"/>
    <w:basedOn w:val="Default"/>
    <w:next w:val="Default"/>
    <w:qFormat/>
    <w:rsid w:val="00332E1C"/>
    <w:rPr>
      <w:color w:val="auto"/>
    </w:rPr>
  </w:style>
  <w:style w:type="paragraph" w:customStyle="1" w:styleId="bodytext2">
    <w:name w:val="bodytext2"/>
    <w:basedOn w:val="a2"/>
    <w:qFormat/>
    <w:rsid w:val="00332E1C"/>
  </w:style>
  <w:style w:type="character" w:customStyle="1" w:styleId="b-serp-itemtextpassage">
    <w:name w:val="b-serp-item__text_passage"/>
    <w:rsid w:val="00332E1C"/>
  </w:style>
  <w:style w:type="paragraph" w:customStyle="1" w:styleId="affffffff5">
    <w:name w:val="Знак Знак Знак Знак"/>
    <w:basedOn w:val="a2"/>
    <w:qFormat/>
    <w:rsid w:val="00332E1C"/>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3">
    <w:name w:val="Сетка таблицы1"/>
    <w:basedOn w:val="a4"/>
    <w:rsid w:val="00332E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Îñíîâíîé òåêñò 3"/>
    <w:basedOn w:val="a2"/>
    <w:qFormat/>
    <w:rsid w:val="00332E1C"/>
    <w:pPr>
      <w:autoSpaceDE w:val="0"/>
      <w:autoSpaceDN w:val="0"/>
      <w:adjustRightInd w:val="0"/>
    </w:pPr>
    <w:rPr>
      <w:b/>
      <w:bCs/>
      <w:color w:val="000000"/>
      <w:sz w:val="20"/>
    </w:rPr>
  </w:style>
  <w:style w:type="character" w:customStyle="1" w:styleId="postheader">
    <w:name w:val="postheader"/>
    <w:rsid w:val="00332E1C"/>
  </w:style>
  <w:style w:type="paragraph" w:customStyle="1" w:styleId="text">
    <w:name w:val="text"/>
    <w:basedOn w:val="a2"/>
    <w:qFormat/>
    <w:rsid w:val="00332E1C"/>
  </w:style>
  <w:style w:type="paragraph" w:customStyle="1" w:styleId="affffffff6">
    <w:name w:val="ТЕКСТ"/>
    <w:basedOn w:val="afff1"/>
    <w:qFormat/>
    <w:rsid w:val="00332E1C"/>
    <w:pPr>
      <w:spacing w:line="264" w:lineRule="auto"/>
      <w:ind w:firstLine="357"/>
      <w:jc w:val="both"/>
    </w:pPr>
    <w:rPr>
      <w:rFonts w:eastAsia="Arial Unicode MS" w:cs="Arial"/>
      <w:sz w:val="30"/>
      <w:szCs w:val="16"/>
    </w:rPr>
  </w:style>
  <w:style w:type="paragraph" w:customStyle="1" w:styleId="affffffff7">
    <w:name w:val="НУМ"/>
    <w:basedOn w:val="afff1"/>
    <w:next w:val="afff1"/>
    <w:qFormat/>
    <w:rsid w:val="00332E1C"/>
    <w:pPr>
      <w:spacing w:line="264" w:lineRule="auto"/>
      <w:jc w:val="both"/>
    </w:pPr>
    <w:rPr>
      <w:rFonts w:eastAsia="Arial Unicode MS" w:cs="Arial"/>
      <w:sz w:val="30"/>
      <w:szCs w:val="16"/>
    </w:rPr>
  </w:style>
  <w:style w:type="paragraph" w:customStyle="1" w:styleId="affffffff8">
    <w:name w:val="Список М"/>
    <w:basedOn w:val="afff1"/>
    <w:qFormat/>
    <w:rsid w:val="00332E1C"/>
    <w:pPr>
      <w:spacing w:line="288" w:lineRule="auto"/>
      <w:jc w:val="both"/>
    </w:pPr>
    <w:rPr>
      <w:sz w:val="30"/>
      <w:szCs w:val="30"/>
    </w:rPr>
  </w:style>
  <w:style w:type="paragraph" w:customStyle="1" w:styleId="Style29">
    <w:name w:val="Style29"/>
    <w:basedOn w:val="a2"/>
    <w:qFormat/>
    <w:rsid w:val="00332E1C"/>
    <w:pPr>
      <w:widowControl w:val="0"/>
      <w:autoSpaceDE w:val="0"/>
      <w:autoSpaceDN w:val="0"/>
      <w:adjustRightInd w:val="0"/>
      <w:spacing w:before="0" w:beforeAutospacing="0" w:after="0" w:afterAutospacing="0" w:line="485" w:lineRule="exact"/>
      <w:ind w:firstLine="696"/>
      <w:jc w:val="both"/>
    </w:pPr>
  </w:style>
  <w:style w:type="paragraph" w:customStyle="1" w:styleId="1ffff4">
    <w:name w:val="Подзаголовок1"/>
    <w:basedOn w:val="a2"/>
    <w:qFormat/>
    <w:rsid w:val="00332E1C"/>
    <w:pPr>
      <w:spacing w:before="0" w:beforeAutospacing="0" w:after="0" w:afterAutospacing="0" w:line="312" w:lineRule="auto"/>
    </w:pPr>
    <w:rPr>
      <w:rFonts w:ascii="Arial" w:hAnsi="Arial" w:cs="Arial"/>
      <w:b/>
      <w:bCs/>
      <w:color w:val="000000"/>
      <w:sz w:val="20"/>
      <w:szCs w:val="20"/>
    </w:rPr>
  </w:style>
  <w:style w:type="paragraph" w:customStyle="1" w:styleId="145">
    <w:name w:val="Знак Знак Знак Знак Знак Знак Знак14"/>
    <w:basedOn w:val="a2"/>
    <w:qFormat/>
    <w:rsid w:val="00332E1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332E1C"/>
  </w:style>
  <w:style w:type="paragraph" w:customStyle="1" w:styleId="affffffff9">
    <w:name w:val="Маркированный."/>
    <w:basedOn w:val="a2"/>
    <w:qFormat/>
    <w:rsid w:val="00332E1C"/>
    <w:pPr>
      <w:spacing w:before="0" w:beforeAutospacing="0" w:after="0" w:afterAutospacing="0"/>
      <w:ind w:left="1429" w:hanging="360"/>
    </w:pPr>
    <w:rPr>
      <w:rFonts w:eastAsia="Calibri"/>
      <w:szCs w:val="22"/>
      <w:lang w:eastAsia="en-US"/>
    </w:rPr>
  </w:style>
  <w:style w:type="character" w:customStyle="1" w:styleId="66">
    <w:name w:val="Знак6 Знак Знак"/>
    <w:rsid w:val="00332E1C"/>
    <w:rPr>
      <w:sz w:val="24"/>
      <w:szCs w:val="24"/>
      <w:lang w:val="ru-RU" w:eastAsia="ru-RU" w:bidi="ar-SA"/>
    </w:rPr>
  </w:style>
  <w:style w:type="character" w:customStyle="1" w:styleId="searchterm">
    <w:name w:val="searchterm"/>
    <w:rsid w:val="00332E1C"/>
  </w:style>
  <w:style w:type="character" w:customStyle="1" w:styleId="HTMLAddressChar">
    <w:name w:val="HTML Address Char"/>
    <w:semiHidden/>
    <w:locked/>
    <w:rsid w:val="00332E1C"/>
    <w:rPr>
      <w:i/>
      <w:iCs/>
      <w:sz w:val="24"/>
      <w:szCs w:val="24"/>
      <w:lang w:val="ru-RU" w:eastAsia="ru-RU" w:bidi="ar-SA"/>
    </w:rPr>
  </w:style>
  <w:style w:type="paragraph" w:customStyle="1" w:styleId="p">
    <w:name w:val="p"/>
    <w:basedOn w:val="a2"/>
    <w:semiHidden/>
    <w:qFormat/>
    <w:rsid w:val="00332E1C"/>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332E1C"/>
    <w:rPr>
      <w:rFonts w:ascii="Times New Roman" w:hAnsi="Times New Roman"/>
      <w:b/>
      <w:i/>
      <w:spacing w:val="0"/>
      <w:sz w:val="23"/>
    </w:rPr>
  </w:style>
  <w:style w:type="paragraph" w:customStyle="1" w:styleId="1ffff5">
    <w:name w:val="Обычный + полужирный+1"/>
    <w:aliases w:val="25"/>
    <w:basedOn w:val="a2"/>
    <w:qFormat/>
    <w:rsid w:val="00332E1C"/>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332E1C"/>
    <w:rPr>
      <w:rFonts w:ascii="Times New Roman" w:hAnsi="Times New Roman" w:cs="Times New Roman"/>
      <w:spacing w:val="0"/>
      <w:sz w:val="20"/>
      <w:szCs w:val="20"/>
    </w:rPr>
  </w:style>
  <w:style w:type="character" w:customStyle="1" w:styleId="Heading1Char1">
    <w:name w:val="Heading 1 Char1"/>
    <w:aliases w:val="Знак Char1,Plain Text Char4,Heading 12 Char3,Знак Char11"/>
    <w:locked/>
    <w:rsid w:val="00332E1C"/>
    <w:rPr>
      <w:rFonts w:ascii="Times New Roman" w:hAnsi="Times New Roman" w:cs="Tahoma"/>
      <w:b/>
      <w:bCs/>
      <w:kern w:val="32"/>
      <w:sz w:val="32"/>
      <w:szCs w:val="32"/>
      <w:lang w:eastAsia="ru-RU"/>
    </w:rPr>
  </w:style>
  <w:style w:type="character" w:customStyle="1" w:styleId="news">
    <w:name w:val="news"/>
    <w:rsid w:val="00332E1C"/>
    <w:rPr>
      <w:rFonts w:ascii="Times New Roman" w:hAnsi="Times New Roman" w:cs="Times New Roman"/>
    </w:rPr>
  </w:style>
  <w:style w:type="character" w:customStyle="1" w:styleId="affffffffa">
    <w:name w:val="выделение"/>
    <w:rsid w:val="00332E1C"/>
    <w:rPr>
      <w:rFonts w:ascii="Times New Roman" w:hAnsi="Times New Roman" w:cs="Times New Roman" w:hint="default"/>
    </w:rPr>
  </w:style>
  <w:style w:type="character" w:customStyle="1" w:styleId="347">
    <w:name w:val="Основной текст (3)47"/>
    <w:rsid w:val="00332E1C"/>
    <w:rPr>
      <w:rFonts w:ascii="Times New Roman" w:hAnsi="Times New Roman" w:cs="Times New Roman"/>
      <w:spacing w:val="0"/>
      <w:sz w:val="20"/>
      <w:szCs w:val="20"/>
    </w:rPr>
  </w:style>
  <w:style w:type="character" w:customStyle="1" w:styleId="345">
    <w:name w:val="Основной текст (3)45"/>
    <w:rsid w:val="00332E1C"/>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332E1C"/>
    <w:rPr>
      <w:lang w:eastAsia="ru-RU"/>
    </w:rPr>
  </w:style>
  <w:style w:type="character" w:customStyle="1" w:styleId="612">
    <w:name w:val="Знак Знак61"/>
    <w:rsid w:val="00332E1C"/>
    <w:rPr>
      <w:rFonts w:ascii="Arial" w:hAnsi="Arial" w:cs="Arial"/>
      <w:b/>
      <w:bCs/>
      <w:kern w:val="32"/>
      <w:sz w:val="32"/>
      <w:szCs w:val="32"/>
    </w:rPr>
  </w:style>
  <w:style w:type="paragraph" w:customStyle="1" w:styleId="Style210">
    <w:name w:val="Style21"/>
    <w:basedOn w:val="a2"/>
    <w:qFormat/>
    <w:rsid w:val="00332E1C"/>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332E1C"/>
    <w:rPr>
      <w:rFonts w:ascii="Times New Roman" w:hAnsi="Times New Roman" w:cs="Times New Roman"/>
      <w:color w:val="000000"/>
      <w:sz w:val="18"/>
      <w:szCs w:val="18"/>
    </w:rPr>
  </w:style>
  <w:style w:type="paragraph" w:customStyle="1" w:styleId="psection">
    <w:name w:val="psection"/>
    <w:basedOn w:val="a2"/>
    <w:qFormat/>
    <w:rsid w:val="00332E1C"/>
  </w:style>
  <w:style w:type="character" w:customStyle="1" w:styleId="FootnoteTextChar1">
    <w:name w:val="Footnote Text Char1"/>
    <w:aliases w:val="Текст сноски Знак Знак Char1,Знак3 Знак Знак Char1"/>
    <w:semiHidden/>
    <w:rsid w:val="00332E1C"/>
    <w:rPr>
      <w:rFonts w:ascii="Times New Roman" w:hAnsi="Times New Roman"/>
    </w:rPr>
  </w:style>
  <w:style w:type="character" w:customStyle="1" w:styleId="CommentTextChar">
    <w:name w:val="Comment Text Char"/>
    <w:semiHidden/>
    <w:locked/>
    <w:rsid w:val="00332E1C"/>
    <w:rPr>
      <w:rFonts w:ascii="Times New Roman" w:hAnsi="Times New Roman" w:cs="Times New Roman"/>
      <w:sz w:val="20"/>
      <w:szCs w:val="20"/>
      <w:lang w:eastAsia="ru-RU"/>
    </w:rPr>
  </w:style>
  <w:style w:type="character" w:customStyle="1" w:styleId="HeaderChar">
    <w:name w:val="Header Char"/>
    <w:locked/>
    <w:rsid w:val="00332E1C"/>
    <w:rPr>
      <w:rFonts w:cs="Times New Roman"/>
      <w:sz w:val="24"/>
      <w:szCs w:val="24"/>
    </w:rPr>
  </w:style>
  <w:style w:type="character" w:customStyle="1" w:styleId="TitleChar">
    <w:name w:val="Title Char"/>
    <w:locked/>
    <w:rsid w:val="00332E1C"/>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332E1C"/>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332E1C"/>
    <w:rPr>
      <w:rFonts w:ascii="Times New Roman" w:hAnsi="Times New Roman"/>
      <w:sz w:val="24"/>
      <w:szCs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locked/>
    <w:rsid w:val="00332E1C"/>
    <w:rPr>
      <w:rFonts w:ascii="Cambria" w:hAnsi="Cambria" w:cs="Times New Roman"/>
      <w:i/>
      <w:iCs/>
      <w:color w:val="4F81BD"/>
      <w:spacing w:val="15"/>
      <w:sz w:val="24"/>
      <w:szCs w:val="24"/>
    </w:rPr>
  </w:style>
  <w:style w:type="character" w:customStyle="1" w:styleId="BodyTextFirstIndentChar">
    <w:name w:val="Body Text First Indent Char"/>
    <w:semiHidden/>
    <w:locked/>
    <w:rsid w:val="00332E1C"/>
    <w:rPr>
      <w:rFonts w:ascii="PragmaticaCTT" w:hAnsi="PragmaticaCTT" w:cs="PragmaticaCTT"/>
      <w:sz w:val="24"/>
      <w:szCs w:val="24"/>
    </w:rPr>
  </w:style>
  <w:style w:type="character" w:customStyle="1" w:styleId="BodyTextFirstIndent2Char">
    <w:name w:val="Body Text First Indent 2 Char"/>
    <w:semiHidden/>
    <w:locked/>
    <w:rsid w:val="00332E1C"/>
    <w:rPr>
      <w:rFonts w:ascii="PragmaticaCTT" w:hAnsi="PragmaticaCTT" w:cs="PragmaticaCTT"/>
      <w:sz w:val="24"/>
      <w:szCs w:val="24"/>
      <w:lang w:eastAsia="ru-RU"/>
    </w:rPr>
  </w:style>
  <w:style w:type="character" w:customStyle="1" w:styleId="BodyTextIndent2Char">
    <w:name w:val="Body Text Indent 2 Char"/>
    <w:locked/>
    <w:rsid w:val="00332E1C"/>
    <w:rPr>
      <w:rFonts w:cs="Times New Roman"/>
      <w:sz w:val="24"/>
      <w:szCs w:val="24"/>
    </w:rPr>
  </w:style>
  <w:style w:type="character" w:customStyle="1" w:styleId="DocumentMapChar">
    <w:name w:val="Document Map Char"/>
    <w:semiHidden/>
    <w:locked/>
    <w:rsid w:val="00332E1C"/>
    <w:rPr>
      <w:rFonts w:ascii="Tahoma" w:hAnsi="Tahoma" w:cs="Tahoma"/>
    </w:rPr>
  </w:style>
  <w:style w:type="character" w:customStyle="1" w:styleId="CommentSubjectChar">
    <w:name w:val="Comment Subject Char"/>
    <w:locked/>
    <w:rsid w:val="00332E1C"/>
    <w:rPr>
      <w:rFonts w:ascii="Times New Roman" w:hAnsi="Times New Roman" w:cs="Times New Roman"/>
      <w:b/>
      <w:bCs/>
      <w:sz w:val="20"/>
      <w:szCs w:val="20"/>
      <w:lang w:eastAsia="ru-RU"/>
    </w:rPr>
  </w:style>
  <w:style w:type="character" w:customStyle="1" w:styleId="BalloonTextChar">
    <w:name w:val="Balloon Text Char"/>
    <w:locked/>
    <w:rsid w:val="00332E1C"/>
    <w:rPr>
      <w:rFonts w:ascii="Tahoma" w:hAnsi="Tahoma" w:cs="Tahoma"/>
      <w:sz w:val="16"/>
      <w:szCs w:val="16"/>
    </w:rPr>
  </w:style>
  <w:style w:type="character" w:customStyle="1" w:styleId="QuoteChar">
    <w:name w:val="Quote Char"/>
    <w:locked/>
    <w:rsid w:val="00332E1C"/>
    <w:rPr>
      <w:rFonts w:cs="Times New Roman"/>
      <w:i/>
      <w:iCs/>
      <w:color w:val="000000"/>
      <w:sz w:val="24"/>
      <w:szCs w:val="24"/>
    </w:rPr>
  </w:style>
  <w:style w:type="character" w:customStyle="1" w:styleId="IntenseQuoteChar">
    <w:name w:val="Intense Quote Char"/>
    <w:locked/>
    <w:rsid w:val="00332E1C"/>
    <w:rPr>
      <w:rFonts w:cs="Times New Roman"/>
      <w:b/>
      <w:bCs/>
      <w:i/>
      <w:iCs/>
      <w:color w:val="4F81BD"/>
      <w:sz w:val="24"/>
      <w:szCs w:val="24"/>
    </w:rPr>
  </w:style>
  <w:style w:type="character" w:customStyle="1" w:styleId="PlainTextChar1">
    <w:name w:val="Plain Text Char1"/>
    <w:aliases w:val="Знак3 Char11,Heading 12 Char11"/>
    <w:semiHidden/>
    <w:rsid w:val="00332E1C"/>
    <w:rPr>
      <w:rFonts w:ascii="Courier New" w:hAnsi="Courier New" w:cs="Courier New"/>
    </w:rPr>
  </w:style>
  <w:style w:type="character" w:customStyle="1" w:styleId="HeaderChar1">
    <w:name w:val="Header Char1"/>
    <w:semiHidden/>
    <w:rsid w:val="00332E1C"/>
    <w:rPr>
      <w:rFonts w:ascii="Times New Roman" w:hAnsi="Times New Roman"/>
      <w:sz w:val="24"/>
      <w:szCs w:val="24"/>
    </w:rPr>
  </w:style>
  <w:style w:type="character" w:customStyle="1" w:styleId="FooterChar1">
    <w:name w:val="Footer Char1"/>
    <w:semiHidden/>
    <w:rsid w:val="00332E1C"/>
    <w:rPr>
      <w:rFonts w:ascii="Times New Roman" w:hAnsi="Times New Roman"/>
      <w:sz w:val="24"/>
      <w:szCs w:val="24"/>
    </w:rPr>
  </w:style>
  <w:style w:type="character" w:customStyle="1" w:styleId="TitleChar1">
    <w:name w:val="Title Char1"/>
    <w:rsid w:val="00332E1C"/>
    <w:rPr>
      <w:rFonts w:ascii="Cambria" w:eastAsia="Times New Roman" w:hAnsi="Cambria" w:cs="Times New Roman"/>
      <w:b/>
      <w:bCs/>
      <w:kern w:val="28"/>
      <w:sz w:val="32"/>
      <w:szCs w:val="32"/>
    </w:rPr>
  </w:style>
  <w:style w:type="character" w:customStyle="1" w:styleId="BodyText2Char1">
    <w:name w:val="Body Text 2 Char1"/>
    <w:semiHidden/>
    <w:rsid w:val="00332E1C"/>
    <w:rPr>
      <w:rFonts w:ascii="Times New Roman" w:hAnsi="Times New Roman"/>
      <w:sz w:val="24"/>
      <w:szCs w:val="24"/>
    </w:rPr>
  </w:style>
  <w:style w:type="character" w:customStyle="1" w:styleId="BodyText3Char1">
    <w:name w:val="Body Text 3 Char1"/>
    <w:aliases w:val="Знак5 Char1"/>
    <w:semiHidden/>
    <w:rsid w:val="00332E1C"/>
    <w:rPr>
      <w:rFonts w:ascii="Times New Roman" w:hAnsi="Times New Roman"/>
      <w:sz w:val="16"/>
      <w:szCs w:val="16"/>
    </w:rPr>
  </w:style>
  <w:style w:type="character" w:customStyle="1" w:styleId="BodyTextIndent2Char1">
    <w:name w:val="Body Text Indent 2 Char1"/>
    <w:semiHidden/>
    <w:rsid w:val="00332E1C"/>
    <w:rPr>
      <w:rFonts w:ascii="Times New Roman" w:hAnsi="Times New Roman"/>
      <w:sz w:val="24"/>
      <w:szCs w:val="24"/>
    </w:rPr>
  </w:style>
  <w:style w:type="character" w:customStyle="1" w:styleId="BodyTextIndent3Char1">
    <w:name w:val="Body Text Indent 3 Char1"/>
    <w:semiHidden/>
    <w:rsid w:val="00332E1C"/>
    <w:rPr>
      <w:rFonts w:ascii="Times New Roman" w:hAnsi="Times New Roman"/>
      <w:sz w:val="16"/>
      <w:szCs w:val="16"/>
    </w:rPr>
  </w:style>
  <w:style w:type="character" w:customStyle="1" w:styleId="DocumentMapChar1">
    <w:name w:val="Document Map Char1"/>
    <w:semiHidden/>
    <w:rsid w:val="00332E1C"/>
    <w:rPr>
      <w:rFonts w:ascii="Times New Roman" w:hAnsi="Times New Roman"/>
      <w:sz w:val="16"/>
      <w:szCs w:val="0"/>
    </w:rPr>
  </w:style>
  <w:style w:type="character" w:customStyle="1" w:styleId="CommentSubjectChar1">
    <w:name w:val="Comment Subject Char1"/>
    <w:semiHidden/>
    <w:rsid w:val="00332E1C"/>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rsid w:val="00332E1C"/>
    <w:rPr>
      <w:rFonts w:ascii="Times New Roman" w:hAnsi="Times New Roman"/>
      <w:sz w:val="16"/>
      <w:szCs w:val="0"/>
    </w:rPr>
  </w:style>
  <w:style w:type="character" w:customStyle="1" w:styleId="SubtitleChar1">
    <w:name w:val="Subtitle Char1"/>
    <w:rsid w:val="00332E1C"/>
    <w:rPr>
      <w:rFonts w:ascii="Cambria" w:eastAsia="Times New Roman" w:hAnsi="Cambria" w:cs="Times New Roman"/>
      <w:sz w:val="24"/>
      <w:szCs w:val="24"/>
    </w:rPr>
  </w:style>
  <w:style w:type="character" w:customStyle="1" w:styleId="QuoteChar1">
    <w:name w:val="Quote Char1"/>
    <w:rsid w:val="00332E1C"/>
    <w:rPr>
      <w:rFonts w:ascii="Times New Roman" w:hAnsi="Times New Roman"/>
      <w:i/>
      <w:iCs/>
      <w:color w:val="000000"/>
      <w:sz w:val="24"/>
      <w:szCs w:val="24"/>
    </w:rPr>
  </w:style>
  <w:style w:type="character" w:customStyle="1" w:styleId="IntenseQuoteChar1">
    <w:name w:val="Intense Quote Char1"/>
    <w:rsid w:val="00332E1C"/>
    <w:rPr>
      <w:rFonts w:ascii="Times New Roman" w:hAnsi="Times New Roman"/>
      <w:b/>
      <w:bCs/>
      <w:i/>
      <w:iCs/>
      <w:color w:val="4F81BD"/>
      <w:sz w:val="24"/>
      <w:szCs w:val="24"/>
    </w:rPr>
  </w:style>
  <w:style w:type="character" w:customStyle="1" w:styleId="BodyTextFirstIndentChar1">
    <w:name w:val="Body Text First Indent Char1"/>
    <w:semiHidden/>
    <w:rsid w:val="00332E1C"/>
    <w:rPr>
      <w:rFonts w:ascii="Times New Roman" w:hAnsi="Times New Roman" w:cs="Times New Roman"/>
      <w:sz w:val="24"/>
      <w:szCs w:val="24"/>
      <w:lang w:eastAsia="ru-RU" w:bidi="ar-SA"/>
    </w:rPr>
  </w:style>
  <w:style w:type="character" w:customStyle="1" w:styleId="BodyTextFirstIndent2Char1">
    <w:name w:val="Body Text First Indent 2 Char1"/>
    <w:semiHidden/>
    <w:rsid w:val="00332E1C"/>
    <w:rPr>
      <w:rFonts w:ascii="Times New Roman" w:hAnsi="Times New Roman" w:cs="Times New Roman"/>
      <w:sz w:val="24"/>
      <w:szCs w:val="24"/>
      <w:lang w:eastAsia="ru-RU"/>
    </w:rPr>
  </w:style>
  <w:style w:type="character" w:customStyle="1" w:styleId="1ffff6">
    <w:name w:val="Слабое выделение1"/>
    <w:rsid w:val="00332E1C"/>
    <w:rPr>
      <w:i/>
      <w:color w:val="808080"/>
    </w:rPr>
  </w:style>
  <w:style w:type="character" w:customStyle="1" w:styleId="1ffff7">
    <w:name w:val="Замещающий текст1"/>
    <w:rsid w:val="00332E1C"/>
    <w:rPr>
      <w:rFonts w:cs="Times New Roman"/>
      <w:color w:val="808080"/>
    </w:rPr>
  </w:style>
  <w:style w:type="paragraph" w:customStyle="1" w:styleId="p35">
    <w:name w:val="p35"/>
    <w:basedOn w:val="a2"/>
    <w:rsid w:val="00332E1C"/>
  </w:style>
  <w:style w:type="paragraph" w:customStyle="1" w:styleId="p36">
    <w:name w:val="p36"/>
    <w:basedOn w:val="a2"/>
    <w:qFormat/>
    <w:rsid w:val="00332E1C"/>
  </w:style>
  <w:style w:type="character" w:customStyle="1" w:styleId="fontstyle14">
    <w:name w:val="fontstyle14"/>
    <w:rsid w:val="00332E1C"/>
  </w:style>
  <w:style w:type="character" w:customStyle="1" w:styleId="FontStyle820">
    <w:name w:val="Font Style820"/>
    <w:rsid w:val="00332E1C"/>
    <w:rPr>
      <w:rFonts w:ascii="Times New Roman" w:hAnsi="Times New Roman" w:cs="Times New Roman"/>
      <w:sz w:val="22"/>
      <w:szCs w:val="22"/>
    </w:rPr>
  </w:style>
  <w:style w:type="character" w:customStyle="1" w:styleId="FontStyle594">
    <w:name w:val="Font Style594"/>
    <w:rsid w:val="00332E1C"/>
    <w:rPr>
      <w:rFonts w:ascii="Times New Roman" w:hAnsi="Times New Roman" w:cs="Times New Roman"/>
      <w:i/>
      <w:iCs/>
      <w:sz w:val="20"/>
      <w:szCs w:val="20"/>
    </w:rPr>
  </w:style>
  <w:style w:type="character" w:customStyle="1" w:styleId="FontStyle187">
    <w:name w:val="Font Style187"/>
    <w:rsid w:val="00332E1C"/>
    <w:rPr>
      <w:rFonts w:ascii="Times New Roman" w:hAnsi="Times New Roman" w:cs="Times New Roman"/>
      <w:i/>
      <w:iCs/>
      <w:sz w:val="20"/>
      <w:szCs w:val="20"/>
    </w:rPr>
  </w:style>
  <w:style w:type="character" w:customStyle="1" w:styleId="FontStyle600">
    <w:name w:val="Font Style600"/>
    <w:rsid w:val="00332E1C"/>
    <w:rPr>
      <w:rFonts w:ascii="Times New Roman" w:hAnsi="Times New Roman" w:cs="Times New Roman"/>
      <w:sz w:val="22"/>
      <w:szCs w:val="22"/>
    </w:rPr>
  </w:style>
  <w:style w:type="character" w:customStyle="1" w:styleId="FontStyle624">
    <w:name w:val="Font Style624"/>
    <w:rsid w:val="00332E1C"/>
    <w:rPr>
      <w:rFonts w:ascii="Times New Roman" w:hAnsi="Times New Roman" w:cs="Times New Roman"/>
      <w:b/>
      <w:bCs/>
      <w:i/>
      <w:iCs/>
      <w:sz w:val="22"/>
      <w:szCs w:val="22"/>
    </w:rPr>
  </w:style>
  <w:style w:type="character" w:customStyle="1" w:styleId="FontStyle572">
    <w:name w:val="Font Style572"/>
    <w:rsid w:val="00332E1C"/>
    <w:rPr>
      <w:rFonts w:ascii="Times New Roman" w:hAnsi="Times New Roman" w:cs="Times New Roman"/>
      <w:sz w:val="16"/>
      <w:szCs w:val="16"/>
    </w:rPr>
  </w:style>
  <w:style w:type="character" w:customStyle="1" w:styleId="FontStyle184">
    <w:name w:val="Font Style184"/>
    <w:rsid w:val="00332E1C"/>
    <w:rPr>
      <w:rFonts w:ascii="Times New Roman" w:hAnsi="Times New Roman" w:cs="Times New Roman"/>
      <w:sz w:val="20"/>
      <w:szCs w:val="20"/>
    </w:rPr>
  </w:style>
  <w:style w:type="character" w:customStyle="1" w:styleId="550">
    <w:name w:val="Знак Знак55"/>
    <w:locked/>
    <w:rsid w:val="00332E1C"/>
    <w:rPr>
      <w:sz w:val="24"/>
      <w:szCs w:val="24"/>
      <w:lang w:val="ru-RU" w:eastAsia="ru-RU" w:bidi="ar-SA"/>
    </w:rPr>
  </w:style>
  <w:style w:type="paragraph" w:customStyle="1" w:styleId="TextBody">
    <w:name w:val="Text Body"/>
    <w:basedOn w:val="a2"/>
    <w:rsid w:val="00332E1C"/>
    <w:pPr>
      <w:suppressAutoHyphens/>
      <w:spacing w:before="0" w:beforeAutospacing="0" w:after="120" w:afterAutospacing="0"/>
    </w:pPr>
    <w:rPr>
      <w:lang w:val="en-US" w:eastAsia="zh-CN"/>
    </w:rPr>
  </w:style>
  <w:style w:type="paragraph" w:customStyle="1" w:styleId="118">
    <w:name w:val="Заголовок 11"/>
    <w:basedOn w:val="a2"/>
    <w:next w:val="a2"/>
    <w:qFormat/>
    <w:rsid w:val="00332E1C"/>
    <w:pPr>
      <w:suppressAutoHyphens/>
      <w:spacing w:before="0" w:beforeAutospacing="0" w:after="0" w:afterAutospacing="0"/>
      <w:ind w:firstLine="454"/>
    </w:pPr>
    <w:rPr>
      <w:b/>
      <w:caps/>
      <w:lang w:eastAsia="zh-CN"/>
    </w:rPr>
  </w:style>
  <w:style w:type="character" w:customStyle="1" w:styleId="650">
    <w:name w:val="Знак Знак65"/>
    <w:locked/>
    <w:rsid w:val="00332E1C"/>
    <w:rPr>
      <w:b/>
      <w:bCs/>
      <w:sz w:val="27"/>
      <w:szCs w:val="27"/>
      <w:lang w:val="ru-RU" w:eastAsia="ru-RU" w:bidi="ar-SA"/>
    </w:rPr>
  </w:style>
  <w:style w:type="character" w:customStyle="1" w:styleId="640">
    <w:name w:val="Знак Знак64"/>
    <w:locked/>
    <w:rsid w:val="00332E1C"/>
    <w:rPr>
      <w:b/>
      <w:bCs/>
      <w:sz w:val="28"/>
      <w:szCs w:val="28"/>
      <w:lang w:val="ru-RU" w:eastAsia="ru-RU" w:bidi="ar-SA"/>
    </w:rPr>
  </w:style>
  <w:style w:type="character" w:customStyle="1" w:styleId="630">
    <w:name w:val="Знак Знак63"/>
    <w:locked/>
    <w:rsid w:val="00332E1C"/>
    <w:rPr>
      <w:b/>
      <w:bCs/>
      <w:i/>
      <w:iCs/>
      <w:sz w:val="26"/>
      <w:szCs w:val="26"/>
      <w:lang w:val="ru-RU" w:eastAsia="ru-RU" w:bidi="ar-SA"/>
    </w:rPr>
  </w:style>
  <w:style w:type="character" w:customStyle="1" w:styleId="620">
    <w:name w:val="Знак Знак62"/>
    <w:locked/>
    <w:rsid w:val="00332E1C"/>
    <w:rPr>
      <w:sz w:val="24"/>
      <w:lang w:val="ru-RU" w:eastAsia="ru-RU" w:bidi="ar-SA"/>
    </w:rPr>
  </w:style>
  <w:style w:type="character" w:customStyle="1" w:styleId="613">
    <w:name w:val="Знак Знак61"/>
    <w:locked/>
    <w:rsid w:val="00332E1C"/>
    <w:rPr>
      <w:sz w:val="24"/>
      <w:szCs w:val="24"/>
      <w:lang w:val="ru-RU" w:eastAsia="ru-RU" w:bidi="ar-SA"/>
    </w:rPr>
  </w:style>
  <w:style w:type="character" w:customStyle="1" w:styleId="600">
    <w:name w:val="Знак Знак60"/>
    <w:locked/>
    <w:rsid w:val="00332E1C"/>
    <w:rPr>
      <w:i/>
      <w:iCs/>
      <w:sz w:val="24"/>
      <w:szCs w:val="24"/>
      <w:lang w:val="ru-RU" w:eastAsia="ru-RU" w:bidi="ar-SA"/>
    </w:rPr>
  </w:style>
  <w:style w:type="character" w:customStyle="1" w:styleId="59">
    <w:name w:val="Знак Знак59"/>
    <w:locked/>
    <w:rsid w:val="00332E1C"/>
    <w:rPr>
      <w:rFonts w:ascii="Arial" w:hAnsi="Arial" w:cs="Arial"/>
      <w:sz w:val="22"/>
      <w:szCs w:val="22"/>
      <w:lang w:val="ru-RU" w:eastAsia="ru-RU" w:bidi="ar-SA"/>
    </w:rPr>
  </w:style>
  <w:style w:type="character" w:customStyle="1" w:styleId="58">
    <w:name w:val="Знак Знак58"/>
    <w:locked/>
    <w:rsid w:val="00332E1C"/>
    <w:rPr>
      <w:rFonts w:ascii="Courier New" w:hAnsi="Courier New" w:cs="Courier New"/>
      <w:lang w:val="ru-RU" w:eastAsia="ru-RU" w:bidi="ar-SA"/>
    </w:rPr>
  </w:style>
  <w:style w:type="character" w:customStyle="1" w:styleId="570">
    <w:name w:val="Знак Знак57"/>
    <w:locked/>
    <w:rsid w:val="00332E1C"/>
    <w:rPr>
      <w:lang w:val="ru-RU" w:eastAsia="ru-RU" w:bidi="ar-SA"/>
    </w:rPr>
  </w:style>
  <w:style w:type="character" w:customStyle="1" w:styleId="560">
    <w:name w:val="Знак Знак56"/>
    <w:locked/>
    <w:rsid w:val="00332E1C"/>
    <w:rPr>
      <w:sz w:val="24"/>
      <w:szCs w:val="24"/>
      <w:lang w:val="ru-RU" w:eastAsia="ru-RU" w:bidi="ar-SA"/>
    </w:rPr>
  </w:style>
  <w:style w:type="character" w:customStyle="1" w:styleId="540">
    <w:name w:val="Знак Знак54"/>
    <w:locked/>
    <w:rsid w:val="00332E1C"/>
    <w:rPr>
      <w:sz w:val="28"/>
      <w:szCs w:val="24"/>
      <w:lang w:val="en-US" w:eastAsia="ru-RU" w:bidi="ar-SA"/>
    </w:rPr>
  </w:style>
  <w:style w:type="paragraph" w:customStyle="1" w:styleId="p10">
    <w:name w:val="p10"/>
    <w:basedOn w:val="a2"/>
    <w:rsid w:val="00332E1C"/>
  </w:style>
  <w:style w:type="paragraph" w:customStyle="1" w:styleId="eg3">
    <w:name w:val="eg3"/>
    <w:basedOn w:val="a2"/>
    <w:rsid w:val="00332E1C"/>
  </w:style>
  <w:style w:type="character" w:customStyle="1" w:styleId="b-material-headdate-day">
    <w:name w:val="b-material-head__date-day"/>
    <w:rsid w:val="00332E1C"/>
  </w:style>
  <w:style w:type="character" w:customStyle="1" w:styleId="s2">
    <w:name w:val="s2"/>
    <w:rsid w:val="00332E1C"/>
  </w:style>
  <w:style w:type="paragraph" w:customStyle="1" w:styleId="p2">
    <w:name w:val="p2"/>
    <w:basedOn w:val="a2"/>
    <w:qFormat/>
    <w:rsid w:val="00332E1C"/>
  </w:style>
  <w:style w:type="paragraph" w:customStyle="1" w:styleId="p5">
    <w:name w:val="p5"/>
    <w:basedOn w:val="a2"/>
    <w:qFormat/>
    <w:rsid w:val="00332E1C"/>
  </w:style>
  <w:style w:type="character" w:customStyle="1" w:styleId="WW8Num16z0">
    <w:name w:val="WW8Num16z0"/>
    <w:rsid w:val="00332E1C"/>
    <w:rPr>
      <w:rFonts w:ascii="Wingdings" w:hAnsi="Wingdings" w:cs="Wingdings" w:hint="default"/>
    </w:rPr>
  </w:style>
  <w:style w:type="character" w:customStyle="1" w:styleId="WW8Num4z0">
    <w:name w:val="WW8Num4z0"/>
    <w:rsid w:val="00332E1C"/>
    <w:rPr>
      <w:b w:val="0"/>
      <w:color w:val="auto"/>
    </w:rPr>
  </w:style>
  <w:style w:type="character" w:customStyle="1" w:styleId="WW8Num5z0">
    <w:name w:val="WW8Num5z0"/>
    <w:rsid w:val="00332E1C"/>
    <w:rPr>
      <w:b/>
      <w:bCs/>
      <w:iCs/>
      <w:sz w:val="20"/>
      <w:szCs w:val="20"/>
    </w:rPr>
  </w:style>
  <w:style w:type="character" w:customStyle="1" w:styleId="WW8Num6z0">
    <w:name w:val="WW8Num6z0"/>
    <w:rsid w:val="00332E1C"/>
    <w:rPr>
      <w:rFonts w:hint="default"/>
      <w:b w:val="0"/>
      <w:bCs/>
      <w:sz w:val="20"/>
    </w:rPr>
  </w:style>
  <w:style w:type="character" w:customStyle="1" w:styleId="WW8Num7z0">
    <w:name w:val="WW8Num7z0"/>
    <w:rsid w:val="00332E1C"/>
    <w:rPr>
      <w:rFonts w:hint="default"/>
      <w:b/>
      <w:bCs/>
      <w:sz w:val="20"/>
    </w:rPr>
  </w:style>
  <w:style w:type="character" w:customStyle="1" w:styleId="WW8Num9z0">
    <w:name w:val="WW8Num9z0"/>
    <w:rsid w:val="00332E1C"/>
    <w:rPr>
      <w:b w:val="0"/>
      <w:sz w:val="20"/>
    </w:rPr>
  </w:style>
  <w:style w:type="character" w:customStyle="1" w:styleId="WW8Num9z1">
    <w:name w:val="WW8Num9z1"/>
    <w:rsid w:val="00332E1C"/>
    <w:rPr>
      <w:rFonts w:ascii="Symbol" w:hAnsi="Symbol" w:cs="Symbol" w:hint="default"/>
      <w:sz w:val="20"/>
      <w:szCs w:val="20"/>
    </w:rPr>
  </w:style>
  <w:style w:type="character" w:customStyle="1" w:styleId="WW8Num9z2">
    <w:name w:val="WW8Num9z2"/>
    <w:rsid w:val="00332E1C"/>
  </w:style>
  <w:style w:type="character" w:customStyle="1" w:styleId="WW8Num9z3">
    <w:name w:val="WW8Num9z3"/>
    <w:rsid w:val="00332E1C"/>
  </w:style>
  <w:style w:type="character" w:customStyle="1" w:styleId="WW8Num9z4">
    <w:name w:val="WW8Num9z4"/>
    <w:rsid w:val="00332E1C"/>
  </w:style>
  <w:style w:type="character" w:customStyle="1" w:styleId="WW8Num9z5">
    <w:name w:val="WW8Num9z5"/>
    <w:rsid w:val="00332E1C"/>
  </w:style>
  <w:style w:type="character" w:customStyle="1" w:styleId="WW8Num9z6">
    <w:name w:val="WW8Num9z6"/>
    <w:rsid w:val="00332E1C"/>
  </w:style>
  <w:style w:type="character" w:customStyle="1" w:styleId="WW8Num9z7">
    <w:name w:val="WW8Num9z7"/>
    <w:rsid w:val="00332E1C"/>
  </w:style>
  <w:style w:type="character" w:customStyle="1" w:styleId="WW8Num9z8">
    <w:name w:val="WW8Num9z8"/>
    <w:rsid w:val="00332E1C"/>
  </w:style>
  <w:style w:type="character" w:customStyle="1" w:styleId="WW8Num10z0">
    <w:name w:val="WW8Num10z0"/>
    <w:rsid w:val="00332E1C"/>
    <w:rPr>
      <w:rFonts w:hint="default"/>
      <w:b w:val="0"/>
      <w:sz w:val="20"/>
      <w:szCs w:val="20"/>
    </w:rPr>
  </w:style>
  <w:style w:type="character" w:customStyle="1" w:styleId="WW8Num11z0">
    <w:name w:val="WW8Num11z0"/>
    <w:rsid w:val="00332E1C"/>
    <w:rPr>
      <w:rFonts w:ascii="Symbol" w:hAnsi="Symbol" w:cs="Symbol" w:hint="default"/>
      <w:b/>
    </w:rPr>
  </w:style>
  <w:style w:type="character" w:customStyle="1" w:styleId="WW8Num12z0">
    <w:name w:val="WW8Num12z0"/>
    <w:rsid w:val="00332E1C"/>
    <w:rPr>
      <w:rFonts w:ascii="Symbol" w:hAnsi="Symbol" w:cs="Symbol" w:hint="default"/>
      <w:sz w:val="24"/>
      <w:szCs w:val="24"/>
    </w:rPr>
  </w:style>
  <w:style w:type="character" w:customStyle="1" w:styleId="WW8Num13z0">
    <w:name w:val="WW8Num13z0"/>
    <w:rsid w:val="00332E1C"/>
    <w:rPr>
      <w:rFonts w:ascii="Symbol" w:hAnsi="Symbol" w:cs="Symbol" w:hint="default"/>
      <w:szCs w:val="20"/>
    </w:rPr>
  </w:style>
  <w:style w:type="character" w:customStyle="1" w:styleId="WW8Num14z0">
    <w:name w:val="WW8Num14z0"/>
    <w:rsid w:val="00332E1C"/>
    <w:rPr>
      <w:b w:val="0"/>
      <w:sz w:val="20"/>
    </w:rPr>
  </w:style>
  <w:style w:type="character" w:customStyle="1" w:styleId="WW8Num15z0">
    <w:name w:val="WW8Num15z0"/>
    <w:rsid w:val="00332E1C"/>
    <w:rPr>
      <w:rFonts w:cs="Times New Roman"/>
      <w:sz w:val="20"/>
      <w:szCs w:val="20"/>
    </w:rPr>
  </w:style>
  <w:style w:type="character" w:customStyle="1" w:styleId="WW8Num17z0">
    <w:name w:val="WW8Num17z0"/>
    <w:rsid w:val="00332E1C"/>
    <w:rPr>
      <w:rFonts w:ascii="Wingdings" w:hAnsi="Wingdings" w:cs="Wingdings" w:hint="default"/>
    </w:rPr>
  </w:style>
  <w:style w:type="character" w:customStyle="1" w:styleId="WW8Num18z0">
    <w:name w:val="WW8Num18z0"/>
    <w:rsid w:val="00332E1C"/>
  </w:style>
  <w:style w:type="character" w:customStyle="1" w:styleId="WW8Num18z1">
    <w:name w:val="WW8Num18z1"/>
    <w:rsid w:val="00332E1C"/>
    <w:rPr>
      <w:rFonts w:ascii="Symbol" w:hAnsi="Symbol" w:cs="Symbol" w:hint="default"/>
      <w:sz w:val="20"/>
      <w:szCs w:val="20"/>
    </w:rPr>
  </w:style>
  <w:style w:type="character" w:customStyle="1" w:styleId="WW8Num18z2">
    <w:name w:val="WW8Num18z2"/>
    <w:rsid w:val="00332E1C"/>
  </w:style>
  <w:style w:type="character" w:customStyle="1" w:styleId="WW8Num18z3">
    <w:name w:val="WW8Num18z3"/>
    <w:rsid w:val="00332E1C"/>
  </w:style>
  <w:style w:type="character" w:customStyle="1" w:styleId="WW8Num18z4">
    <w:name w:val="WW8Num18z4"/>
    <w:rsid w:val="00332E1C"/>
  </w:style>
  <w:style w:type="character" w:customStyle="1" w:styleId="WW8Num18z5">
    <w:name w:val="WW8Num18z5"/>
    <w:rsid w:val="00332E1C"/>
  </w:style>
  <w:style w:type="character" w:customStyle="1" w:styleId="WW8Num18z6">
    <w:name w:val="WW8Num18z6"/>
    <w:rsid w:val="00332E1C"/>
  </w:style>
  <w:style w:type="character" w:customStyle="1" w:styleId="WW8Num18z7">
    <w:name w:val="WW8Num18z7"/>
    <w:rsid w:val="00332E1C"/>
  </w:style>
  <w:style w:type="character" w:customStyle="1" w:styleId="WW8Num18z8">
    <w:name w:val="WW8Num18z8"/>
    <w:rsid w:val="00332E1C"/>
  </w:style>
  <w:style w:type="character" w:customStyle="1" w:styleId="WW8Num19z0">
    <w:name w:val="WW8Num19z0"/>
    <w:rsid w:val="00332E1C"/>
  </w:style>
  <w:style w:type="character" w:customStyle="1" w:styleId="WW8Num19z1">
    <w:name w:val="WW8Num19z1"/>
    <w:rsid w:val="00332E1C"/>
  </w:style>
  <w:style w:type="character" w:customStyle="1" w:styleId="WW8Num19z2">
    <w:name w:val="WW8Num19z2"/>
    <w:rsid w:val="00332E1C"/>
  </w:style>
  <w:style w:type="character" w:customStyle="1" w:styleId="WW8Num19z3">
    <w:name w:val="WW8Num19z3"/>
    <w:rsid w:val="00332E1C"/>
  </w:style>
  <w:style w:type="character" w:customStyle="1" w:styleId="WW8Num19z4">
    <w:name w:val="WW8Num19z4"/>
    <w:rsid w:val="00332E1C"/>
  </w:style>
  <w:style w:type="character" w:customStyle="1" w:styleId="WW8Num19z5">
    <w:name w:val="WW8Num19z5"/>
    <w:rsid w:val="00332E1C"/>
  </w:style>
  <w:style w:type="character" w:customStyle="1" w:styleId="WW8Num19z6">
    <w:name w:val="WW8Num19z6"/>
    <w:rsid w:val="00332E1C"/>
  </w:style>
  <w:style w:type="character" w:customStyle="1" w:styleId="WW8Num19z7">
    <w:name w:val="WW8Num19z7"/>
    <w:rsid w:val="00332E1C"/>
  </w:style>
  <w:style w:type="character" w:customStyle="1" w:styleId="WW8Num19z8">
    <w:name w:val="WW8Num19z8"/>
    <w:rsid w:val="00332E1C"/>
  </w:style>
  <w:style w:type="character" w:customStyle="1" w:styleId="WW8Num4z1">
    <w:name w:val="WW8Num4z1"/>
    <w:rsid w:val="00332E1C"/>
  </w:style>
  <w:style w:type="character" w:customStyle="1" w:styleId="WW8Num4z2">
    <w:name w:val="WW8Num4z2"/>
    <w:rsid w:val="00332E1C"/>
  </w:style>
  <w:style w:type="character" w:customStyle="1" w:styleId="WW8Num4z3">
    <w:name w:val="WW8Num4z3"/>
    <w:rsid w:val="00332E1C"/>
  </w:style>
  <w:style w:type="character" w:customStyle="1" w:styleId="WW8Num4z4">
    <w:name w:val="WW8Num4z4"/>
    <w:rsid w:val="00332E1C"/>
  </w:style>
  <w:style w:type="character" w:customStyle="1" w:styleId="WW8Num4z5">
    <w:name w:val="WW8Num4z5"/>
    <w:rsid w:val="00332E1C"/>
  </w:style>
  <w:style w:type="character" w:customStyle="1" w:styleId="WW8Num4z6">
    <w:name w:val="WW8Num4z6"/>
    <w:rsid w:val="00332E1C"/>
  </w:style>
  <w:style w:type="character" w:customStyle="1" w:styleId="WW8Num4z7">
    <w:name w:val="WW8Num4z7"/>
    <w:rsid w:val="00332E1C"/>
  </w:style>
  <w:style w:type="character" w:customStyle="1" w:styleId="WW8Num4z8">
    <w:name w:val="WW8Num4z8"/>
    <w:rsid w:val="00332E1C"/>
  </w:style>
  <w:style w:type="character" w:customStyle="1" w:styleId="WW8Num5z1">
    <w:name w:val="WW8Num5z1"/>
    <w:rsid w:val="00332E1C"/>
  </w:style>
  <w:style w:type="character" w:customStyle="1" w:styleId="WW8Num5z2">
    <w:name w:val="WW8Num5z2"/>
    <w:rsid w:val="00332E1C"/>
  </w:style>
  <w:style w:type="character" w:customStyle="1" w:styleId="WW8Num5z3">
    <w:name w:val="WW8Num5z3"/>
    <w:rsid w:val="00332E1C"/>
  </w:style>
  <w:style w:type="character" w:customStyle="1" w:styleId="WW8Num5z4">
    <w:name w:val="WW8Num5z4"/>
    <w:rsid w:val="00332E1C"/>
  </w:style>
  <w:style w:type="character" w:customStyle="1" w:styleId="WW8Num5z5">
    <w:name w:val="WW8Num5z5"/>
    <w:rsid w:val="00332E1C"/>
  </w:style>
  <w:style w:type="character" w:customStyle="1" w:styleId="WW8Num5z6">
    <w:name w:val="WW8Num5z6"/>
    <w:rsid w:val="00332E1C"/>
  </w:style>
  <w:style w:type="character" w:customStyle="1" w:styleId="WW8Num5z7">
    <w:name w:val="WW8Num5z7"/>
    <w:rsid w:val="00332E1C"/>
  </w:style>
  <w:style w:type="character" w:customStyle="1" w:styleId="WW8Num5z8">
    <w:name w:val="WW8Num5z8"/>
    <w:rsid w:val="00332E1C"/>
  </w:style>
  <w:style w:type="character" w:customStyle="1" w:styleId="WW8Num6z1">
    <w:name w:val="WW8Num6z1"/>
    <w:rsid w:val="00332E1C"/>
  </w:style>
  <w:style w:type="character" w:customStyle="1" w:styleId="WW8Num6z2">
    <w:name w:val="WW8Num6z2"/>
    <w:rsid w:val="00332E1C"/>
  </w:style>
  <w:style w:type="character" w:customStyle="1" w:styleId="WW8Num6z3">
    <w:name w:val="WW8Num6z3"/>
    <w:rsid w:val="00332E1C"/>
  </w:style>
  <w:style w:type="character" w:customStyle="1" w:styleId="WW8Num6z4">
    <w:name w:val="WW8Num6z4"/>
    <w:rsid w:val="00332E1C"/>
  </w:style>
  <w:style w:type="character" w:customStyle="1" w:styleId="WW8Num6z5">
    <w:name w:val="WW8Num6z5"/>
    <w:rsid w:val="00332E1C"/>
  </w:style>
  <w:style w:type="character" w:customStyle="1" w:styleId="WW8Num6z6">
    <w:name w:val="WW8Num6z6"/>
    <w:rsid w:val="00332E1C"/>
  </w:style>
  <w:style w:type="character" w:customStyle="1" w:styleId="WW8Num6z7">
    <w:name w:val="WW8Num6z7"/>
    <w:rsid w:val="00332E1C"/>
  </w:style>
  <w:style w:type="character" w:customStyle="1" w:styleId="WW8Num6z8">
    <w:name w:val="WW8Num6z8"/>
    <w:rsid w:val="00332E1C"/>
  </w:style>
  <w:style w:type="character" w:customStyle="1" w:styleId="WW8Num7z1">
    <w:name w:val="WW8Num7z1"/>
    <w:rsid w:val="00332E1C"/>
  </w:style>
  <w:style w:type="character" w:customStyle="1" w:styleId="WW8Num7z2">
    <w:name w:val="WW8Num7z2"/>
    <w:rsid w:val="00332E1C"/>
  </w:style>
  <w:style w:type="character" w:customStyle="1" w:styleId="WW8Num7z3">
    <w:name w:val="WW8Num7z3"/>
    <w:rsid w:val="00332E1C"/>
  </w:style>
  <w:style w:type="character" w:customStyle="1" w:styleId="WW8Num7z4">
    <w:name w:val="WW8Num7z4"/>
    <w:rsid w:val="00332E1C"/>
  </w:style>
  <w:style w:type="character" w:customStyle="1" w:styleId="WW8Num7z5">
    <w:name w:val="WW8Num7z5"/>
    <w:rsid w:val="00332E1C"/>
  </w:style>
  <w:style w:type="character" w:customStyle="1" w:styleId="WW8Num7z6">
    <w:name w:val="WW8Num7z6"/>
    <w:rsid w:val="00332E1C"/>
  </w:style>
  <w:style w:type="character" w:customStyle="1" w:styleId="WW8Num7z7">
    <w:name w:val="WW8Num7z7"/>
    <w:rsid w:val="00332E1C"/>
  </w:style>
  <w:style w:type="character" w:customStyle="1" w:styleId="WW8Num7z8">
    <w:name w:val="WW8Num7z8"/>
    <w:rsid w:val="00332E1C"/>
  </w:style>
  <w:style w:type="character" w:customStyle="1" w:styleId="WW8Num8z1">
    <w:name w:val="WW8Num8z1"/>
    <w:rsid w:val="00332E1C"/>
    <w:rPr>
      <w:rFonts w:ascii="Symbol" w:hAnsi="Symbol" w:cs="Symbol" w:hint="default"/>
      <w:sz w:val="20"/>
      <w:szCs w:val="20"/>
    </w:rPr>
  </w:style>
  <w:style w:type="character" w:customStyle="1" w:styleId="WW8Num8z2">
    <w:name w:val="WW8Num8z2"/>
    <w:rsid w:val="00332E1C"/>
  </w:style>
  <w:style w:type="character" w:customStyle="1" w:styleId="WW8Num8z3">
    <w:name w:val="WW8Num8z3"/>
    <w:rsid w:val="00332E1C"/>
  </w:style>
  <w:style w:type="character" w:customStyle="1" w:styleId="WW8Num8z4">
    <w:name w:val="WW8Num8z4"/>
    <w:rsid w:val="00332E1C"/>
  </w:style>
  <w:style w:type="character" w:customStyle="1" w:styleId="WW8Num8z5">
    <w:name w:val="WW8Num8z5"/>
    <w:rsid w:val="00332E1C"/>
  </w:style>
  <w:style w:type="character" w:customStyle="1" w:styleId="WW8Num8z6">
    <w:name w:val="WW8Num8z6"/>
    <w:rsid w:val="00332E1C"/>
  </w:style>
  <w:style w:type="character" w:customStyle="1" w:styleId="WW8Num8z7">
    <w:name w:val="WW8Num8z7"/>
    <w:rsid w:val="00332E1C"/>
  </w:style>
  <w:style w:type="character" w:customStyle="1" w:styleId="WW8Num8z8">
    <w:name w:val="WW8Num8z8"/>
    <w:rsid w:val="00332E1C"/>
  </w:style>
  <w:style w:type="character" w:customStyle="1" w:styleId="WW8Num10z1">
    <w:name w:val="WW8Num10z1"/>
    <w:rsid w:val="00332E1C"/>
  </w:style>
  <w:style w:type="character" w:customStyle="1" w:styleId="WW8Num10z2">
    <w:name w:val="WW8Num10z2"/>
    <w:rsid w:val="00332E1C"/>
  </w:style>
  <w:style w:type="character" w:customStyle="1" w:styleId="WW8Num10z3">
    <w:name w:val="WW8Num10z3"/>
    <w:rsid w:val="00332E1C"/>
  </w:style>
  <w:style w:type="character" w:customStyle="1" w:styleId="WW8Num10z4">
    <w:name w:val="WW8Num10z4"/>
    <w:rsid w:val="00332E1C"/>
  </w:style>
  <w:style w:type="character" w:customStyle="1" w:styleId="WW8Num10z5">
    <w:name w:val="WW8Num10z5"/>
    <w:rsid w:val="00332E1C"/>
  </w:style>
  <w:style w:type="character" w:customStyle="1" w:styleId="WW8Num10z6">
    <w:name w:val="WW8Num10z6"/>
    <w:rsid w:val="00332E1C"/>
  </w:style>
  <w:style w:type="character" w:customStyle="1" w:styleId="WW8Num10z7">
    <w:name w:val="WW8Num10z7"/>
    <w:rsid w:val="00332E1C"/>
  </w:style>
  <w:style w:type="character" w:customStyle="1" w:styleId="WW8Num10z8">
    <w:name w:val="WW8Num10z8"/>
    <w:rsid w:val="00332E1C"/>
  </w:style>
  <w:style w:type="character" w:customStyle="1" w:styleId="WW8Num11z1">
    <w:name w:val="WW8Num11z1"/>
    <w:rsid w:val="00332E1C"/>
    <w:rPr>
      <w:sz w:val="20"/>
      <w:szCs w:val="20"/>
    </w:rPr>
  </w:style>
  <w:style w:type="character" w:customStyle="1" w:styleId="WW8Num11z2">
    <w:name w:val="WW8Num11z2"/>
    <w:rsid w:val="00332E1C"/>
  </w:style>
  <w:style w:type="character" w:customStyle="1" w:styleId="WW8Num11z3">
    <w:name w:val="WW8Num11z3"/>
    <w:rsid w:val="00332E1C"/>
  </w:style>
  <w:style w:type="character" w:customStyle="1" w:styleId="WW8Num11z4">
    <w:name w:val="WW8Num11z4"/>
    <w:rsid w:val="00332E1C"/>
  </w:style>
  <w:style w:type="character" w:customStyle="1" w:styleId="WW8Num11z5">
    <w:name w:val="WW8Num11z5"/>
    <w:rsid w:val="00332E1C"/>
  </w:style>
  <w:style w:type="character" w:customStyle="1" w:styleId="WW8Num11z6">
    <w:name w:val="WW8Num11z6"/>
    <w:rsid w:val="00332E1C"/>
  </w:style>
  <w:style w:type="character" w:customStyle="1" w:styleId="WW8Num11z7">
    <w:name w:val="WW8Num11z7"/>
    <w:rsid w:val="00332E1C"/>
  </w:style>
  <w:style w:type="character" w:customStyle="1" w:styleId="WW8Num11z8">
    <w:name w:val="WW8Num11z8"/>
    <w:rsid w:val="00332E1C"/>
  </w:style>
  <w:style w:type="character" w:customStyle="1" w:styleId="WW8Num12z2">
    <w:name w:val="WW8Num12z2"/>
    <w:rsid w:val="00332E1C"/>
    <w:rPr>
      <w:rFonts w:ascii="Wingdings" w:hAnsi="Wingdings" w:cs="Wingdings" w:hint="default"/>
    </w:rPr>
  </w:style>
  <w:style w:type="character" w:customStyle="1" w:styleId="WW8Num12z3">
    <w:name w:val="WW8Num12z3"/>
    <w:rsid w:val="00332E1C"/>
    <w:rPr>
      <w:rFonts w:ascii="Symbol" w:hAnsi="Symbol" w:cs="Symbol" w:hint="default"/>
    </w:rPr>
  </w:style>
  <w:style w:type="character" w:customStyle="1" w:styleId="WW8Num12z4">
    <w:name w:val="WW8Num12z4"/>
    <w:rsid w:val="00332E1C"/>
    <w:rPr>
      <w:rFonts w:ascii="Courier New" w:hAnsi="Courier New" w:cs="Courier New" w:hint="default"/>
    </w:rPr>
  </w:style>
  <w:style w:type="character" w:customStyle="1" w:styleId="WW8Num13z1">
    <w:name w:val="WW8Num13z1"/>
    <w:rsid w:val="00332E1C"/>
  </w:style>
  <w:style w:type="character" w:customStyle="1" w:styleId="WW8Num13z2">
    <w:name w:val="WW8Num13z2"/>
    <w:rsid w:val="00332E1C"/>
  </w:style>
  <w:style w:type="character" w:customStyle="1" w:styleId="WW8Num13z3">
    <w:name w:val="WW8Num13z3"/>
    <w:rsid w:val="00332E1C"/>
  </w:style>
  <w:style w:type="character" w:customStyle="1" w:styleId="WW8Num13z4">
    <w:name w:val="WW8Num13z4"/>
    <w:rsid w:val="00332E1C"/>
  </w:style>
  <w:style w:type="character" w:customStyle="1" w:styleId="WW8Num13z5">
    <w:name w:val="WW8Num13z5"/>
    <w:rsid w:val="00332E1C"/>
  </w:style>
  <w:style w:type="character" w:customStyle="1" w:styleId="WW8Num13z6">
    <w:name w:val="WW8Num13z6"/>
    <w:rsid w:val="00332E1C"/>
  </w:style>
  <w:style w:type="character" w:customStyle="1" w:styleId="WW8Num13z7">
    <w:name w:val="WW8Num13z7"/>
    <w:rsid w:val="00332E1C"/>
  </w:style>
  <w:style w:type="character" w:customStyle="1" w:styleId="WW8Num13z8">
    <w:name w:val="WW8Num13z8"/>
    <w:rsid w:val="00332E1C"/>
  </w:style>
  <w:style w:type="character" w:customStyle="1" w:styleId="WW8Num14z1">
    <w:name w:val="WW8Num14z1"/>
    <w:rsid w:val="00332E1C"/>
  </w:style>
  <w:style w:type="character" w:customStyle="1" w:styleId="WW8Num14z2">
    <w:name w:val="WW8Num14z2"/>
    <w:rsid w:val="00332E1C"/>
  </w:style>
  <w:style w:type="character" w:customStyle="1" w:styleId="WW8Num14z3">
    <w:name w:val="WW8Num14z3"/>
    <w:rsid w:val="00332E1C"/>
  </w:style>
  <w:style w:type="character" w:customStyle="1" w:styleId="WW8Num14z4">
    <w:name w:val="WW8Num14z4"/>
    <w:rsid w:val="00332E1C"/>
  </w:style>
  <w:style w:type="character" w:customStyle="1" w:styleId="WW8Num14z5">
    <w:name w:val="WW8Num14z5"/>
    <w:rsid w:val="00332E1C"/>
  </w:style>
  <w:style w:type="character" w:customStyle="1" w:styleId="WW8Num14z6">
    <w:name w:val="WW8Num14z6"/>
    <w:rsid w:val="00332E1C"/>
  </w:style>
  <w:style w:type="character" w:customStyle="1" w:styleId="WW8Num14z7">
    <w:name w:val="WW8Num14z7"/>
    <w:rsid w:val="00332E1C"/>
  </w:style>
  <w:style w:type="character" w:customStyle="1" w:styleId="WW8Num14z8">
    <w:name w:val="WW8Num14z8"/>
    <w:rsid w:val="00332E1C"/>
  </w:style>
  <w:style w:type="character" w:customStyle="1" w:styleId="WW8Num15z1">
    <w:name w:val="WW8Num15z1"/>
    <w:rsid w:val="00332E1C"/>
  </w:style>
  <w:style w:type="character" w:customStyle="1" w:styleId="WW8Num15z2">
    <w:name w:val="WW8Num15z2"/>
    <w:rsid w:val="00332E1C"/>
  </w:style>
  <w:style w:type="character" w:customStyle="1" w:styleId="WW8Num15z3">
    <w:name w:val="WW8Num15z3"/>
    <w:rsid w:val="00332E1C"/>
  </w:style>
  <w:style w:type="character" w:customStyle="1" w:styleId="WW8Num15z4">
    <w:name w:val="WW8Num15z4"/>
    <w:rsid w:val="00332E1C"/>
  </w:style>
  <w:style w:type="character" w:customStyle="1" w:styleId="WW8Num15z5">
    <w:name w:val="WW8Num15z5"/>
    <w:rsid w:val="00332E1C"/>
  </w:style>
  <w:style w:type="character" w:customStyle="1" w:styleId="WW8Num15z6">
    <w:name w:val="WW8Num15z6"/>
    <w:rsid w:val="00332E1C"/>
  </w:style>
  <w:style w:type="character" w:customStyle="1" w:styleId="WW8Num15z7">
    <w:name w:val="WW8Num15z7"/>
    <w:rsid w:val="00332E1C"/>
  </w:style>
  <w:style w:type="character" w:customStyle="1" w:styleId="WW8Num15z8">
    <w:name w:val="WW8Num15z8"/>
    <w:rsid w:val="00332E1C"/>
  </w:style>
  <w:style w:type="character" w:customStyle="1" w:styleId="WW8Num16z1">
    <w:name w:val="WW8Num16z1"/>
    <w:rsid w:val="00332E1C"/>
  </w:style>
  <w:style w:type="character" w:customStyle="1" w:styleId="WW8Num16z2">
    <w:name w:val="WW8Num16z2"/>
    <w:rsid w:val="00332E1C"/>
  </w:style>
  <w:style w:type="character" w:customStyle="1" w:styleId="WW8Num16z3">
    <w:name w:val="WW8Num16z3"/>
    <w:rsid w:val="00332E1C"/>
  </w:style>
  <w:style w:type="character" w:customStyle="1" w:styleId="WW8Num16z4">
    <w:name w:val="WW8Num16z4"/>
    <w:rsid w:val="00332E1C"/>
  </w:style>
  <w:style w:type="character" w:customStyle="1" w:styleId="WW8Num16z5">
    <w:name w:val="WW8Num16z5"/>
    <w:rsid w:val="00332E1C"/>
  </w:style>
  <w:style w:type="character" w:customStyle="1" w:styleId="WW8Num16z6">
    <w:name w:val="WW8Num16z6"/>
    <w:rsid w:val="00332E1C"/>
  </w:style>
  <w:style w:type="character" w:customStyle="1" w:styleId="WW8Num16z7">
    <w:name w:val="WW8Num16z7"/>
    <w:rsid w:val="00332E1C"/>
  </w:style>
  <w:style w:type="character" w:customStyle="1" w:styleId="WW8Num16z8">
    <w:name w:val="WW8Num16z8"/>
    <w:rsid w:val="00332E1C"/>
  </w:style>
  <w:style w:type="character" w:customStyle="1" w:styleId="affffffffb">
    <w:name w:val="Символ нумерации"/>
    <w:rsid w:val="00332E1C"/>
  </w:style>
  <w:style w:type="paragraph" w:customStyle="1" w:styleId="1ffff8">
    <w:name w:val="Название1"/>
    <w:basedOn w:val="a2"/>
    <w:qFormat/>
    <w:rsid w:val="00332E1C"/>
    <w:pPr>
      <w:suppressLineNumbers/>
      <w:suppressAutoHyphens/>
      <w:spacing w:before="120" w:beforeAutospacing="0" w:after="120" w:afterAutospacing="0"/>
    </w:pPr>
    <w:rPr>
      <w:rFonts w:cs="Mangal"/>
      <w:i/>
      <w:iCs/>
      <w:lang w:eastAsia="ar-SA"/>
    </w:rPr>
  </w:style>
  <w:style w:type="paragraph" w:customStyle="1" w:styleId="1ffff9">
    <w:name w:val="Текст примечания1"/>
    <w:basedOn w:val="a2"/>
    <w:rsid w:val="00332E1C"/>
    <w:pPr>
      <w:suppressAutoHyphens/>
      <w:spacing w:before="0" w:beforeAutospacing="0" w:after="0" w:afterAutospacing="0"/>
    </w:pPr>
    <w:rPr>
      <w:sz w:val="20"/>
      <w:szCs w:val="20"/>
      <w:lang w:eastAsia="ar-SA"/>
    </w:rPr>
  </w:style>
  <w:style w:type="paragraph" w:customStyle="1" w:styleId="1ffffa">
    <w:name w:val="Нумерованный список1"/>
    <w:basedOn w:val="a2"/>
    <w:qFormat/>
    <w:rsid w:val="00332E1C"/>
    <w:pPr>
      <w:tabs>
        <w:tab w:val="left" w:pos="720"/>
      </w:tabs>
      <w:suppressAutoHyphens/>
      <w:spacing w:before="0" w:beforeAutospacing="0" w:after="0" w:afterAutospacing="0"/>
      <w:ind w:left="720" w:hanging="360"/>
    </w:pPr>
    <w:rPr>
      <w:lang w:eastAsia="ar-SA"/>
    </w:rPr>
  </w:style>
  <w:style w:type="paragraph" w:customStyle="1" w:styleId="21d">
    <w:name w:val="Маркированный список 21"/>
    <w:basedOn w:val="a2"/>
    <w:rsid w:val="00332E1C"/>
    <w:pPr>
      <w:tabs>
        <w:tab w:val="left" w:pos="360"/>
      </w:tabs>
      <w:suppressAutoHyphens/>
      <w:spacing w:before="0" w:beforeAutospacing="0" w:after="0" w:afterAutospacing="0"/>
      <w:ind w:left="360" w:hanging="360"/>
    </w:pPr>
    <w:rPr>
      <w:lang w:eastAsia="ar-SA"/>
    </w:rPr>
  </w:style>
  <w:style w:type="paragraph" w:customStyle="1" w:styleId="1ffffb">
    <w:name w:val="Название объекта1"/>
    <w:basedOn w:val="a2"/>
    <w:next w:val="a2"/>
    <w:qFormat/>
    <w:rsid w:val="00332E1C"/>
    <w:pPr>
      <w:suppressAutoHyphens/>
      <w:spacing w:before="0" w:beforeAutospacing="0" w:after="0" w:afterAutospacing="0"/>
    </w:pPr>
    <w:rPr>
      <w:b/>
      <w:bCs/>
      <w:color w:val="4F81BD"/>
      <w:sz w:val="18"/>
      <w:szCs w:val="18"/>
      <w:lang w:eastAsia="ar-SA"/>
    </w:rPr>
  </w:style>
  <w:style w:type="paragraph" w:customStyle="1" w:styleId="21e">
    <w:name w:val="Список 21"/>
    <w:basedOn w:val="a2"/>
    <w:rsid w:val="00332E1C"/>
    <w:pPr>
      <w:suppressAutoHyphens/>
      <w:spacing w:before="0" w:beforeAutospacing="0" w:after="0" w:afterAutospacing="0"/>
      <w:ind w:left="566" w:hanging="283"/>
    </w:pPr>
    <w:rPr>
      <w:lang w:eastAsia="ar-SA"/>
    </w:rPr>
  </w:style>
  <w:style w:type="paragraph" w:customStyle="1" w:styleId="415">
    <w:name w:val="Список 41"/>
    <w:basedOn w:val="a2"/>
    <w:rsid w:val="00332E1C"/>
    <w:pPr>
      <w:suppressAutoHyphens/>
      <w:spacing w:before="0" w:beforeAutospacing="0" w:after="0" w:afterAutospacing="0"/>
      <w:ind w:left="1132" w:hanging="283"/>
    </w:pPr>
    <w:rPr>
      <w:lang w:eastAsia="ar-SA"/>
    </w:rPr>
  </w:style>
  <w:style w:type="character" w:customStyle="1" w:styleId="z-10">
    <w:name w:val="z-Начало формы Знак1"/>
    <w:rsid w:val="00332E1C"/>
    <w:rPr>
      <w:rFonts w:ascii="Arial" w:hAnsi="Arial" w:cs="Arial"/>
      <w:vanish/>
      <w:sz w:val="16"/>
      <w:szCs w:val="16"/>
    </w:rPr>
  </w:style>
  <w:style w:type="paragraph" w:customStyle="1" w:styleId="0">
    <w:name w:val="Стиль По левому краю Первая строка:  0 см"/>
    <w:basedOn w:val="a2"/>
    <w:qFormat/>
    <w:rsid w:val="00332E1C"/>
    <w:pPr>
      <w:spacing w:before="0" w:beforeAutospacing="0" w:after="0" w:afterAutospacing="0"/>
      <w:contextualSpacing/>
    </w:pPr>
    <w:rPr>
      <w:sz w:val="28"/>
      <w:szCs w:val="20"/>
      <w:lang w:eastAsia="en-US"/>
    </w:rPr>
  </w:style>
  <w:style w:type="character" w:customStyle="1" w:styleId="431">
    <w:name w:val="Знак Знак43"/>
    <w:locked/>
    <w:rsid w:val="00332E1C"/>
    <w:rPr>
      <w:sz w:val="24"/>
      <w:szCs w:val="24"/>
      <w:lang w:bidi="ar-SA"/>
    </w:rPr>
  </w:style>
  <w:style w:type="character" w:customStyle="1" w:styleId="501">
    <w:name w:val="Знак Знак50"/>
    <w:locked/>
    <w:rsid w:val="00332E1C"/>
    <w:rPr>
      <w:b/>
      <w:bCs/>
      <w:sz w:val="28"/>
      <w:szCs w:val="28"/>
      <w:lang w:val="ru-RU" w:eastAsia="ru-RU" w:bidi="ar-SA"/>
    </w:rPr>
  </w:style>
  <w:style w:type="character" w:customStyle="1" w:styleId="512">
    <w:name w:val="Знак Знак51"/>
    <w:locked/>
    <w:rsid w:val="00332E1C"/>
    <w:rPr>
      <w:b/>
      <w:bCs/>
      <w:sz w:val="27"/>
      <w:szCs w:val="27"/>
      <w:lang w:val="ru-RU" w:eastAsia="ru-RU" w:bidi="ar-SA"/>
    </w:rPr>
  </w:style>
  <w:style w:type="character" w:customStyle="1" w:styleId="421">
    <w:name w:val="Знак Знак42"/>
    <w:locked/>
    <w:rsid w:val="00332E1C"/>
    <w:rPr>
      <w:color w:val="000000"/>
      <w:sz w:val="28"/>
      <w:szCs w:val="24"/>
      <w:lang w:val="ru-RU" w:eastAsia="ru-RU" w:bidi="ar-SA"/>
    </w:rPr>
  </w:style>
  <w:style w:type="character" w:customStyle="1" w:styleId="441">
    <w:name w:val="Знак Знак44"/>
    <w:rsid w:val="00332E1C"/>
    <w:rPr>
      <w:sz w:val="24"/>
      <w:szCs w:val="24"/>
      <w:lang w:val="ru-RU" w:eastAsia="ru-RU" w:bidi="ar-SA"/>
    </w:rPr>
  </w:style>
  <w:style w:type="character" w:customStyle="1" w:styleId="521">
    <w:name w:val="Знак Знак52"/>
    <w:rsid w:val="00332E1C"/>
    <w:rPr>
      <w:rFonts w:ascii="Arial" w:eastAsia="Times New Roman" w:hAnsi="Arial" w:cs="Arial" w:hint="default"/>
      <w:b/>
      <w:bCs/>
      <w:i/>
      <w:iCs/>
      <w:sz w:val="28"/>
      <w:szCs w:val="28"/>
    </w:rPr>
  </w:style>
  <w:style w:type="paragraph" w:customStyle="1" w:styleId="p32">
    <w:name w:val="p32"/>
    <w:basedOn w:val="a2"/>
    <w:qFormat/>
    <w:rsid w:val="00332E1C"/>
  </w:style>
  <w:style w:type="paragraph" w:customStyle="1" w:styleId="p17">
    <w:name w:val="p17"/>
    <w:basedOn w:val="a2"/>
    <w:qFormat/>
    <w:rsid w:val="00332E1C"/>
  </w:style>
  <w:style w:type="paragraph" w:customStyle="1" w:styleId="p26">
    <w:name w:val="p26"/>
    <w:basedOn w:val="a2"/>
    <w:qFormat/>
    <w:rsid w:val="00332E1C"/>
  </w:style>
  <w:style w:type="character" w:customStyle="1" w:styleId="s100">
    <w:name w:val="s10"/>
    <w:rsid w:val="00332E1C"/>
  </w:style>
  <w:style w:type="paragraph" w:customStyle="1" w:styleId="227">
    <w:name w:val="Заголовок 22"/>
    <w:basedOn w:val="a2"/>
    <w:next w:val="a2"/>
    <w:qFormat/>
    <w:rsid w:val="00332E1C"/>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23">
    <w:name w:val="Заголовок 32"/>
    <w:basedOn w:val="a2"/>
    <w:next w:val="a2"/>
    <w:qFormat/>
    <w:rsid w:val="00332E1C"/>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22">
    <w:name w:val="Заголовок 42"/>
    <w:basedOn w:val="a2"/>
    <w:next w:val="a2"/>
    <w:rsid w:val="00332E1C"/>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3">
    <w:name w:val="Заголовок 51"/>
    <w:basedOn w:val="a2"/>
    <w:next w:val="a2"/>
    <w:qFormat/>
    <w:rsid w:val="00332E1C"/>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1">
    <w:name w:val="Заголовок 62"/>
    <w:basedOn w:val="a2"/>
    <w:next w:val="a2"/>
    <w:qFormat/>
    <w:rsid w:val="00332E1C"/>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2">
    <w:name w:val="Заголовок 71"/>
    <w:basedOn w:val="a2"/>
    <w:next w:val="a2"/>
    <w:qFormat/>
    <w:rsid w:val="00332E1C"/>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2"/>
    <w:next w:val="a2"/>
    <w:rsid w:val="00332E1C"/>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2"/>
    <w:next w:val="a2"/>
    <w:qFormat/>
    <w:rsid w:val="00332E1C"/>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12">
    <w:name w:val="Heading 12 Знак Знак"/>
    <w:rsid w:val="00332E1C"/>
    <w:rPr>
      <w:rFonts w:ascii="Courier New" w:hAnsi="Courier New"/>
      <w:lang w:bidi="ar-SA"/>
    </w:rPr>
  </w:style>
  <w:style w:type="character" w:customStyle="1" w:styleId="67">
    <w:name w:val="Знак Знак67"/>
    <w:rsid w:val="00332E1C"/>
    <w:rPr>
      <w:rFonts w:ascii="Arial" w:hAnsi="Arial"/>
      <w:b/>
      <w:bCs/>
      <w:sz w:val="26"/>
      <w:szCs w:val="26"/>
    </w:rPr>
  </w:style>
  <w:style w:type="character" w:customStyle="1" w:styleId="660">
    <w:name w:val="Знак Знак66"/>
    <w:rsid w:val="00332E1C"/>
    <w:rPr>
      <w:b/>
      <w:bCs/>
      <w:sz w:val="28"/>
      <w:szCs w:val="28"/>
      <w:lang w:bidi="ar-SA"/>
    </w:rPr>
  </w:style>
  <w:style w:type="character" w:customStyle="1" w:styleId="1ffffc">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332E1C"/>
    <w:rPr>
      <w:lang w:eastAsia="en-US"/>
    </w:rPr>
  </w:style>
  <w:style w:type="character" w:customStyle="1" w:styleId="228">
    <w:name w:val="Заголовок 2 Знак2"/>
    <w:rsid w:val="00332E1C"/>
    <w:rPr>
      <w:rFonts w:ascii="Arial" w:hAnsi="Arial"/>
      <w:b/>
      <w:i/>
      <w:sz w:val="28"/>
    </w:rPr>
  </w:style>
  <w:style w:type="paragraph" w:customStyle="1" w:styleId="1ffffd">
    <w:name w:val="Знак Знак Знак Знак Знак Знак1"/>
    <w:basedOn w:val="a2"/>
    <w:qFormat/>
    <w:rsid w:val="00332E1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c">
    <w:name w:val="Основной текст Знак Знак Знак Знак"/>
    <w:locked/>
    <w:rsid w:val="00332E1C"/>
    <w:rPr>
      <w:sz w:val="24"/>
    </w:rPr>
  </w:style>
  <w:style w:type="paragraph" w:customStyle="1" w:styleId="paragraf2">
    <w:name w:val="paragraf2"/>
    <w:basedOn w:val="a2"/>
    <w:qFormat/>
    <w:rsid w:val="00332E1C"/>
    <w:pPr>
      <w:widowControl w:val="0"/>
      <w:spacing w:before="72" w:beforeAutospacing="0" w:after="0" w:afterAutospacing="0"/>
      <w:ind w:left="510"/>
      <w:jc w:val="both"/>
    </w:pPr>
    <w:rPr>
      <w:rFonts w:ascii="Antiqua" w:hAnsi="Antiqua"/>
      <w:sz w:val="28"/>
      <w:szCs w:val="20"/>
      <w:lang w:val="en-GB"/>
    </w:rPr>
  </w:style>
  <w:style w:type="paragraph" w:customStyle="1" w:styleId="2ff5">
    <w:name w:val="Загол. 2 ур."/>
    <w:basedOn w:val="a2"/>
    <w:qFormat/>
    <w:rsid w:val="00332E1C"/>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2"/>
    <w:qFormat/>
    <w:rsid w:val="00332E1C"/>
    <w:pPr>
      <w:widowControl w:val="0"/>
      <w:spacing w:before="0" w:beforeAutospacing="0" w:after="0" w:afterAutospacing="0"/>
      <w:jc w:val="both"/>
    </w:pPr>
    <w:rPr>
      <w:rFonts w:ascii="Antiqua" w:hAnsi="Antiqua"/>
      <w:szCs w:val="20"/>
      <w:lang w:val="en-GB"/>
    </w:rPr>
  </w:style>
  <w:style w:type="paragraph" w:customStyle="1" w:styleId="Style49">
    <w:name w:val="Style49"/>
    <w:basedOn w:val="a2"/>
    <w:qFormat/>
    <w:rsid w:val="00332E1C"/>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2"/>
    <w:qFormat/>
    <w:rsid w:val="00332E1C"/>
    <w:pPr>
      <w:overflowPunct w:val="0"/>
      <w:autoSpaceDE w:val="0"/>
      <w:autoSpaceDN w:val="0"/>
      <w:adjustRightInd w:val="0"/>
      <w:spacing w:before="0" w:beforeAutospacing="0" w:after="0" w:afterAutospacing="0"/>
      <w:textAlignment w:val="baseline"/>
    </w:pPr>
    <w:rPr>
      <w:sz w:val="28"/>
      <w:szCs w:val="20"/>
    </w:rPr>
  </w:style>
  <w:style w:type="paragraph" w:customStyle="1" w:styleId="1ffffe">
    <w:name w:val="Заголовок 1+"/>
    <w:basedOn w:val="10"/>
    <w:qFormat/>
    <w:rsid w:val="00332E1C"/>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
    <w:qFormat/>
    <w:rsid w:val="00332E1C"/>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0"/>
    <w:qFormat/>
    <w:rsid w:val="00332E1C"/>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0"/>
    <w:qFormat/>
    <w:rsid w:val="00332E1C"/>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332E1C"/>
    <w:rPr>
      <w:color w:val="auto"/>
    </w:rPr>
  </w:style>
  <w:style w:type="paragraph" w:customStyle="1" w:styleId="Caaieiaie2">
    <w:name w:val="Caaieiaie 2"/>
    <w:basedOn w:val="Default"/>
    <w:next w:val="Default"/>
    <w:qFormat/>
    <w:rsid w:val="00332E1C"/>
    <w:rPr>
      <w:color w:val="auto"/>
    </w:rPr>
  </w:style>
  <w:style w:type="paragraph" w:customStyle="1" w:styleId="affffffffd">
    <w:name w:val="Обычный.Нормальный"/>
    <w:qFormat/>
    <w:rsid w:val="00332E1C"/>
    <w:pPr>
      <w:spacing w:after="0" w:line="240" w:lineRule="auto"/>
    </w:pPr>
    <w:rPr>
      <w:rFonts w:ascii="Times New Roman" w:eastAsia="Times New Roman" w:hAnsi="Times New Roman" w:cs="Times New Roman"/>
      <w:sz w:val="20"/>
      <w:szCs w:val="20"/>
      <w:lang w:eastAsia="ru-RU"/>
    </w:rPr>
  </w:style>
  <w:style w:type="character" w:customStyle="1" w:styleId="119">
    <w:name w:val="1 Заголовок 1 Знак"/>
    <w:link w:val="11a"/>
    <w:locked/>
    <w:rsid w:val="00332E1C"/>
    <w:rPr>
      <w:rFonts w:ascii="Arial" w:hAnsi="Arial"/>
      <w:b/>
      <w:sz w:val="32"/>
    </w:rPr>
  </w:style>
  <w:style w:type="paragraph" w:customStyle="1" w:styleId="11a">
    <w:name w:val="1 Заголовок 1"/>
    <w:basedOn w:val="a2"/>
    <w:link w:val="119"/>
    <w:qFormat/>
    <w:rsid w:val="00332E1C"/>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rsid w:val="00332E1C"/>
    <w:rPr>
      <w:rFonts w:ascii="Times New Roman" w:hAnsi="Times New Roman"/>
      <w:b/>
      <w:i/>
      <w:sz w:val="16"/>
    </w:rPr>
  </w:style>
  <w:style w:type="character" w:customStyle="1" w:styleId="FontStyle514">
    <w:name w:val="Font Style514"/>
    <w:rsid w:val="00332E1C"/>
    <w:rPr>
      <w:rFonts w:ascii="Times New Roman" w:hAnsi="Times New Roman"/>
      <w:sz w:val="20"/>
    </w:rPr>
  </w:style>
  <w:style w:type="paragraph" w:customStyle="1" w:styleId="Style46">
    <w:name w:val="Style46"/>
    <w:basedOn w:val="a2"/>
    <w:qFormat/>
    <w:rsid w:val="00332E1C"/>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2"/>
    <w:qFormat/>
    <w:rsid w:val="00332E1C"/>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332E1C"/>
    <w:rPr>
      <w:rFonts w:ascii="Times New Roman" w:hAnsi="Times New Roman"/>
      <w:i/>
      <w:sz w:val="20"/>
    </w:rPr>
  </w:style>
  <w:style w:type="paragraph" w:customStyle="1" w:styleId="FR21">
    <w:name w:val="[О] FR2"/>
    <w:qFormat/>
    <w:rsid w:val="00332E1C"/>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2"/>
    <w:qFormat/>
    <w:rsid w:val="00332E1C"/>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332E1C"/>
    <w:rPr>
      <w:i/>
    </w:rPr>
  </w:style>
  <w:style w:type="character" w:customStyle="1" w:styleId="font2">
    <w:name w:val="font2"/>
    <w:rsid w:val="00332E1C"/>
    <w:rPr>
      <w:rFonts w:cs="Times New Roman"/>
    </w:rPr>
  </w:style>
  <w:style w:type="character" w:customStyle="1" w:styleId="keyworddef1">
    <w:name w:val="keyword_def1"/>
    <w:rsid w:val="00332E1C"/>
    <w:rPr>
      <w:b/>
      <w:bCs/>
      <w:i/>
      <w:iCs/>
    </w:rPr>
  </w:style>
  <w:style w:type="character" w:customStyle="1" w:styleId="affffffffe">
    <w:name w:val="Выделение в тексте документа"/>
    <w:rsid w:val="00332E1C"/>
    <w:rPr>
      <w:rFonts w:cs="Times New Roman"/>
      <w:b/>
    </w:rPr>
  </w:style>
  <w:style w:type="paragraph" w:customStyle="1" w:styleId="afffffffff">
    <w:name w:val="Текст документа"/>
    <w:basedOn w:val="a2"/>
    <w:qFormat/>
    <w:rsid w:val="00332E1C"/>
    <w:pPr>
      <w:spacing w:before="0" w:beforeAutospacing="0" w:after="0" w:afterAutospacing="0"/>
      <w:ind w:firstLine="709"/>
      <w:jc w:val="both"/>
    </w:pPr>
  </w:style>
  <w:style w:type="character" w:customStyle="1" w:styleId="xmlemitalic1">
    <w:name w:val="xml_em_italic1"/>
    <w:rsid w:val="00332E1C"/>
    <w:rPr>
      <w:i/>
      <w:iCs/>
    </w:rPr>
  </w:style>
  <w:style w:type="paragraph" w:customStyle="1" w:styleId="Style164">
    <w:name w:val="Style164"/>
    <w:basedOn w:val="a2"/>
    <w:qFormat/>
    <w:rsid w:val="00332E1C"/>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2"/>
    <w:link w:val="14pt0"/>
    <w:qFormat/>
    <w:rsid w:val="00332E1C"/>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rsid w:val="00332E1C"/>
    <w:rPr>
      <w:rFonts w:ascii="Times New Roman" w:eastAsia="Times New Roman" w:hAnsi="Times New Roman" w:cs="Times New Roman"/>
      <w:sz w:val="24"/>
      <w:szCs w:val="24"/>
      <w:shd w:val="clear" w:color="auto" w:fill="FFFFFF"/>
    </w:rPr>
  </w:style>
  <w:style w:type="character" w:customStyle="1" w:styleId="afffffffff0">
    <w:name w:val="Текст.Акцентированный"/>
    <w:rsid w:val="00332E1C"/>
    <w:rPr>
      <w:rFonts w:cs="Times New Roman"/>
      <w:i/>
    </w:rPr>
  </w:style>
  <w:style w:type="paragraph" w:customStyle="1" w:styleId="68">
    <w:name w:val="Обычный (веб)6"/>
    <w:basedOn w:val="a2"/>
    <w:qFormat/>
    <w:rsid w:val="00332E1C"/>
    <w:pPr>
      <w:spacing w:before="0" w:beforeAutospacing="0" w:after="0" w:afterAutospacing="0"/>
    </w:pPr>
  </w:style>
  <w:style w:type="character" w:customStyle="1" w:styleId="fontstyle27">
    <w:name w:val="fontstyle27"/>
    <w:rsid w:val="00332E1C"/>
  </w:style>
  <w:style w:type="character" w:customStyle="1" w:styleId="pav31">
    <w:name w:val="pav31"/>
    <w:rsid w:val="00332E1C"/>
    <w:rPr>
      <w:rFonts w:ascii="Comic Sans MS" w:hAnsi="Comic Sans MS" w:hint="default"/>
      <w:color w:val="272652"/>
      <w:sz w:val="12"/>
      <w:szCs w:val="12"/>
    </w:rPr>
  </w:style>
  <w:style w:type="paragraph" w:customStyle="1" w:styleId="pri">
    <w:name w:val="pri"/>
    <w:basedOn w:val="a2"/>
    <w:qFormat/>
    <w:rsid w:val="00332E1C"/>
    <w:pPr>
      <w:spacing w:before="60" w:beforeAutospacing="0"/>
      <w:ind w:left="100" w:right="100"/>
    </w:pPr>
    <w:rPr>
      <w:rFonts w:ascii="Comic Sans MS" w:hAnsi="Comic Sans MS"/>
      <w:i/>
      <w:iCs/>
      <w:color w:val="111565"/>
      <w:sz w:val="18"/>
      <w:szCs w:val="18"/>
    </w:rPr>
  </w:style>
  <w:style w:type="character" w:customStyle="1" w:styleId="WW8Num3z1">
    <w:name w:val="WW8Num3z1"/>
    <w:rsid w:val="00332E1C"/>
    <w:rPr>
      <w:rFonts w:ascii="Times New Roman" w:eastAsia="Times New Roman" w:hAnsi="Times New Roman" w:cs="Times New Roman"/>
    </w:rPr>
  </w:style>
  <w:style w:type="character" w:customStyle="1" w:styleId="WW8Num17z1">
    <w:name w:val="WW8Num17z1"/>
    <w:rsid w:val="00332E1C"/>
    <w:rPr>
      <w:rFonts w:ascii="Times New Roman" w:eastAsia="Times New Roman" w:hAnsi="Times New Roman" w:cs="Times New Roman"/>
    </w:rPr>
  </w:style>
  <w:style w:type="character" w:customStyle="1" w:styleId="MTEquationSection">
    <w:name w:val="MTEquationSection"/>
    <w:rsid w:val="00332E1C"/>
    <w:rPr>
      <w:vanish/>
      <w:color w:val="FF0000"/>
      <w:lang w:val="en-US"/>
    </w:rPr>
  </w:style>
  <w:style w:type="character" w:customStyle="1" w:styleId="texample1">
    <w:name w:val="texample1"/>
    <w:rsid w:val="00332E1C"/>
    <w:rPr>
      <w:rFonts w:ascii="Courier New" w:hAnsi="Courier New" w:cs="Courier New" w:hint="default"/>
      <w:color w:val="8B0000"/>
    </w:rPr>
  </w:style>
  <w:style w:type="character" w:customStyle="1" w:styleId="FontStyle28">
    <w:name w:val="Font Style28"/>
    <w:rsid w:val="00332E1C"/>
    <w:rPr>
      <w:rFonts w:ascii="Times New Roman" w:hAnsi="Times New Roman" w:cs="Times New Roman"/>
      <w:i/>
      <w:iCs/>
      <w:sz w:val="18"/>
      <w:szCs w:val="18"/>
    </w:rPr>
  </w:style>
  <w:style w:type="character" w:customStyle="1" w:styleId="FontStyle20">
    <w:name w:val="Font Style20"/>
    <w:rsid w:val="00332E1C"/>
    <w:rPr>
      <w:rFonts w:ascii="Book Antiqua" w:hAnsi="Book Antiqua" w:cs="Book Antiqua"/>
      <w:sz w:val="18"/>
      <w:szCs w:val="18"/>
    </w:rPr>
  </w:style>
  <w:style w:type="character" w:customStyle="1" w:styleId="FontStyle140">
    <w:name w:val="Font Style14"/>
    <w:rsid w:val="00332E1C"/>
    <w:rPr>
      <w:rFonts w:ascii="Franklin Gothic Book" w:hAnsi="Franklin Gothic Book" w:cs="Franklin Gothic Book"/>
      <w:b/>
      <w:bCs/>
      <w:sz w:val="30"/>
      <w:szCs w:val="30"/>
    </w:rPr>
  </w:style>
  <w:style w:type="character" w:customStyle="1" w:styleId="FontStyle13">
    <w:name w:val="Font Style13"/>
    <w:rsid w:val="00332E1C"/>
    <w:rPr>
      <w:rFonts w:ascii="Arial" w:hAnsi="Arial" w:cs="Arial"/>
      <w:b/>
      <w:bCs/>
      <w:sz w:val="14"/>
      <w:szCs w:val="14"/>
    </w:rPr>
  </w:style>
  <w:style w:type="paragraph" w:customStyle="1" w:styleId="3f6">
    <w:name w:val="Загол. 3 ур."/>
    <w:qFormat/>
    <w:rsid w:val="00332E1C"/>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f1">
    <w:name w:val="Обычный. Знак Знак"/>
    <w:basedOn w:val="a2"/>
    <w:qFormat/>
    <w:rsid w:val="00332E1C"/>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332E1C"/>
  </w:style>
  <w:style w:type="character" w:customStyle="1" w:styleId="fontstyle160">
    <w:name w:val="fontstyle16"/>
    <w:rsid w:val="00332E1C"/>
  </w:style>
  <w:style w:type="character" w:customStyle="1" w:styleId="noprint">
    <w:name w:val="noprint"/>
    <w:rsid w:val="00332E1C"/>
  </w:style>
  <w:style w:type="paragraph" w:customStyle="1" w:styleId="center">
    <w:name w:val="center"/>
    <w:basedOn w:val="a2"/>
    <w:qFormat/>
    <w:rsid w:val="00332E1C"/>
  </w:style>
  <w:style w:type="paragraph" w:customStyle="1" w:styleId="p12left">
    <w:name w:val="p12_left"/>
    <w:basedOn w:val="a2"/>
    <w:qFormat/>
    <w:rsid w:val="00332E1C"/>
  </w:style>
  <w:style w:type="character" w:customStyle="1" w:styleId="a00">
    <w:name w:val="a0"/>
    <w:rsid w:val="00332E1C"/>
  </w:style>
  <w:style w:type="character" w:customStyle="1" w:styleId="Typewriter">
    <w:name w:val="Typewriter"/>
    <w:rsid w:val="00332E1C"/>
    <w:rPr>
      <w:rFonts w:ascii="Courier New" w:hAnsi="Courier New"/>
      <w:sz w:val="20"/>
    </w:rPr>
  </w:style>
  <w:style w:type="character" w:customStyle="1" w:styleId="keyword">
    <w:name w:val="keyword"/>
    <w:rsid w:val="00332E1C"/>
  </w:style>
  <w:style w:type="character" w:customStyle="1" w:styleId="texample">
    <w:name w:val="texample"/>
    <w:rsid w:val="00332E1C"/>
  </w:style>
  <w:style w:type="character" w:customStyle="1" w:styleId="sentence">
    <w:name w:val="sentence"/>
    <w:rsid w:val="00332E1C"/>
  </w:style>
  <w:style w:type="character" w:customStyle="1" w:styleId="input">
    <w:name w:val="input"/>
    <w:rsid w:val="00332E1C"/>
  </w:style>
  <w:style w:type="character" w:customStyle="1" w:styleId="xmlemitalic">
    <w:name w:val="xml_em_italic"/>
    <w:rsid w:val="00332E1C"/>
  </w:style>
  <w:style w:type="character" w:customStyle="1" w:styleId="serp-urlitem">
    <w:name w:val="serp-url__item"/>
    <w:rsid w:val="00332E1C"/>
  </w:style>
  <w:style w:type="character" w:customStyle="1" w:styleId="1fffff">
    <w:name w:val="Гиперссылка1"/>
    <w:rsid w:val="00332E1C"/>
    <w:rPr>
      <w:strike w:val="0"/>
      <w:dstrike w:val="0"/>
      <w:color w:val="006890"/>
      <w:u w:val="none"/>
    </w:rPr>
  </w:style>
  <w:style w:type="paragraph" w:customStyle="1" w:styleId="TableParagraph">
    <w:name w:val="Table Paragraph"/>
    <w:basedOn w:val="a2"/>
    <w:qFormat/>
    <w:rsid w:val="00332E1C"/>
    <w:pPr>
      <w:widowControl w:val="0"/>
      <w:spacing w:before="0" w:beforeAutospacing="0" w:after="0" w:afterAutospacing="0"/>
    </w:pPr>
    <w:rPr>
      <w:rFonts w:ascii="Calibri" w:hAnsi="Calibri"/>
      <w:sz w:val="22"/>
      <w:szCs w:val="22"/>
      <w:lang w:val="en-US" w:eastAsia="en-US"/>
    </w:rPr>
  </w:style>
  <w:style w:type="paragraph" w:customStyle="1" w:styleId="416">
    <w:name w:val="Заголовок 41"/>
    <w:basedOn w:val="1f0"/>
    <w:next w:val="1f0"/>
    <w:qFormat/>
    <w:rsid w:val="00332E1C"/>
    <w:pPr>
      <w:keepNext/>
      <w:widowControl/>
      <w:spacing w:line="240" w:lineRule="auto"/>
      <w:ind w:firstLine="0"/>
      <w:jc w:val="left"/>
    </w:pPr>
    <w:rPr>
      <w:rFonts w:eastAsia="Calibri"/>
      <w:snapToGrid/>
      <w:sz w:val="24"/>
    </w:rPr>
  </w:style>
  <w:style w:type="paragraph" w:customStyle="1" w:styleId="afffffffff2">
    <w:name w:val="Мой стиль"/>
    <w:basedOn w:val="a2"/>
    <w:qFormat/>
    <w:rsid w:val="00332E1C"/>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2"/>
    <w:qFormat/>
    <w:rsid w:val="00332E1C"/>
  </w:style>
  <w:style w:type="character" w:customStyle="1" w:styleId="maintxt">
    <w:name w:val="maintxt"/>
    <w:rsid w:val="00332E1C"/>
    <w:rPr>
      <w:rFonts w:cs="Times New Roman"/>
    </w:rPr>
  </w:style>
  <w:style w:type="character" w:customStyle="1" w:styleId="zagl">
    <w:name w:val="zagl"/>
    <w:rsid w:val="00332E1C"/>
  </w:style>
  <w:style w:type="character" w:customStyle="1" w:styleId="FontStyle135">
    <w:name w:val="Font Style135"/>
    <w:rsid w:val="00332E1C"/>
    <w:rPr>
      <w:rFonts w:ascii="Times New Roman" w:hAnsi="Times New Roman" w:cs="Times New Roman"/>
      <w:sz w:val="20"/>
      <w:szCs w:val="20"/>
    </w:rPr>
  </w:style>
  <w:style w:type="character" w:customStyle="1" w:styleId="wrc131">
    <w:name w:val="wrc131"/>
    <w:rsid w:val="00332E1C"/>
    <w:rPr>
      <w:vanish/>
    </w:rPr>
  </w:style>
  <w:style w:type="character" w:customStyle="1" w:styleId="butback">
    <w:name w:val="butback"/>
    <w:rsid w:val="00332E1C"/>
  </w:style>
  <w:style w:type="character" w:customStyle="1" w:styleId="3f7">
    <w:name w:val="Основной текст Знак Знак3"/>
    <w:aliases w:val="Основной текст Знак1 Знак2,Основной текст Знак Знак Знак Знак2, Знак1 Знак Знак4,Знак1 Знак Знак41,Знак1 Знак Знак411,Знак1 Знак Знак42,Знак1 Знак Знак4111"/>
    <w:semiHidden/>
    <w:locked/>
    <w:rsid w:val="00332E1C"/>
    <w:rPr>
      <w:sz w:val="24"/>
      <w:szCs w:val="24"/>
      <w:lang w:val="ru-RU" w:eastAsia="ru-RU" w:bidi="ar-SA"/>
    </w:rPr>
  </w:style>
  <w:style w:type="character" w:customStyle="1" w:styleId="a30">
    <w:name w:val="a3"/>
    <w:rsid w:val="00332E1C"/>
  </w:style>
  <w:style w:type="character" w:customStyle="1" w:styleId="formula">
    <w:name w:val="formula"/>
    <w:rsid w:val="00332E1C"/>
  </w:style>
  <w:style w:type="character" w:customStyle="1" w:styleId="style170">
    <w:name w:val="style17"/>
    <w:rsid w:val="00332E1C"/>
  </w:style>
  <w:style w:type="character" w:customStyle="1" w:styleId="texhtml">
    <w:name w:val="texhtml"/>
    <w:rsid w:val="00332E1C"/>
  </w:style>
  <w:style w:type="character" w:customStyle="1" w:styleId="style230">
    <w:name w:val="style23"/>
    <w:rsid w:val="00332E1C"/>
  </w:style>
  <w:style w:type="character" w:customStyle="1" w:styleId="BodyTextChar1">
    <w:name w:val="Body Text Char1"/>
    <w:locked/>
    <w:rsid w:val="00332E1C"/>
    <w:rPr>
      <w:sz w:val="24"/>
      <w:lang w:eastAsia="ru-RU"/>
    </w:rPr>
  </w:style>
  <w:style w:type="character" w:customStyle="1" w:styleId="Heading7Char">
    <w:name w:val="Heading 7 Char"/>
    <w:locked/>
    <w:rsid w:val="00332E1C"/>
    <w:rPr>
      <w:rFonts w:ascii="Times New Roman" w:hAnsi="Times New Roman" w:cs="Times New Roman"/>
      <w:sz w:val="24"/>
      <w:szCs w:val="24"/>
      <w:lang w:eastAsia="ru-RU"/>
    </w:rPr>
  </w:style>
  <w:style w:type="character" w:customStyle="1" w:styleId="Heading9Char">
    <w:name w:val="Heading 9 Char"/>
    <w:locked/>
    <w:rsid w:val="00332E1C"/>
    <w:rPr>
      <w:rFonts w:ascii="Arial" w:hAnsi="Arial" w:cs="Arial"/>
      <w:lang w:eastAsia="ru-RU"/>
    </w:rPr>
  </w:style>
  <w:style w:type="character" w:customStyle="1" w:styleId="HTMLPreformattedChar">
    <w:name w:val="HTML Preformatted Char"/>
    <w:locked/>
    <w:rsid w:val="00332E1C"/>
    <w:rPr>
      <w:rFonts w:ascii="Courier New" w:hAnsi="Courier New"/>
      <w:lang w:eastAsia="ru-RU"/>
    </w:rPr>
  </w:style>
  <w:style w:type="character" w:customStyle="1" w:styleId="FontStyle29">
    <w:name w:val="Font Style29"/>
    <w:rsid w:val="00332E1C"/>
    <w:rPr>
      <w:rFonts w:ascii="Times New Roman" w:hAnsi="Times New Roman" w:cs="Times New Roman"/>
      <w:sz w:val="26"/>
      <w:szCs w:val="26"/>
    </w:rPr>
  </w:style>
  <w:style w:type="character" w:customStyle="1" w:styleId="small1">
    <w:name w:val="small1"/>
    <w:rsid w:val="00332E1C"/>
  </w:style>
  <w:style w:type="character" w:customStyle="1" w:styleId="answer-source">
    <w:name w:val="answer-source"/>
    <w:rsid w:val="00332E1C"/>
  </w:style>
  <w:style w:type="character" w:customStyle="1" w:styleId="reftag">
    <w:name w:val="reftag"/>
    <w:rsid w:val="00332E1C"/>
  </w:style>
  <w:style w:type="character" w:customStyle="1" w:styleId="tgc">
    <w:name w:val="_tgc"/>
    <w:rsid w:val="00332E1C"/>
  </w:style>
  <w:style w:type="paragraph" w:customStyle="1" w:styleId="Style134">
    <w:name w:val="Style134"/>
    <w:basedOn w:val="a2"/>
    <w:rsid w:val="00332E1C"/>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332E1C"/>
    <w:rPr>
      <w:rFonts w:ascii="Times New Roman" w:hAnsi="Times New Roman" w:cs="Times New Roman"/>
      <w:b/>
      <w:bCs/>
      <w:sz w:val="24"/>
      <w:szCs w:val="24"/>
    </w:rPr>
  </w:style>
  <w:style w:type="character" w:customStyle="1" w:styleId="FontStyle816">
    <w:name w:val="Font Style816"/>
    <w:rsid w:val="00332E1C"/>
    <w:rPr>
      <w:rFonts w:ascii="Times New Roman" w:hAnsi="Times New Roman" w:cs="Times New Roman"/>
      <w:sz w:val="20"/>
      <w:szCs w:val="20"/>
    </w:rPr>
  </w:style>
  <w:style w:type="paragraph" w:customStyle="1" w:styleId="1fffff0">
    <w:name w:val="Без интервала1"/>
    <w:qFormat/>
    <w:rsid w:val="00332E1C"/>
    <w:pPr>
      <w:spacing w:after="0" w:line="240" w:lineRule="auto"/>
    </w:pPr>
    <w:rPr>
      <w:rFonts w:ascii="Times New Roman" w:eastAsia="Calibri" w:hAnsi="Times New Roman" w:cs="Times New Roman"/>
      <w:sz w:val="24"/>
      <w:szCs w:val="24"/>
      <w:lang w:eastAsia="ru-RU"/>
    </w:rPr>
  </w:style>
  <w:style w:type="paragraph" w:customStyle="1" w:styleId="2ff6">
    <w:name w:val="Абзац списка2"/>
    <w:basedOn w:val="a2"/>
    <w:qFormat/>
    <w:rsid w:val="00332E1C"/>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locked/>
    <w:rsid w:val="00332E1C"/>
    <w:rPr>
      <w:rFonts w:cs="Times New Roman"/>
      <w:color w:val="000000"/>
      <w:sz w:val="24"/>
    </w:rPr>
  </w:style>
  <w:style w:type="paragraph" w:customStyle="1" w:styleId="Heading91">
    <w:name w:val="Heading 91"/>
    <w:qFormat/>
    <w:rsid w:val="00332E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332E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332E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332E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332E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332E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332E1C"/>
    <w:rPr>
      <w:rFonts w:ascii="Times New Roman" w:hAnsi="Times New Roman"/>
    </w:rPr>
  </w:style>
  <w:style w:type="paragraph" w:customStyle="1" w:styleId="p11">
    <w:name w:val="p11"/>
    <w:basedOn w:val="a2"/>
    <w:rsid w:val="00332E1C"/>
  </w:style>
  <w:style w:type="paragraph" w:customStyle="1" w:styleId="p15">
    <w:name w:val="p15"/>
    <w:basedOn w:val="a2"/>
    <w:rsid w:val="00332E1C"/>
  </w:style>
  <w:style w:type="character" w:customStyle="1" w:styleId="s7">
    <w:name w:val="s7"/>
    <w:rsid w:val="00332E1C"/>
  </w:style>
  <w:style w:type="character" w:customStyle="1" w:styleId="s13">
    <w:name w:val="s13"/>
    <w:rsid w:val="00332E1C"/>
  </w:style>
  <w:style w:type="paragraph" w:customStyle="1" w:styleId="p29">
    <w:name w:val="p29"/>
    <w:basedOn w:val="a2"/>
    <w:rsid w:val="00332E1C"/>
  </w:style>
  <w:style w:type="paragraph" w:customStyle="1" w:styleId="p30">
    <w:name w:val="p30"/>
    <w:basedOn w:val="a2"/>
    <w:rsid w:val="00332E1C"/>
  </w:style>
  <w:style w:type="paragraph" w:customStyle="1" w:styleId="p31">
    <w:name w:val="p31"/>
    <w:basedOn w:val="a2"/>
    <w:rsid w:val="00332E1C"/>
  </w:style>
  <w:style w:type="character" w:customStyle="1" w:styleId="s14">
    <w:name w:val="s14"/>
    <w:rsid w:val="00332E1C"/>
  </w:style>
  <w:style w:type="character" w:customStyle="1" w:styleId="s15">
    <w:name w:val="s15"/>
    <w:rsid w:val="00332E1C"/>
  </w:style>
  <w:style w:type="paragraph" w:customStyle="1" w:styleId="p33">
    <w:name w:val="p33"/>
    <w:basedOn w:val="a2"/>
    <w:rsid w:val="00332E1C"/>
  </w:style>
  <w:style w:type="paragraph" w:customStyle="1" w:styleId="p13">
    <w:name w:val="p13"/>
    <w:basedOn w:val="a2"/>
    <w:rsid w:val="00332E1C"/>
  </w:style>
  <w:style w:type="character" w:customStyle="1" w:styleId="s9">
    <w:name w:val="s9"/>
    <w:rsid w:val="00332E1C"/>
  </w:style>
  <w:style w:type="paragraph" w:customStyle="1" w:styleId="p25">
    <w:name w:val="p25"/>
    <w:basedOn w:val="a2"/>
    <w:rsid w:val="00332E1C"/>
  </w:style>
  <w:style w:type="character" w:customStyle="1" w:styleId="124">
    <w:name w:val="Знак1 Знак2"/>
    <w:semiHidden/>
    <w:rsid w:val="00332E1C"/>
    <w:rPr>
      <w:sz w:val="24"/>
      <w:szCs w:val="24"/>
    </w:rPr>
  </w:style>
  <w:style w:type="character" w:customStyle="1" w:styleId="1fffff1">
    <w:name w:val="Красная строка Знак1"/>
    <w:rsid w:val="00332E1C"/>
    <w:rPr>
      <w:sz w:val="24"/>
      <w:szCs w:val="24"/>
    </w:rPr>
  </w:style>
  <w:style w:type="character" w:customStyle="1" w:styleId="2611">
    <w:name w:val="Знак Знак261"/>
    <w:rsid w:val="00332E1C"/>
    <w:rPr>
      <w:rFonts w:ascii="Cambria" w:eastAsia="Times New Roman" w:hAnsi="Cambria" w:cs="Times New Roman" w:hint="default"/>
      <w:b/>
      <w:bCs/>
      <w:sz w:val="26"/>
      <w:szCs w:val="26"/>
    </w:rPr>
  </w:style>
  <w:style w:type="character" w:customStyle="1" w:styleId="241">
    <w:name w:val="Знак Знак241"/>
    <w:rsid w:val="00332E1C"/>
    <w:rPr>
      <w:rFonts w:ascii="Times New Roman" w:eastAsia="Times New Roman" w:hAnsi="Times New Roman" w:cs="Times New Roman" w:hint="default"/>
      <w:b/>
      <w:bCs/>
      <w:i/>
      <w:iCs/>
      <w:sz w:val="26"/>
      <w:szCs w:val="26"/>
    </w:rPr>
  </w:style>
  <w:style w:type="character" w:customStyle="1" w:styleId="1fffff2">
    <w:name w:val="Текст концевой сноски Знак1"/>
    <w:rsid w:val="00332E1C"/>
  </w:style>
  <w:style w:type="character" w:customStyle="1" w:styleId="11b">
    <w:name w:val="Знак1 Знак Знак1"/>
    <w:aliases w:val="Знак1 Знак Знак4,Знак1 Знак Знак43"/>
    <w:locked/>
    <w:rsid w:val="00332E1C"/>
    <w:rPr>
      <w:rFonts w:ascii="Times New Roman" w:eastAsia="Times New Roman" w:hAnsi="Times New Roman" w:cs="Times New Roman" w:hint="default"/>
      <w:sz w:val="24"/>
      <w:szCs w:val="24"/>
      <w:lang w:eastAsia="ru-RU"/>
    </w:rPr>
  </w:style>
  <w:style w:type="character" w:customStyle="1" w:styleId="481">
    <w:name w:val="Знак Знак48"/>
    <w:locked/>
    <w:rsid w:val="00332E1C"/>
    <w:rPr>
      <w:b/>
      <w:bCs/>
      <w:sz w:val="27"/>
      <w:szCs w:val="27"/>
      <w:lang w:val="ru-RU" w:eastAsia="ru-RU" w:bidi="ar-SA"/>
    </w:rPr>
  </w:style>
  <w:style w:type="character" w:customStyle="1" w:styleId="490">
    <w:name w:val="Знак Знак49"/>
    <w:rsid w:val="00332E1C"/>
    <w:rPr>
      <w:rFonts w:ascii="Times New Roman" w:eastAsia="Times New Roman" w:hAnsi="Times New Roman" w:cs="Times New Roman" w:hint="default"/>
      <w:b/>
      <w:bCs w:val="0"/>
      <w:caps/>
      <w:sz w:val="24"/>
      <w:szCs w:val="24"/>
      <w:lang w:eastAsia="ru-RU"/>
    </w:rPr>
  </w:style>
  <w:style w:type="character" w:customStyle="1" w:styleId="471">
    <w:name w:val="Знак Знак47"/>
    <w:rsid w:val="00332E1C"/>
    <w:rPr>
      <w:rFonts w:ascii="Times New Roman" w:eastAsia="Times New Roman" w:hAnsi="Times New Roman" w:cs="Times New Roman" w:hint="default"/>
      <w:b/>
      <w:bCs/>
      <w:sz w:val="27"/>
      <w:szCs w:val="27"/>
      <w:lang w:eastAsia="ru-RU"/>
    </w:rPr>
  </w:style>
  <w:style w:type="character" w:customStyle="1" w:styleId="451">
    <w:name w:val="Знак Знак45"/>
    <w:rsid w:val="00332E1C"/>
    <w:rPr>
      <w:rFonts w:ascii="Times New Roman" w:eastAsia="Times New Roman" w:hAnsi="Times New Roman" w:cs="Times New Roman" w:hint="default"/>
      <w:b/>
      <w:bCs/>
      <w:i/>
      <w:iCs/>
      <w:sz w:val="26"/>
      <w:szCs w:val="26"/>
      <w:lang w:eastAsia="ru-RU"/>
    </w:rPr>
  </w:style>
  <w:style w:type="character" w:customStyle="1" w:styleId="1fffff3">
    <w:name w:val="Текст макроса Знак1"/>
    <w:rsid w:val="00332E1C"/>
    <w:rPr>
      <w:rFonts w:ascii="Consolas" w:hAnsi="Consolas"/>
    </w:rPr>
  </w:style>
  <w:style w:type="character" w:customStyle="1" w:styleId="125">
    <w:name w:val="Знак1 Знак Знак2"/>
    <w:locked/>
    <w:rsid w:val="00332E1C"/>
    <w:rPr>
      <w:sz w:val="24"/>
      <w:szCs w:val="24"/>
    </w:rPr>
  </w:style>
  <w:style w:type="character" w:customStyle="1" w:styleId="69">
    <w:name w:val="Знак6 Знак Знак"/>
    <w:rsid w:val="00332E1C"/>
    <w:rPr>
      <w:sz w:val="24"/>
      <w:szCs w:val="24"/>
      <w:lang w:val="ru-RU" w:eastAsia="ru-RU" w:bidi="ar-SA"/>
    </w:rPr>
  </w:style>
  <w:style w:type="paragraph" w:customStyle="1" w:styleId="Caaieiaie5">
    <w:name w:val="Caaieiaie 5"/>
    <w:basedOn w:val="a2"/>
    <w:next w:val="a2"/>
    <w:rsid w:val="00332E1C"/>
    <w:pPr>
      <w:autoSpaceDE w:val="0"/>
      <w:autoSpaceDN w:val="0"/>
      <w:adjustRightInd w:val="0"/>
      <w:spacing w:before="0" w:beforeAutospacing="0" w:after="0" w:afterAutospacing="0"/>
    </w:pPr>
    <w:rPr>
      <w:lang w:eastAsia="en-US"/>
    </w:rPr>
  </w:style>
  <w:style w:type="character" w:customStyle="1" w:styleId="713">
    <w:name w:val="Знак Знак71"/>
    <w:rsid w:val="00332E1C"/>
    <w:rPr>
      <w:sz w:val="16"/>
      <w:lang w:val="ru-RU" w:eastAsia="ru-RU"/>
    </w:rPr>
  </w:style>
  <w:style w:type="character" w:customStyle="1" w:styleId="1610">
    <w:name w:val="Знак Знак161"/>
    <w:rsid w:val="00332E1C"/>
    <w:rPr>
      <w:rFonts w:ascii="Cambria" w:hAnsi="Cambria"/>
      <w:b/>
      <w:kern w:val="32"/>
      <w:sz w:val="32"/>
    </w:rPr>
  </w:style>
  <w:style w:type="paragraph" w:customStyle="1" w:styleId="229">
    <w:name w:val="Основной текст 22"/>
    <w:basedOn w:val="a2"/>
    <w:qFormat/>
    <w:rsid w:val="00332E1C"/>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4">
    <w:name w:val="Основной текст 32"/>
    <w:basedOn w:val="2ff"/>
    <w:qFormat/>
    <w:rsid w:val="00332E1C"/>
    <w:pPr>
      <w:widowControl/>
      <w:spacing w:line="240" w:lineRule="auto"/>
      <w:ind w:firstLine="0"/>
    </w:pPr>
    <w:rPr>
      <w:rFonts w:eastAsia="Times New Roman"/>
      <w:i/>
      <w:sz w:val="26"/>
    </w:rPr>
  </w:style>
  <w:style w:type="paragraph" w:customStyle="1" w:styleId="3f8">
    <w:name w:val="Обычный3"/>
    <w:basedOn w:val="a2"/>
    <w:qFormat/>
    <w:rsid w:val="00332E1C"/>
    <w:pPr>
      <w:snapToGrid w:val="0"/>
      <w:spacing w:before="0" w:beforeAutospacing="0" w:after="0" w:afterAutospacing="0"/>
    </w:pPr>
    <w:rPr>
      <w:sz w:val="20"/>
      <w:szCs w:val="20"/>
    </w:rPr>
  </w:style>
  <w:style w:type="paragraph" w:customStyle="1" w:styleId="11c">
    <w:name w:val="Основной текст11"/>
    <w:basedOn w:val="a2"/>
    <w:semiHidden/>
    <w:qFormat/>
    <w:rsid w:val="00332E1C"/>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7">
    <w:name w:val="Цитата2"/>
    <w:basedOn w:val="a2"/>
    <w:qFormat/>
    <w:rsid w:val="00332E1C"/>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8">
    <w:name w:val="Знак Знак Знак Знак Знак Знак Знак Знак Знак Знак Знак Знак Знак2"/>
    <w:basedOn w:val="a2"/>
    <w:qFormat/>
    <w:rsid w:val="00332E1C"/>
    <w:pPr>
      <w:spacing w:before="0" w:beforeAutospacing="0" w:after="160" w:afterAutospacing="0" w:line="240" w:lineRule="exact"/>
    </w:pPr>
    <w:rPr>
      <w:rFonts w:ascii="Verdana" w:hAnsi="Verdana"/>
      <w:lang w:val="en-US" w:eastAsia="en-US"/>
    </w:rPr>
  </w:style>
  <w:style w:type="character" w:customStyle="1" w:styleId="s4">
    <w:name w:val="s4"/>
    <w:rsid w:val="00332E1C"/>
  </w:style>
  <w:style w:type="paragraph" w:customStyle="1" w:styleId="p21">
    <w:name w:val="p21"/>
    <w:basedOn w:val="a2"/>
    <w:qFormat/>
    <w:rsid w:val="00332E1C"/>
  </w:style>
  <w:style w:type="paragraph" w:customStyle="1" w:styleId="p24">
    <w:name w:val="p24"/>
    <w:basedOn w:val="a2"/>
    <w:qFormat/>
    <w:rsid w:val="00332E1C"/>
  </w:style>
  <w:style w:type="character" w:customStyle="1" w:styleId="3f9">
    <w:name w:val="Гиперссылка3"/>
    <w:rsid w:val="00332E1C"/>
    <w:rPr>
      <w:strike w:val="0"/>
      <w:dstrike w:val="0"/>
      <w:color w:val="2C437A"/>
      <w:u w:val="none"/>
    </w:rPr>
  </w:style>
  <w:style w:type="character" w:customStyle="1" w:styleId="700">
    <w:name w:val="Знак Знак70"/>
    <w:rsid w:val="00332E1C"/>
    <w:rPr>
      <w:rFonts w:ascii="Arial" w:hAnsi="Arial"/>
      <w:b/>
      <w:bCs/>
      <w:sz w:val="26"/>
      <w:szCs w:val="26"/>
    </w:rPr>
  </w:style>
  <w:style w:type="character" w:customStyle="1" w:styleId="690">
    <w:name w:val="Знак Знак69"/>
    <w:rsid w:val="00332E1C"/>
    <w:rPr>
      <w:b/>
      <w:bCs/>
      <w:sz w:val="28"/>
      <w:szCs w:val="28"/>
      <w:lang w:bidi="ar-SA"/>
    </w:rPr>
  </w:style>
  <w:style w:type="character" w:customStyle="1" w:styleId="680">
    <w:name w:val="Знак Знак68"/>
    <w:rsid w:val="00332E1C"/>
    <w:rPr>
      <w:b/>
      <w:bCs/>
      <w:i/>
      <w:iCs/>
      <w:sz w:val="26"/>
      <w:szCs w:val="26"/>
      <w:lang w:bidi="ar-SA"/>
    </w:rPr>
  </w:style>
  <w:style w:type="character" w:customStyle="1" w:styleId="Heading121">
    <w:name w:val="Heading 12 Знак Знак1"/>
    <w:rsid w:val="00332E1C"/>
    <w:rPr>
      <w:rFonts w:ascii="Courier New" w:hAnsi="Courier New"/>
      <w:lang w:bidi="ar-SA"/>
    </w:rPr>
  </w:style>
  <w:style w:type="character" w:customStyle="1" w:styleId="hps">
    <w:name w:val="hps"/>
    <w:rsid w:val="00332E1C"/>
  </w:style>
  <w:style w:type="paragraph" w:customStyle="1" w:styleId="3fa">
    <w:name w:val="Основной текст3"/>
    <w:basedOn w:val="a2"/>
    <w:rsid w:val="00332E1C"/>
    <w:pPr>
      <w:widowControl w:val="0"/>
      <w:shd w:val="clear" w:color="auto" w:fill="FFFFFF"/>
      <w:spacing w:before="0" w:beforeAutospacing="0" w:after="540" w:afterAutospacing="0" w:line="0" w:lineRule="atLeast"/>
    </w:pPr>
    <w:rPr>
      <w:rFonts w:ascii="Arial Unicode MS" w:eastAsia="Arial Unicode MS" w:hAnsi="Arial Unicode MS"/>
      <w:sz w:val="19"/>
      <w:szCs w:val="19"/>
    </w:rPr>
  </w:style>
  <w:style w:type="character" w:customStyle="1" w:styleId="HTML20">
    <w:name w:val="Стандартный HTML Знак2"/>
    <w:locked/>
    <w:rsid w:val="00332E1C"/>
    <w:rPr>
      <w:rFonts w:ascii="Courier New" w:hAnsi="Courier New" w:cs="Courier New"/>
      <w:lang w:val="ru-RU" w:eastAsia="ru-RU" w:bidi="ar-SA"/>
    </w:rPr>
  </w:style>
  <w:style w:type="character" w:customStyle="1" w:styleId="MacroTextChar">
    <w:name w:val="Macro Text Char"/>
    <w:semiHidden/>
    <w:locked/>
    <w:rsid w:val="00332E1C"/>
    <w:rPr>
      <w:rFonts w:ascii="Courier New" w:hAnsi="Courier New" w:cs="Courier New"/>
      <w:sz w:val="22"/>
      <w:szCs w:val="22"/>
      <w:lang w:val="en-US" w:eastAsia="en-US" w:bidi="ar-SA"/>
    </w:rPr>
  </w:style>
  <w:style w:type="paragraph" w:customStyle="1" w:styleId="3111">
    <w:name w:val="Основной текст с отступом 311"/>
    <w:basedOn w:val="a2"/>
    <w:rsid w:val="00332E1C"/>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2"/>
    <w:next w:val="a2"/>
    <w:rsid w:val="00332E1C"/>
    <w:pPr>
      <w:keepNext/>
      <w:widowControl w:val="0"/>
      <w:spacing w:before="0" w:beforeAutospacing="0" w:after="0" w:afterAutospacing="0"/>
      <w:jc w:val="center"/>
    </w:pPr>
    <w:rPr>
      <w:b/>
      <w:sz w:val="26"/>
      <w:szCs w:val="20"/>
    </w:rPr>
  </w:style>
  <w:style w:type="paragraph" w:customStyle="1" w:styleId="21f">
    <w:name w:val="Текст21"/>
    <w:basedOn w:val="111"/>
    <w:rsid w:val="00332E1C"/>
    <w:pPr>
      <w:widowControl/>
      <w:spacing w:line="240" w:lineRule="auto"/>
      <w:ind w:firstLine="0"/>
      <w:jc w:val="left"/>
    </w:pPr>
    <w:rPr>
      <w:rFonts w:ascii="Courier New" w:hAnsi="Courier New"/>
      <w:sz w:val="20"/>
    </w:rPr>
  </w:style>
  <w:style w:type="paragraph" w:customStyle="1" w:styleId="4110">
    <w:name w:val="Заголовок 411"/>
    <w:basedOn w:val="111"/>
    <w:next w:val="111"/>
    <w:rsid w:val="00332E1C"/>
    <w:pPr>
      <w:keepNext/>
      <w:widowControl/>
      <w:spacing w:line="240" w:lineRule="auto"/>
      <w:ind w:firstLine="0"/>
      <w:jc w:val="left"/>
    </w:pPr>
    <w:rPr>
      <w:sz w:val="24"/>
    </w:rPr>
  </w:style>
  <w:style w:type="character" w:customStyle="1" w:styleId="11d">
    <w:name w:val="Знак11"/>
    <w:rsid w:val="00332E1C"/>
    <w:rPr>
      <w:rFonts w:ascii="Arial" w:hAnsi="Arial"/>
      <w:b/>
      <w:kern w:val="32"/>
      <w:sz w:val="32"/>
      <w:lang w:val="ru-RU" w:eastAsia="ru-RU"/>
    </w:rPr>
  </w:style>
  <w:style w:type="paragraph" w:customStyle="1" w:styleId="ledge1">
    <w:name w:val="ledge1"/>
    <w:basedOn w:val="a2"/>
    <w:qFormat/>
    <w:rsid w:val="00332E1C"/>
    <w:pPr>
      <w:spacing w:line="360" w:lineRule="atLeast"/>
      <w:jc w:val="both"/>
    </w:pPr>
  </w:style>
  <w:style w:type="character" w:customStyle="1" w:styleId="rubric2">
    <w:name w:val="rubric2"/>
    <w:rsid w:val="00332E1C"/>
    <w:rPr>
      <w:shd w:val="clear" w:color="auto" w:fill="FFFFFF"/>
    </w:rPr>
  </w:style>
  <w:style w:type="paragraph" w:customStyle="1" w:styleId="WW-Normal">
    <w:name w:val="WW-Normal"/>
    <w:qFormat/>
    <w:rsid w:val="00332E1C"/>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332E1C"/>
    <w:rPr>
      <w:rFonts w:cs="Myriad Pro"/>
      <w:color w:val="000000"/>
      <w:sz w:val="20"/>
      <w:szCs w:val="20"/>
    </w:rPr>
  </w:style>
  <w:style w:type="character" w:customStyle="1" w:styleId="A31">
    <w:name w:val="A3"/>
    <w:rsid w:val="00332E1C"/>
    <w:rPr>
      <w:rFonts w:cs="Myriad Pro"/>
      <w:b/>
      <w:bCs/>
      <w:color w:val="000000"/>
      <w:sz w:val="30"/>
      <w:szCs w:val="30"/>
    </w:rPr>
  </w:style>
  <w:style w:type="character" w:customStyle="1" w:styleId="para6">
    <w:name w:val="para6"/>
    <w:rsid w:val="00332E1C"/>
    <w:rPr>
      <w:vanish w:val="0"/>
    </w:rPr>
  </w:style>
  <w:style w:type="character" w:customStyle="1" w:styleId="FontStyle31">
    <w:name w:val="Font Style31"/>
    <w:rsid w:val="00332E1C"/>
    <w:rPr>
      <w:rFonts w:ascii="Times New Roman" w:hAnsi="Times New Roman" w:cs="Times New Roman"/>
      <w:b/>
      <w:bCs/>
      <w:sz w:val="28"/>
      <w:szCs w:val="28"/>
    </w:rPr>
  </w:style>
  <w:style w:type="character" w:customStyle="1" w:styleId="342">
    <w:name w:val="Знак3 Знак Знак4"/>
    <w:semiHidden/>
    <w:locked/>
    <w:rsid w:val="00332E1C"/>
    <w:rPr>
      <w:rFonts w:ascii="Courier New" w:hAnsi="Courier New" w:cs="Courier New"/>
      <w:lang w:val="ru-RU" w:eastAsia="ru-RU" w:bidi="ar-SA"/>
    </w:rPr>
  </w:style>
  <w:style w:type="paragraph" w:customStyle="1" w:styleId="Style15">
    <w:name w:val="Style15"/>
    <w:basedOn w:val="a2"/>
    <w:qFormat/>
    <w:rsid w:val="00332E1C"/>
    <w:pPr>
      <w:widowControl w:val="0"/>
      <w:autoSpaceDE w:val="0"/>
      <w:autoSpaceDN w:val="0"/>
      <w:adjustRightInd w:val="0"/>
      <w:spacing w:before="0" w:beforeAutospacing="0" w:after="0" w:afterAutospacing="0" w:line="269" w:lineRule="exact"/>
    </w:pPr>
  </w:style>
  <w:style w:type="character" w:customStyle="1" w:styleId="FontStyle30">
    <w:name w:val="Font Style30"/>
    <w:rsid w:val="00332E1C"/>
    <w:rPr>
      <w:rFonts w:ascii="Times New Roman" w:hAnsi="Times New Roman" w:cs="Times New Roman"/>
      <w:sz w:val="22"/>
      <w:szCs w:val="22"/>
    </w:rPr>
  </w:style>
  <w:style w:type="paragraph" w:customStyle="1" w:styleId="Style32">
    <w:name w:val="Style32"/>
    <w:basedOn w:val="a2"/>
    <w:qFormat/>
    <w:rsid w:val="00332E1C"/>
    <w:pPr>
      <w:widowControl w:val="0"/>
      <w:autoSpaceDE w:val="0"/>
      <w:autoSpaceDN w:val="0"/>
      <w:adjustRightInd w:val="0"/>
      <w:spacing w:before="0" w:beforeAutospacing="0" w:after="0" w:afterAutospacing="0"/>
    </w:pPr>
  </w:style>
  <w:style w:type="paragraph" w:customStyle="1" w:styleId="Style40">
    <w:name w:val="Style40"/>
    <w:basedOn w:val="a2"/>
    <w:qFormat/>
    <w:rsid w:val="00332E1C"/>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2"/>
    <w:qFormat/>
    <w:rsid w:val="00332E1C"/>
    <w:pPr>
      <w:widowControl w:val="0"/>
      <w:autoSpaceDE w:val="0"/>
      <w:autoSpaceDN w:val="0"/>
      <w:adjustRightInd w:val="0"/>
      <w:spacing w:before="0" w:beforeAutospacing="0" w:after="0" w:afterAutospacing="0" w:line="480" w:lineRule="exact"/>
      <w:ind w:firstLine="691"/>
      <w:jc w:val="both"/>
    </w:pPr>
  </w:style>
  <w:style w:type="paragraph" w:customStyle="1" w:styleId="1fffff4">
    <w:name w:val="Заголовок 1ъ"/>
    <w:basedOn w:val="1f3"/>
    <w:qFormat/>
    <w:rsid w:val="00332E1C"/>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332E1C"/>
    <w:rPr>
      <w:rFonts w:ascii="Times New Roman" w:hAnsi="Times New Roman" w:cs="Times New Roman"/>
      <w:i/>
      <w:iCs/>
      <w:sz w:val="26"/>
      <w:szCs w:val="26"/>
    </w:rPr>
  </w:style>
  <w:style w:type="paragraph" w:customStyle="1" w:styleId="CharChar0">
    <w:name w:val="первый Char Char"/>
    <w:basedOn w:val="a2"/>
    <w:qFormat/>
    <w:rsid w:val="00332E1C"/>
    <w:pPr>
      <w:spacing w:before="120" w:beforeAutospacing="0" w:after="0" w:afterAutospacing="0" w:line="240" w:lineRule="exact"/>
      <w:ind w:firstLine="284"/>
      <w:jc w:val="both"/>
    </w:pPr>
    <w:rPr>
      <w:sz w:val="22"/>
    </w:rPr>
  </w:style>
  <w:style w:type="paragraph" w:customStyle="1" w:styleId="Char">
    <w:name w:val="первый Char"/>
    <w:basedOn w:val="a2"/>
    <w:qFormat/>
    <w:rsid w:val="00332E1C"/>
    <w:pPr>
      <w:spacing w:before="120" w:beforeAutospacing="0" w:after="0" w:afterAutospacing="0" w:line="240" w:lineRule="exact"/>
      <w:ind w:firstLine="284"/>
      <w:jc w:val="both"/>
    </w:pPr>
    <w:rPr>
      <w:sz w:val="22"/>
    </w:rPr>
  </w:style>
  <w:style w:type="character" w:customStyle="1" w:styleId="gray1">
    <w:name w:val="gray1"/>
    <w:rsid w:val="00332E1C"/>
    <w:rPr>
      <w:color w:val="808080"/>
    </w:rPr>
  </w:style>
  <w:style w:type="paragraph" w:customStyle="1" w:styleId="small">
    <w:name w:val="small"/>
    <w:basedOn w:val="a2"/>
    <w:qFormat/>
    <w:rsid w:val="00332E1C"/>
    <w:rPr>
      <w:rFonts w:ascii="Verdana" w:hAnsi="Verdana"/>
      <w:sz w:val="15"/>
      <w:szCs w:val="15"/>
    </w:rPr>
  </w:style>
  <w:style w:type="character" w:customStyle="1" w:styleId="style161">
    <w:name w:val="style161"/>
    <w:rsid w:val="00332E1C"/>
    <w:rPr>
      <w:rFonts w:ascii="Verdana" w:hAnsi="Verdana" w:hint="default"/>
      <w:sz w:val="24"/>
      <w:szCs w:val="24"/>
    </w:rPr>
  </w:style>
  <w:style w:type="paragraph" w:customStyle="1" w:styleId="afffffffff3">
    <w:name w:val="Содержание"/>
    <w:basedOn w:val="a2"/>
    <w:qFormat/>
    <w:rsid w:val="00332E1C"/>
    <w:pPr>
      <w:spacing w:before="0" w:beforeAutospacing="0" w:after="0" w:afterAutospacing="0"/>
      <w:ind w:firstLine="454"/>
      <w:jc w:val="both"/>
    </w:pPr>
  </w:style>
  <w:style w:type="paragraph" w:customStyle="1" w:styleId="afffffffff4">
    <w:name w:val="Модули"/>
    <w:basedOn w:val="a2"/>
    <w:qFormat/>
    <w:rsid w:val="00332E1C"/>
    <w:pPr>
      <w:keepNext/>
      <w:spacing w:before="0" w:beforeAutospacing="0" w:after="0" w:afterAutospacing="0"/>
    </w:pPr>
    <w:rPr>
      <w:b/>
      <w:bCs/>
      <w:snapToGrid w:val="0"/>
    </w:rPr>
  </w:style>
  <w:style w:type="character" w:customStyle="1" w:styleId="description2">
    <w:name w:val="description2"/>
    <w:rsid w:val="00332E1C"/>
    <w:rPr>
      <w:vanish w:val="0"/>
      <w:color w:val="000000"/>
      <w:sz w:val="20"/>
      <w:szCs w:val="20"/>
    </w:rPr>
  </w:style>
  <w:style w:type="paragraph" w:customStyle="1" w:styleId="22a">
    <w:name w:val="Îñíî´2íîé òåêñò 2"/>
    <w:basedOn w:val="a2"/>
    <w:qFormat/>
    <w:rsid w:val="00332E1C"/>
    <w:pPr>
      <w:widowControl w:val="0"/>
      <w:spacing w:before="0" w:beforeAutospacing="0" w:after="0" w:afterAutospacing="0"/>
      <w:ind w:firstLine="709"/>
      <w:jc w:val="both"/>
    </w:pPr>
    <w:rPr>
      <w:szCs w:val="20"/>
    </w:rPr>
  </w:style>
  <w:style w:type="paragraph" w:customStyle="1" w:styleId="Noeeu3">
    <w:name w:val="Noeeu3"/>
    <w:basedOn w:val="a2"/>
    <w:qFormat/>
    <w:rsid w:val="00332E1C"/>
    <w:pPr>
      <w:widowControl w:val="0"/>
      <w:spacing w:before="0" w:beforeAutospacing="0" w:after="0" w:afterAutospacing="0"/>
      <w:ind w:firstLine="284"/>
      <w:jc w:val="both"/>
    </w:pPr>
    <w:rPr>
      <w:sz w:val="20"/>
      <w:szCs w:val="20"/>
    </w:rPr>
  </w:style>
  <w:style w:type="character" w:customStyle="1" w:styleId="c17">
    <w:name w:val="c17"/>
    <w:rsid w:val="00332E1C"/>
  </w:style>
  <w:style w:type="character" w:customStyle="1" w:styleId="searchhit">
    <w:name w:val="search_hit"/>
    <w:rsid w:val="00332E1C"/>
  </w:style>
  <w:style w:type="paragraph" w:customStyle="1" w:styleId="a0">
    <w:name w:val="заголовок"/>
    <w:basedOn w:val="a2"/>
    <w:qFormat/>
    <w:rsid w:val="00332E1C"/>
    <w:pPr>
      <w:numPr>
        <w:numId w:val="9"/>
      </w:numPr>
      <w:tabs>
        <w:tab w:val="left" w:pos="0"/>
      </w:tabs>
      <w:spacing w:before="0" w:beforeAutospacing="0" w:after="0" w:afterAutospacing="0"/>
      <w:jc w:val="both"/>
    </w:pPr>
    <w:rPr>
      <w:b/>
    </w:rPr>
  </w:style>
  <w:style w:type="character" w:customStyle="1" w:styleId="FontStyle111">
    <w:name w:val="Font Style111"/>
    <w:rsid w:val="00332E1C"/>
    <w:rPr>
      <w:rFonts w:ascii="Century Schoolbook" w:hAnsi="Century Schoolbook" w:cs="Century Schoolbook" w:hint="default"/>
      <w:sz w:val="18"/>
      <w:szCs w:val="18"/>
    </w:rPr>
  </w:style>
  <w:style w:type="character" w:customStyle="1" w:styleId="FontStyle136">
    <w:name w:val="Font Style136"/>
    <w:rsid w:val="00332E1C"/>
    <w:rPr>
      <w:rFonts w:ascii="Century Schoolbook" w:hAnsi="Century Schoolbook" w:cs="Century Schoolbook"/>
      <w:b/>
      <w:bCs/>
      <w:sz w:val="18"/>
      <w:szCs w:val="18"/>
    </w:rPr>
  </w:style>
  <w:style w:type="paragraph" w:customStyle="1" w:styleId="Style67">
    <w:name w:val="Style67"/>
    <w:basedOn w:val="a2"/>
    <w:qFormat/>
    <w:rsid w:val="00332E1C"/>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332E1C"/>
  </w:style>
  <w:style w:type="paragraph" w:customStyle="1" w:styleId="afffffffff5">
    <w:name w:val="_Обычный"/>
    <w:basedOn w:val="a2"/>
    <w:qFormat/>
    <w:rsid w:val="00332E1C"/>
    <w:pPr>
      <w:spacing w:before="0" w:beforeAutospacing="0" w:after="0" w:afterAutospacing="0" w:line="360" w:lineRule="auto"/>
      <w:ind w:firstLine="709"/>
      <w:jc w:val="both"/>
    </w:pPr>
  </w:style>
  <w:style w:type="character" w:customStyle="1" w:styleId="NoBreak">
    <w:name w:val="_NoBreak"/>
    <w:rsid w:val="00332E1C"/>
  </w:style>
  <w:style w:type="paragraph" w:customStyle="1" w:styleId="127">
    <w:name w:val="Стиль по ширине Первая строка:  127 см"/>
    <w:basedOn w:val="a2"/>
    <w:qFormat/>
    <w:rsid w:val="00332E1C"/>
    <w:pPr>
      <w:spacing w:before="0" w:beforeAutospacing="0" w:after="0" w:afterAutospacing="0" w:line="360" w:lineRule="auto"/>
      <w:ind w:firstLine="720"/>
      <w:jc w:val="both"/>
    </w:pPr>
    <w:rPr>
      <w:szCs w:val="20"/>
    </w:rPr>
  </w:style>
  <w:style w:type="character" w:customStyle="1" w:styleId="mymarkfind">
    <w:name w:val="my_mark_find"/>
    <w:rsid w:val="00332E1C"/>
  </w:style>
  <w:style w:type="character" w:customStyle="1" w:styleId="hl">
    <w:name w:val="hl"/>
    <w:rsid w:val="00332E1C"/>
    <w:rPr>
      <w:rFonts w:cs="Times New Roman"/>
    </w:rPr>
  </w:style>
  <w:style w:type="paragraph" w:customStyle="1" w:styleId="book">
    <w:name w:val="book"/>
    <w:basedOn w:val="a2"/>
    <w:qFormat/>
    <w:rsid w:val="00332E1C"/>
    <w:pPr>
      <w:spacing w:before="0" w:beforeAutospacing="0" w:after="0" w:afterAutospacing="0"/>
      <w:ind w:firstLine="450"/>
      <w:jc w:val="both"/>
    </w:pPr>
    <w:rPr>
      <w:rFonts w:eastAsia="Calibri"/>
    </w:rPr>
  </w:style>
  <w:style w:type="character" w:customStyle="1" w:styleId="Arial16">
    <w:name w:val="Стиль Arial 16 пт полужирный"/>
    <w:rsid w:val="00332E1C"/>
    <w:rPr>
      <w:rFonts w:ascii="Arial" w:hAnsi="Arial"/>
      <w:b/>
      <w:bCs/>
      <w:sz w:val="32"/>
    </w:rPr>
  </w:style>
  <w:style w:type="character" w:customStyle="1" w:styleId="b">
    <w:name w:val="b"/>
    <w:rsid w:val="00332E1C"/>
  </w:style>
  <w:style w:type="paragraph" w:customStyle="1" w:styleId="126">
    <w:name w:val="стиль12"/>
    <w:basedOn w:val="a2"/>
    <w:qFormat/>
    <w:rsid w:val="00332E1C"/>
    <w:rPr>
      <w:rFonts w:ascii="Arial" w:hAnsi="Arial" w:cs="Arial"/>
      <w:color w:val="676767"/>
      <w:sz w:val="20"/>
      <w:szCs w:val="20"/>
    </w:rPr>
  </w:style>
  <w:style w:type="character" w:customStyle="1" w:styleId="FontStyle61">
    <w:name w:val="Font Style61"/>
    <w:rsid w:val="00332E1C"/>
    <w:rPr>
      <w:rFonts w:ascii="MS Reference Sans Serif" w:hAnsi="MS Reference Sans Serif" w:cs="MS Reference Sans Serif"/>
      <w:sz w:val="12"/>
      <w:szCs w:val="12"/>
    </w:rPr>
  </w:style>
  <w:style w:type="character" w:customStyle="1" w:styleId="FontStyle60">
    <w:name w:val="Font Style60"/>
    <w:rsid w:val="00332E1C"/>
    <w:rPr>
      <w:rFonts w:ascii="MS Reference Sans Serif" w:hAnsi="MS Reference Sans Serif" w:cs="MS Reference Sans Serif"/>
      <w:sz w:val="16"/>
      <w:szCs w:val="16"/>
    </w:rPr>
  </w:style>
  <w:style w:type="paragraph" w:customStyle="1" w:styleId="Style101">
    <w:name w:val="Стиль Style10 + Черный"/>
    <w:basedOn w:val="a2"/>
    <w:next w:val="a2"/>
    <w:qFormat/>
    <w:rsid w:val="00332E1C"/>
    <w:pPr>
      <w:spacing w:before="0" w:beforeAutospacing="0" w:after="0" w:afterAutospacing="0"/>
    </w:pPr>
    <w:rPr>
      <w:color w:val="000000"/>
    </w:rPr>
  </w:style>
  <w:style w:type="paragraph" w:customStyle="1" w:styleId="Style1010">
    <w:name w:val="Стиль Style10 + Черный1"/>
    <w:basedOn w:val="a2"/>
    <w:next w:val="a2"/>
    <w:qFormat/>
    <w:rsid w:val="00332E1C"/>
    <w:pPr>
      <w:spacing w:before="0" w:beforeAutospacing="0" w:after="0" w:afterAutospacing="0"/>
    </w:pPr>
    <w:rPr>
      <w:color w:val="000000"/>
    </w:rPr>
  </w:style>
  <w:style w:type="character" w:customStyle="1" w:styleId="FontStyle79">
    <w:name w:val="Font Style79"/>
    <w:rsid w:val="00332E1C"/>
    <w:rPr>
      <w:rFonts w:ascii="MS Reference Sans Serif" w:hAnsi="MS Reference Sans Serif" w:cs="MS Reference Sans Serif"/>
      <w:sz w:val="22"/>
      <w:szCs w:val="22"/>
    </w:rPr>
  </w:style>
  <w:style w:type="paragraph" w:customStyle="1" w:styleId="Style48">
    <w:name w:val="Style48"/>
    <w:basedOn w:val="a2"/>
    <w:qFormat/>
    <w:rsid w:val="00332E1C"/>
    <w:pPr>
      <w:widowControl w:val="0"/>
      <w:autoSpaceDE w:val="0"/>
      <w:autoSpaceDN w:val="0"/>
      <w:adjustRightInd w:val="0"/>
      <w:spacing w:before="0" w:beforeAutospacing="0" w:after="0" w:afterAutospacing="0"/>
    </w:pPr>
  </w:style>
  <w:style w:type="character" w:customStyle="1" w:styleId="WW8Num2z1">
    <w:name w:val="WW8Num2z1"/>
    <w:rsid w:val="00332E1C"/>
    <w:rPr>
      <w:rFonts w:ascii="Times New Roman" w:hAnsi="Times New Roman" w:cs="Times New Roman"/>
    </w:rPr>
  </w:style>
  <w:style w:type="paragraph" w:customStyle="1" w:styleId="Textbody0">
    <w:name w:val="Text body"/>
    <w:basedOn w:val="Standard"/>
    <w:qFormat/>
    <w:rsid w:val="00332E1C"/>
    <w:pPr>
      <w:autoSpaceDN/>
      <w:spacing w:after="120"/>
      <w:textAlignment w:val="baseline"/>
    </w:pPr>
    <w:rPr>
      <w:rFonts w:eastAsia="SimSun" w:cs="Mangal"/>
      <w:kern w:val="1"/>
      <w:lang w:eastAsia="hi-IN" w:bidi="hi-IN"/>
    </w:rPr>
  </w:style>
  <w:style w:type="paragraph" w:customStyle="1" w:styleId="Index">
    <w:name w:val="Index"/>
    <w:basedOn w:val="Standard"/>
    <w:qFormat/>
    <w:rsid w:val="00332E1C"/>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qFormat/>
    <w:rsid w:val="00332E1C"/>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rsid w:val="00332E1C"/>
    <w:rPr>
      <w:rFonts w:ascii="TimesET" w:eastAsia="Times New Roman" w:hAnsi="TimesET" w:cs="Arial"/>
      <w:color w:val="000000"/>
      <w:sz w:val="19"/>
      <w:lang w:eastAsia="ru-RU"/>
    </w:rPr>
  </w:style>
  <w:style w:type="character" w:customStyle="1" w:styleId="333">
    <w:name w:val="Знак3 Знак Знак3"/>
    <w:aliases w:val=" Знак3 Знак Знак Знак2"/>
    <w:locked/>
    <w:rsid w:val="00332E1C"/>
    <w:rPr>
      <w:rFonts w:ascii="Courier New" w:hAnsi="Courier New" w:cs="Courier New"/>
      <w:lang w:val="ru-RU" w:eastAsia="ru-RU" w:bidi="ar-SA"/>
    </w:rPr>
  </w:style>
  <w:style w:type="character" w:customStyle="1" w:styleId="WW8Num2z2">
    <w:name w:val="WW8Num2z2"/>
    <w:rsid w:val="00332E1C"/>
    <w:rPr>
      <w:rFonts w:ascii="Wingdings" w:hAnsi="Wingdings" w:cs="Wingdings"/>
    </w:rPr>
  </w:style>
  <w:style w:type="character" w:customStyle="1" w:styleId="WW8Num3z2">
    <w:name w:val="WW8Num3z2"/>
    <w:rsid w:val="00332E1C"/>
    <w:rPr>
      <w:rFonts w:ascii="Wingdings" w:hAnsi="Wingdings" w:cs="Wingdings"/>
    </w:rPr>
  </w:style>
  <w:style w:type="character" w:customStyle="1" w:styleId="WW8Num3z3">
    <w:name w:val="WW8Num3z3"/>
    <w:rsid w:val="00332E1C"/>
    <w:rPr>
      <w:rFonts w:ascii="Symbol" w:hAnsi="Symbol" w:cs="Symbol"/>
    </w:rPr>
  </w:style>
  <w:style w:type="character" w:customStyle="1" w:styleId="WW8Num12z1">
    <w:name w:val="WW8Num12z1"/>
    <w:rsid w:val="00332E1C"/>
    <w:rPr>
      <w:b/>
      <w:bCs/>
    </w:rPr>
  </w:style>
  <w:style w:type="character" w:customStyle="1" w:styleId="WW8Num12z5">
    <w:name w:val="WW8Num12z5"/>
    <w:rsid w:val="00332E1C"/>
  </w:style>
  <w:style w:type="character" w:customStyle="1" w:styleId="WW8Num12z6">
    <w:name w:val="WW8Num12z6"/>
    <w:rsid w:val="00332E1C"/>
  </w:style>
  <w:style w:type="character" w:customStyle="1" w:styleId="WW8Num12z7">
    <w:name w:val="WW8Num12z7"/>
    <w:rsid w:val="00332E1C"/>
  </w:style>
  <w:style w:type="character" w:customStyle="1" w:styleId="WW8Num12z8">
    <w:name w:val="WW8Num12z8"/>
    <w:rsid w:val="00332E1C"/>
  </w:style>
  <w:style w:type="character" w:customStyle="1" w:styleId="WW8Num17z2">
    <w:name w:val="WW8Num17z2"/>
    <w:rsid w:val="00332E1C"/>
  </w:style>
  <w:style w:type="character" w:customStyle="1" w:styleId="WW8Num17z3">
    <w:name w:val="WW8Num17z3"/>
    <w:rsid w:val="00332E1C"/>
  </w:style>
  <w:style w:type="character" w:customStyle="1" w:styleId="WW8Num17z4">
    <w:name w:val="WW8Num17z4"/>
    <w:rsid w:val="00332E1C"/>
  </w:style>
  <w:style w:type="character" w:customStyle="1" w:styleId="WW8Num17z5">
    <w:name w:val="WW8Num17z5"/>
    <w:rsid w:val="00332E1C"/>
  </w:style>
  <w:style w:type="character" w:customStyle="1" w:styleId="WW8Num17z6">
    <w:name w:val="WW8Num17z6"/>
    <w:rsid w:val="00332E1C"/>
  </w:style>
  <w:style w:type="character" w:customStyle="1" w:styleId="WW8Num17z7">
    <w:name w:val="WW8Num17z7"/>
    <w:rsid w:val="00332E1C"/>
  </w:style>
  <w:style w:type="character" w:customStyle="1" w:styleId="WW8Num17z8">
    <w:name w:val="WW8Num17z8"/>
    <w:rsid w:val="00332E1C"/>
  </w:style>
  <w:style w:type="character" w:customStyle="1" w:styleId="WW8Num20z0">
    <w:name w:val="WW8Num20z0"/>
    <w:rsid w:val="00332E1C"/>
  </w:style>
  <w:style w:type="character" w:customStyle="1" w:styleId="WW8Num21z0">
    <w:name w:val="WW8Num21z0"/>
    <w:rsid w:val="00332E1C"/>
  </w:style>
  <w:style w:type="character" w:customStyle="1" w:styleId="WW8Num21z1">
    <w:name w:val="WW8Num21z1"/>
    <w:rsid w:val="00332E1C"/>
  </w:style>
  <w:style w:type="character" w:customStyle="1" w:styleId="WW8Num21z2">
    <w:name w:val="WW8Num21z2"/>
    <w:rsid w:val="00332E1C"/>
  </w:style>
  <w:style w:type="character" w:customStyle="1" w:styleId="WW8Num21z3">
    <w:name w:val="WW8Num21z3"/>
    <w:rsid w:val="00332E1C"/>
  </w:style>
  <w:style w:type="character" w:customStyle="1" w:styleId="WW8Num21z4">
    <w:name w:val="WW8Num21z4"/>
    <w:rsid w:val="00332E1C"/>
  </w:style>
  <w:style w:type="character" w:customStyle="1" w:styleId="WW8Num21z5">
    <w:name w:val="WW8Num21z5"/>
    <w:rsid w:val="00332E1C"/>
  </w:style>
  <w:style w:type="character" w:customStyle="1" w:styleId="WW8Num21z6">
    <w:name w:val="WW8Num21z6"/>
    <w:rsid w:val="00332E1C"/>
  </w:style>
  <w:style w:type="character" w:customStyle="1" w:styleId="WW8Num21z7">
    <w:name w:val="WW8Num21z7"/>
    <w:rsid w:val="00332E1C"/>
  </w:style>
  <w:style w:type="character" w:customStyle="1" w:styleId="WW8Num21z8">
    <w:name w:val="WW8Num21z8"/>
    <w:rsid w:val="00332E1C"/>
  </w:style>
  <w:style w:type="character" w:customStyle="1" w:styleId="WW8Num22z0">
    <w:name w:val="WW8Num22z0"/>
    <w:rsid w:val="00332E1C"/>
    <w:rPr>
      <w:rFonts w:ascii="Symbol" w:hAnsi="Symbol" w:cs="Symbol"/>
    </w:rPr>
  </w:style>
  <w:style w:type="character" w:customStyle="1" w:styleId="WW8Num22z1">
    <w:name w:val="WW8Num22z1"/>
    <w:rsid w:val="00332E1C"/>
    <w:rPr>
      <w:rFonts w:ascii="Courier New" w:hAnsi="Courier New" w:cs="Courier New"/>
    </w:rPr>
  </w:style>
  <w:style w:type="character" w:customStyle="1" w:styleId="WW8Num22z2">
    <w:name w:val="WW8Num22z2"/>
    <w:rsid w:val="00332E1C"/>
    <w:rPr>
      <w:rFonts w:ascii="Wingdings" w:hAnsi="Wingdings" w:cs="Wingdings"/>
    </w:rPr>
  </w:style>
  <w:style w:type="character" w:customStyle="1" w:styleId="WW8Num23z0">
    <w:name w:val="WW8Num23z0"/>
    <w:rsid w:val="00332E1C"/>
    <w:rPr>
      <w:b w:val="0"/>
      <w:bCs/>
    </w:rPr>
  </w:style>
  <w:style w:type="character" w:customStyle="1" w:styleId="WW8Num23z1">
    <w:name w:val="WW8Num23z1"/>
    <w:rsid w:val="00332E1C"/>
  </w:style>
  <w:style w:type="character" w:customStyle="1" w:styleId="WW8Num23z2">
    <w:name w:val="WW8Num23z2"/>
    <w:rsid w:val="00332E1C"/>
  </w:style>
  <w:style w:type="character" w:customStyle="1" w:styleId="WW8Num23z3">
    <w:name w:val="WW8Num23z3"/>
    <w:rsid w:val="00332E1C"/>
  </w:style>
  <w:style w:type="character" w:customStyle="1" w:styleId="WW8Num23z4">
    <w:name w:val="WW8Num23z4"/>
    <w:rsid w:val="00332E1C"/>
  </w:style>
  <w:style w:type="character" w:customStyle="1" w:styleId="WW8Num23z5">
    <w:name w:val="WW8Num23z5"/>
    <w:rsid w:val="00332E1C"/>
  </w:style>
  <w:style w:type="character" w:customStyle="1" w:styleId="WW8Num23z6">
    <w:name w:val="WW8Num23z6"/>
    <w:rsid w:val="00332E1C"/>
  </w:style>
  <w:style w:type="character" w:customStyle="1" w:styleId="WW8Num23z7">
    <w:name w:val="WW8Num23z7"/>
    <w:rsid w:val="00332E1C"/>
  </w:style>
  <w:style w:type="character" w:customStyle="1" w:styleId="WW8Num23z8">
    <w:name w:val="WW8Num23z8"/>
    <w:rsid w:val="00332E1C"/>
  </w:style>
  <w:style w:type="character" w:customStyle="1" w:styleId="WW8Num24z0">
    <w:name w:val="WW8Num24z0"/>
    <w:rsid w:val="00332E1C"/>
    <w:rPr>
      <w:rFonts w:ascii="Symbol" w:hAnsi="Symbol" w:cs="Symbol"/>
      <w:sz w:val="24"/>
      <w:szCs w:val="24"/>
    </w:rPr>
  </w:style>
  <w:style w:type="character" w:customStyle="1" w:styleId="WW8Num24z1">
    <w:name w:val="WW8Num24z1"/>
    <w:rsid w:val="00332E1C"/>
    <w:rPr>
      <w:rFonts w:ascii="Courier New" w:hAnsi="Courier New" w:cs="Courier New"/>
    </w:rPr>
  </w:style>
  <w:style w:type="character" w:customStyle="1" w:styleId="WW8Num24z2">
    <w:name w:val="WW8Num24z2"/>
    <w:rsid w:val="00332E1C"/>
    <w:rPr>
      <w:rFonts w:ascii="Wingdings" w:hAnsi="Wingdings" w:cs="Wingdings"/>
    </w:rPr>
  </w:style>
  <w:style w:type="character" w:customStyle="1" w:styleId="WW8Num24z3">
    <w:name w:val="WW8Num24z3"/>
    <w:rsid w:val="00332E1C"/>
    <w:rPr>
      <w:rFonts w:ascii="Symbol" w:hAnsi="Symbol" w:cs="Symbol"/>
    </w:rPr>
  </w:style>
  <w:style w:type="character" w:customStyle="1" w:styleId="WW8Num25z0">
    <w:name w:val="WW8Num25z0"/>
    <w:rsid w:val="00332E1C"/>
    <w:rPr>
      <w:rFonts w:ascii="Symbol" w:hAnsi="Symbol" w:cs="Symbol"/>
      <w:color w:val="auto"/>
    </w:rPr>
  </w:style>
  <w:style w:type="character" w:customStyle="1" w:styleId="WW8Num25z1">
    <w:name w:val="WW8Num25z1"/>
    <w:rsid w:val="00332E1C"/>
    <w:rPr>
      <w:rFonts w:ascii="Courier New" w:hAnsi="Courier New" w:cs="Courier New"/>
    </w:rPr>
  </w:style>
  <w:style w:type="character" w:customStyle="1" w:styleId="WW8Num25z2">
    <w:name w:val="WW8Num25z2"/>
    <w:rsid w:val="00332E1C"/>
    <w:rPr>
      <w:rFonts w:ascii="Wingdings" w:hAnsi="Wingdings" w:cs="Wingdings"/>
    </w:rPr>
  </w:style>
  <w:style w:type="character" w:customStyle="1" w:styleId="WW8Num25z3">
    <w:name w:val="WW8Num25z3"/>
    <w:rsid w:val="00332E1C"/>
    <w:rPr>
      <w:rFonts w:ascii="Symbol" w:hAnsi="Symbol" w:cs="Symbol"/>
    </w:rPr>
  </w:style>
  <w:style w:type="character" w:customStyle="1" w:styleId="WW8Num26z0">
    <w:name w:val="WW8Num26z0"/>
    <w:rsid w:val="00332E1C"/>
    <w:rPr>
      <w:rFonts w:ascii="Symbol" w:hAnsi="Symbol" w:cs="Symbol"/>
    </w:rPr>
  </w:style>
  <w:style w:type="character" w:customStyle="1" w:styleId="WW8Num26z1">
    <w:name w:val="WW8Num26z1"/>
    <w:rsid w:val="00332E1C"/>
    <w:rPr>
      <w:rFonts w:ascii="Courier New" w:hAnsi="Courier New" w:cs="Courier New"/>
    </w:rPr>
  </w:style>
  <w:style w:type="character" w:customStyle="1" w:styleId="WW8Num26z2">
    <w:name w:val="WW8Num26z2"/>
    <w:rsid w:val="00332E1C"/>
    <w:rPr>
      <w:rFonts w:ascii="Wingdings" w:hAnsi="Wingdings" w:cs="Wingdings"/>
    </w:rPr>
  </w:style>
  <w:style w:type="character" w:customStyle="1" w:styleId="WW8Num27z0">
    <w:name w:val="WW8Num27z0"/>
    <w:rsid w:val="00332E1C"/>
  </w:style>
  <w:style w:type="character" w:customStyle="1" w:styleId="WW8Num27z1">
    <w:name w:val="WW8Num27z1"/>
    <w:rsid w:val="00332E1C"/>
  </w:style>
  <w:style w:type="character" w:customStyle="1" w:styleId="WW8Num27z2">
    <w:name w:val="WW8Num27z2"/>
    <w:rsid w:val="00332E1C"/>
  </w:style>
  <w:style w:type="character" w:customStyle="1" w:styleId="WW8Num27z3">
    <w:name w:val="WW8Num27z3"/>
    <w:rsid w:val="00332E1C"/>
  </w:style>
  <w:style w:type="character" w:customStyle="1" w:styleId="WW8Num27z4">
    <w:name w:val="WW8Num27z4"/>
    <w:rsid w:val="00332E1C"/>
  </w:style>
  <w:style w:type="character" w:customStyle="1" w:styleId="WW8Num27z5">
    <w:name w:val="WW8Num27z5"/>
    <w:rsid w:val="00332E1C"/>
  </w:style>
  <w:style w:type="character" w:customStyle="1" w:styleId="WW8Num27z6">
    <w:name w:val="WW8Num27z6"/>
    <w:rsid w:val="00332E1C"/>
  </w:style>
  <w:style w:type="character" w:customStyle="1" w:styleId="WW8Num27z7">
    <w:name w:val="WW8Num27z7"/>
    <w:rsid w:val="00332E1C"/>
  </w:style>
  <w:style w:type="character" w:customStyle="1" w:styleId="WW8Num27z8">
    <w:name w:val="WW8Num27z8"/>
    <w:rsid w:val="00332E1C"/>
  </w:style>
  <w:style w:type="character" w:customStyle="1" w:styleId="WW8Num28z0">
    <w:name w:val="WW8Num28z0"/>
    <w:rsid w:val="00332E1C"/>
  </w:style>
  <w:style w:type="character" w:customStyle="1" w:styleId="WW8Num28z1">
    <w:name w:val="WW8Num28z1"/>
    <w:rsid w:val="00332E1C"/>
    <w:rPr>
      <w:rFonts w:ascii="Symbol" w:hAnsi="Symbol" w:cs="Symbol"/>
      <w:sz w:val="24"/>
      <w:szCs w:val="24"/>
    </w:rPr>
  </w:style>
  <w:style w:type="character" w:customStyle="1" w:styleId="WW8Num28z2">
    <w:name w:val="WW8Num28z2"/>
    <w:rsid w:val="00332E1C"/>
  </w:style>
  <w:style w:type="character" w:customStyle="1" w:styleId="WW8Num28z3">
    <w:name w:val="WW8Num28z3"/>
    <w:rsid w:val="00332E1C"/>
  </w:style>
  <w:style w:type="character" w:customStyle="1" w:styleId="WW8Num28z4">
    <w:name w:val="WW8Num28z4"/>
    <w:rsid w:val="00332E1C"/>
  </w:style>
  <w:style w:type="character" w:customStyle="1" w:styleId="WW8Num28z5">
    <w:name w:val="WW8Num28z5"/>
    <w:rsid w:val="00332E1C"/>
  </w:style>
  <w:style w:type="character" w:customStyle="1" w:styleId="WW8Num28z6">
    <w:name w:val="WW8Num28z6"/>
    <w:rsid w:val="00332E1C"/>
  </w:style>
  <w:style w:type="character" w:customStyle="1" w:styleId="WW8Num28z7">
    <w:name w:val="WW8Num28z7"/>
    <w:rsid w:val="00332E1C"/>
  </w:style>
  <w:style w:type="character" w:customStyle="1" w:styleId="WW8Num28z8">
    <w:name w:val="WW8Num28z8"/>
    <w:rsid w:val="00332E1C"/>
  </w:style>
  <w:style w:type="character" w:customStyle="1" w:styleId="WW8Num29z0">
    <w:name w:val="WW8Num29z0"/>
    <w:rsid w:val="00332E1C"/>
  </w:style>
  <w:style w:type="character" w:customStyle="1" w:styleId="WW8Num29z1">
    <w:name w:val="WW8Num29z1"/>
    <w:rsid w:val="00332E1C"/>
  </w:style>
  <w:style w:type="character" w:customStyle="1" w:styleId="WW8Num29z2">
    <w:name w:val="WW8Num29z2"/>
    <w:rsid w:val="00332E1C"/>
  </w:style>
  <w:style w:type="character" w:customStyle="1" w:styleId="WW8Num29z3">
    <w:name w:val="WW8Num29z3"/>
    <w:rsid w:val="00332E1C"/>
  </w:style>
  <w:style w:type="character" w:customStyle="1" w:styleId="WW8Num29z4">
    <w:name w:val="WW8Num29z4"/>
    <w:rsid w:val="00332E1C"/>
  </w:style>
  <w:style w:type="character" w:customStyle="1" w:styleId="WW8Num29z5">
    <w:name w:val="WW8Num29z5"/>
    <w:rsid w:val="00332E1C"/>
  </w:style>
  <w:style w:type="character" w:customStyle="1" w:styleId="WW8Num29z6">
    <w:name w:val="WW8Num29z6"/>
    <w:rsid w:val="00332E1C"/>
  </w:style>
  <w:style w:type="character" w:customStyle="1" w:styleId="WW8Num29z7">
    <w:name w:val="WW8Num29z7"/>
    <w:rsid w:val="00332E1C"/>
  </w:style>
  <w:style w:type="character" w:customStyle="1" w:styleId="WW8Num29z8">
    <w:name w:val="WW8Num29z8"/>
    <w:rsid w:val="00332E1C"/>
  </w:style>
  <w:style w:type="character" w:customStyle="1" w:styleId="WW8Num30z0">
    <w:name w:val="WW8Num30z0"/>
    <w:rsid w:val="00332E1C"/>
    <w:rPr>
      <w:rFonts w:ascii="Wingdings" w:hAnsi="Wingdings" w:cs="Wingdings"/>
    </w:rPr>
  </w:style>
  <w:style w:type="character" w:customStyle="1" w:styleId="WW8Num30z1">
    <w:name w:val="WW8Num30z1"/>
    <w:rsid w:val="00332E1C"/>
    <w:rPr>
      <w:rFonts w:ascii="Courier New" w:hAnsi="Courier New" w:cs="Courier New"/>
    </w:rPr>
  </w:style>
  <w:style w:type="character" w:customStyle="1" w:styleId="WW8Num30z3">
    <w:name w:val="WW8Num30z3"/>
    <w:rsid w:val="00332E1C"/>
    <w:rPr>
      <w:rFonts w:ascii="Symbol" w:hAnsi="Symbol" w:cs="Symbol"/>
    </w:rPr>
  </w:style>
  <w:style w:type="character" w:customStyle="1" w:styleId="WW8Num31z0">
    <w:name w:val="WW8Num31z0"/>
    <w:rsid w:val="00332E1C"/>
    <w:rPr>
      <w:rFonts w:ascii="Wingdings" w:hAnsi="Wingdings" w:cs="Wingdings"/>
    </w:rPr>
  </w:style>
  <w:style w:type="character" w:customStyle="1" w:styleId="WW8Num31z1">
    <w:name w:val="WW8Num31z1"/>
    <w:rsid w:val="00332E1C"/>
    <w:rPr>
      <w:rFonts w:ascii="Courier New" w:hAnsi="Courier New" w:cs="Courier New"/>
    </w:rPr>
  </w:style>
  <w:style w:type="character" w:customStyle="1" w:styleId="WW8Num31z3">
    <w:name w:val="WW8Num31z3"/>
    <w:rsid w:val="00332E1C"/>
    <w:rPr>
      <w:rFonts w:ascii="Symbol" w:hAnsi="Symbol" w:cs="Symbol"/>
    </w:rPr>
  </w:style>
  <w:style w:type="character" w:customStyle="1" w:styleId="WW8Num32z0">
    <w:name w:val="WW8Num32z0"/>
    <w:rsid w:val="00332E1C"/>
  </w:style>
  <w:style w:type="character" w:customStyle="1" w:styleId="WW8Num32z1">
    <w:name w:val="WW8Num32z1"/>
    <w:rsid w:val="00332E1C"/>
    <w:rPr>
      <w:rFonts w:ascii="Courier New" w:hAnsi="Courier New" w:cs="Courier New"/>
    </w:rPr>
  </w:style>
  <w:style w:type="character" w:customStyle="1" w:styleId="WW8Num32z2">
    <w:name w:val="WW8Num32z2"/>
    <w:rsid w:val="00332E1C"/>
    <w:rPr>
      <w:rFonts w:ascii="Wingdings" w:hAnsi="Wingdings" w:cs="Wingdings"/>
    </w:rPr>
  </w:style>
  <w:style w:type="character" w:customStyle="1" w:styleId="WW8Num32z3">
    <w:name w:val="WW8Num32z3"/>
    <w:rsid w:val="00332E1C"/>
    <w:rPr>
      <w:rFonts w:ascii="Symbol" w:hAnsi="Symbol" w:cs="Symbol"/>
    </w:rPr>
  </w:style>
  <w:style w:type="paragraph" w:customStyle="1" w:styleId="afffffffff6">
    <w:name w:val="Содержимое врезки"/>
    <w:basedOn w:val="a2"/>
    <w:qFormat/>
    <w:rsid w:val="00332E1C"/>
    <w:pPr>
      <w:suppressAutoHyphens/>
      <w:spacing w:before="0" w:beforeAutospacing="0" w:after="0" w:afterAutospacing="0"/>
    </w:pPr>
    <w:rPr>
      <w:lang w:eastAsia="zh-CN"/>
    </w:rPr>
  </w:style>
  <w:style w:type="paragraph" w:customStyle="1" w:styleId="text1">
    <w:name w:val="text1"/>
    <w:basedOn w:val="a2"/>
    <w:qFormat/>
    <w:rsid w:val="00332E1C"/>
    <w:pPr>
      <w:spacing w:before="0" w:beforeAutospacing="0" w:after="300" w:afterAutospacing="0"/>
    </w:pPr>
  </w:style>
  <w:style w:type="character" w:customStyle="1" w:styleId="FontStyle310">
    <w:name w:val="Font Style310"/>
    <w:rsid w:val="00332E1C"/>
    <w:rPr>
      <w:rFonts w:ascii="Times New Roman" w:hAnsi="Times New Roman" w:cs="Times New Roman"/>
      <w:sz w:val="18"/>
      <w:szCs w:val="18"/>
    </w:rPr>
  </w:style>
  <w:style w:type="paragraph" w:customStyle="1" w:styleId="2121">
    <w:name w:val="Стиль Заголовок 2 + 12 пт"/>
    <w:basedOn w:val="2"/>
    <w:qFormat/>
    <w:rsid w:val="00332E1C"/>
    <w:pPr>
      <w:numPr>
        <w:ilvl w:val="1"/>
      </w:numPr>
    </w:pPr>
    <w:rPr>
      <w:rFonts w:cs="Arial"/>
      <w:sz w:val="24"/>
    </w:rPr>
  </w:style>
  <w:style w:type="paragraph" w:customStyle="1" w:styleId="afffffffff7">
    <w:name w:val="Базовый"/>
    <w:qFormat/>
    <w:rsid w:val="00332E1C"/>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rsid w:val="00332E1C"/>
    <w:rPr>
      <w:rFonts w:cs="Times New Roman"/>
      <w:color w:val="0000FF"/>
      <w:u w:val="single"/>
    </w:rPr>
  </w:style>
  <w:style w:type="character" w:customStyle="1" w:styleId="textmaincenter">
    <w:name w:val="textmain_center"/>
    <w:rsid w:val="00332E1C"/>
  </w:style>
  <w:style w:type="character" w:customStyle="1" w:styleId="WW8Num2z3">
    <w:name w:val="WW8Num2z3"/>
    <w:rsid w:val="00332E1C"/>
  </w:style>
  <w:style w:type="character" w:customStyle="1" w:styleId="WW8Num2z4">
    <w:name w:val="WW8Num2z4"/>
    <w:rsid w:val="00332E1C"/>
  </w:style>
  <w:style w:type="character" w:customStyle="1" w:styleId="WW8Num2z5">
    <w:name w:val="WW8Num2z5"/>
    <w:rsid w:val="00332E1C"/>
  </w:style>
  <w:style w:type="character" w:customStyle="1" w:styleId="WW8Num2z6">
    <w:name w:val="WW8Num2z6"/>
    <w:rsid w:val="00332E1C"/>
  </w:style>
  <w:style w:type="character" w:customStyle="1" w:styleId="WW8Num2z7">
    <w:name w:val="WW8Num2z7"/>
    <w:rsid w:val="00332E1C"/>
  </w:style>
  <w:style w:type="character" w:customStyle="1" w:styleId="WW8Num2z8">
    <w:name w:val="WW8Num2z8"/>
    <w:rsid w:val="00332E1C"/>
  </w:style>
  <w:style w:type="character" w:customStyle="1" w:styleId="WW8Num3z4">
    <w:name w:val="WW8Num3z4"/>
    <w:rsid w:val="00332E1C"/>
  </w:style>
  <w:style w:type="character" w:customStyle="1" w:styleId="WW8Num3z5">
    <w:name w:val="WW8Num3z5"/>
    <w:rsid w:val="00332E1C"/>
  </w:style>
  <w:style w:type="character" w:customStyle="1" w:styleId="WW8Num3z6">
    <w:name w:val="WW8Num3z6"/>
    <w:rsid w:val="00332E1C"/>
  </w:style>
  <w:style w:type="character" w:customStyle="1" w:styleId="WW8Num3z7">
    <w:name w:val="WW8Num3z7"/>
    <w:rsid w:val="00332E1C"/>
  </w:style>
  <w:style w:type="character" w:customStyle="1" w:styleId="WW8Num3z8">
    <w:name w:val="WW8Num3z8"/>
    <w:rsid w:val="00332E1C"/>
  </w:style>
  <w:style w:type="paragraph" w:customStyle="1" w:styleId="LO-Normal">
    <w:name w:val="LO-Normal"/>
    <w:qFormat/>
    <w:rsid w:val="00332E1C"/>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8">
    <w:name w:val="Стиль Обычный"/>
    <w:rsid w:val="00332E1C"/>
    <w:rPr>
      <w:rFonts w:ascii="Times New Roman" w:hAnsi="Times New Roman"/>
      <w:sz w:val="24"/>
    </w:rPr>
  </w:style>
  <w:style w:type="paragraph" w:customStyle="1" w:styleId="afffffffff9">
    <w:name w:val="Стиль Основной текст"/>
    <w:basedOn w:val="a2"/>
    <w:qFormat/>
    <w:rsid w:val="00332E1C"/>
    <w:pPr>
      <w:spacing w:before="0" w:beforeAutospacing="0" w:after="0" w:afterAutospacing="0"/>
    </w:pPr>
    <w:rPr>
      <w:szCs w:val="20"/>
    </w:rPr>
  </w:style>
  <w:style w:type="paragraph" w:customStyle="1" w:styleId="afffffffffa">
    <w:name w:val="Основа"/>
    <w:basedOn w:val="a2"/>
    <w:qFormat/>
    <w:rsid w:val="00332E1C"/>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2"/>
    <w:qFormat/>
    <w:rsid w:val="00332E1C"/>
    <w:pPr>
      <w:spacing w:before="0" w:beforeAutospacing="0" w:after="0" w:afterAutospacing="0" w:line="360" w:lineRule="auto"/>
    </w:pPr>
    <w:rPr>
      <w:szCs w:val="20"/>
    </w:rPr>
  </w:style>
  <w:style w:type="paragraph" w:customStyle="1" w:styleId="21f0">
    <w:name w:val="Красная строка 21"/>
    <w:basedOn w:val="aff8"/>
    <w:qFormat/>
    <w:rsid w:val="00332E1C"/>
    <w:pPr>
      <w:widowControl w:val="0"/>
      <w:suppressAutoHyphens/>
      <w:spacing w:before="0" w:beforeAutospacing="0" w:afterAutospacing="0"/>
      <w:ind w:firstLine="210"/>
    </w:pPr>
    <w:rPr>
      <w:rFonts w:eastAsia="MS PMincho" w:cs="Mangal"/>
      <w:kern w:val="1"/>
      <w:lang w:val="en-US" w:eastAsia="hi-IN" w:bidi="hi-IN"/>
    </w:rPr>
  </w:style>
  <w:style w:type="paragraph" w:customStyle="1" w:styleId="09">
    <w:name w:val="Стиль Междустр.интервал:  множитель 09 ин"/>
    <w:basedOn w:val="a2"/>
    <w:qFormat/>
    <w:rsid w:val="00332E1C"/>
    <w:pPr>
      <w:spacing w:before="0" w:beforeAutospacing="0" w:after="0" w:afterAutospacing="0"/>
    </w:pPr>
    <w:rPr>
      <w:szCs w:val="20"/>
    </w:rPr>
  </w:style>
  <w:style w:type="character" w:customStyle="1" w:styleId="butback1">
    <w:name w:val="butback1"/>
    <w:rsid w:val="00332E1C"/>
    <w:rPr>
      <w:rFonts w:cs="Times New Roman"/>
      <w:color w:val="666666"/>
    </w:rPr>
  </w:style>
  <w:style w:type="character" w:customStyle="1" w:styleId="FontStyle95">
    <w:name w:val="Font Style95"/>
    <w:rsid w:val="00332E1C"/>
    <w:rPr>
      <w:rFonts w:ascii="Times New Roman" w:hAnsi="Times New Roman" w:cs="Times New Roman"/>
      <w:sz w:val="22"/>
      <w:szCs w:val="22"/>
    </w:rPr>
  </w:style>
  <w:style w:type="character" w:customStyle="1" w:styleId="FontStyle94">
    <w:name w:val="Font Style94"/>
    <w:rsid w:val="00332E1C"/>
    <w:rPr>
      <w:rFonts w:ascii="Times New Roman" w:hAnsi="Times New Roman" w:cs="Times New Roman"/>
      <w:b/>
      <w:bCs/>
      <w:sz w:val="22"/>
      <w:szCs w:val="22"/>
    </w:rPr>
  </w:style>
  <w:style w:type="character" w:customStyle="1" w:styleId="FontStyle231">
    <w:name w:val="Font Style231"/>
    <w:rsid w:val="00332E1C"/>
    <w:rPr>
      <w:rFonts w:ascii="Times New Roman" w:hAnsi="Times New Roman" w:cs="Times New Roman"/>
      <w:sz w:val="26"/>
      <w:szCs w:val="26"/>
    </w:rPr>
  </w:style>
  <w:style w:type="character" w:customStyle="1" w:styleId="FontStyle145">
    <w:name w:val="Font Style145"/>
    <w:rsid w:val="00332E1C"/>
    <w:rPr>
      <w:rFonts w:ascii="Times New Roman" w:hAnsi="Times New Roman" w:cs="Times New Roman"/>
      <w:color w:val="000000"/>
      <w:sz w:val="18"/>
      <w:szCs w:val="18"/>
    </w:rPr>
  </w:style>
  <w:style w:type="character" w:customStyle="1" w:styleId="FontStyle215">
    <w:name w:val="Font Style215"/>
    <w:rsid w:val="00332E1C"/>
    <w:rPr>
      <w:rFonts w:ascii="Times New Roman" w:hAnsi="Times New Roman" w:cs="Times New Roman"/>
      <w:b/>
      <w:bCs/>
      <w:color w:val="000000"/>
      <w:sz w:val="18"/>
      <w:szCs w:val="18"/>
    </w:rPr>
  </w:style>
  <w:style w:type="character" w:customStyle="1" w:styleId="FontStyle153">
    <w:name w:val="Font Style153"/>
    <w:rsid w:val="00332E1C"/>
    <w:rPr>
      <w:rFonts w:ascii="Times New Roman" w:hAnsi="Times New Roman" w:cs="Times New Roman"/>
      <w:i/>
      <w:iCs/>
      <w:color w:val="000000"/>
      <w:sz w:val="18"/>
      <w:szCs w:val="18"/>
    </w:rPr>
  </w:style>
  <w:style w:type="paragraph" w:customStyle="1" w:styleId="Style1011">
    <w:name w:val="Style101"/>
    <w:basedOn w:val="a2"/>
    <w:qFormat/>
    <w:rsid w:val="00332E1C"/>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332E1C"/>
    <w:rPr>
      <w:rFonts w:ascii="Times New Roman" w:hAnsi="Times New Roman" w:cs="Times New Roman"/>
      <w:i/>
      <w:iCs/>
      <w:color w:val="000000"/>
      <w:spacing w:val="20"/>
      <w:sz w:val="18"/>
      <w:szCs w:val="18"/>
    </w:rPr>
  </w:style>
  <w:style w:type="paragraph" w:customStyle="1" w:styleId="Style92">
    <w:name w:val="Style92"/>
    <w:basedOn w:val="a2"/>
    <w:qFormat/>
    <w:rsid w:val="00332E1C"/>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2"/>
    <w:qFormat/>
    <w:rsid w:val="00332E1C"/>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2"/>
    <w:qFormat/>
    <w:rsid w:val="00332E1C"/>
    <w:pPr>
      <w:spacing w:before="48" w:beforeAutospacing="0" w:after="48" w:afterAutospacing="0"/>
      <w:jc w:val="both"/>
    </w:pPr>
  </w:style>
  <w:style w:type="character" w:customStyle="1" w:styleId="b-serp-url">
    <w:name w:val="b-serp-url"/>
    <w:rsid w:val="00332E1C"/>
  </w:style>
  <w:style w:type="paragraph" w:customStyle="1" w:styleId="biblio">
    <w:name w:val="biblio"/>
    <w:basedOn w:val="a2"/>
    <w:qFormat/>
    <w:rsid w:val="00332E1C"/>
    <w:pPr>
      <w:spacing w:before="48" w:beforeAutospacing="0" w:after="48" w:afterAutospacing="0"/>
      <w:ind w:firstLine="360"/>
      <w:jc w:val="both"/>
    </w:pPr>
    <w:rPr>
      <w:sz w:val="19"/>
      <w:szCs w:val="19"/>
    </w:rPr>
  </w:style>
  <w:style w:type="paragraph" w:customStyle="1" w:styleId="biblio0">
    <w:name w:val="biblio0"/>
    <w:basedOn w:val="a2"/>
    <w:qFormat/>
    <w:rsid w:val="00332E1C"/>
    <w:pPr>
      <w:spacing w:before="48" w:beforeAutospacing="0" w:after="48" w:afterAutospacing="0"/>
      <w:jc w:val="both"/>
    </w:pPr>
    <w:rPr>
      <w:sz w:val="19"/>
      <w:szCs w:val="19"/>
    </w:rPr>
  </w:style>
  <w:style w:type="paragraph" w:customStyle="1" w:styleId="podpis">
    <w:name w:val="podpis"/>
    <w:basedOn w:val="a2"/>
    <w:qFormat/>
    <w:rsid w:val="00332E1C"/>
    <w:pPr>
      <w:spacing w:before="48" w:beforeAutospacing="0" w:after="48" w:afterAutospacing="0"/>
      <w:jc w:val="right"/>
    </w:pPr>
    <w:rPr>
      <w:i/>
      <w:iCs/>
      <w:sz w:val="19"/>
      <w:szCs w:val="19"/>
    </w:rPr>
  </w:style>
  <w:style w:type="paragraph" w:customStyle="1" w:styleId="ris">
    <w:name w:val="ris"/>
    <w:basedOn w:val="a2"/>
    <w:qFormat/>
    <w:rsid w:val="00332E1C"/>
    <w:pPr>
      <w:spacing w:before="48" w:beforeAutospacing="0" w:after="48" w:afterAutospacing="0"/>
      <w:jc w:val="center"/>
    </w:pPr>
    <w:rPr>
      <w:i/>
      <w:iCs/>
      <w:sz w:val="19"/>
      <w:szCs w:val="19"/>
    </w:rPr>
  </w:style>
  <w:style w:type="paragraph" w:customStyle="1" w:styleId="small0">
    <w:name w:val="small0"/>
    <w:basedOn w:val="a2"/>
    <w:qFormat/>
    <w:rsid w:val="00332E1C"/>
    <w:pPr>
      <w:spacing w:before="48" w:beforeAutospacing="0" w:after="48" w:afterAutospacing="0"/>
      <w:jc w:val="both"/>
    </w:pPr>
    <w:rPr>
      <w:sz w:val="19"/>
      <w:szCs w:val="19"/>
    </w:rPr>
  </w:style>
  <w:style w:type="paragraph" w:customStyle="1" w:styleId="stih4">
    <w:name w:val="stih4"/>
    <w:basedOn w:val="a2"/>
    <w:qFormat/>
    <w:rsid w:val="00332E1C"/>
    <w:pPr>
      <w:spacing w:before="120" w:beforeAutospacing="0" w:after="120" w:afterAutospacing="0"/>
      <w:ind w:left="3240"/>
    </w:pPr>
    <w:rPr>
      <w:sz w:val="19"/>
      <w:szCs w:val="19"/>
    </w:rPr>
  </w:style>
  <w:style w:type="paragraph" w:customStyle="1" w:styleId="zag8">
    <w:name w:val="zag8"/>
    <w:basedOn w:val="a2"/>
    <w:qFormat/>
    <w:rsid w:val="00332E1C"/>
    <w:pPr>
      <w:spacing w:before="240" w:beforeAutospacing="0" w:after="48" w:afterAutospacing="0"/>
      <w:jc w:val="center"/>
    </w:pPr>
    <w:rPr>
      <w:sz w:val="19"/>
      <w:szCs w:val="19"/>
    </w:rPr>
  </w:style>
  <w:style w:type="character" w:customStyle="1" w:styleId="page">
    <w:name w:val="page"/>
    <w:rsid w:val="00332E1C"/>
    <w:rPr>
      <w:i/>
      <w:iCs/>
      <w:vanish/>
      <w:color w:val="00008B"/>
      <w:sz w:val="19"/>
      <w:szCs w:val="19"/>
      <w:bdr w:val="single" w:sz="4" w:space="0" w:color="C1C1C1"/>
    </w:rPr>
  </w:style>
  <w:style w:type="paragraph" w:customStyle="1" w:styleId="hook">
    <w:name w:val="hook"/>
    <w:basedOn w:val="a2"/>
    <w:qFormat/>
    <w:rsid w:val="00332E1C"/>
    <w:rPr>
      <w:rFonts w:ascii="Comic Sans MS" w:hAnsi="Comic Sans MS"/>
      <w:b/>
      <w:bCs/>
    </w:rPr>
  </w:style>
  <w:style w:type="character" w:customStyle="1" w:styleId="current">
    <w:name w:val="current"/>
    <w:rsid w:val="00332E1C"/>
  </w:style>
  <w:style w:type="paragraph" w:customStyle="1" w:styleId="afffffffffb">
    <w:name w:val="Цитаты"/>
    <w:basedOn w:val="1a"/>
    <w:qFormat/>
    <w:rsid w:val="00332E1C"/>
    <w:pPr>
      <w:widowControl/>
      <w:snapToGrid w:val="0"/>
      <w:spacing w:before="100" w:after="100"/>
      <w:ind w:right="360" w:firstLine="0"/>
    </w:pPr>
    <w:rPr>
      <w:snapToGrid/>
      <w:sz w:val="24"/>
    </w:rPr>
  </w:style>
  <w:style w:type="character" w:customStyle="1" w:styleId="FontStyle235">
    <w:name w:val="Font Style235"/>
    <w:rsid w:val="00332E1C"/>
    <w:rPr>
      <w:rFonts w:ascii="Arial" w:hAnsi="Arial" w:cs="Arial"/>
      <w:b/>
      <w:bCs/>
      <w:sz w:val="18"/>
      <w:szCs w:val="18"/>
    </w:rPr>
  </w:style>
  <w:style w:type="character" w:customStyle="1" w:styleId="FontStyle255">
    <w:name w:val="Font Style255"/>
    <w:rsid w:val="00332E1C"/>
    <w:rPr>
      <w:rFonts w:ascii="Times New Roman" w:hAnsi="Times New Roman" w:cs="Times New Roman"/>
      <w:b/>
      <w:bCs/>
      <w:i/>
      <w:iCs/>
      <w:sz w:val="20"/>
      <w:szCs w:val="20"/>
    </w:rPr>
  </w:style>
  <w:style w:type="character" w:customStyle="1" w:styleId="FontStyle256">
    <w:name w:val="Font Style256"/>
    <w:rsid w:val="00332E1C"/>
    <w:rPr>
      <w:rFonts w:ascii="Times New Roman" w:hAnsi="Times New Roman" w:cs="Times New Roman"/>
      <w:b/>
      <w:bCs/>
      <w:sz w:val="20"/>
      <w:szCs w:val="20"/>
    </w:rPr>
  </w:style>
  <w:style w:type="character" w:customStyle="1" w:styleId="FontStyle240">
    <w:name w:val="Font Style240"/>
    <w:rsid w:val="00332E1C"/>
    <w:rPr>
      <w:rFonts w:ascii="Times New Roman" w:hAnsi="Times New Roman" w:cs="Times New Roman"/>
      <w:sz w:val="18"/>
      <w:szCs w:val="18"/>
    </w:rPr>
  </w:style>
  <w:style w:type="character" w:customStyle="1" w:styleId="FontStyle253">
    <w:name w:val="Font Style253"/>
    <w:rsid w:val="00332E1C"/>
    <w:rPr>
      <w:rFonts w:ascii="Times New Roman" w:hAnsi="Times New Roman" w:cs="Times New Roman"/>
      <w:i/>
      <w:iCs/>
      <w:sz w:val="18"/>
      <w:szCs w:val="18"/>
    </w:rPr>
  </w:style>
  <w:style w:type="character" w:customStyle="1" w:styleId="FontStyle234">
    <w:name w:val="Font Style234"/>
    <w:rsid w:val="00332E1C"/>
    <w:rPr>
      <w:rFonts w:ascii="Arial" w:hAnsi="Arial" w:cs="Arial"/>
      <w:b/>
      <w:bCs/>
      <w:sz w:val="16"/>
      <w:szCs w:val="16"/>
    </w:rPr>
  </w:style>
  <w:style w:type="paragraph" w:customStyle="1" w:styleId="Style55">
    <w:name w:val="Style55"/>
    <w:basedOn w:val="a2"/>
    <w:qFormat/>
    <w:rsid w:val="00332E1C"/>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2"/>
    <w:qFormat/>
    <w:rsid w:val="00332E1C"/>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2"/>
    <w:qFormat/>
    <w:rsid w:val="00332E1C"/>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332E1C"/>
  </w:style>
  <w:style w:type="character" w:customStyle="1" w:styleId="xmlemitalic10">
    <w:name w:val="xmlemitalic1"/>
    <w:rsid w:val="00332E1C"/>
  </w:style>
  <w:style w:type="paragraph" w:customStyle="1" w:styleId="nospacing">
    <w:name w:val="nospacing"/>
    <w:basedOn w:val="a2"/>
    <w:qFormat/>
    <w:rsid w:val="00332E1C"/>
  </w:style>
  <w:style w:type="paragraph" w:customStyle="1" w:styleId="PrilogRazd">
    <w:name w:val="Prilog Razd"/>
    <w:qFormat/>
    <w:rsid w:val="00332E1C"/>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2"/>
    <w:qFormat/>
    <w:rsid w:val="00332E1C"/>
    <w:pPr>
      <w:widowControl w:val="0"/>
      <w:spacing w:before="0" w:beforeAutospacing="0" w:after="0" w:afterAutospacing="0"/>
      <w:ind w:firstLine="567"/>
      <w:jc w:val="both"/>
    </w:pPr>
    <w:rPr>
      <w:sz w:val="20"/>
      <w:szCs w:val="20"/>
    </w:rPr>
  </w:style>
  <w:style w:type="paragraph" w:customStyle="1" w:styleId="Style43">
    <w:name w:val="Style43"/>
    <w:basedOn w:val="a2"/>
    <w:qFormat/>
    <w:rsid w:val="00332E1C"/>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332E1C"/>
  </w:style>
  <w:style w:type="character" w:customStyle="1" w:styleId="texttext1">
    <w:name w:val="texttext1"/>
    <w:rsid w:val="00332E1C"/>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332E1C"/>
    <w:rPr>
      <w:rFonts w:ascii="Times New Roman" w:hAnsi="Times New Roman" w:cs="Times New Roman" w:hint="default"/>
      <w:b/>
      <w:bCs/>
      <w:sz w:val="24"/>
      <w:szCs w:val="24"/>
    </w:rPr>
  </w:style>
  <w:style w:type="character" w:customStyle="1" w:styleId="authorabout">
    <w:name w:val="authorabout"/>
    <w:rsid w:val="00332E1C"/>
    <w:rPr>
      <w:rFonts w:ascii="Times New Roman" w:hAnsi="Times New Roman" w:cs="Times New Roman" w:hint="default"/>
    </w:rPr>
  </w:style>
  <w:style w:type="character" w:customStyle="1" w:styleId="textbf">
    <w:name w:val="textbf"/>
    <w:rsid w:val="00332E1C"/>
    <w:rPr>
      <w:rFonts w:cs="Times New Roman"/>
    </w:rPr>
  </w:style>
  <w:style w:type="character" w:customStyle="1" w:styleId="textit">
    <w:name w:val="textit"/>
    <w:rsid w:val="00332E1C"/>
    <w:rPr>
      <w:rFonts w:cs="Times New Roman"/>
    </w:rPr>
  </w:style>
  <w:style w:type="character" w:customStyle="1" w:styleId="textdoc1">
    <w:name w:val="textdoc1"/>
    <w:rsid w:val="00332E1C"/>
    <w:rPr>
      <w:rFonts w:cs="Times New Roman"/>
    </w:rPr>
  </w:style>
  <w:style w:type="paragraph" w:customStyle="1" w:styleId="textdoc">
    <w:name w:val="textdoc"/>
    <w:basedOn w:val="a2"/>
    <w:qFormat/>
    <w:rsid w:val="00332E1C"/>
  </w:style>
  <w:style w:type="character" w:customStyle="1" w:styleId="1fffff5">
    <w:name w:val="Сильное выделение1"/>
    <w:rsid w:val="00332E1C"/>
    <w:rPr>
      <w:b/>
    </w:rPr>
  </w:style>
  <w:style w:type="paragraph" w:customStyle="1" w:styleId="msonormalcxsplast">
    <w:name w:val="msonormalcxsplast"/>
    <w:basedOn w:val="a2"/>
    <w:qFormat/>
    <w:rsid w:val="00332E1C"/>
    <w:rPr>
      <w:rFonts w:ascii="Arial" w:hAnsi="Arial" w:cs="Arial"/>
      <w:color w:val="000000"/>
      <w:sz w:val="20"/>
      <w:szCs w:val="20"/>
    </w:rPr>
  </w:style>
  <w:style w:type="paragraph" w:customStyle="1" w:styleId="msonormalcxspmiddlecxspmiddle">
    <w:name w:val="msonormalcxspmiddlecxspmiddle"/>
    <w:basedOn w:val="a2"/>
    <w:qFormat/>
    <w:rsid w:val="00332E1C"/>
    <w:rPr>
      <w:rFonts w:ascii="Arial" w:hAnsi="Arial" w:cs="Arial"/>
      <w:color w:val="000000"/>
      <w:sz w:val="20"/>
      <w:szCs w:val="20"/>
    </w:rPr>
  </w:style>
  <w:style w:type="character" w:customStyle="1" w:styleId="FontStyle52">
    <w:name w:val="Font Style52"/>
    <w:rsid w:val="00332E1C"/>
    <w:rPr>
      <w:rFonts w:ascii="Times New Roman" w:hAnsi="Times New Roman" w:cs="Times New Roman"/>
      <w:sz w:val="20"/>
      <w:szCs w:val="20"/>
    </w:rPr>
  </w:style>
  <w:style w:type="character" w:customStyle="1" w:styleId="snsep">
    <w:name w:val="snsep"/>
    <w:rsid w:val="00332E1C"/>
  </w:style>
  <w:style w:type="paragraph" w:customStyle="1" w:styleId="normalrus">
    <w:name w:val="normalrus"/>
    <w:basedOn w:val="a2"/>
    <w:qFormat/>
    <w:rsid w:val="00332E1C"/>
  </w:style>
  <w:style w:type="paragraph" w:customStyle="1" w:styleId="a0cxspmiddle">
    <w:name w:val="a0cxspmiddle"/>
    <w:basedOn w:val="a2"/>
    <w:qFormat/>
    <w:rsid w:val="00332E1C"/>
  </w:style>
  <w:style w:type="character" w:customStyle="1" w:styleId="mw-editsection">
    <w:name w:val="mw-editsection"/>
    <w:rsid w:val="00332E1C"/>
  </w:style>
  <w:style w:type="character" w:customStyle="1" w:styleId="num0">
    <w:name w:val="num0"/>
    <w:rsid w:val="00332E1C"/>
  </w:style>
  <w:style w:type="paragraph" w:customStyle="1" w:styleId="HTML12">
    <w:name w:val="Стандартный HTML1"/>
    <w:basedOn w:val="a2"/>
    <w:qFormat/>
    <w:rsid w:val="00332E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2"/>
    <w:qFormat/>
    <w:rsid w:val="00332E1C"/>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332E1C"/>
    <w:rPr>
      <w:rFonts w:cs="Times New Roman"/>
    </w:rPr>
  </w:style>
  <w:style w:type="character" w:customStyle="1" w:styleId="style80">
    <w:name w:val="style8"/>
    <w:rsid w:val="00332E1C"/>
    <w:rPr>
      <w:rFonts w:cs="Times New Roman"/>
    </w:rPr>
  </w:style>
  <w:style w:type="paragraph" w:customStyle="1" w:styleId="ptx2">
    <w:name w:val="ptx2"/>
    <w:basedOn w:val="a2"/>
    <w:qFormat/>
    <w:rsid w:val="00332E1C"/>
  </w:style>
  <w:style w:type="character" w:customStyle="1" w:styleId="514">
    <w:name w:val="Заголовок 5 Знак1"/>
    <w:locked/>
    <w:rsid w:val="00332E1C"/>
    <w:rPr>
      <w:b/>
      <w:bCs/>
      <w:i/>
      <w:iCs/>
      <w:sz w:val="26"/>
      <w:szCs w:val="26"/>
    </w:rPr>
  </w:style>
  <w:style w:type="character" w:customStyle="1" w:styleId="afffffffffc">
    <w:name w:val="Выделение жирным"/>
    <w:rsid w:val="00332E1C"/>
    <w:rPr>
      <w:b/>
    </w:rPr>
  </w:style>
  <w:style w:type="character" w:customStyle="1" w:styleId="ListLabel1">
    <w:name w:val="ListLabel 1"/>
    <w:rsid w:val="00332E1C"/>
    <w:rPr>
      <w:color w:val="000000"/>
      <w:spacing w:val="0"/>
      <w:position w:val="0"/>
      <w:sz w:val="20"/>
      <w:u w:val="none"/>
      <w:vertAlign w:val="baseline"/>
    </w:rPr>
  </w:style>
  <w:style w:type="character" w:customStyle="1" w:styleId="ListLabel2">
    <w:name w:val="ListLabel 2"/>
    <w:rsid w:val="00332E1C"/>
  </w:style>
  <w:style w:type="character" w:customStyle="1" w:styleId="ListLabel3">
    <w:name w:val="ListLabel 3"/>
    <w:rsid w:val="00332E1C"/>
    <w:rPr>
      <w:b/>
    </w:rPr>
  </w:style>
  <w:style w:type="character" w:customStyle="1" w:styleId="ListLabel4">
    <w:name w:val="ListLabel 4"/>
    <w:rsid w:val="00332E1C"/>
  </w:style>
  <w:style w:type="character" w:customStyle="1" w:styleId="ListLabel5">
    <w:name w:val="ListLabel 5"/>
    <w:rsid w:val="00332E1C"/>
    <w:rPr>
      <w:color w:val="00000A"/>
    </w:rPr>
  </w:style>
  <w:style w:type="character" w:customStyle="1" w:styleId="ListLabel6">
    <w:name w:val="ListLabel 6"/>
    <w:rsid w:val="00332E1C"/>
    <w:rPr>
      <w:sz w:val="20"/>
    </w:rPr>
  </w:style>
  <w:style w:type="character" w:customStyle="1" w:styleId="2ff9">
    <w:name w:val="Название Знак2"/>
    <w:locked/>
    <w:rsid w:val="00332E1C"/>
    <w:rPr>
      <w:rFonts w:cs="Mangal"/>
      <w:i/>
      <w:iCs/>
      <w:color w:val="00000A"/>
      <w:sz w:val="24"/>
      <w:szCs w:val="24"/>
    </w:rPr>
  </w:style>
  <w:style w:type="character" w:customStyle="1" w:styleId="2ffa">
    <w:name w:val="Схема документа Знак2"/>
    <w:locked/>
    <w:rsid w:val="00332E1C"/>
    <w:rPr>
      <w:rFonts w:ascii="Tahoma" w:hAnsi="Tahoma" w:cs="Tahoma"/>
      <w:color w:val="00000A"/>
      <w:shd w:val="clear" w:color="auto" w:fill="000080"/>
    </w:rPr>
  </w:style>
  <w:style w:type="character" w:customStyle="1" w:styleId="325">
    <w:name w:val="Основной текст с отступом 3 Знак2"/>
    <w:semiHidden/>
    <w:locked/>
    <w:rsid w:val="00332E1C"/>
    <w:rPr>
      <w:color w:val="00000A"/>
      <w:sz w:val="16"/>
      <w:szCs w:val="16"/>
      <w:lang w:val="ru-RU" w:eastAsia="ru-RU" w:bidi="ar-SA"/>
    </w:rPr>
  </w:style>
  <w:style w:type="character" w:customStyle="1" w:styleId="2ffb">
    <w:name w:val="Нижний колонтитул Знак2"/>
    <w:locked/>
    <w:rsid w:val="00332E1C"/>
    <w:rPr>
      <w:sz w:val="24"/>
      <w:szCs w:val="24"/>
    </w:rPr>
  </w:style>
  <w:style w:type="character" w:customStyle="1" w:styleId="2ffc">
    <w:name w:val="Текст выноски Знак2"/>
    <w:locked/>
    <w:rsid w:val="00332E1C"/>
    <w:rPr>
      <w:rFonts w:ascii="Tahoma" w:hAnsi="Tahoma"/>
      <w:color w:val="00000A"/>
      <w:sz w:val="16"/>
      <w:szCs w:val="16"/>
    </w:rPr>
  </w:style>
  <w:style w:type="character" w:customStyle="1" w:styleId="22b">
    <w:name w:val="Основной текст 2 Знак2"/>
    <w:locked/>
    <w:rsid w:val="00332E1C"/>
    <w:rPr>
      <w:sz w:val="24"/>
      <w:szCs w:val="24"/>
    </w:rPr>
  </w:style>
  <w:style w:type="paragraph" w:customStyle="1" w:styleId="afffffffffd">
    <w:name w:val="Заглавие"/>
    <w:basedOn w:val="afffffffff7"/>
    <w:qFormat/>
    <w:rsid w:val="00332E1C"/>
    <w:pPr>
      <w:jc w:val="center"/>
    </w:pPr>
    <w:rPr>
      <w:sz w:val="20"/>
      <w:szCs w:val="20"/>
    </w:rPr>
  </w:style>
  <w:style w:type="table" w:customStyle="1" w:styleId="11e">
    <w:name w:val="Сетка таблицы11"/>
    <w:basedOn w:val="a4"/>
    <w:rsid w:val="00332E1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rsid w:val="00332E1C"/>
  </w:style>
  <w:style w:type="character" w:customStyle="1" w:styleId="ft1846">
    <w:name w:val="ft1846"/>
    <w:rsid w:val="00332E1C"/>
  </w:style>
  <w:style w:type="character" w:customStyle="1" w:styleId="ft1850">
    <w:name w:val="ft1850"/>
    <w:rsid w:val="00332E1C"/>
  </w:style>
  <w:style w:type="character" w:customStyle="1" w:styleId="ft1994">
    <w:name w:val="ft1994"/>
    <w:rsid w:val="00332E1C"/>
  </w:style>
  <w:style w:type="character" w:customStyle="1" w:styleId="ft2006">
    <w:name w:val="ft2006"/>
    <w:rsid w:val="00332E1C"/>
  </w:style>
  <w:style w:type="character" w:customStyle="1" w:styleId="ft2181">
    <w:name w:val="ft2181"/>
    <w:rsid w:val="00332E1C"/>
  </w:style>
  <w:style w:type="character" w:customStyle="1" w:styleId="ft2193">
    <w:name w:val="ft2193"/>
    <w:rsid w:val="00332E1C"/>
  </w:style>
  <w:style w:type="character" w:customStyle="1" w:styleId="ft2205">
    <w:name w:val="ft2205"/>
    <w:rsid w:val="00332E1C"/>
  </w:style>
  <w:style w:type="character" w:customStyle="1" w:styleId="ft2213">
    <w:name w:val="ft2213"/>
    <w:rsid w:val="00332E1C"/>
  </w:style>
  <w:style w:type="character" w:customStyle="1" w:styleId="editsection">
    <w:name w:val="editsection"/>
    <w:rsid w:val="00332E1C"/>
  </w:style>
  <w:style w:type="paragraph" w:customStyle="1" w:styleId="-10-11">
    <w:name w:val="А-10-11"/>
    <w:aliases w:val="65"/>
    <w:basedOn w:val="a2"/>
    <w:qFormat/>
    <w:rsid w:val="00332E1C"/>
    <w:pPr>
      <w:spacing w:before="0" w:beforeAutospacing="0" w:after="0" w:afterAutospacing="0" w:line="233" w:lineRule="exact"/>
      <w:ind w:firstLine="397"/>
      <w:jc w:val="both"/>
    </w:pPr>
    <w:rPr>
      <w:sz w:val="20"/>
      <w:szCs w:val="20"/>
    </w:rPr>
  </w:style>
  <w:style w:type="paragraph" w:customStyle="1" w:styleId="iauiueiiiaaiio">
    <w:name w:val="iau?iue ii i?aaiio"/>
    <w:basedOn w:val="a2"/>
    <w:qFormat/>
    <w:rsid w:val="00332E1C"/>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332E1C"/>
    <w:rPr>
      <w:rFonts w:cs="Times New Roman"/>
    </w:rPr>
  </w:style>
  <w:style w:type="paragraph" w:customStyle="1" w:styleId="1310">
    <w:name w:val="Стиль Стиль по ширине Междустр.интервал:  множитель 13 ин + полужир...1"/>
    <w:basedOn w:val="a2"/>
    <w:qFormat/>
    <w:rsid w:val="00332E1C"/>
    <w:pPr>
      <w:tabs>
        <w:tab w:val="left" w:pos="680"/>
        <w:tab w:val="left" w:pos="851"/>
      </w:tabs>
      <w:spacing w:before="0" w:beforeAutospacing="0" w:after="0" w:afterAutospacing="0" w:line="312" w:lineRule="auto"/>
      <w:ind w:left="680" w:hanging="226"/>
    </w:pPr>
    <w:rPr>
      <w:bCs/>
      <w:i/>
      <w:szCs w:val="20"/>
    </w:rPr>
  </w:style>
  <w:style w:type="table" w:customStyle="1" w:styleId="128">
    <w:name w:val="Сетка таблицы12"/>
    <w:basedOn w:val="a4"/>
    <w:rsid w:val="00332E1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
    <w:qFormat/>
    <w:rsid w:val="00332E1C"/>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2"/>
    <w:qFormat/>
    <w:rsid w:val="00332E1C"/>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e">
    <w:name w:val="НаКурсач"/>
    <w:basedOn w:val="a2"/>
    <w:qFormat/>
    <w:rsid w:val="00332E1C"/>
    <w:pPr>
      <w:spacing w:before="0" w:beforeAutospacing="0" w:after="0" w:afterAutospacing="0" w:line="312" w:lineRule="auto"/>
      <w:jc w:val="both"/>
    </w:pPr>
    <w:rPr>
      <w:sz w:val="28"/>
    </w:rPr>
  </w:style>
  <w:style w:type="character" w:customStyle="1" w:styleId="a11">
    <w:name w:val="a1"/>
    <w:rsid w:val="00332E1C"/>
    <w:rPr>
      <w:rFonts w:cs="Times New Roman"/>
    </w:rPr>
  </w:style>
  <w:style w:type="character" w:customStyle="1" w:styleId="1fffff6">
    <w:name w:val="Сильное выделение1"/>
    <w:rsid w:val="00332E1C"/>
    <w:rPr>
      <w:b/>
    </w:rPr>
  </w:style>
  <w:style w:type="paragraph" w:customStyle="1" w:styleId="HTML13">
    <w:name w:val="Стандартный HTML1"/>
    <w:basedOn w:val="a2"/>
    <w:qFormat/>
    <w:rsid w:val="00332E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rsid w:val="00332E1C"/>
  </w:style>
  <w:style w:type="character" w:customStyle="1" w:styleId="reference-text">
    <w:name w:val="reference-text"/>
    <w:rsid w:val="00332E1C"/>
  </w:style>
  <w:style w:type="paragraph" w:customStyle="1" w:styleId="snip1">
    <w:name w:val="snip1"/>
    <w:basedOn w:val="a2"/>
    <w:qFormat/>
    <w:rsid w:val="00332E1C"/>
    <w:pPr>
      <w:spacing w:before="49" w:beforeAutospacing="0" w:after="0" w:afterAutospacing="0" w:line="300" w:lineRule="atLeast"/>
    </w:pPr>
    <w:rPr>
      <w:color w:val="000000"/>
    </w:rPr>
  </w:style>
  <w:style w:type="paragraph" w:customStyle="1" w:styleId="Style74">
    <w:name w:val="Style74"/>
    <w:basedOn w:val="a2"/>
    <w:qFormat/>
    <w:rsid w:val="00332E1C"/>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2"/>
    <w:qFormat/>
    <w:rsid w:val="00332E1C"/>
    <w:pPr>
      <w:widowControl w:val="0"/>
      <w:spacing w:before="0" w:beforeAutospacing="0" w:after="0" w:afterAutospacing="0" w:line="360" w:lineRule="auto"/>
      <w:ind w:firstLine="720"/>
      <w:jc w:val="both"/>
    </w:pPr>
    <w:rPr>
      <w:szCs w:val="20"/>
    </w:rPr>
  </w:style>
  <w:style w:type="paragraph" w:customStyle="1" w:styleId="normal5">
    <w:name w:val="normal5"/>
    <w:basedOn w:val="a2"/>
    <w:qFormat/>
    <w:rsid w:val="00332E1C"/>
  </w:style>
  <w:style w:type="paragraph" w:customStyle="1" w:styleId="129">
    <w:name w:val="Обычный12"/>
    <w:rsid w:val="00332E1C"/>
    <w:pPr>
      <w:widowControl w:val="0"/>
      <w:spacing w:after="0" w:line="260" w:lineRule="auto"/>
      <w:ind w:firstLine="460"/>
      <w:jc w:val="both"/>
    </w:pPr>
    <w:rPr>
      <w:rFonts w:ascii="Times New Roman" w:eastAsia="Calibri" w:hAnsi="Times New Roman" w:cs="Times New Roman"/>
      <w:sz w:val="18"/>
      <w:szCs w:val="20"/>
      <w:lang w:eastAsia="ru-RU"/>
    </w:rPr>
  </w:style>
  <w:style w:type="character" w:customStyle="1" w:styleId="affffffffff">
    <w:name w:val="Заголовок Знак"/>
    <w:aliases w:val="Название Знак5"/>
    <w:link w:val="11f"/>
    <w:locked/>
    <w:rsid w:val="00332E1C"/>
    <w:rPr>
      <w:sz w:val="28"/>
      <w:szCs w:val="24"/>
      <w:lang w:val="en-US"/>
    </w:rPr>
  </w:style>
  <w:style w:type="paragraph" w:customStyle="1" w:styleId="11f">
    <w:name w:val="Стиль11"/>
    <w:basedOn w:val="a2"/>
    <w:next w:val="affc"/>
    <w:link w:val="affffffffff"/>
    <w:rsid w:val="00332E1C"/>
    <w:pPr>
      <w:spacing w:before="0" w:beforeAutospacing="0" w:after="0" w:afterAutospacing="0"/>
      <w:jc w:val="center"/>
    </w:pPr>
    <w:rPr>
      <w:rFonts w:asciiTheme="minorHAnsi" w:eastAsiaTheme="minorHAnsi" w:hAnsiTheme="minorHAnsi" w:cstheme="minorBidi"/>
      <w:sz w:val="28"/>
      <w:lang w:val="en-US" w:eastAsia="en-US"/>
    </w:rPr>
  </w:style>
  <w:style w:type="paragraph" w:customStyle="1" w:styleId="2112">
    <w:name w:val="Знак2 Знак Знак1 Знак1 Знак Знак Знак Знак Знак Знак Знак Знак Знак Знак Знак Знак"/>
    <w:basedOn w:val="a2"/>
    <w:rsid w:val="00332E1C"/>
    <w:pPr>
      <w:spacing w:before="0" w:beforeAutospacing="0" w:after="160" w:afterAutospacing="0" w:line="240" w:lineRule="exact"/>
    </w:pPr>
    <w:rPr>
      <w:rFonts w:ascii="Verdana" w:hAnsi="Verdana" w:cs="Verdana"/>
      <w:sz w:val="20"/>
      <w:szCs w:val="20"/>
      <w:lang w:val="en-US" w:eastAsia="en-US"/>
    </w:rPr>
  </w:style>
  <w:style w:type="character" w:customStyle="1" w:styleId="mathjax1">
    <w:name w:val="mathjax1"/>
    <w:rsid w:val="00332E1C"/>
    <w:rPr>
      <w:b w:val="0"/>
      <w:bCs w:val="0"/>
      <w:i w:val="0"/>
      <w:iCs w:val="0"/>
      <w:caps w:val="0"/>
      <w:vanish w:val="0"/>
      <w:spacing w:val="0"/>
      <w:sz w:val="24"/>
      <w:szCs w:val="24"/>
      <w:rtl w:val="0"/>
    </w:rPr>
  </w:style>
  <w:style w:type="paragraph" w:customStyle="1" w:styleId="p22">
    <w:name w:val="p22"/>
    <w:basedOn w:val="a2"/>
    <w:rsid w:val="00332E1C"/>
  </w:style>
  <w:style w:type="character" w:customStyle="1" w:styleId="Heading123">
    <w:name w:val="Heading 12 Знак Знак3"/>
    <w:uiPriority w:val="99"/>
    <w:rsid w:val="00332E1C"/>
    <w:rPr>
      <w:rFonts w:ascii="Courier New" w:hAnsi="Courier New"/>
      <w:lang w:bidi="ar-SA"/>
    </w:rPr>
  </w:style>
  <w:style w:type="character" w:customStyle="1" w:styleId="affffffffff0">
    <w:name w:val="Название Знак Знак"/>
    <w:locked/>
    <w:rsid w:val="00332E1C"/>
    <w:rPr>
      <w:sz w:val="28"/>
      <w:szCs w:val="24"/>
      <w:lang w:val="en-US" w:bidi="ar-SA"/>
    </w:rPr>
  </w:style>
  <w:style w:type="character" w:customStyle="1" w:styleId="3100">
    <w:name w:val="Знак Знак310"/>
    <w:locked/>
    <w:rsid w:val="00332E1C"/>
    <w:rPr>
      <w:rFonts w:ascii="Tahoma" w:hAnsi="Tahoma" w:cs="Tahoma"/>
      <w:sz w:val="16"/>
      <w:szCs w:val="16"/>
      <w:lang w:val="ru-RU" w:eastAsia="ru-RU" w:bidi="ar-SA"/>
    </w:rPr>
  </w:style>
  <w:style w:type="character" w:customStyle="1" w:styleId="2ffd">
    <w:name w:val="Основной текст (2)"/>
    <w:rsid w:val="00332E1C"/>
    <w:rPr>
      <w:rFonts w:ascii="Times New Roman" w:eastAsia="Times New Roman" w:hAnsi="Times New Roman" w:cs="Times New Roman" w:hint="default"/>
      <w:b w:val="0"/>
      <w:bCs w:val="0"/>
      <w:i w:val="0"/>
      <w:iCs w:val="0"/>
      <w:smallCaps w:val="0"/>
      <w:strike w:val="0"/>
      <w:dstrike w:val="0"/>
      <w:color w:val="000000"/>
      <w:spacing w:val="0"/>
      <w:w w:val="100"/>
      <w:position w:val="0"/>
      <w:sz w:val="19"/>
      <w:szCs w:val="19"/>
      <w:u w:val="none"/>
      <w:lang w:val="ru-RU" w:eastAsia="ru-RU" w:bidi="ru-RU"/>
    </w:rPr>
  </w:style>
  <w:style w:type="character" w:customStyle="1" w:styleId="522">
    <w:name w:val="Знак5 Знак2"/>
    <w:aliases w:val="Знак5 Знак Знак3"/>
    <w:uiPriority w:val="99"/>
    <w:rsid w:val="00332E1C"/>
    <w:rPr>
      <w:sz w:val="16"/>
      <w:szCs w:val="16"/>
      <w:lang w:bidi="ar-SA"/>
    </w:rPr>
  </w:style>
  <w:style w:type="character" w:customStyle="1" w:styleId="5a">
    <w:name w:val="Основной текст Знак Знак5"/>
    <w:aliases w:val="Знак1 Знак3, Знак1 Знак Знак5,Знак1 Знак Знак5"/>
    <w:rsid w:val="00332E1C"/>
    <w:rPr>
      <w:sz w:val="24"/>
      <w:szCs w:val="24"/>
      <w:lang w:bidi="ar-SA"/>
    </w:rPr>
  </w:style>
  <w:style w:type="character" w:customStyle="1" w:styleId="352">
    <w:name w:val="Знак3 Знак Знак5"/>
    <w:aliases w:val=" Знак3 Знак Знак Знак4,Знак3 Знак Знак Знак4"/>
    <w:rsid w:val="00332E1C"/>
    <w:rPr>
      <w:rFonts w:ascii="Arial" w:hAnsi="Arial" w:cs="Arial"/>
      <w:b/>
      <w:bCs/>
      <w:i/>
      <w:iCs/>
      <w:sz w:val="28"/>
      <w:szCs w:val="28"/>
      <w:lang w:val="ru-RU" w:eastAsia="ru-RU" w:bidi="ar-SA"/>
    </w:rPr>
  </w:style>
  <w:style w:type="character" w:customStyle="1" w:styleId="534">
    <w:name w:val="Знак5 Знак3"/>
    <w:aliases w:val="Знак5 Знак Знак4,Знак5 Знак31"/>
    <w:uiPriority w:val="99"/>
    <w:rsid w:val="00332E1C"/>
    <w:rPr>
      <w:sz w:val="16"/>
      <w:szCs w:val="16"/>
      <w:lang w:bidi="ar-SA"/>
    </w:rPr>
  </w:style>
  <w:style w:type="character" w:customStyle="1" w:styleId="FontStyle182">
    <w:name w:val="Font Style182"/>
    <w:rsid w:val="00332E1C"/>
    <w:rPr>
      <w:rFonts w:ascii="Times New Roman" w:hAnsi="Times New Roman" w:cs="Times New Roman"/>
      <w:sz w:val="18"/>
      <w:szCs w:val="18"/>
    </w:rPr>
  </w:style>
  <w:style w:type="character" w:customStyle="1" w:styleId="Heading1Char3">
    <w:name w:val="Heading 1 Char3"/>
    <w:aliases w:val="Заголовок 1 Знак Знак Char2,Знак Заголовок 1 Char2,Знак Char3,Знак6 Char2,Знак7 Знак Знак Знак Char2,Знак7 Знак1 Знак Char2,Знак7 Знак Char2,Heading 1 Char2,Body Text Indent Char3,Заголовок 1 Знак Знак Char1,Знак Заголовок 1 Char1"/>
    <w:uiPriority w:val="99"/>
    <w:rsid w:val="00332E1C"/>
    <w:rPr>
      <w:rFonts w:ascii="Cambria" w:hAnsi="Cambria" w:cs="Times New Roman"/>
      <w:b/>
      <w:bCs/>
      <w:kern w:val="32"/>
      <w:sz w:val="32"/>
      <w:szCs w:val="32"/>
    </w:rPr>
  </w:style>
  <w:style w:type="character" w:customStyle="1" w:styleId="PlainTextChar2">
    <w:name w:val="Plain Text Char2"/>
    <w:aliases w:val="Знак3 Char,Heading 12 Char,Heading 12 Char1,Plain Text Char21,Heading 12 Char12"/>
    <w:locked/>
    <w:rsid w:val="00332E1C"/>
    <w:rPr>
      <w:rFonts w:ascii="Courier New" w:hAnsi="Courier New"/>
    </w:rPr>
  </w:style>
  <w:style w:type="character" w:customStyle="1" w:styleId="Heading122">
    <w:name w:val="Heading 12 Знак Знак2"/>
    <w:rsid w:val="00332E1C"/>
    <w:rPr>
      <w:rFonts w:ascii="Courier New" w:hAnsi="Courier New"/>
    </w:rPr>
  </w:style>
  <w:style w:type="character" w:customStyle="1" w:styleId="202">
    <w:name w:val="Знак Знак202"/>
    <w:uiPriority w:val="99"/>
    <w:rsid w:val="00332E1C"/>
    <w:rPr>
      <w:rFonts w:ascii="Arial" w:hAnsi="Arial"/>
      <w:sz w:val="22"/>
    </w:rPr>
  </w:style>
  <w:style w:type="paragraph" w:customStyle="1" w:styleId="12a">
    <w:name w:val="Абзац списка12"/>
    <w:basedOn w:val="a2"/>
    <w:rsid w:val="00332E1C"/>
    <w:pPr>
      <w:spacing w:before="0" w:beforeAutospacing="0" w:after="0" w:afterAutospacing="0"/>
      <w:ind w:left="720"/>
      <w:contextualSpacing/>
    </w:pPr>
    <w:rPr>
      <w:rFonts w:eastAsia="Calibri"/>
      <w:szCs w:val="20"/>
    </w:rPr>
  </w:style>
  <w:style w:type="character" w:customStyle="1" w:styleId="730">
    <w:name w:val="Знак Знак73"/>
    <w:rsid w:val="00332E1C"/>
    <w:rPr>
      <w:sz w:val="16"/>
      <w:lang w:val="ru-RU" w:eastAsia="ru-RU"/>
    </w:rPr>
  </w:style>
  <w:style w:type="character" w:customStyle="1" w:styleId="631">
    <w:name w:val="Знак Знак63"/>
    <w:locked/>
    <w:rsid w:val="00332E1C"/>
    <w:rPr>
      <w:b/>
      <w:caps/>
      <w:sz w:val="24"/>
      <w:lang w:val="ru-RU" w:eastAsia="ru-RU"/>
    </w:rPr>
  </w:style>
  <w:style w:type="character" w:customStyle="1" w:styleId="163">
    <w:name w:val="Знак Знак163"/>
    <w:uiPriority w:val="99"/>
    <w:rsid w:val="00332E1C"/>
    <w:rPr>
      <w:rFonts w:ascii="Cambria" w:hAnsi="Cambria"/>
      <w:b/>
      <w:kern w:val="32"/>
      <w:sz w:val="32"/>
    </w:rPr>
  </w:style>
  <w:style w:type="character" w:customStyle="1" w:styleId="Heading2Char2">
    <w:name w:val="Heading 2 Char2"/>
    <w:aliases w:val="Знак3 Знак Char1,Знак3 Знак Char2,Heading 2 Char1,Heading 2 Char11,Знак3 Знак Char11"/>
    <w:uiPriority w:val="99"/>
    <w:locked/>
    <w:rsid w:val="00332E1C"/>
    <w:rPr>
      <w:rFonts w:ascii="Times New Roman" w:hAnsi="Times New Roman"/>
      <w:sz w:val="24"/>
    </w:rPr>
  </w:style>
  <w:style w:type="character" w:customStyle="1" w:styleId="HTMLAddressChar1">
    <w:name w:val="HTML Address Char1"/>
    <w:uiPriority w:val="99"/>
    <w:locked/>
    <w:rsid w:val="00332E1C"/>
    <w:rPr>
      <w:i/>
      <w:sz w:val="24"/>
    </w:rPr>
  </w:style>
  <w:style w:type="character" w:customStyle="1" w:styleId="192">
    <w:name w:val="Знак Знак192"/>
    <w:uiPriority w:val="99"/>
    <w:locked/>
    <w:rsid w:val="00332E1C"/>
    <w:rPr>
      <w:sz w:val="24"/>
      <w:lang w:val="en-US" w:eastAsia="ru-RU"/>
    </w:rPr>
  </w:style>
  <w:style w:type="character" w:customStyle="1" w:styleId="1420">
    <w:name w:val="Знак Знак142"/>
    <w:uiPriority w:val="99"/>
    <w:locked/>
    <w:rsid w:val="00332E1C"/>
    <w:rPr>
      <w:rFonts w:ascii="Cambria" w:hAnsi="Cambria"/>
      <w:i/>
      <w:color w:val="4F81BD"/>
      <w:spacing w:val="15"/>
      <w:sz w:val="24"/>
      <w:lang w:val="ru-RU" w:eastAsia="ru-RU"/>
    </w:rPr>
  </w:style>
  <w:style w:type="character" w:customStyle="1" w:styleId="2220">
    <w:name w:val="Знак Знак222"/>
    <w:uiPriority w:val="99"/>
    <w:locked/>
    <w:rsid w:val="00332E1C"/>
    <w:rPr>
      <w:color w:val="000000"/>
      <w:sz w:val="24"/>
      <w:lang w:val="ru-RU" w:eastAsia="ru-RU"/>
    </w:rPr>
  </w:style>
  <w:style w:type="character" w:customStyle="1" w:styleId="252">
    <w:name w:val="Знак Знак252"/>
    <w:uiPriority w:val="99"/>
    <w:locked/>
    <w:rsid w:val="00332E1C"/>
    <w:rPr>
      <w:sz w:val="24"/>
      <w:lang w:val="ru-RU" w:eastAsia="ru-RU"/>
    </w:rPr>
  </w:style>
  <w:style w:type="character" w:customStyle="1" w:styleId="182">
    <w:name w:val="Знак Знак182"/>
    <w:uiPriority w:val="99"/>
    <w:locked/>
    <w:rsid w:val="00332E1C"/>
    <w:rPr>
      <w:b/>
      <w:lang w:val="ru-RU" w:eastAsia="ru-RU"/>
    </w:rPr>
  </w:style>
  <w:style w:type="paragraph" w:customStyle="1" w:styleId="3fb">
    <w:name w:val="Знак Знак Знак Знак Знак Знак3"/>
    <w:basedOn w:val="a2"/>
    <w:uiPriority w:val="99"/>
    <w:rsid w:val="00332E1C"/>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12b">
    <w:name w:val="Основной текст12"/>
    <w:basedOn w:val="a2"/>
    <w:semiHidden/>
    <w:rsid w:val="00332E1C"/>
    <w:pPr>
      <w:shd w:val="clear" w:color="auto" w:fill="FFFFFF"/>
      <w:spacing w:before="180" w:beforeAutospacing="0" w:after="0" w:afterAutospacing="0" w:line="235" w:lineRule="exact"/>
      <w:jc w:val="both"/>
    </w:pPr>
    <w:rPr>
      <w:rFonts w:ascii="Arial" w:eastAsia="Calibri" w:hAnsi="Arial"/>
      <w:sz w:val="19"/>
      <w:szCs w:val="20"/>
      <w:shd w:val="clear" w:color="auto" w:fill="FFFFFF"/>
    </w:rPr>
  </w:style>
  <w:style w:type="paragraph" w:customStyle="1" w:styleId="22c">
    <w:name w:val="Основной текст с отступом 22"/>
    <w:basedOn w:val="a2"/>
    <w:uiPriority w:val="99"/>
    <w:qFormat/>
    <w:rsid w:val="00332E1C"/>
    <w:pPr>
      <w:overflowPunct w:val="0"/>
      <w:autoSpaceDE w:val="0"/>
      <w:spacing w:before="0" w:beforeAutospacing="0" w:after="0" w:afterAutospacing="0"/>
      <w:ind w:firstLine="567"/>
      <w:jc w:val="both"/>
    </w:pPr>
    <w:rPr>
      <w:sz w:val="20"/>
      <w:szCs w:val="20"/>
      <w:lang w:eastAsia="ar-SA"/>
    </w:rPr>
  </w:style>
  <w:style w:type="paragraph" w:customStyle="1" w:styleId="334">
    <w:name w:val="Основной текст с отступом 33"/>
    <w:basedOn w:val="a2"/>
    <w:uiPriority w:val="99"/>
    <w:qFormat/>
    <w:rsid w:val="00332E1C"/>
    <w:pPr>
      <w:spacing w:before="0" w:beforeAutospacing="0" w:after="0" w:afterAutospacing="0" w:line="360" w:lineRule="auto"/>
      <w:ind w:firstLine="709"/>
      <w:jc w:val="both"/>
    </w:pPr>
    <w:rPr>
      <w:sz w:val="28"/>
      <w:szCs w:val="20"/>
    </w:rPr>
  </w:style>
  <w:style w:type="paragraph" w:customStyle="1" w:styleId="21f1">
    <w:name w:val="Обычный21"/>
    <w:uiPriority w:val="99"/>
    <w:rsid w:val="00332E1C"/>
    <w:pPr>
      <w:widowControl w:val="0"/>
      <w:spacing w:after="0" w:line="316" w:lineRule="auto"/>
      <w:ind w:firstLine="280"/>
      <w:jc w:val="both"/>
    </w:pPr>
    <w:rPr>
      <w:rFonts w:ascii="Times New Roman" w:eastAsia="Calibri" w:hAnsi="Times New Roman" w:cs="Times New Roman"/>
      <w:sz w:val="18"/>
      <w:szCs w:val="20"/>
      <w:lang w:eastAsia="ru-RU"/>
    </w:rPr>
  </w:style>
  <w:style w:type="character" w:customStyle="1" w:styleId="102">
    <w:name w:val="Знак Знак102"/>
    <w:uiPriority w:val="99"/>
    <w:locked/>
    <w:rsid w:val="00332E1C"/>
    <w:rPr>
      <w:rFonts w:ascii="PragmaticaCTT" w:hAnsi="PragmaticaCTT"/>
      <w:sz w:val="24"/>
      <w:lang w:val="ru-RU" w:eastAsia="ru-RU"/>
    </w:rPr>
  </w:style>
  <w:style w:type="character" w:customStyle="1" w:styleId="4120">
    <w:name w:val="Знак Знак412"/>
    <w:uiPriority w:val="99"/>
    <w:locked/>
    <w:rsid w:val="00332E1C"/>
    <w:rPr>
      <w:rFonts w:ascii="Arial" w:hAnsi="Arial"/>
      <w:b/>
      <w:i/>
      <w:sz w:val="28"/>
      <w:lang w:val="ru-RU" w:eastAsia="en-US"/>
    </w:rPr>
  </w:style>
  <w:style w:type="paragraph" w:customStyle="1" w:styleId="4b">
    <w:name w:val="Знак Знак Знак Знак Знак Знак Знак Знак Знак Знак Знак Знак Знак4"/>
    <w:basedOn w:val="a2"/>
    <w:uiPriority w:val="99"/>
    <w:rsid w:val="00332E1C"/>
    <w:pPr>
      <w:spacing w:before="0" w:beforeAutospacing="0" w:after="160" w:afterAutospacing="0" w:line="240" w:lineRule="exact"/>
    </w:pPr>
    <w:rPr>
      <w:rFonts w:ascii="Verdana" w:hAnsi="Verdana"/>
      <w:lang w:val="en-US" w:eastAsia="en-US"/>
    </w:rPr>
  </w:style>
  <w:style w:type="character" w:customStyle="1" w:styleId="11f0">
    <w:name w:val="Основной шрифт абзаца11"/>
    <w:uiPriority w:val="99"/>
    <w:rsid w:val="00332E1C"/>
  </w:style>
  <w:style w:type="character" w:customStyle="1" w:styleId="5320">
    <w:name w:val="Знак Знак532"/>
    <w:uiPriority w:val="99"/>
    <w:locked/>
    <w:rsid w:val="00332E1C"/>
    <w:rPr>
      <w:b/>
      <w:caps/>
      <w:sz w:val="24"/>
      <w:lang w:val="ru-RU" w:eastAsia="ru-RU"/>
    </w:rPr>
  </w:style>
  <w:style w:type="character" w:customStyle="1" w:styleId="152">
    <w:name w:val="Знак Знак152"/>
    <w:uiPriority w:val="99"/>
    <w:rsid w:val="00332E1C"/>
    <w:rPr>
      <w:rFonts w:ascii="Times New Roman" w:hAnsi="Times New Roman"/>
      <w:sz w:val="24"/>
      <w:lang w:eastAsia="ru-RU"/>
    </w:rPr>
  </w:style>
  <w:style w:type="character" w:customStyle="1" w:styleId="172">
    <w:name w:val="Знак Знак172"/>
    <w:uiPriority w:val="99"/>
    <w:locked/>
    <w:rsid w:val="00332E1C"/>
    <w:rPr>
      <w:i/>
      <w:sz w:val="24"/>
      <w:lang w:val="ru-RU" w:eastAsia="ru-RU"/>
    </w:rPr>
  </w:style>
  <w:style w:type="character" w:customStyle="1" w:styleId="462">
    <w:name w:val="Знак Знак462"/>
    <w:uiPriority w:val="99"/>
    <w:locked/>
    <w:rsid w:val="00332E1C"/>
    <w:rPr>
      <w:b/>
      <w:sz w:val="27"/>
      <w:lang w:val="ru-RU" w:eastAsia="ru-RU"/>
    </w:rPr>
  </w:style>
  <w:style w:type="paragraph" w:customStyle="1" w:styleId="614">
    <w:name w:val="Заголовок 61"/>
    <w:uiPriority w:val="99"/>
    <w:qFormat/>
    <w:rsid w:val="00332E1C"/>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11f1">
    <w:name w:val="Верхний колонтитул11"/>
    <w:basedOn w:val="a2"/>
    <w:uiPriority w:val="99"/>
    <w:rsid w:val="00332E1C"/>
    <w:pPr>
      <w:tabs>
        <w:tab w:val="center" w:pos="4153"/>
        <w:tab w:val="right" w:pos="8306"/>
      </w:tabs>
      <w:spacing w:before="0" w:beforeAutospacing="0" w:after="0" w:afterAutospacing="0"/>
    </w:pPr>
    <w:rPr>
      <w:rFonts w:ascii="Arial" w:hAnsi="Arial"/>
      <w:szCs w:val="20"/>
    </w:rPr>
  </w:style>
  <w:style w:type="paragraph" w:customStyle="1" w:styleId="3112">
    <w:name w:val="Заголовок 311"/>
    <w:basedOn w:val="129"/>
    <w:next w:val="129"/>
    <w:uiPriority w:val="99"/>
    <w:rsid w:val="00332E1C"/>
    <w:pPr>
      <w:keepNext/>
      <w:widowControl/>
      <w:tabs>
        <w:tab w:val="left" w:pos="2019"/>
      </w:tabs>
      <w:spacing w:line="240" w:lineRule="auto"/>
      <w:ind w:firstLine="0"/>
      <w:jc w:val="left"/>
      <w:outlineLvl w:val="2"/>
    </w:pPr>
    <w:rPr>
      <w:rFonts w:eastAsia="Times New Roman"/>
      <w:sz w:val="24"/>
    </w:rPr>
  </w:style>
  <w:style w:type="paragraph" w:customStyle="1" w:styleId="21f2">
    <w:name w:val="Цитата 21"/>
    <w:basedOn w:val="a2"/>
    <w:next w:val="a2"/>
    <w:qFormat/>
    <w:rsid w:val="00332E1C"/>
    <w:pPr>
      <w:spacing w:before="0" w:beforeAutospacing="0" w:after="0" w:afterAutospacing="0"/>
    </w:pPr>
    <w:rPr>
      <w:rFonts w:ascii="Calibri" w:eastAsia="Calibri" w:hAnsi="Calibri"/>
      <w:i/>
      <w:color w:val="000000"/>
      <w:szCs w:val="20"/>
    </w:rPr>
  </w:style>
  <w:style w:type="paragraph" w:customStyle="1" w:styleId="1fffff7">
    <w:name w:val="Выделенная цитата1"/>
    <w:basedOn w:val="a2"/>
    <w:next w:val="a2"/>
    <w:qFormat/>
    <w:rsid w:val="00332E1C"/>
    <w:pPr>
      <w:pBdr>
        <w:bottom w:val="single" w:sz="4" w:space="4" w:color="4F81BD"/>
      </w:pBdr>
      <w:spacing w:before="200" w:beforeAutospacing="0" w:after="280" w:afterAutospacing="0"/>
      <w:ind w:left="936" w:right="936"/>
    </w:pPr>
    <w:rPr>
      <w:rFonts w:ascii="Calibri" w:eastAsia="Calibri" w:hAnsi="Calibri"/>
      <w:b/>
      <w:i/>
      <w:color w:val="4F81BD"/>
      <w:szCs w:val="20"/>
    </w:rPr>
  </w:style>
  <w:style w:type="paragraph" w:customStyle="1" w:styleId="1fffff8">
    <w:name w:val="Подзаголовок1"/>
    <w:basedOn w:val="a2"/>
    <w:uiPriority w:val="99"/>
    <w:qFormat/>
    <w:rsid w:val="00332E1C"/>
    <w:pPr>
      <w:spacing w:before="0" w:beforeAutospacing="0" w:after="0" w:afterAutospacing="0" w:line="312" w:lineRule="auto"/>
    </w:pPr>
    <w:rPr>
      <w:rFonts w:ascii="Arial" w:hAnsi="Arial" w:cs="Arial"/>
      <w:b/>
      <w:bCs/>
      <w:color w:val="000000"/>
      <w:sz w:val="20"/>
      <w:szCs w:val="20"/>
    </w:rPr>
  </w:style>
  <w:style w:type="paragraph" w:customStyle="1" w:styleId="2210">
    <w:name w:val="Основной текст 221"/>
    <w:basedOn w:val="a2"/>
    <w:uiPriority w:val="99"/>
    <w:rsid w:val="00332E1C"/>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10">
    <w:name w:val="Основной текст 321"/>
    <w:basedOn w:val="21f1"/>
    <w:uiPriority w:val="99"/>
    <w:rsid w:val="00332E1C"/>
    <w:pPr>
      <w:widowControl/>
      <w:spacing w:line="240" w:lineRule="auto"/>
      <w:ind w:firstLine="0"/>
    </w:pPr>
    <w:rPr>
      <w:rFonts w:eastAsia="Times New Roman"/>
      <w:i/>
      <w:sz w:val="26"/>
    </w:rPr>
  </w:style>
  <w:style w:type="character" w:customStyle="1" w:styleId="1fffff9">
    <w:name w:val="Замещающий текст1"/>
    <w:uiPriority w:val="99"/>
    <w:rsid w:val="00332E1C"/>
    <w:rPr>
      <w:color w:val="808080"/>
    </w:rPr>
  </w:style>
  <w:style w:type="paragraph" w:customStyle="1" w:styleId="21f3">
    <w:name w:val="Цитата21"/>
    <w:basedOn w:val="a2"/>
    <w:uiPriority w:val="99"/>
    <w:rsid w:val="00332E1C"/>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010">
    <w:name w:val="Знак Знак201"/>
    <w:rsid w:val="00332E1C"/>
    <w:rPr>
      <w:rFonts w:ascii="Arial" w:hAnsi="Arial"/>
      <w:sz w:val="22"/>
    </w:rPr>
  </w:style>
  <w:style w:type="paragraph" w:customStyle="1" w:styleId="2ffe">
    <w:name w:val="Знак Знак Знак Знак Знак Знак2"/>
    <w:basedOn w:val="a2"/>
    <w:rsid w:val="00332E1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rsid w:val="00332E1C"/>
    <w:rPr>
      <w:sz w:val="16"/>
      <w:lang w:val="ru-RU" w:eastAsia="ru-RU"/>
    </w:rPr>
  </w:style>
  <w:style w:type="paragraph" w:customStyle="1" w:styleId="5b">
    <w:name w:val="Обычный5"/>
    <w:uiPriority w:val="99"/>
    <w:rsid w:val="00332E1C"/>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1">
    <w:name w:val="Знак Знак141"/>
    <w:locked/>
    <w:rsid w:val="00332E1C"/>
    <w:rPr>
      <w:b/>
      <w:sz w:val="27"/>
      <w:lang w:val="ru-RU" w:eastAsia="ru-RU"/>
    </w:rPr>
  </w:style>
  <w:style w:type="character" w:customStyle="1" w:styleId="1010">
    <w:name w:val="Знак Знак101"/>
    <w:locked/>
    <w:rsid w:val="00332E1C"/>
    <w:rPr>
      <w:sz w:val="16"/>
      <w:lang w:val="ru-RU" w:eastAsia="ru-RU"/>
    </w:rPr>
  </w:style>
  <w:style w:type="character" w:customStyle="1" w:styleId="622">
    <w:name w:val="Знак Знак62"/>
    <w:rsid w:val="00332E1C"/>
    <w:rPr>
      <w:rFonts w:ascii="Arial" w:hAnsi="Arial"/>
      <w:b/>
      <w:i/>
      <w:sz w:val="28"/>
      <w:lang w:val="ru-RU" w:eastAsia="en-US"/>
    </w:rPr>
  </w:style>
  <w:style w:type="paragraph" w:customStyle="1" w:styleId="3fc">
    <w:name w:val="Абзац списка3"/>
    <w:basedOn w:val="a2"/>
    <w:link w:val="ListParagraphChar2"/>
    <w:rsid w:val="00332E1C"/>
    <w:pPr>
      <w:spacing w:before="0" w:beforeAutospacing="0" w:after="200" w:afterAutospacing="0" w:line="276" w:lineRule="auto"/>
      <w:ind w:left="720"/>
    </w:pPr>
    <w:rPr>
      <w:rFonts w:ascii="Calibri" w:hAnsi="Calibri"/>
      <w:sz w:val="22"/>
      <w:szCs w:val="22"/>
      <w:lang w:eastAsia="en-US"/>
    </w:rPr>
  </w:style>
  <w:style w:type="character" w:customStyle="1" w:styleId="ListParagraphChar2">
    <w:name w:val="List Paragraph Char2"/>
    <w:link w:val="3fc"/>
    <w:locked/>
    <w:rsid w:val="00332E1C"/>
    <w:rPr>
      <w:rFonts w:ascii="Calibri" w:eastAsia="Times New Roman" w:hAnsi="Calibri" w:cs="Times New Roman"/>
    </w:rPr>
  </w:style>
  <w:style w:type="character" w:customStyle="1" w:styleId="162">
    <w:name w:val="Знак Знак162"/>
    <w:locked/>
    <w:rsid w:val="00332E1C"/>
    <w:rPr>
      <w:b/>
      <w:caps/>
      <w:sz w:val="24"/>
      <w:lang w:val="ru-RU" w:eastAsia="ru-RU"/>
    </w:rPr>
  </w:style>
  <w:style w:type="paragraph" w:customStyle="1" w:styleId="232">
    <w:name w:val="Основной текст 23"/>
    <w:basedOn w:val="a2"/>
    <w:uiPriority w:val="99"/>
    <w:rsid w:val="00332E1C"/>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510">
    <w:name w:val="Знак Знак251"/>
    <w:rsid w:val="00332E1C"/>
    <w:rPr>
      <w:rFonts w:ascii="Times New Roman" w:hAnsi="Times New Roman"/>
      <w:b/>
      <w:sz w:val="28"/>
    </w:rPr>
  </w:style>
  <w:style w:type="character" w:customStyle="1" w:styleId="2211">
    <w:name w:val="Знак Знак221"/>
    <w:rsid w:val="00332E1C"/>
    <w:rPr>
      <w:rFonts w:ascii="Times New Roman" w:hAnsi="Times New Roman"/>
      <w:sz w:val="24"/>
    </w:rPr>
  </w:style>
  <w:style w:type="character" w:customStyle="1" w:styleId="1910">
    <w:name w:val="Знак Знак191"/>
    <w:rsid w:val="00332E1C"/>
    <w:rPr>
      <w:rFonts w:ascii="Times New Roman" w:hAnsi="Times New Roman"/>
      <w:sz w:val="16"/>
      <w:lang w:eastAsia="ru-RU"/>
    </w:rPr>
  </w:style>
  <w:style w:type="character" w:customStyle="1" w:styleId="1810">
    <w:name w:val="Знак Знак181"/>
    <w:rsid w:val="00332E1C"/>
    <w:rPr>
      <w:rFonts w:ascii="Courier New" w:hAnsi="Courier New"/>
    </w:rPr>
  </w:style>
  <w:style w:type="character" w:customStyle="1" w:styleId="1710">
    <w:name w:val="Знак Знак171"/>
    <w:rsid w:val="00332E1C"/>
    <w:rPr>
      <w:rFonts w:ascii="Times New Roman" w:hAnsi="Times New Roman"/>
      <w:sz w:val="24"/>
    </w:rPr>
  </w:style>
  <w:style w:type="paragraph" w:customStyle="1" w:styleId="326">
    <w:name w:val="Заголовок 32"/>
    <w:basedOn w:val="5b"/>
    <w:next w:val="5b"/>
    <w:uiPriority w:val="99"/>
    <w:qFormat/>
    <w:rsid w:val="00332E1C"/>
    <w:pPr>
      <w:keepNext/>
      <w:widowControl/>
      <w:ind w:left="0" w:firstLine="0"/>
      <w:outlineLvl w:val="2"/>
    </w:pPr>
    <w:rPr>
      <w:sz w:val="24"/>
    </w:rPr>
  </w:style>
  <w:style w:type="character" w:customStyle="1" w:styleId="1510">
    <w:name w:val="Знак Знак151"/>
    <w:rsid w:val="00332E1C"/>
    <w:rPr>
      <w:b/>
      <w:sz w:val="28"/>
    </w:rPr>
  </w:style>
  <w:style w:type="paragraph" w:customStyle="1" w:styleId="22d">
    <w:name w:val="Заголовок 22"/>
    <w:basedOn w:val="a2"/>
    <w:next w:val="a2"/>
    <w:uiPriority w:val="99"/>
    <w:qFormat/>
    <w:rsid w:val="00332E1C"/>
    <w:pPr>
      <w:keepNext/>
      <w:widowControl w:val="0"/>
      <w:spacing w:before="0" w:beforeAutospacing="0" w:after="0" w:afterAutospacing="0"/>
      <w:jc w:val="center"/>
    </w:pPr>
    <w:rPr>
      <w:b/>
      <w:sz w:val="26"/>
      <w:szCs w:val="20"/>
    </w:rPr>
  </w:style>
  <w:style w:type="paragraph" w:customStyle="1" w:styleId="3fd">
    <w:name w:val="Цитата3"/>
    <w:basedOn w:val="a2"/>
    <w:uiPriority w:val="99"/>
    <w:rsid w:val="00332E1C"/>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e">
    <w:name w:val="Текст3"/>
    <w:basedOn w:val="a2"/>
    <w:uiPriority w:val="99"/>
    <w:rsid w:val="00332E1C"/>
    <w:pPr>
      <w:spacing w:before="0" w:beforeAutospacing="0" w:after="0" w:afterAutospacing="0"/>
    </w:pPr>
    <w:rPr>
      <w:rFonts w:ascii="Courier New" w:hAnsi="Courier New"/>
      <w:sz w:val="20"/>
      <w:szCs w:val="20"/>
    </w:rPr>
  </w:style>
  <w:style w:type="paragraph" w:customStyle="1" w:styleId="335">
    <w:name w:val="Основной текст 33"/>
    <w:basedOn w:val="5b"/>
    <w:uiPriority w:val="99"/>
    <w:rsid w:val="00332E1C"/>
    <w:pPr>
      <w:widowControl/>
      <w:tabs>
        <w:tab w:val="left" w:pos="360"/>
      </w:tabs>
      <w:ind w:left="0" w:firstLine="0"/>
      <w:jc w:val="both"/>
    </w:pPr>
    <w:rPr>
      <w:i/>
      <w:sz w:val="26"/>
    </w:rPr>
  </w:style>
  <w:style w:type="paragraph" w:customStyle="1" w:styleId="233">
    <w:name w:val="Основной текст с отступом 23"/>
    <w:basedOn w:val="a2"/>
    <w:uiPriority w:val="99"/>
    <w:rsid w:val="00332E1C"/>
    <w:pPr>
      <w:overflowPunct w:val="0"/>
      <w:autoSpaceDE w:val="0"/>
      <w:spacing w:before="0" w:beforeAutospacing="0" w:after="0" w:afterAutospacing="0"/>
      <w:ind w:firstLine="567"/>
      <w:jc w:val="both"/>
    </w:pPr>
    <w:rPr>
      <w:sz w:val="20"/>
      <w:szCs w:val="20"/>
      <w:lang w:eastAsia="ar-SA"/>
    </w:rPr>
  </w:style>
  <w:style w:type="paragraph" w:customStyle="1" w:styleId="343">
    <w:name w:val="Основной текст с отступом 34"/>
    <w:basedOn w:val="a2"/>
    <w:uiPriority w:val="99"/>
    <w:rsid w:val="00332E1C"/>
    <w:pPr>
      <w:spacing w:before="0" w:beforeAutospacing="0" w:after="0" w:afterAutospacing="0" w:line="360" w:lineRule="auto"/>
      <w:ind w:firstLine="709"/>
      <w:jc w:val="both"/>
    </w:pPr>
    <w:rPr>
      <w:sz w:val="28"/>
      <w:szCs w:val="20"/>
    </w:rPr>
  </w:style>
  <w:style w:type="paragraph" w:customStyle="1" w:styleId="2fff">
    <w:name w:val="Верхний колонтитул2"/>
    <w:basedOn w:val="a2"/>
    <w:uiPriority w:val="99"/>
    <w:rsid w:val="00332E1C"/>
    <w:pPr>
      <w:tabs>
        <w:tab w:val="center" w:pos="4153"/>
        <w:tab w:val="right" w:pos="8306"/>
      </w:tabs>
      <w:spacing w:before="0" w:beforeAutospacing="0" w:after="0" w:afterAutospacing="0"/>
    </w:pPr>
    <w:rPr>
      <w:rFonts w:ascii="Arial" w:hAnsi="Arial"/>
      <w:szCs w:val="20"/>
    </w:rPr>
  </w:style>
  <w:style w:type="character" w:customStyle="1" w:styleId="2fff0">
    <w:name w:val="Слабое выделение2"/>
    <w:uiPriority w:val="99"/>
    <w:rsid w:val="00332E1C"/>
    <w:rPr>
      <w:i/>
      <w:color w:val="808080"/>
    </w:rPr>
  </w:style>
  <w:style w:type="character" w:customStyle="1" w:styleId="4111">
    <w:name w:val="Знак Знак411"/>
    <w:locked/>
    <w:rsid w:val="00332E1C"/>
    <w:rPr>
      <w:rFonts w:ascii="Arial" w:hAnsi="Arial"/>
      <w:b/>
      <w:i/>
      <w:sz w:val="28"/>
      <w:lang w:val="ru-RU" w:eastAsia="en-US"/>
    </w:rPr>
  </w:style>
  <w:style w:type="character" w:customStyle="1" w:styleId="1100">
    <w:name w:val="Знак Знак110"/>
    <w:uiPriority w:val="99"/>
    <w:rsid w:val="00332E1C"/>
    <w:rPr>
      <w:rFonts w:ascii="Arial" w:hAnsi="Arial"/>
      <w:b/>
      <w:sz w:val="36"/>
      <w:lang w:val="ru-RU" w:eastAsia="en-US"/>
    </w:rPr>
  </w:style>
  <w:style w:type="character" w:customStyle="1" w:styleId="2fff1">
    <w:name w:val="Основной шрифт абзаца2"/>
    <w:uiPriority w:val="99"/>
    <w:rsid w:val="00332E1C"/>
  </w:style>
  <w:style w:type="paragraph" w:customStyle="1" w:styleId="3ff">
    <w:name w:val="Знак Знак Знак Знак Знак Знак Знак Знак Знак Знак Знак Знак Знак3"/>
    <w:basedOn w:val="a2"/>
    <w:rsid w:val="00332E1C"/>
    <w:pPr>
      <w:spacing w:before="0" w:beforeAutospacing="0" w:after="160" w:afterAutospacing="0" w:line="240" w:lineRule="exact"/>
    </w:pPr>
    <w:rPr>
      <w:rFonts w:ascii="Verdana" w:hAnsi="Verdana"/>
      <w:lang w:val="en-US" w:eastAsia="en-US"/>
    </w:rPr>
  </w:style>
  <w:style w:type="character" w:customStyle="1" w:styleId="5310">
    <w:name w:val="Знак Знак531"/>
    <w:locked/>
    <w:rsid w:val="00332E1C"/>
    <w:rPr>
      <w:b/>
      <w:caps/>
      <w:sz w:val="24"/>
      <w:lang w:val="ru-RU" w:eastAsia="ru-RU"/>
    </w:rPr>
  </w:style>
  <w:style w:type="paragraph" w:customStyle="1" w:styleId="2fff2">
    <w:name w:val="Без интервала2"/>
    <w:link w:val="NoSpacingChar1"/>
    <w:uiPriority w:val="99"/>
    <w:rsid w:val="00332E1C"/>
    <w:pPr>
      <w:spacing w:after="0" w:line="240" w:lineRule="auto"/>
    </w:pPr>
    <w:rPr>
      <w:rFonts w:ascii="Times New Roman" w:eastAsia="Times New Roman" w:hAnsi="Times New Roman" w:cs="Times New Roman"/>
      <w:sz w:val="24"/>
      <w:szCs w:val="24"/>
    </w:rPr>
  </w:style>
  <w:style w:type="character" w:customStyle="1" w:styleId="NoSpacingChar1">
    <w:name w:val="No Spacing Char1"/>
    <w:link w:val="2fff2"/>
    <w:uiPriority w:val="99"/>
    <w:locked/>
    <w:rsid w:val="00332E1C"/>
    <w:rPr>
      <w:rFonts w:ascii="Times New Roman" w:eastAsia="Times New Roman" w:hAnsi="Times New Roman" w:cs="Times New Roman"/>
      <w:sz w:val="24"/>
      <w:szCs w:val="24"/>
    </w:rPr>
  </w:style>
  <w:style w:type="character" w:customStyle="1" w:styleId="1110">
    <w:name w:val="Знак1 Знак Знак11"/>
    <w:locked/>
    <w:rsid w:val="00332E1C"/>
    <w:rPr>
      <w:rFonts w:ascii="Times New Roman" w:hAnsi="Times New Roman"/>
      <w:sz w:val="24"/>
      <w:lang w:eastAsia="ru-RU"/>
    </w:rPr>
  </w:style>
  <w:style w:type="character" w:customStyle="1" w:styleId="4610">
    <w:name w:val="Знак Знак461"/>
    <w:locked/>
    <w:rsid w:val="00332E1C"/>
    <w:rPr>
      <w:b/>
      <w:sz w:val="27"/>
      <w:lang w:val="ru-RU" w:eastAsia="ru-RU"/>
    </w:rPr>
  </w:style>
  <w:style w:type="character" w:customStyle="1" w:styleId="4810">
    <w:name w:val="Знак Знак481"/>
    <w:locked/>
    <w:rsid w:val="00332E1C"/>
    <w:rPr>
      <w:b/>
      <w:sz w:val="27"/>
      <w:lang w:val="ru-RU" w:eastAsia="ru-RU"/>
    </w:rPr>
  </w:style>
  <w:style w:type="character" w:customStyle="1" w:styleId="4410">
    <w:name w:val="Знак Знак441"/>
    <w:locked/>
    <w:rsid w:val="00332E1C"/>
    <w:rPr>
      <w:sz w:val="24"/>
    </w:rPr>
  </w:style>
  <w:style w:type="character" w:customStyle="1" w:styleId="5110">
    <w:name w:val="Знак Знак511"/>
    <w:locked/>
    <w:rsid w:val="00332E1C"/>
    <w:rPr>
      <w:b/>
      <w:sz w:val="27"/>
      <w:lang w:val="ru-RU" w:eastAsia="ru-RU"/>
    </w:rPr>
  </w:style>
  <w:style w:type="character" w:customStyle="1" w:styleId="4310">
    <w:name w:val="Знак Знак431"/>
    <w:locked/>
    <w:rsid w:val="00332E1C"/>
    <w:rPr>
      <w:color w:val="000000"/>
      <w:sz w:val="24"/>
      <w:lang w:eastAsia="ru-RU"/>
    </w:rPr>
  </w:style>
  <w:style w:type="character" w:customStyle="1" w:styleId="4210">
    <w:name w:val="Знак Знак421"/>
    <w:rsid w:val="00332E1C"/>
    <w:rPr>
      <w:rFonts w:ascii="Times New Roman" w:hAnsi="Times New Roman"/>
      <w:sz w:val="16"/>
    </w:rPr>
  </w:style>
  <w:style w:type="character" w:customStyle="1" w:styleId="491">
    <w:name w:val="Знак Знак491"/>
    <w:rsid w:val="00332E1C"/>
    <w:rPr>
      <w:rFonts w:ascii="Times New Roman" w:hAnsi="Times New Roman"/>
      <w:b/>
      <w:caps/>
      <w:sz w:val="24"/>
      <w:lang w:eastAsia="ru-RU"/>
    </w:rPr>
  </w:style>
  <w:style w:type="paragraph" w:customStyle="1" w:styleId="423">
    <w:name w:val="Заголовок 42"/>
    <w:basedOn w:val="5b"/>
    <w:next w:val="5b"/>
    <w:uiPriority w:val="99"/>
    <w:rsid w:val="00332E1C"/>
    <w:pPr>
      <w:keepNext/>
      <w:widowControl/>
      <w:ind w:left="0" w:firstLine="0"/>
    </w:pPr>
    <w:rPr>
      <w:sz w:val="24"/>
    </w:rPr>
  </w:style>
  <w:style w:type="character" w:customStyle="1" w:styleId="4710">
    <w:name w:val="Знак Знак471"/>
    <w:rsid w:val="00332E1C"/>
    <w:rPr>
      <w:rFonts w:ascii="Times New Roman" w:hAnsi="Times New Roman"/>
      <w:b/>
      <w:sz w:val="27"/>
      <w:lang w:eastAsia="ru-RU"/>
    </w:rPr>
  </w:style>
  <w:style w:type="character" w:customStyle="1" w:styleId="4510">
    <w:name w:val="Знак Знак451"/>
    <w:rsid w:val="00332E1C"/>
    <w:rPr>
      <w:rFonts w:ascii="Times New Roman" w:hAnsi="Times New Roman"/>
      <w:b/>
      <w:i/>
      <w:sz w:val="26"/>
      <w:lang w:eastAsia="ru-RU"/>
    </w:rPr>
  </w:style>
  <w:style w:type="paragraph" w:customStyle="1" w:styleId="623">
    <w:name w:val="Заголовок 62"/>
    <w:uiPriority w:val="99"/>
    <w:qFormat/>
    <w:rsid w:val="00332E1C"/>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010">
    <w:name w:val="Знак Знак501"/>
    <w:locked/>
    <w:rsid w:val="00332E1C"/>
    <w:rPr>
      <w:b/>
      <w:sz w:val="28"/>
      <w:lang w:val="ru-RU" w:eastAsia="ru-RU"/>
    </w:rPr>
  </w:style>
  <w:style w:type="character" w:customStyle="1" w:styleId="5210">
    <w:name w:val="Знак Знак521"/>
    <w:rsid w:val="00332E1C"/>
    <w:rPr>
      <w:rFonts w:ascii="Arial" w:hAnsi="Arial"/>
      <w:b/>
      <w:i/>
      <w:sz w:val="28"/>
    </w:rPr>
  </w:style>
  <w:style w:type="paragraph" w:customStyle="1" w:styleId="22e">
    <w:name w:val="Цитата 22"/>
    <w:basedOn w:val="a2"/>
    <w:next w:val="a2"/>
    <w:uiPriority w:val="99"/>
    <w:rsid w:val="00332E1C"/>
    <w:pPr>
      <w:spacing w:before="0" w:beforeAutospacing="0" w:after="0" w:afterAutospacing="0"/>
    </w:pPr>
    <w:rPr>
      <w:rFonts w:ascii="Calibri" w:hAnsi="Calibri"/>
      <w:i/>
      <w:iCs/>
      <w:color w:val="000000"/>
    </w:rPr>
  </w:style>
  <w:style w:type="paragraph" w:customStyle="1" w:styleId="2fff3">
    <w:name w:val="Выделенная цитата2"/>
    <w:basedOn w:val="a2"/>
    <w:next w:val="a2"/>
    <w:uiPriority w:val="99"/>
    <w:rsid w:val="00332E1C"/>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1210">
    <w:name w:val="Знак1 Знак Знак21"/>
    <w:locked/>
    <w:rsid w:val="00332E1C"/>
    <w:rPr>
      <w:sz w:val="24"/>
    </w:rPr>
  </w:style>
  <w:style w:type="character" w:customStyle="1" w:styleId="615">
    <w:name w:val="Знак6 Знак Знак1"/>
    <w:rsid w:val="00332E1C"/>
    <w:rPr>
      <w:sz w:val="24"/>
      <w:lang w:val="ru-RU" w:eastAsia="ru-RU"/>
    </w:rPr>
  </w:style>
  <w:style w:type="character" w:customStyle="1" w:styleId="2fff4">
    <w:name w:val="Замещающий текст2"/>
    <w:uiPriority w:val="99"/>
    <w:rsid w:val="00332E1C"/>
    <w:rPr>
      <w:color w:val="808080"/>
    </w:rPr>
  </w:style>
  <w:style w:type="character" w:customStyle="1" w:styleId="203">
    <w:name w:val="Знак Знак203"/>
    <w:uiPriority w:val="99"/>
    <w:rsid w:val="00332E1C"/>
    <w:rPr>
      <w:rFonts w:ascii="Arial" w:eastAsia="Times New Roman" w:hAnsi="Arial"/>
      <w:sz w:val="22"/>
      <w:szCs w:val="22"/>
    </w:rPr>
  </w:style>
  <w:style w:type="paragraph" w:customStyle="1" w:styleId="4c">
    <w:name w:val="Абзац списка4"/>
    <w:basedOn w:val="a2"/>
    <w:qFormat/>
    <w:rsid w:val="00332E1C"/>
    <w:pPr>
      <w:spacing w:before="0" w:beforeAutospacing="0" w:after="200" w:afterAutospacing="0" w:line="276" w:lineRule="auto"/>
      <w:ind w:left="720"/>
    </w:pPr>
    <w:rPr>
      <w:rFonts w:ascii="Calibri" w:hAnsi="Calibri"/>
      <w:sz w:val="20"/>
      <w:szCs w:val="20"/>
      <w:lang w:eastAsia="en-US"/>
    </w:rPr>
  </w:style>
  <w:style w:type="character" w:customStyle="1" w:styleId="234">
    <w:name w:val="Основной текст 2 Знак3"/>
    <w:locked/>
    <w:rsid w:val="00332E1C"/>
    <w:rPr>
      <w:sz w:val="24"/>
      <w:szCs w:val="24"/>
    </w:rPr>
  </w:style>
  <w:style w:type="paragraph" w:customStyle="1" w:styleId="6a">
    <w:name w:val="Обычный6"/>
    <w:uiPriority w:val="99"/>
    <w:qFormat/>
    <w:rsid w:val="00332E1C"/>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42">
    <w:name w:val="Основной текст 24"/>
    <w:basedOn w:val="a2"/>
    <w:uiPriority w:val="99"/>
    <w:qFormat/>
    <w:rsid w:val="00332E1C"/>
    <w:pPr>
      <w:overflowPunct w:val="0"/>
      <w:autoSpaceDE w:val="0"/>
      <w:autoSpaceDN w:val="0"/>
      <w:adjustRightInd w:val="0"/>
      <w:spacing w:before="0" w:beforeAutospacing="0" w:after="0" w:afterAutospacing="0"/>
      <w:ind w:firstLine="851"/>
      <w:jc w:val="both"/>
    </w:pPr>
    <w:rPr>
      <w:sz w:val="28"/>
      <w:szCs w:val="20"/>
    </w:rPr>
  </w:style>
  <w:style w:type="paragraph" w:customStyle="1" w:styleId="336">
    <w:name w:val="Заголовок 33"/>
    <w:basedOn w:val="6a"/>
    <w:next w:val="6a"/>
    <w:uiPriority w:val="99"/>
    <w:qFormat/>
    <w:rsid w:val="00332E1C"/>
    <w:pPr>
      <w:keepNext/>
      <w:widowControl/>
      <w:snapToGrid/>
      <w:ind w:left="0" w:firstLine="0"/>
      <w:outlineLvl w:val="2"/>
    </w:pPr>
    <w:rPr>
      <w:sz w:val="24"/>
    </w:rPr>
  </w:style>
  <w:style w:type="paragraph" w:customStyle="1" w:styleId="4d">
    <w:name w:val="Основной текст4"/>
    <w:basedOn w:val="6a"/>
    <w:uiPriority w:val="99"/>
    <w:qFormat/>
    <w:rsid w:val="00332E1C"/>
    <w:pPr>
      <w:widowControl/>
      <w:snapToGrid/>
      <w:spacing w:line="360" w:lineRule="auto"/>
      <w:ind w:left="0" w:firstLine="0"/>
    </w:pPr>
    <w:rPr>
      <w:sz w:val="24"/>
    </w:rPr>
  </w:style>
  <w:style w:type="paragraph" w:customStyle="1" w:styleId="235">
    <w:name w:val="Заголовок 23"/>
    <w:basedOn w:val="a2"/>
    <w:next w:val="a2"/>
    <w:uiPriority w:val="99"/>
    <w:qFormat/>
    <w:rsid w:val="00332E1C"/>
    <w:pPr>
      <w:keepNext/>
      <w:widowControl w:val="0"/>
      <w:spacing w:before="0" w:beforeAutospacing="0" w:after="0" w:afterAutospacing="0"/>
      <w:jc w:val="center"/>
    </w:pPr>
    <w:rPr>
      <w:b/>
      <w:sz w:val="26"/>
      <w:szCs w:val="20"/>
    </w:rPr>
  </w:style>
  <w:style w:type="paragraph" w:customStyle="1" w:styleId="4e">
    <w:name w:val="Цитата4"/>
    <w:basedOn w:val="a2"/>
    <w:uiPriority w:val="99"/>
    <w:qFormat/>
    <w:rsid w:val="00332E1C"/>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
    <w:name w:val="Текст4"/>
    <w:basedOn w:val="a2"/>
    <w:uiPriority w:val="99"/>
    <w:qFormat/>
    <w:rsid w:val="00332E1C"/>
    <w:pPr>
      <w:spacing w:before="0" w:beforeAutospacing="0" w:after="0" w:afterAutospacing="0"/>
    </w:pPr>
    <w:rPr>
      <w:rFonts w:ascii="Courier New" w:hAnsi="Courier New"/>
      <w:sz w:val="20"/>
      <w:szCs w:val="20"/>
    </w:rPr>
  </w:style>
  <w:style w:type="paragraph" w:customStyle="1" w:styleId="344">
    <w:name w:val="Основной текст 34"/>
    <w:basedOn w:val="6a"/>
    <w:uiPriority w:val="99"/>
    <w:qFormat/>
    <w:rsid w:val="00332E1C"/>
    <w:pPr>
      <w:widowControl/>
      <w:tabs>
        <w:tab w:val="left" w:pos="360"/>
      </w:tabs>
      <w:snapToGrid/>
      <w:ind w:left="0" w:firstLine="0"/>
      <w:jc w:val="both"/>
    </w:pPr>
    <w:rPr>
      <w:i/>
      <w:sz w:val="26"/>
    </w:rPr>
  </w:style>
  <w:style w:type="paragraph" w:customStyle="1" w:styleId="243">
    <w:name w:val="Основной текст с отступом 24"/>
    <w:basedOn w:val="a2"/>
    <w:uiPriority w:val="99"/>
    <w:qFormat/>
    <w:rsid w:val="00332E1C"/>
    <w:pPr>
      <w:overflowPunct w:val="0"/>
      <w:autoSpaceDE w:val="0"/>
      <w:spacing w:before="0" w:beforeAutospacing="0" w:after="0" w:afterAutospacing="0"/>
      <w:ind w:firstLine="567"/>
      <w:jc w:val="both"/>
    </w:pPr>
    <w:rPr>
      <w:sz w:val="20"/>
      <w:szCs w:val="20"/>
      <w:lang w:eastAsia="ar-SA"/>
    </w:rPr>
  </w:style>
  <w:style w:type="paragraph" w:customStyle="1" w:styleId="353">
    <w:name w:val="Основной текст с отступом 35"/>
    <w:basedOn w:val="a2"/>
    <w:uiPriority w:val="99"/>
    <w:qFormat/>
    <w:rsid w:val="00332E1C"/>
    <w:pPr>
      <w:spacing w:before="0" w:beforeAutospacing="0" w:after="0" w:afterAutospacing="0" w:line="360" w:lineRule="auto"/>
      <w:ind w:firstLine="709"/>
      <w:jc w:val="both"/>
    </w:pPr>
    <w:rPr>
      <w:sz w:val="28"/>
      <w:szCs w:val="20"/>
    </w:rPr>
  </w:style>
  <w:style w:type="paragraph" w:customStyle="1" w:styleId="3ff0">
    <w:name w:val="Верхний колонтитул3"/>
    <w:basedOn w:val="a2"/>
    <w:uiPriority w:val="99"/>
    <w:qFormat/>
    <w:rsid w:val="00332E1C"/>
    <w:pPr>
      <w:tabs>
        <w:tab w:val="center" w:pos="4153"/>
        <w:tab w:val="right" w:pos="8306"/>
      </w:tabs>
      <w:spacing w:before="0" w:beforeAutospacing="0" w:after="0" w:afterAutospacing="0"/>
    </w:pPr>
    <w:rPr>
      <w:rFonts w:ascii="Arial" w:hAnsi="Arial"/>
      <w:szCs w:val="20"/>
    </w:rPr>
  </w:style>
  <w:style w:type="paragraph" w:customStyle="1" w:styleId="3ff1">
    <w:name w:val="Без интервала3"/>
    <w:uiPriority w:val="99"/>
    <w:qFormat/>
    <w:rsid w:val="00332E1C"/>
    <w:pPr>
      <w:spacing w:after="0" w:line="240" w:lineRule="auto"/>
    </w:pPr>
    <w:rPr>
      <w:rFonts w:ascii="Times New Roman" w:eastAsia="Times New Roman" w:hAnsi="Times New Roman" w:cs="Times New Roman"/>
      <w:sz w:val="24"/>
      <w:szCs w:val="24"/>
    </w:rPr>
  </w:style>
  <w:style w:type="paragraph" w:customStyle="1" w:styleId="432">
    <w:name w:val="Заголовок 43"/>
    <w:basedOn w:val="6a"/>
    <w:next w:val="6a"/>
    <w:uiPriority w:val="99"/>
    <w:qFormat/>
    <w:rsid w:val="00332E1C"/>
    <w:pPr>
      <w:keepNext/>
      <w:widowControl/>
      <w:snapToGrid/>
      <w:ind w:left="0" w:firstLine="0"/>
    </w:pPr>
    <w:rPr>
      <w:sz w:val="24"/>
    </w:rPr>
  </w:style>
  <w:style w:type="paragraph" w:customStyle="1" w:styleId="632">
    <w:name w:val="Заголовок 63"/>
    <w:uiPriority w:val="99"/>
    <w:qFormat/>
    <w:rsid w:val="00332E1C"/>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36">
    <w:name w:val="Цитата 23"/>
    <w:basedOn w:val="a2"/>
    <w:next w:val="a2"/>
    <w:qFormat/>
    <w:rsid w:val="00332E1C"/>
    <w:pPr>
      <w:spacing w:before="0" w:beforeAutospacing="0" w:after="0" w:afterAutospacing="0"/>
    </w:pPr>
    <w:rPr>
      <w:rFonts w:ascii="Calibri" w:hAnsi="Calibri"/>
      <w:i/>
      <w:iCs/>
      <w:color w:val="000000"/>
    </w:rPr>
  </w:style>
  <w:style w:type="paragraph" w:customStyle="1" w:styleId="3ff2">
    <w:name w:val="Выделенная цитата3"/>
    <w:basedOn w:val="a2"/>
    <w:next w:val="a2"/>
    <w:qFormat/>
    <w:rsid w:val="00332E1C"/>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TML110">
    <w:name w:val="Стандартный HTML11"/>
    <w:basedOn w:val="a2"/>
    <w:uiPriority w:val="99"/>
    <w:qFormat/>
    <w:rsid w:val="00332E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affffffffff1">
    <w:name w:val="Тело ИАК Знак"/>
    <w:link w:val="affffffffff2"/>
    <w:locked/>
    <w:rsid w:val="00332E1C"/>
    <w:rPr>
      <w:sz w:val="28"/>
      <w:szCs w:val="28"/>
    </w:rPr>
  </w:style>
  <w:style w:type="paragraph" w:customStyle="1" w:styleId="affffffffff2">
    <w:name w:val="Тело ИАК"/>
    <w:basedOn w:val="a2"/>
    <w:link w:val="affffffffff1"/>
    <w:qFormat/>
    <w:rsid w:val="00332E1C"/>
    <w:pPr>
      <w:spacing w:before="0" w:beforeAutospacing="0" w:after="0" w:afterAutospacing="0" w:line="288" w:lineRule="auto"/>
      <w:ind w:firstLine="720"/>
      <w:jc w:val="both"/>
    </w:pPr>
    <w:rPr>
      <w:rFonts w:asciiTheme="minorHAnsi" w:eastAsiaTheme="minorHAnsi" w:hAnsiTheme="minorHAnsi" w:cstheme="minorBidi"/>
      <w:sz w:val="28"/>
      <w:szCs w:val="28"/>
      <w:lang w:eastAsia="en-US"/>
    </w:rPr>
  </w:style>
  <w:style w:type="paragraph" w:customStyle="1" w:styleId="95">
    <w:name w:val="Знак9"/>
    <w:basedOn w:val="a2"/>
    <w:qFormat/>
    <w:rsid w:val="00332E1C"/>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2"/>
    <w:qFormat/>
    <w:rsid w:val="00332E1C"/>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ff"/>
    <w:qFormat/>
    <w:rsid w:val="00332E1C"/>
    <w:pPr>
      <w:tabs>
        <w:tab w:val="clear" w:pos="1440"/>
        <w:tab w:val="left" w:pos="2019"/>
      </w:tabs>
      <w:ind w:left="2019" w:hanging="284"/>
    </w:pPr>
    <w:rPr>
      <w:szCs w:val="20"/>
    </w:rPr>
  </w:style>
  <w:style w:type="paragraph" w:customStyle="1" w:styleId="0753">
    <w:name w:val="Стиль Нумерованный список + сверху: (одинарная Авто  075 пт лини...3"/>
    <w:basedOn w:val="afff"/>
    <w:qFormat/>
    <w:rsid w:val="00332E1C"/>
    <w:pPr>
      <w:tabs>
        <w:tab w:val="clear" w:pos="1440"/>
        <w:tab w:val="left" w:pos="2019"/>
      </w:tabs>
      <w:ind w:left="2019" w:hanging="284"/>
    </w:pPr>
    <w:rPr>
      <w:szCs w:val="20"/>
    </w:rPr>
  </w:style>
  <w:style w:type="paragraph" w:customStyle="1" w:styleId="0754">
    <w:name w:val="Стиль Нумерованный список + сверху: (одинарная Авто  075 пт лини...4"/>
    <w:basedOn w:val="afff"/>
    <w:qFormat/>
    <w:rsid w:val="00332E1C"/>
    <w:pPr>
      <w:tabs>
        <w:tab w:val="clear" w:pos="1440"/>
        <w:tab w:val="left" w:pos="2019"/>
      </w:tabs>
      <w:ind w:left="2019" w:hanging="284"/>
    </w:pPr>
    <w:rPr>
      <w:szCs w:val="20"/>
    </w:rPr>
  </w:style>
  <w:style w:type="paragraph" w:customStyle="1" w:styleId="0755">
    <w:name w:val="Стиль Нумерованный список + сверху: (одинарная Авто  075 пт лини...5"/>
    <w:basedOn w:val="afff"/>
    <w:qFormat/>
    <w:rsid w:val="00332E1C"/>
    <w:pPr>
      <w:tabs>
        <w:tab w:val="clear" w:pos="1440"/>
        <w:tab w:val="left" w:pos="2019"/>
      </w:tabs>
      <w:ind w:left="2019" w:hanging="284"/>
    </w:pPr>
    <w:rPr>
      <w:szCs w:val="20"/>
    </w:rPr>
  </w:style>
  <w:style w:type="paragraph" w:customStyle="1" w:styleId="0758">
    <w:name w:val="Стиль Нумерованный список + сверху: (одинарная Авто  075 пт лини...8"/>
    <w:basedOn w:val="afff"/>
    <w:qFormat/>
    <w:rsid w:val="00332E1C"/>
    <w:pPr>
      <w:tabs>
        <w:tab w:val="clear" w:pos="1440"/>
        <w:tab w:val="left" w:pos="2019"/>
      </w:tabs>
      <w:ind w:left="2019" w:hanging="284"/>
    </w:pPr>
    <w:rPr>
      <w:szCs w:val="20"/>
    </w:rPr>
  </w:style>
  <w:style w:type="paragraph" w:customStyle="1" w:styleId="0759">
    <w:name w:val="Стиль Нумерованный список + сверху: (одинарная Авто  075 пт лини...9"/>
    <w:basedOn w:val="afff"/>
    <w:qFormat/>
    <w:rsid w:val="00332E1C"/>
    <w:pPr>
      <w:tabs>
        <w:tab w:val="clear" w:pos="1440"/>
        <w:tab w:val="left" w:pos="2019"/>
      </w:tabs>
      <w:ind w:left="2019" w:hanging="284"/>
    </w:pPr>
    <w:rPr>
      <w:szCs w:val="20"/>
    </w:rPr>
  </w:style>
  <w:style w:type="paragraph" w:customStyle="1" w:styleId="07510">
    <w:name w:val="Стиль Нумерованный список + сверху: (одинарная Авто  075 пт лини...10"/>
    <w:basedOn w:val="afff"/>
    <w:qFormat/>
    <w:rsid w:val="00332E1C"/>
    <w:pPr>
      <w:tabs>
        <w:tab w:val="clear" w:pos="1440"/>
        <w:tab w:val="left" w:pos="2019"/>
      </w:tabs>
      <w:ind w:left="2019" w:hanging="284"/>
    </w:pPr>
    <w:rPr>
      <w:szCs w:val="20"/>
    </w:rPr>
  </w:style>
  <w:style w:type="paragraph" w:customStyle="1" w:styleId="07511">
    <w:name w:val="Стиль Нумерованный список + сверху: (одинарная Авто  075 пт лини...11"/>
    <w:basedOn w:val="afff"/>
    <w:qFormat/>
    <w:rsid w:val="00332E1C"/>
    <w:pPr>
      <w:tabs>
        <w:tab w:val="clear" w:pos="1440"/>
        <w:tab w:val="left" w:pos="2019"/>
      </w:tabs>
      <w:ind w:left="2019" w:hanging="284"/>
    </w:pPr>
    <w:rPr>
      <w:szCs w:val="20"/>
    </w:rPr>
  </w:style>
  <w:style w:type="paragraph" w:customStyle="1" w:styleId="bloc">
    <w:name w:val="bloc"/>
    <w:basedOn w:val="a2"/>
    <w:qFormat/>
    <w:rsid w:val="00332E1C"/>
    <w:rPr>
      <w:rFonts w:eastAsia="Calibri"/>
    </w:rPr>
  </w:style>
  <w:style w:type="paragraph" w:customStyle="1" w:styleId="bordered">
    <w:name w:val="bordered"/>
    <w:basedOn w:val="a2"/>
    <w:qFormat/>
    <w:rsid w:val="00332E1C"/>
    <w:rPr>
      <w:rFonts w:eastAsia="Calibri"/>
    </w:rPr>
  </w:style>
  <w:style w:type="paragraph" w:customStyle="1" w:styleId="fr-collapsible-toggle">
    <w:name w:val="fr-collapsible-toggle"/>
    <w:basedOn w:val="a2"/>
    <w:qFormat/>
    <w:rsid w:val="00332E1C"/>
    <w:rPr>
      <w:rFonts w:eastAsia="Calibri"/>
    </w:rPr>
  </w:style>
  <w:style w:type="paragraph" w:customStyle="1" w:styleId="fr-collapsible-toggle-collapsed">
    <w:name w:val="fr-collapsible-toggle-collapsed"/>
    <w:basedOn w:val="a2"/>
    <w:qFormat/>
    <w:rsid w:val="00332E1C"/>
    <w:rPr>
      <w:rFonts w:eastAsia="Calibri"/>
    </w:rPr>
  </w:style>
  <w:style w:type="paragraph" w:customStyle="1" w:styleId="fr-collapsible-group-toogle-all">
    <w:name w:val="fr-collapsible-group-toogle-all"/>
    <w:basedOn w:val="a2"/>
    <w:qFormat/>
    <w:rsid w:val="00332E1C"/>
    <w:rPr>
      <w:rFonts w:eastAsia="Calibri"/>
      <w:sz w:val="18"/>
      <w:szCs w:val="18"/>
    </w:rPr>
  </w:style>
  <w:style w:type="paragraph" w:customStyle="1" w:styleId="toogleboxnew">
    <w:name w:val="toogleboxnew"/>
    <w:basedOn w:val="a2"/>
    <w:qFormat/>
    <w:rsid w:val="00332E1C"/>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2"/>
    <w:qFormat/>
    <w:rsid w:val="00332E1C"/>
    <w:pPr>
      <w:shd w:val="clear" w:color="auto" w:fill="EFEFEF"/>
      <w:spacing w:before="0" w:beforeAutospacing="0" w:after="30" w:afterAutospacing="0"/>
      <w:jc w:val="center"/>
    </w:pPr>
    <w:rPr>
      <w:rFonts w:eastAsia="Calibri"/>
      <w:b/>
      <w:bCs/>
    </w:rPr>
  </w:style>
  <w:style w:type="paragraph" w:customStyle="1" w:styleId="navboxnew">
    <w:name w:val="navboxnew"/>
    <w:basedOn w:val="a2"/>
    <w:qFormat/>
    <w:rsid w:val="00332E1C"/>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2"/>
    <w:qFormat/>
    <w:rsid w:val="00332E1C"/>
    <w:pPr>
      <w:ind w:left="-1200"/>
    </w:pPr>
    <w:rPr>
      <w:rFonts w:eastAsia="Calibri"/>
      <w:sz w:val="19"/>
      <w:szCs w:val="19"/>
    </w:rPr>
  </w:style>
  <w:style w:type="paragraph" w:customStyle="1" w:styleId="navboxnewoldie">
    <w:name w:val="navboxnew_oldie"/>
    <w:basedOn w:val="a2"/>
    <w:qFormat/>
    <w:rsid w:val="00332E1C"/>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2"/>
    <w:qFormat/>
    <w:rsid w:val="00332E1C"/>
    <w:rPr>
      <w:rFonts w:eastAsia="Calibri"/>
    </w:rPr>
  </w:style>
  <w:style w:type="paragraph" w:customStyle="1" w:styleId="mw-hiero-outer">
    <w:name w:val="mw-hiero-outer"/>
    <w:basedOn w:val="a2"/>
    <w:qFormat/>
    <w:rsid w:val="00332E1C"/>
    <w:rPr>
      <w:rFonts w:eastAsia="Calibri"/>
    </w:rPr>
  </w:style>
  <w:style w:type="paragraph" w:customStyle="1" w:styleId="mw-hiero-box">
    <w:name w:val="mw-hiero-box"/>
    <w:basedOn w:val="a2"/>
    <w:qFormat/>
    <w:rsid w:val="00332E1C"/>
    <w:pPr>
      <w:shd w:val="clear" w:color="auto" w:fill="000000"/>
    </w:pPr>
    <w:rPr>
      <w:rFonts w:eastAsia="Calibri"/>
    </w:rPr>
  </w:style>
  <w:style w:type="paragraph" w:customStyle="1" w:styleId="ui-helper-hidden">
    <w:name w:val="ui-helper-hidden"/>
    <w:basedOn w:val="a2"/>
    <w:qFormat/>
    <w:rsid w:val="00332E1C"/>
    <w:rPr>
      <w:rFonts w:eastAsia="Calibri"/>
      <w:vanish/>
    </w:rPr>
  </w:style>
  <w:style w:type="paragraph" w:customStyle="1" w:styleId="ui-helper-reset">
    <w:name w:val="ui-helper-reset"/>
    <w:basedOn w:val="a2"/>
    <w:qFormat/>
    <w:rsid w:val="00332E1C"/>
    <w:pPr>
      <w:spacing w:before="0" w:beforeAutospacing="0" w:after="0" w:afterAutospacing="0"/>
    </w:pPr>
    <w:rPr>
      <w:rFonts w:eastAsia="Calibri"/>
    </w:rPr>
  </w:style>
  <w:style w:type="paragraph" w:customStyle="1" w:styleId="ui-helper-clearfix">
    <w:name w:val="ui-helper-clearfix"/>
    <w:basedOn w:val="a2"/>
    <w:qFormat/>
    <w:rsid w:val="00332E1C"/>
    <w:rPr>
      <w:rFonts w:eastAsia="Calibri"/>
    </w:rPr>
  </w:style>
  <w:style w:type="paragraph" w:customStyle="1" w:styleId="ui-helper-zfix">
    <w:name w:val="ui-helper-zfix"/>
    <w:basedOn w:val="a2"/>
    <w:qFormat/>
    <w:rsid w:val="00332E1C"/>
    <w:rPr>
      <w:rFonts w:eastAsia="Calibri"/>
    </w:rPr>
  </w:style>
  <w:style w:type="paragraph" w:customStyle="1" w:styleId="ui-icon">
    <w:name w:val="ui-icon"/>
    <w:basedOn w:val="a2"/>
    <w:qFormat/>
    <w:rsid w:val="00332E1C"/>
    <w:pPr>
      <w:ind w:firstLine="7343"/>
    </w:pPr>
    <w:rPr>
      <w:rFonts w:eastAsia="Calibri"/>
    </w:rPr>
  </w:style>
  <w:style w:type="paragraph" w:customStyle="1" w:styleId="ui-widget-overlay">
    <w:name w:val="ui-widget-overlay"/>
    <w:basedOn w:val="a2"/>
    <w:qFormat/>
    <w:rsid w:val="00332E1C"/>
    <w:pPr>
      <w:shd w:val="clear" w:color="auto" w:fill="000000"/>
    </w:pPr>
    <w:rPr>
      <w:rFonts w:eastAsia="Calibri"/>
    </w:rPr>
  </w:style>
  <w:style w:type="paragraph" w:customStyle="1" w:styleId="ui-widget">
    <w:name w:val="ui-widget"/>
    <w:basedOn w:val="a2"/>
    <w:qFormat/>
    <w:rsid w:val="00332E1C"/>
    <w:rPr>
      <w:rFonts w:ascii="Arial" w:eastAsia="Calibri" w:hAnsi="Arial" w:cs="Arial"/>
      <w:sz w:val="19"/>
      <w:szCs w:val="19"/>
    </w:rPr>
  </w:style>
  <w:style w:type="paragraph" w:customStyle="1" w:styleId="ui-widget-content">
    <w:name w:val="ui-widget-content"/>
    <w:basedOn w:val="a2"/>
    <w:qFormat/>
    <w:rsid w:val="00332E1C"/>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2"/>
    <w:qFormat/>
    <w:rsid w:val="00332E1C"/>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2"/>
    <w:qFormat/>
    <w:rsid w:val="00332E1C"/>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2"/>
    <w:qFormat/>
    <w:rsid w:val="00332E1C"/>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2"/>
    <w:qFormat/>
    <w:rsid w:val="00332E1C"/>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2"/>
    <w:qFormat/>
    <w:rsid w:val="00332E1C"/>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2"/>
    <w:qFormat/>
    <w:rsid w:val="00332E1C"/>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2"/>
    <w:qFormat/>
    <w:rsid w:val="00332E1C"/>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2"/>
    <w:qFormat/>
    <w:rsid w:val="00332E1C"/>
    <w:rPr>
      <w:rFonts w:eastAsia="Calibri"/>
      <w:color w:val="FFFFFF"/>
    </w:rPr>
  </w:style>
  <w:style w:type="paragraph" w:customStyle="1" w:styleId="ui-priority-primary">
    <w:name w:val="ui-priority-primary"/>
    <w:basedOn w:val="a2"/>
    <w:qFormat/>
    <w:rsid w:val="00332E1C"/>
    <w:rPr>
      <w:rFonts w:eastAsia="Calibri"/>
      <w:b/>
      <w:bCs/>
    </w:rPr>
  </w:style>
  <w:style w:type="paragraph" w:customStyle="1" w:styleId="ui-priority-secondary">
    <w:name w:val="ui-priority-secondary"/>
    <w:basedOn w:val="a2"/>
    <w:qFormat/>
    <w:rsid w:val="00332E1C"/>
    <w:rPr>
      <w:rFonts w:eastAsia="Calibri"/>
    </w:rPr>
  </w:style>
  <w:style w:type="paragraph" w:customStyle="1" w:styleId="ui-state-disabled">
    <w:name w:val="ui-state-disabled"/>
    <w:basedOn w:val="a2"/>
    <w:qFormat/>
    <w:rsid w:val="00332E1C"/>
    <w:rPr>
      <w:rFonts w:eastAsia="Calibri"/>
    </w:rPr>
  </w:style>
  <w:style w:type="paragraph" w:customStyle="1" w:styleId="ui-widget-shadow">
    <w:name w:val="ui-widget-shadow"/>
    <w:basedOn w:val="a2"/>
    <w:qFormat/>
    <w:rsid w:val="00332E1C"/>
    <w:pPr>
      <w:shd w:val="clear" w:color="auto" w:fill="000000"/>
      <w:spacing w:before="0" w:beforeAutospacing="0" w:after="0" w:afterAutospacing="0"/>
      <w:ind w:left="-105"/>
    </w:pPr>
    <w:rPr>
      <w:rFonts w:eastAsia="Calibri"/>
    </w:rPr>
  </w:style>
  <w:style w:type="paragraph" w:customStyle="1" w:styleId="ui-resizable-handle">
    <w:name w:val="ui-resizable-handle"/>
    <w:basedOn w:val="a2"/>
    <w:qFormat/>
    <w:rsid w:val="00332E1C"/>
    <w:rPr>
      <w:rFonts w:eastAsia="Calibri"/>
      <w:sz w:val="2"/>
      <w:szCs w:val="2"/>
    </w:rPr>
  </w:style>
  <w:style w:type="paragraph" w:customStyle="1" w:styleId="ui-resizable-n">
    <w:name w:val="ui-resizable-n"/>
    <w:basedOn w:val="a2"/>
    <w:qFormat/>
    <w:rsid w:val="00332E1C"/>
    <w:rPr>
      <w:rFonts w:eastAsia="Calibri"/>
    </w:rPr>
  </w:style>
  <w:style w:type="paragraph" w:customStyle="1" w:styleId="ui-resizable-s">
    <w:name w:val="ui-resizable-s"/>
    <w:basedOn w:val="a2"/>
    <w:qFormat/>
    <w:rsid w:val="00332E1C"/>
    <w:rPr>
      <w:rFonts w:eastAsia="Calibri"/>
    </w:rPr>
  </w:style>
  <w:style w:type="paragraph" w:customStyle="1" w:styleId="ui-resizable-e">
    <w:name w:val="ui-resizable-e"/>
    <w:basedOn w:val="a2"/>
    <w:qFormat/>
    <w:rsid w:val="00332E1C"/>
    <w:rPr>
      <w:rFonts w:eastAsia="Calibri"/>
    </w:rPr>
  </w:style>
  <w:style w:type="paragraph" w:customStyle="1" w:styleId="ui-resizable-w">
    <w:name w:val="ui-resizable-w"/>
    <w:basedOn w:val="a2"/>
    <w:qFormat/>
    <w:rsid w:val="00332E1C"/>
    <w:rPr>
      <w:rFonts w:eastAsia="Calibri"/>
    </w:rPr>
  </w:style>
  <w:style w:type="paragraph" w:customStyle="1" w:styleId="ui-resizable-se">
    <w:name w:val="ui-resizable-se"/>
    <w:basedOn w:val="a2"/>
    <w:qFormat/>
    <w:rsid w:val="00332E1C"/>
    <w:rPr>
      <w:rFonts w:eastAsia="Calibri"/>
    </w:rPr>
  </w:style>
  <w:style w:type="paragraph" w:customStyle="1" w:styleId="ui-resizable-sw">
    <w:name w:val="ui-resizable-sw"/>
    <w:basedOn w:val="a2"/>
    <w:qFormat/>
    <w:rsid w:val="00332E1C"/>
    <w:rPr>
      <w:rFonts w:eastAsia="Calibri"/>
    </w:rPr>
  </w:style>
  <w:style w:type="paragraph" w:customStyle="1" w:styleId="ui-resizable-nw">
    <w:name w:val="ui-resizable-nw"/>
    <w:basedOn w:val="a2"/>
    <w:qFormat/>
    <w:rsid w:val="00332E1C"/>
    <w:rPr>
      <w:rFonts w:eastAsia="Calibri"/>
    </w:rPr>
  </w:style>
  <w:style w:type="paragraph" w:customStyle="1" w:styleId="ui-resizable-ne">
    <w:name w:val="ui-resizable-ne"/>
    <w:basedOn w:val="a2"/>
    <w:qFormat/>
    <w:rsid w:val="00332E1C"/>
    <w:rPr>
      <w:rFonts w:eastAsia="Calibri"/>
    </w:rPr>
  </w:style>
  <w:style w:type="paragraph" w:customStyle="1" w:styleId="ui-button">
    <w:name w:val="ui-button"/>
    <w:basedOn w:val="a2"/>
    <w:qFormat/>
    <w:rsid w:val="00332E1C"/>
    <w:pPr>
      <w:ind w:right="24"/>
      <w:jc w:val="center"/>
    </w:pPr>
    <w:rPr>
      <w:rFonts w:eastAsia="Calibri"/>
    </w:rPr>
  </w:style>
  <w:style w:type="paragraph" w:customStyle="1" w:styleId="ui-button-icon-only">
    <w:name w:val="ui-button-icon-only"/>
    <w:basedOn w:val="a2"/>
    <w:qFormat/>
    <w:rsid w:val="00332E1C"/>
    <w:rPr>
      <w:rFonts w:eastAsia="Calibri"/>
    </w:rPr>
  </w:style>
  <w:style w:type="paragraph" w:customStyle="1" w:styleId="ui-button-icons-only">
    <w:name w:val="ui-button-icons-only"/>
    <w:basedOn w:val="a2"/>
    <w:qFormat/>
    <w:rsid w:val="00332E1C"/>
    <w:rPr>
      <w:rFonts w:eastAsia="Calibri"/>
    </w:rPr>
  </w:style>
  <w:style w:type="paragraph" w:customStyle="1" w:styleId="ui-buttonset">
    <w:name w:val="ui-buttonset"/>
    <w:basedOn w:val="a2"/>
    <w:qFormat/>
    <w:rsid w:val="00332E1C"/>
    <w:pPr>
      <w:ind w:right="105"/>
    </w:pPr>
    <w:rPr>
      <w:rFonts w:eastAsia="Calibri"/>
    </w:rPr>
  </w:style>
  <w:style w:type="paragraph" w:customStyle="1" w:styleId="ui-dialog">
    <w:name w:val="ui-dialog"/>
    <w:basedOn w:val="a2"/>
    <w:qFormat/>
    <w:rsid w:val="00332E1C"/>
    <w:rPr>
      <w:rFonts w:eastAsia="Calibri"/>
    </w:rPr>
  </w:style>
  <w:style w:type="paragraph" w:customStyle="1" w:styleId="suggestions">
    <w:name w:val="suggestions"/>
    <w:basedOn w:val="a2"/>
    <w:qFormat/>
    <w:rsid w:val="00332E1C"/>
    <w:pPr>
      <w:spacing w:before="0" w:beforeAutospacing="0" w:after="0" w:afterAutospacing="0"/>
      <w:ind w:right="-15"/>
    </w:pPr>
    <w:rPr>
      <w:rFonts w:eastAsia="Calibri"/>
    </w:rPr>
  </w:style>
  <w:style w:type="paragraph" w:customStyle="1" w:styleId="suggestions-special">
    <w:name w:val="suggestions-special"/>
    <w:basedOn w:val="a2"/>
    <w:qFormat/>
    <w:rsid w:val="00332E1C"/>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2"/>
    <w:qFormat/>
    <w:rsid w:val="00332E1C"/>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2"/>
    <w:qFormat/>
    <w:rsid w:val="00332E1C"/>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2"/>
    <w:qFormat/>
    <w:rsid w:val="00332E1C"/>
    <w:pPr>
      <w:shd w:val="clear" w:color="auto" w:fill="4C59A6"/>
    </w:pPr>
    <w:rPr>
      <w:rFonts w:eastAsia="Calibri"/>
      <w:color w:val="FFFFFF"/>
    </w:rPr>
  </w:style>
  <w:style w:type="paragraph" w:customStyle="1" w:styleId="autoellipsis-matched">
    <w:name w:val="autoellipsis-matched"/>
    <w:basedOn w:val="a2"/>
    <w:qFormat/>
    <w:rsid w:val="00332E1C"/>
    <w:rPr>
      <w:rFonts w:eastAsia="Calibri"/>
      <w:b/>
      <w:bCs/>
    </w:rPr>
  </w:style>
  <w:style w:type="paragraph" w:customStyle="1" w:styleId="mwembedplayer">
    <w:name w:val="mwembedplayer"/>
    <w:basedOn w:val="a2"/>
    <w:qFormat/>
    <w:rsid w:val="00332E1C"/>
    <w:rPr>
      <w:rFonts w:eastAsia="Calibri"/>
    </w:rPr>
  </w:style>
  <w:style w:type="paragraph" w:customStyle="1" w:styleId="loadingspinner">
    <w:name w:val="loadingspinner"/>
    <w:basedOn w:val="a2"/>
    <w:qFormat/>
    <w:rsid w:val="00332E1C"/>
    <w:rPr>
      <w:rFonts w:eastAsia="Calibri"/>
    </w:rPr>
  </w:style>
  <w:style w:type="paragraph" w:customStyle="1" w:styleId="mw-imported-resource">
    <w:name w:val="mw-imported-resource"/>
    <w:basedOn w:val="a2"/>
    <w:qFormat/>
    <w:rsid w:val="00332E1C"/>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2"/>
    <w:qFormat/>
    <w:rsid w:val="00332E1C"/>
    <w:pPr>
      <w:spacing w:before="30" w:beforeAutospacing="0"/>
      <w:ind w:left="45"/>
    </w:pPr>
    <w:rPr>
      <w:rFonts w:eastAsia="Calibri"/>
    </w:rPr>
  </w:style>
  <w:style w:type="paragraph" w:customStyle="1" w:styleId="mw-fullscreen-overlay">
    <w:name w:val="mw-fullscreen-overlay"/>
    <w:basedOn w:val="a2"/>
    <w:qFormat/>
    <w:rsid w:val="00332E1C"/>
    <w:pPr>
      <w:shd w:val="clear" w:color="auto" w:fill="000000"/>
    </w:pPr>
    <w:rPr>
      <w:rFonts w:eastAsia="Calibri"/>
    </w:rPr>
  </w:style>
  <w:style w:type="paragraph" w:customStyle="1" w:styleId="play-btn-large">
    <w:name w:val="play-btn-large"/>
    <w:basedOn w:val="a2"/>
    <w:qFormat/>
    <w:rsid w:val="00332E1C"/>
    <w:rPr>
      <w:rFonts w:eastAsia="Calibri"/>
    </w:rPr>
  </w:style>
  <w:style w:type="paragraph" w:customStyle="1" w:styleId="carouselcontainer">
    <w:name w:val="carouselcontainer"/>
    <w:basedOn w:val="a2"/>
    <w:qFormat/>
    <w:rsid w:val="00332E1C"/>
    <w:rPr>
      <w:rFonts w:eastAsia="Calibri"/>
    </w:rPr>
  </w:style>
  <w:style w:type="paragraph" w:customStyle="1" w:styleId="carouselvideotitle">
    <w:name w:val="carouselvideotitle"/>
    <w:basedOn w:val="a2"/>
    <w:qFormat/>
    <w:rsid w:val="00332E1C"/>
    <w:rPr>
      <w:rFonts w:eastAsia="Calibri"/>
      <w:b/>
      <w:bCs/>
      <w:color w:val="FFFFFF"/>
    </w:rPr>
  </w:style>
  <w:style w:type="paragraph" w:customStyle="1" w:styleId="carouselvideotitletext">
    <w:name w:val="carouselvideotitletext"/>
    <w:basedOn w:val="a2"/>
    <w:qFormat/>
    <w:rsid w:val="00332E1C"/>
    <w:rPr>
      <w:rFonts w:eastAsia="Calibri"/>
    </w:rPr>
  </w:style>
  <w:style w:type="paragraph" w:customStyle="1" w:styleId="carouseltitleduration">
    <w:name w:val="carouseltitleduration"/>
    <w:basedOn w:val="a2"/>
    <w:qFormat/>
    <w:rsid w:val="00332E1C"/>
    <w:pPr>
      <w:shd w:val="clear" w:color="auto" w:fill="5A5A5A"/>
    </w:pPr>
    <w:rPr>
      <w:rFonts w:eastAsia="Calibri"/>
      <w:color w:val="D9D9D9"/>
      <w:sz w:val="20"/>
      <w:szCs w:val="20"/>
    </w:rPr>
  </w:style>
  <w:style w:type="paragraph" w:customStyle="1" w:styleId="carouselimgtitle">
    <w:name w:val="carouselimgtitle"/>
    <w:basedOn w:val="a2"/>
    <w:qFormat/>
    <w:rsid w:val="00332E1C"/>
    <w:pPr>
      <w:jc w:val="center"/>
    </w:pPr>
    <w:rPr>
      <w:rFonts w:eastAsia="Calibri"/>
      <w:color w:val="FFFFFF"/>
    </w:rPr>
  </w:style>
  <w:style w:type="paragraph" w:customStyle="1" w:styleId="carouselimgduration">
    <w:name w:val="carouselimgduration"/>
    <w:basedOn w:val="a2"/>
    <w:qFormat/>
    <w:rsid w:val="00332E1C"/>
    <w:rPr>
      <w:rFonts w:eastAsia="Calibri"/>
      <w:color w:val="FFFFFF"/>
    </w:rPr>
  </w:style>
  <w:style w:type="paragraph" w:customStyle="1" w:styleId="carouselprevbutton">
    <w:name w:val="carouselprevbutton"/>
    <w:basedOn w:val="a2"/>
    <w:qFormat/>
    <w:rsid w:val="00332E1C"/>
    <w:rPr>
      <w:rFonts w:eastAsia="Calibri"/>
    </w:rPr>
  </w:style>
  <w:style w:type="paragraph" w:customStyle="1" w:styleId="carouselnextbutton">
    <w:name w:val="carouselnextbutton"/>
    <w:basedOn w:val="a2"/>
    <w:qFormat/>
    <w:rsid w:val="00332E1C"/>
    <w:rPr>
      <w:rFonts w:eastAsia="Calibri"/>
    </w:rPr>
  </w:style>
  <w:style w:type="paragraph" w:customStyle="1" w:styleId="alert-container">
    <w:name w:val="alert-container"/>
    <w:basedOn w:val="a2"/>
    <w:qFormat/>
    <w:rsid w:val="00332E1C"/>
    <w:rPr>
      <w:rFonts w:eastAsia="Calibri"/>
    </w:rPr>
  </w:style>
  <w:style w:type="paragraph" w:customStyle="1" w:styleId="alert-title">
    <w:name w:val="alert-title"/>
    <w:basedOn w:val="a2"/>
    <w:qFormat/>
    <w:rsid w:val="00332E1C"/>
    <w:pPr>
      <w:pBdr>
        <w:bottom w:val="single" w:sz="6" w:space="4" w:color="D1D1D1"/>
      </w:pBdr>
      <w:shd w:val="clear" w:color="auto" w:fill="E6E6E6"/>
    </w:pPr>
    <w:rPr>
      <w:rFonts w:eastAsia="Calibri"/>
      <w:sz w:val="21"/>
      <w:szCs w:val="21"/>
    </w:rPr>
  </w:style>
  <w:style w:type="paragraph" w:customStyle="1" w:styleId="alert-message">
    <w:name w:val="alert-message"/>
    <w:basedOn w:val="a2"/>
    <w:qFormat/>
    <w:rsid w:val="00332E1C"/>
    <w:pPr>
      <w:jc w:val="center"/>
    </w:pPr>
    <w:rPr>
      <w:rFonts w:eastAsia="Calibri"/>
      <w:sz w:val="21"/>
      <w:szCs w:val="21"/>
    </w:rPr>
  </w:style>
  <w:style w:type="paragraph" w:customStyle="1" w:styleId="alert-buttons-container">
    <w:name w:val="alert-buttons-container"/>
    <w:basedOn w:val="a2"/>
    <w:qFormat/>
    <w:rsid w:val="00332E1C"/>
    <w:pPr>
      <w:jc w:val="center"/>
    </w:pPr>
    <w:rPr>
      <w:rFonts w:eastAsia="Calibri"/>
    </w:rPr>
  </w:style>
  <w:style w:type="paragraph" w:customStyle="1" w:styleId="alert-button">
    <w:name w:val="alert-button"/>
    <w:basedOn w:val="a2"/>
    <w:qFormat/>
    <w:rsid w:val="00332E1C"/>
    <w:pPr>
      <w:shd w:val="clear" w:color="auto" w:fill="474747"/>
    </w:pPr>
    <w:rPr>
      <w:rFonts w:eastAsia="Calibri"/>
      <w:color w:val="FFFFFF"/>
    </w:rPr>
  </w:style>
  <w:style w:type="paragraph" w:customStyle="1" w:styleId="mw-plusminus-pos">
    <w:name w:val="mw-plusminus-pos"/>
    <w:basedOn w:val="a2"/>
    <w:qFormat/>
    <w:rsid w:val="00332E1C"/>
    <w:rPr>
      <w:rFonts w:eastAsia="Calibri"/>
      <w:color w:val="00B000"/>
    </w:rPr>
  </w:style>
  <w:style w:type="paragraph" w:customStyle="1" w:styleId="mw-plusminus-neg">
    <w:name w:val="mw-plusminus-neg"/>
    <w:basedOn w:val="a2"/>
    <w:qFormat/>
    <w:rsid w:val="00332E1C"/>
    <w:rPr>
      <w:rFonts w:eastAsia="Calibri"/>
      <w:color w:val="FF2050"/>
    </w:rPr>
  </w:style>
  <w:style w:type="paragraph" w:customStyle="1" w:styleId="mw-plusminus-null">
    <w:name w:val="mw-plusminus-null"/>
    <w:basedOn w:val="a2"/>
    <w:qFormat/>
    <w:rsid w:val="00332E1C"/>
    <w:rPr>
      <w:rFonts w:eastAsia="Calibri"/>
      <w:color w:val="999999"/>
    </w:rPr>
  </w:style>
  <w:style w:type="paragraph" w:customStyle="1" w:styleId="mw-tag-markers">
    <w:name w:val="mw-tag-markers"/>
    <w:basedOn w:val="a2"/>
    <w:qFormat/>
    <w:rsid w:val="00332E1C"/>
    <w:rPr>
      <w:rFonts w:ascii="Arial" w:eastAsia="Calibri" w:hAnsi="Arial" w:cs="Arial"/>
      <w:i/>
      <w:iCs/>
      <w:sz w:val="22"/>
      <w:szCs w:val="22"/>
    </w:rPr>
  </w:style>
  <w:style w:type="paragraph" w:customStyle="1" w:styleId="history-size">
    <w:name w:val="history-size"/>
    <w:basedOn w:val="a2"/>
    <w:qFormat/>
    <w:rsid w:val="00332E1C"/>
    <w:rPr>
      <w:rFonts w:eastAsia="Calibri"/>
      <w:sz w:val="19"/>
      <w:szCs w:val="19"/>
    </w:rPr>
  </w:style>
  <w:style w:type="paragraph" w:customStyle="1" w:styleId="mw-whatlinkshere-tools">
    <w:name w:val="mw-whatlinkshere-tools"/>
    <w:basedOn w:val="a2"/>
    <w:qFormat/>
    <w:rsid w:val="00332E1C"/>
    <w:rPr>
      <w:rFonts w:eastAsia="Calibri"/>
      <w:sz w:val="19"/>
      <w:szCs w:val="19"/>
    </w:rPr>
  </w:style>
  <w:style w:type="paragraph" w:customStyle="1" w:styleId="italique">
    <w:name w:val="italique"/>
    <w:basedOn w:val="a2"/>
    <w:qFormat/>
    <w:rsid w:val="00332E1C"/>
    <w:rPr>
      <w:rFonts w:eastAsia="Calibri"/>
      <w:i/>
      <w:iCs/>
    </w:rPr>
  </w:style>
  <w:style w:type="paragraph" w:customStyle="1" w:styleId="nowrap">
    <w:name w:val="nowrap"/>
    <w:basedOn w:val="a2"/>
    <w:qFormat/>
    <w:rsid w:val="00332E1C"/>
    <w:rPr>
      <w:rFonts w:eastAsia="Calibri"/>
    </w:rPr>
  </w:style>
  <w:style w:type="paragraph" w:customStyle="1" w:styleId="rcoptions">
    <w:name w:val="rcoptions"/>
    <w:basedOn w:val="a2"/>
    <w:qFormat/>
    <w:rsid w:val="00332E1C"/>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2"/>
    <w:qFormat/>
    <w:rsid w:val="00332E1C"/>
    <w:rPr>
      <w:rFonts w:eastAsia="Calibri"/>
      <w:vanish/>
    </w:rPr>
  </w:style>
  <w:style w:type="paragraph" w:customStyle="1" w:styleId="fieldsetlike">
    <w:name w:val="fieldsetlike"/>
    <w:basedOn w:val="a2"/>
    <w:qFormat/>
    <w:rsid w:val="00332E1C"/>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2"/>
    <w:qFormat/>
    <w:rsid w:val="00332E1C"/>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2"/>
    <w:qFormat/>
    <w:rsid w:val="00332E1C"/>
    <w:rPr>
      <w:rFonts w:ascii="Courier New" w:eastAsia="Calibri" w:hAnsi="Courier New" w:cs="Courier New"/>
      <w:b/>
      <w:bCs/>
    </w:rPr>
  </w:style>
  <w:style w:type="paragraph" w:customStyle="1" w:styleId="romain">
    <w:name w:val="romain"/>
    <w:basedOn w:val="a2"/>
    <w:qFormat/>
    <w:rsid w:val="00332E1C"/>
    <w:rPr>
      <w:rFonts w:eastAsia="Calibri"/>
      <w:smallCaps/>
    </w:rPr>
  </w:style>
  <w:style w:type="paragraph" w:customStyle="1" w:styleId="reference">
    <w:name w:val="reference"/>
    <w:basedOn w:val="a2"/>
    <w:qFormat/>
    <w:rsid w:val="00332E1C"/>
    <w:rPr>
      <w:rFonts w:eastAsia="Calibri"/>
      <w:sz w:val="19"/>
      <w:szCs w:val="19"/>
    </w:rPr>
  </w:style>
  <w:style w:type="paragraph" w:customStyle="1" w:styleId="exposant">
    <w:name w:val="exposant"/>
    <w:basedOn w:val="a2"/>
    <w:qFormat/>
    <w:rsid w:val="00332E1C"/>
    <w:rPr>
      <w:rFonts w:eastAsia="Calibri"/>
      <w:sz w:val="19"/>
      <w:szCs w:val="19"/>
    </w:rPr>
  </w:style>
  <w:style w:type="paragraph" w:customStyle="1" w:styleId="mw-magiclink-isbn">
    <w:name w:val="mw-magiclink-isbn"/>
    <w:basedOn w:val="a2"/>
    <w:qFormat/>
    <w:rsid w:val="00332E1C"/>
    <w:rPr>
      <w:rFonts w:eastAsia="Calibri"/>
    </w:rPr>
  </w:style>
  <w:style w:type="paragraph" w:customStyle="1" w:styleId="biblist">
    <w:name w:val="biblist"/>
    <w:basedOn w:val="a2"/>
    <w:qFormat/>
    <w:rsid w:val="00332E1C"/>
    <w:rPr>
      <w:rFonts w:eastAsia="Calibri"/>
    </w:rPr>
  </w:style>
  <w:style w:type="paragraph" w:customStyle="1" w:styleId="wikinorme">
    <w:name w:val="wikinorme"/>
    <w:basedOn w:val="a2"/>
    <w:qFormat/>
    <w:rsid w:val="00332E1C"/>
    <w:rPr>
      <w:rFonts w:eastAsia="Calibri"/>
      <w:vanish/>
    </w:rPr>
  </w:style>
  <w:style w:type="paragraph" w:customStyle="1" w:styleId="bibtex">
    <w:name w:val="bibtex"/>
    <w:basedOn w:val="a2"/>
    <w:qFormat/>
    <w:rsid w:val="00332E1C"/>
    <w:rPr>
      <w:rFonts w:eastAsia="Calibri"/>
      <w:vanish/>
    </w:rPr>
  </w:style>
  <w:style w:type="paragraph" w:customStyle="1" w:styleId="isbd">
    <w:name w:val="isbd"/>
    <w:basedOn w:val="a2"/>
    <w:qFormat/>
    <w:rsid w:val="00332E1C"/>
    <w:rPr>
      <w:rFonts w:eastAsia="Calibri"/>
      <w:vanish/>
    </w:rPr>
  </w:style>
  <w:style w:type="paragraph" w:customStyle="1" w:styleId="iso690">
    <w:name w:val="iso690"/>
    <w:basedOn w:val="a2"/>
    <w:qFormat/>
    <w:rsid w:val="00332E1C"/>
    <w:rPr>
      <w:rFonts w:eastAsia="Calibri"/>
      <w:vanish/>
    </w:rPr>
  </w:style>
  <w:style w:type="paragraph" w:customStyle="1" w:styleId="specialbib">
    <w:name w:val="specialbib"/>
    <w:basedOn w:val="a2"/>
    <w:qFormat/>
    <w:rsid w:val="00332E1C"/>
    <w:rPr>
      <w:rFonts w:eastAsia="Calibri"/>
      <w:vanish/>
    </w:rPr>
  </w:style>
  <w:style w:type="paragraph" w:customStyle="1" w:styleId="citevirgule">
    <w:name w:val="cite_virgule"/>
    <w:basedOn w:val="a2"/>
    <w:qFormat/>
    <w:rsid w:val="00332E1C"/>
    <w:rPr>
      <w:rFonts w:eastAsia="Calibri"/>
    </w:rPr>
  </w:style>
  <w:style w:type="paragraph" w:customStyle="1" w:styleId="boite-sans-fond">
    <w:name w:val="boite-sans-fond"/>
    <w:basedOn w:val="a2"/>
    <w:qFormat/>
    <w:rsid w:val="00332E1C"/>
    <w:rPr>
      <w:rFonts w:eastAsia="Calibri"/>
    </w:rPr>
  </w:style>
  <w:style w:type="paragraph" w:customStyle="1" w:styleId="boite-grise">
    <w:name w:val="boite-grise"/>
    <w:basedOn w:val="a2"/>
    <w:qFormat/>
    <w:rsid w:val="00332E1C"/>
    <w:pPr>
      <w:shd w:val="clear" w:color="auto" w:fill="F9F9F9"/>
    </w:pPr>
    <w:rPr>
      <w:rFonts w:eastAsia="Calibri"/>
    </w:rPr>
  </w:style>
  <w:style w:type="paragraph" w:customStyle="1" w:styleId="bandeau-niveau-grave">
    <w:name w:val="bandeau-niveau-grave"/>
    <w:basedOn w:val="a2"/>
    <w:qFormat/>
    <w:rsid w:val="00332E1C"/>
    <w:pPr>
      <w:shd w:val="clear" w:color="auto" w:fill="FFCCCC"/>
    </w:pPr>
    <w:rPr>
      <w:rFonts w:eastAsia="Calibri"/>
    </w:rPr>
  </w:style>
  <w:style w:type="paragraph" w:customStyle="1" w:styleId="bandeau-niveau-modere">
    <w:name w:val="bandeau-niveau-modere"/>
    <w:basedOn w:val="a2"/>
    <w:qFormat/>
    <w:rsid w:val="00332E1C"/>
    <w:pPr>
      <w:shd w:val="clear" w:color="auto" w:fill="FFEEDD"/>
    </w:pPr>
    <w:rPr>
      <w:rFonts w:eastAsia="Calibri"/>
    </w:rPr>
  </w:style>
  <w:style w:type="paragraph" w:customStyle="1" w:styleId="bandeau-niveau-ebauche">
    <w:name w:val="bandeau-niveau-ebauche"/>
    <w:basedOn w:val="a2"/>
    <w:qFormat/>
    <w:rsid w:val="00332E1C"/>
    <w:pPr>
      <w:shd w:val="clear" w:color="auto" w:fill="FBFBFB"/>
    </w:pPr>
    <w:rPr>
      <w:rFonts w:eastAsia="Calibri"/>
    </w:rPr>
  </w:style>
  <w:style w:type="paragraph" w:customStyle="1" w:styleId="bandeau-niveau-information">
    <w:name w:val="bandeau-niveau-information"/>
    <w:basedOn w:val="a2"/>
    <w:qFormat/>
    <w:rsid w:val="00332E1C"/>
    <w:pPr>
      <w:shd w:val="clear" w:color="auto" w:fill="FBFBFB"/>
    </w:pPr>
    <w:rPr>
      <w:rFonts w:eastAsia="Calibri"/>
    </w:rPr>
  </w:style>
  <w:style w:type="paragraph" w:customStyle="1" w:styleId="bandeau">
    <w:name w:val="bandeau"/>
    <w:basedOn w:val="a2"/>
    <w:qFormat/>
    <w:rsid w:val="00332E1C"/>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2"/>
    <w:qFormat/>
    <w:rsid w:val="00332E1C"/>
    <w:pPr>
      <w:jc w:val="center"/>
    </w:pPr>
    <w:rPr>
      <w:rFonts w:eastAsia="Calibri"/>
    </w:rPr>
  </w:style>
  <w:style w:type="paragraph" w:customStyle="1" w:styleId="bandeau-titre">
    <w:name w:val="bandeau-titre"/>
    <w:basedOn w:val="a2"/>
    <w:qFormat/>
    <w:rsid w:val="00332E1C"/>
    <w:pPr>
      <w:spacing w:after="120" w:afterAutospacing="0" w:line="336" w:lineRule="atLeast"/>
    </w:pPr>
    <w:rPr>
      <w:rFonts w:eastAsia="Calibri"/>
    </w:rPr>
  </w:style>
  <w:style w:type="paragraph" w:customStyle="1" w:styleId="bandeau-texte">
    <w:name w:val="bandeau-texte"/>
    <w:basedOn w:val="a2"/>
    <w:qFormat/>
    <w:rsid w:val="00332E1C"/>
    <w:pPr>
      <w:spacing w:line="288" w:lineRule="atLeast"/>
    </w:pPr>
    <w:rPr>
      <w:rFonts w:eastAsia="Calibri"/>
      <w:sz w:val="22"/>
      <w:szCs w:val="22"/>
    </w:rPr>
  </w:style>
  <w:style w:type="paragraph" w:customStyle="1" w:styleId="indentation">
    <w:name w:val="indentation"/>
    <w:basedOn w:val="a2"/>
    <w:qFormat/>
    <w:rsid w:val="00332E1C"/>
    <w:pPr>
      <w:spacing w:line="360" w:lineRule="atLeast"/>
      <w:ind w:firstLine="345"/>
    </w:pPr>
    <w:rPr>
      <w:rFonts w:eastAsia="Calibri"/>
    </w:rPr>
  </w:style>
  <w:style w:type="paragraph" w:customStyle="1" w:styleId="loupe">
    <w:name w:val="loupe"/>
    <w:basedOn w:val="a2"/>
    <w:qFormat/>
    <w:rsid w:val="00332E1C"/>
    <w:pPr>
      <w:spacing w:line="360" w:lineRule="atLeast"/>
      <w:ind w:firstLine="345"/>
    </w:pPr>
    <w:rPr>
      <w:rFonts w:eastAsia="Calibri"/>
    </w:rPr>
  </w:style>
  <w:style w:type="paragraph" w:customStyle="1" w:styleId="general">
    <w:name w:val="general"/>
    <w:basedOn w:val="a2"/>
    <w:qFormat/>
    <w:rsid w:val="00332E1C"/>
    <w:pPr>
      <w:spacing w:line="360" w:lineRule="atLeast"/>
      <w:ind w:firstLine="345"/>
    </w:pPr>
    <w:rPr>
      <w:rFonts w:eastAsia="Calibri"/>
    </w:rPr>
  </w:style>
  <w:style w:type="paragraph" w:customStyle="1" w:styleId="accessibilite">
    <w:name w:val="accessibilite"/>
    <w:basedOn w:val="a2"/>
    <w:qFormat/>
    <w:rsid w:val="00332E1C"/>
    <w:pPr>
      <w:spacing w:line="360" w:lineRule="atLeast"/>
      <w:ind w:firstLine="345"/>
    </w:pPr>
    <w:rPr>
      <w:rFonts w:eastAsia="Calibri"/>
    </w:rPr>
  </w:style>
  <w:style w:type="paragraph" w:customStyle="1" w:styleId="etoile-or">
    <w:name w:val="etoile-or"/>
    <w:basedOn w:val="a2"/>
    <w:qFormat/>
    <w:rsid w:val="00332E1C"/>
    <w:pPr>
      <w:spacing w:line="360" w:lineRule="atLeast"/>
      <w:ind w:firstLine="345"/>
    </w:pPr>
    <w:rPr>
      <w:rFonts w:eastAsia="Calibri"/>
    </w:rPr>
  </w:style>
  <w:style w:type="paragraph" w:customStyle="1" w:styleId="etoile-argent">
    <w:name w:val="etoile-argent"/>
    <w:basedOn w:val="a2"/>
    <w:qFormat/>
    <w:rsid w:val="00332E1C"/>
    <w:pPr>
      <w:spacing w:line="360" w:lineRule="atLeast"/>
      <w:ind w:firstLine="345"/>
    </w:pPr>
    <w:rPr>
      <w:rFonts w:eastAsia="Calibri"/>
    </w:rPr>
  </w:style>
  <w:style w:type="paragraph" w:customStyle="1" w:styleId="categorie">
    <w:name w:val="categorie"/>
    <w:basedOn w:val="a2"/>
    <w:qFormat/>
    <w:rsid w:val="00332E1C"/>
    <w:pPr>
      <w:spacing w:line="360" w:lineRule="atLeast"/>
      <w:ind w:firstLine="345"/>
    </w:pPr>
    <w:rPr>
      <w:rFonts w:eastAsia="Calibri"/>
    </w:rPr>
  </w:style>
  <w:style w:type="paragraph" w:customStyle="1" w:styleId="recyclage">
    <w:name w:val="recyclage"/>
    <w:basedOn w:val="a2"/>
    <w:qFormat/>
    <w:rsid w:val="00332E1C"/>
    <w:pPr>
      <w:spacing w:line="360" w:lineRule="atLeast"/>
      <w:ind w:firstLine="345"/>
    </w:pPr>
    <w:rPr>
      <w:rFonts w:eastAsia="Calibri"/>
    </w:rPr>
  </w:style>
  <w:style w:type="paragraph" w:customStyle="1" w:styleId="archives">
    <w:name w:val="archives"/>
    <w:basedOn w:val="a2"/>
    <w:qFormat/>
    <w:rsid w:val="00332E1C"/>
    <w:pPr>
      <w:spacing w:line="360" w:lineRule="atLeast"/>
      <w:ind w:firstLine="345"/>
    </w:pPr>
    <w:rPr>
      <w:rFonts w:eastAsia="Calibri"/>
    </w:rPr>
  </w:style>
  <w:style w:type="paragraph" w:customStyle="1" w:styleId="conflit-edition">
    <w:name w:val="conflit-edition"/>
    <w:basedOn w:val="a2"/>
    <w:qFormat/>
    <w:rsid w:val="00332E1C"/>
    <w:pPr>
      <w:spacing w:line="360" w:lineRule="atLeast"/>
      <w:ind w:firstLine="345"/>
    </w:pPr>
    <w:rPr>
      <w:rFonts w:eastAsia="Calibri"/>
    </w:rPr>
  </w:style>
  <w:style w:type="paragraph" w:customStyle="1" w:styleId="sons">
    <w:name w:val="sons"/>
    <w:basedOn w:val="a2"/>
    <w:qFormat/>
    <w:rsid w:val="00332E1C"/>
    <w:pPr>
      <w:spacing w:line="360" w:lineRule="atLeast"/>
      <w:ind w:firstLine="345"/>
    </w:pPr>
    <w:rPr>
      <w:rFonts w:eastAsia="Calibri"/>
    </w:rPr>
  </w:style>
  <w:style w:type="paragraph" w:customStyle="1" w:styleId="videos">
    <w:name w:val="videos"/>
    <w:basedOn w:val="a2"/>
    <w:qFormat/>
    <w:rsid w:val="00332E1C"/>
    <w:pPr>
      <w:spacing w:line="360" w:lineRule="atLeast"/>
      <w:ind w:firstLine="345"/>
    </w:pPr>
    <w:rPr>
      <w:rFonts w:eastAsia="Calibri"/>
    </w:rPr>
  </w:style>
  <w:style w:type="paragraph" w:customStyle="1" w:styleId="incomplet">
    <w:name w:val="incomplet"/>
    <w:basedOn w:val="a2"/>
    <w:qFormat/>
    <w:rsid w:val="00332E1C"/>
    <w:pPr>
      <w:spacing w:line="360" w:lineRule="atLeast"/>
      <w:ind w:firstLine="345"/>
    </w:pPr>
    <w:rPr>
      <w:rFonts w:eastAsia="Calibri"/>
    </w:rPr>
  </w:style>
  <w:style w:type="paragraph" w:customStyle="1" w:styleId="sources">
    <w:name w:val="sources"/>
    <w:basedOn w:val="a2"/>
    <w:qFormat/>
    <w:rsid w:val="00332E1C"/>
    <w:pPr>
      <w:spacing w:line="360" w:lineRule="atLeast"/>
      <w:ind w:firstLine="345"/>
    </w:pPr>
    <w:rPr>
      <w:rFonts w:eastAsia="Calibri"/>
    </w:rPr>
  </w:style>
  <w:style w:type="paragraph" w:customStyle="1" w:styleId="important">
    <w:name w:val="important"/>
    <w:basedOn w:val="a2"/>
    <w:qFormat/>
    <w:rsid w:val="00332E1C"/>
    <w:pPr>
      <w:spacing w:line="360" w:lineRule="atLeast"/>
      <w:ind w:firstLine="345"/>
    </w:pPr>
    <w:rPr>
      <w:rFonts w:eastAsia="Calibri"/>
    </w:rPr>
  </w:style>
  <w:style w:type="paragraph" w:customStyle="1" w:styleId="en-travaux">
    <w:name w:val="en-travaux"/>
    <w:basedOn w:val="a2"/>
    <w:qFormat/>
    <w:rsid w:val="00332E1C"/>
    <w:pPr>
      <w:spacing w:line="360" w:lineRule="atLeast"/>
      <w:ind w:firstLine="345"/>
    </w:pPr>
    <w:rPr>
      <w:rFonts w:eastAsia="Calibri"/>
    </w:rPr>
  </w:style>
  <w:style w:type="paragraph" w:customStyle="1" w:styleId="incubator">
    <w:name w:val="incubator"/>
    <w:basedOn w:val="a2"/>
    <w:qFormat/>
    <w:rsid w:val="00332E1C"/>
    <w:pPr>
      <w:spacing w:line="360" w:lineRule="atLeast"/>
      <w:ind w:firstLine="345"/>
    </w:pPr>
    <w:rPr>
      <w:rFonts w:eastAsia="Calibri"/>
    </w:rPr>
  </w:style>
  <w:style w:type="paragraph" w:customStyle="1" w:styleId="extension">
    <w:name w:val="extension"/>
    <w:basedOn w:val="a2"/>
    <w:qFormat/>
    <w:rsid w:val="00332E1C"/>
    <w:pPr>
      <w:spacing w:line="360" w:lineRule="atLeast"/>
      <w:ind w:firstLine="345"/>
    </w:pPr>
    <w:rPr>
      <w:rFonts w:eastAsia="Calibri"/>
    </w:rPr>
  </w:style>
  <w:style w:type="paragraph" w:customStyle="1" w:styleId="wikispecies">
    <w:name w:val="wikispecies"/>
    <w:basedOn w:val="a2"/>
    <w:qFormat/>
    <w:rsid w:val="00332E1C"/>
    <w:pPr>
      <w:spacing w:line="360" w:lineRule="atLeast"/>
      <w:ind w:firstLine="345"/>
    </w:pPr>
    <w:rPr>
      <w:rFonts w:eastAsia="Calibri"/>
    </w:rPr>
  </w:style>
  <w:style w:type="paragraph" w:customStyle="1" w:styleId="metawiki">
    <w:name w:val="metawiki"/>
    <w:basedOn w:val="a2"/>
    <w:qFormat/>
    <w:rsid w:val="00332E1C"/>
    <w:pPr>
      <w:spacing w:line="360" w:lineRule="atLeast"/>
      <w:ind w:firstLine="345"/>
    </w:pPr>
    <w:rPr>
      <w:rFonts w:eastAsia="Calibri"/>
    </w:rPr>
  </w:style>
  <w:style w:type="paragraph" w:customStyle="1" w:styleId="wikiversity">
    <w:name w:val="wikiversity"/>
    <w:basedOn w:val="a2"/>
    <w:qFormat/>
    <w:rsid w:val="00332E1C"/>
    <w:pPr>
      <w:spacing w:line="360" w:lineRule="atLeast"/>
      <w:ind w:firstLine="345"/>
    </w:pPr>
    <w:rPr>
      <w:rFonts w:eastAsia="Calibri"/>
    </w:rPr>
  </w:style>
  <w:style w:type="paragraph" w:customStyle="1" w:styleId="wikipedia">
    <w:name w:val="wikipedia"/>
    <w:basedOn w:val="a2"/>
    <w:qFormat/>
    <w:rsid w:val="00332E1C"/>
    <w:pPr>
      <w:spacing w:line="360" w:lineRule="atLeast"/>
      <w:ind w:firstLine="345"/>
    </w:pPr>
    <w:rPr>
      <w:rFonts w:eastAsia="Calibri"/>
    </w:rPr>
  </w:style>
  <w:style w:type="paragraph" w:customStyle="1" w:styleId="wikibooks">
    <w:name w:val="wikibooks"/>
    <w:basedOn w:val="a2"/>
    <w:qFormat/>
    <w:rsid w:val="00332E1C"/>
    <w:pPr>
      <w:spacing w:line="360" w:lineRule="atLeast"/>
      <w:ind w:firstLine="345"/>
    </w:pPr>
    <w:rPr>
      <w:rFonts w:eastAsia="Calibri"/>
    </w:rPr>
  </w:style>
  <w:style w:type="paragraph" w:customStyle="1" w:styleId="wikinews">
    <w:name w:val="wikinews"/>
    <w:basedOn w:val="a2"/>
    <w:qFormat/>
    <w:rsid w:val="00332E1C"/>
    <w:pPr>
      <w:spacing w:line="360" w:lineRule="atLeast"/>
      <w:ind w:firstLine="345"/>
    </w:pPr>
    <w:rPr>
      <w:rFonts w:eastAsia="Calibri"/>
    </w:rPr>
  </w:style>
  <w:style w:type="paragraph" w:customStyle="1" w:styleId="wikiquote">
    <w:name w:val="wikiquote"/>
    <w:basedOn w:val="a2"/>
    <w:qFormat/>
    <w:rsid w:val="00332E1C"/>
    <w:pPr>
      <w:spacing w:line="360" w:lineRule="atLeast"/>
      <w:ind w:firstLine="345"/>
    </w:pPr>
    <w:rPr>
      <w:rFonts w:eastAsia="Calibri"/>
    </w:rPr>
  </w:style>
  <w:style w:type="paragraph" w:customStyle="1" w:styleId="wikisource">
    <w:name w:val="wikisource"/>
    <w:basedOn w:val="a2"/>
    <w:qFormat/>
    <w:rsid w:val="00332E1C"/>
    <w:pPr>
      <w:spacing w:line="360" w:lineRule="atLeast"/>
      <w:ind w:firstLine="345"/>
    </w:pPr>
    <w:rPr>
      <w:rFonts w:eastAsia="Calibri"/>
    </w:rPr>
  </w:style>
  <w:style w:type="paragraph" w:customStyle="1" w:styleId="commons">
    <w:name w:val="commons"/>
    <w:basedOn w:val="a2"/>
    <w:qFormat/>
    <w:rsid w:val="00332E1C"/>
    <w:pPr>
      <w:spacing w:line="360" w:lineRule="atLeast"/>
      <w:ind w:firstLine="345"/>
    </w:pPr>
    <w:rPr>
      <w:rFonts w:eastAsia="Calibri"/>
    </w:rPr>
  </w:style>
  <w:style w:type="paragraph" w:customStyle="1" w:styleId="wikimedia">
    <w:name w:val="wikimedia"/>
    <w:basedOn w:val="a2"/>
    <w:qFormat/>
    <w:rsid w:val="00332E1C"/>
    <w:pPr>
      <w:spacing w:line="360" w:lineRule="atLeast"/>
      <w:ind w:firstLine="345"/>
    </w:pPr>
    <w:rPr>
      <w:rFonts w:eastAsia="Calibri"/>
    </w:rPr>
  </w:style>
  <w:style w:type="paragraph" w:customStyle="1" w:styleId="wiktionary">
    <w:name w:val="wiktionary"/>
    <w:basedOn w:val="a2"/>
    <w:qFormat/>
    <w:rsid w:val="00332E1C"/>
    <w:pPr>
      <w:spacing w:line="360" w:lineRule="atLeast"/>
      <w:ind w:firstLine="345"/>
    </w:pPr>
    <w:rPr>
      <w:rFonts w:eastAsia="Calibri"/>
    </w:rPr>
  </w:style>
  <w:style w:type="paragraph" w:customStyle="1" w:styleId="wikidata">
    <w:name w:val="wikidata"/>
    <w:basedOn w:val="a2"/>
    <w:qFormat/>
    <w:rsid w:val="00332E1C"/>
    <w:pPr>
      <w:spacing w:line="360" w:lineRule="atLeast"/>
      <w:ind w:firstLine="345"/>
    </w:pPr>
    <w:rPr>
      <w:rFonts w:eastAsia="Calibri"/>
    </w:rPr>
  </w:style>
  <w:style w:type="paragraph" w:customStyle="1" w:styleId="wikivoyage">
    <w:name w:val="wikivoyage"/>
    <w:basedOn w:val="a2"/>
    <w:qFormat/>
    <w:rsid w:val="00332E1C"/>
    <w:pPr>
      <w:spacing w:line="360" w:lineRule="atLeast"/>
      <w:ind w:firstLine="345"/>
    </w:pPr>
    <w:rPr>
      <w:rFonts w:eastAsia="Calibri"/>
    </w:rPr>
  </w:style>
  <w:style w:type="paragraph" w:customStyle="1" w:styleId="grosse-icone">
    <w:name w:val="grosse-icone"/>
    <w:basedOn w:val="a2"/>
    <w:qFormat/>
    <w:rsid w:val="00332E1C"/>
    <w:rPr>
      <w:rFonts w:eastAsia="Calibri"/>
    </w:rPr>
  </w:style>
  <w:style w:type="paragraph" w:customStyle="1" w:styleId="alerte">
    <w:name w:val="alerte"/>
    <w:basedOn w:val="a2"/>
    <w:qFormat/>
    <w:rsid w:val="00332E1C"/>
    <w:pPr>
      <w:shd w:val="clear" w:color="auto" w:fill="FFFFDD"/>
      <w:spacing w:after="96" w:afterAutospacing="0"/>
    </w:pPr>
    <w:rPr>
      <w:rFonts w:eastAsia="Calibri"/>
      <w:i/>
      <w:iCs/>
    </w:rPr>
  </w:style>
  <w:style w:type="paragraph" w:customStyle="1" w:styleId="grave">
    <w:name w:val="grave"/>
    <w:basedOn w:val="a2"/>
    <w:qFormat/>
    <w:rsid w:val="00332E1C"/>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2"/>
    <w:qFormat/>
    <w:rsid w:val="00332E1C"/>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2"/>
    <w:qFormat/>
    <w:rsid w:val="00332E1C"/>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2"/>
    <w:qFormat/>
    <w:rsid w:val="00332E1C"/>
    <w:pPr>
      <w:ind w:left="360" w:right="360"/>
    </w:pPr>
    <w:rPr>
      <w:rFonts w:eastAsia="Calibri"/>
    </w:rPr>
  </w:style>
  <w:style w:type="paragraph" w:customStyle="1" w:styleId="bandeau-portail-icone">
    <w:name w:val="bandeau-portail-icone"/>
    <w:basedOn w:val="a2"/>
    <w:qFormat/>
    <w:rsid w:val="00332E1C"/>
    <w:pPr>
      <w:ind w:right="120"/>
    </w:pPr>
    <w:rPr>
      <w:rFonts w:eastAsia="Calibri"/>
    </w:rPr>
  </w:style>
  <w:style w:type="paragraph" w:customStyle="1" w:styleId="bandeau-portail-texte">
    <w:name w:val="bandeau-portail-texte"/>
    <w:basedOn w:val="a2"/>
    <w:qFormat/>
    <w:rsid w:val="00332E1C"/>
    <w:rPr>
      <w:rFonts w:eastAsia="Calibri"/>
      <w:b/>
      <w:bCs/>
    </w:rPr>
  </w:style>
  <w:style w:type="paragraph" w:customStyle="1" w:styleId="exemple">
    <w:name w:val="exemple"/>
    <w:basedOn w:val="a2"/>
    <w:qFormat/>
    <w:rsid w:val="00332E1C"/>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2"/>
    <w:qFormat/>
    <w:rsid w:val="00332E1C"/>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2"/>
    <w:qFormat/>
    <w:rsid w:val="00332E1C"/>
    <w:pPr>
      <w:shd w:val="clear" w:color="auto" w:fill="A0A0FF"/>
      <w:spacing w:before="0" w:beforeAutospacing="0" w:after="0" w:afterAutospacing="0"/>
    </w:pPr>
    <w:rPr>
      <w:rFonts w:eastAsia="Calibri"/>
    </w:rPr>
  </w:style>
  <w:style w:type="paragraph" w:customStyle="1" w:styleId="avancetexte">
    <w:name w:val="avance_texte"/>
    <w:basedOn w:val="a2"/>
    <w:qFormat/>
    <w:rsid w:val="00332E1C"/>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2"/>
    <w:qFormat/>
    <w:rsid w:val="00332E1C"/>
    <w:rPr>
      <w:rFonts w:eastAsia="Calibri"/>
      <w:vanish/>
    </w:rPr>
  </w:style>
  <w:style w:type="paragraph" w:customStyle="1" w:styleId="mw-alerte">
    <w:name w:val="mw-alerte"/>
    <w:basedOn w:val="a2"/>
    <w:qFormat/>
    <w:rsid w:val="00332E1C"/>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2"/>
    <w:qFormat/>
    <w:rsid w:val="00332E1C"/>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2"/>
    <w:qFormat/>
    <w:rsid w:val="00332E1C"/>
    <w:rPr>
      <w:rFonts w:eastAsia="Calibri"/>
      <w:sz w:val="22"/>
      <w:szCs w:val="22"/>
    </w:rPr>
  </w:style>
  <w:style w:type="paragraph" w:customStyle="1" w:styleId="navtoggle">
    <w:name w:val="navtoggle"/>
    <w:basedOn w:val="a2"/>
    <w:qFormat/>
    <w:rsid w:val="00332E1C"/>
    <w:rPr>
      <w:rFonts w:eastAsia="Calibri"/>
      <w:sz w:val="22"/>
      <w:szCs w:val="22"/>
    </w:rPr>
  </w:style>
  <w:style w:type="paragraph" w:customStyle="1" w:styleId="alternance">
    <w:name w:val="alternance"/>
    <w:basedOn w:val="a2"/>
    <w:qFormat/>
    <w:rsid w:val="00332E1C"/>
    <w:rPr>
      <w:rFonts w:eastAsia="Calibri"/>
    </w:rPr>
  </w:style>
  <w:style w:type="paragraph" w:customStyle="1" w:styleId="alternance2">
    <w:name w:val="alternance2"/>
    <w:basedOn w:val="a2"/>
    <w:qFormat/>
    <w:rsid w:val="00332E1C"/>
    <w:rPr>
      <w:rFonts w:eastAsia="Calibri"/>
    </w:rPr>
  </w:style>
  <w:style w:type="paragraph" w:customStyle="1" w:styleId="infobox">
    <w:name w:val="infobox"/>
    <w:basedOn w:val="a2"/>
    <w:qFormat/>
    <w:rsid w:val="00332E1C"/>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2"/>
    <w:qFormat/>
    <w:rsid w:val="00332E1C"/>
    <w:rPr>
      <w:rFonts w:eastAsia="Calibri"/>
    </w:rPr>
  </w:style>
  <w:style w:type="paragraph" w:customStyle="1" w:styleId="assistant">
    <w:name w:val="assistant"/>
    <w:basedOn w:val="a2"/>
    <w:qFormat/>
    <w:rsid w:val="00332E1C"/>
    <w:rPr>
      <w:rFonts w:eastAsia="Calibri"/>
    </w:rPr>
  </w:style>
  <w:style w:type="paragraph" w:customStyle="1" w:styleId="headergris">
    <w:name w:val="headergris"/>
    <w:basedOn w:val="a2"/>
    <w:qFormat/>
    <w:rsid w:val="00332E1C"/>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2"/>
    <w:qFormat/>
    <w:rsid w:val="00332E1C"/>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2"/>
    <w:qFormat/>
    <w:rsid w:val="00332E1C"/>
    <w:pPr>
      <w:ind w:right="120"/>
      <w:jc w:val="right"/>
    </w:pPr>
    <w:rPr>
      <w:rFonts w:eastAsia="Calibri"/>
      <w:sz w:val="15"/>
      <w:szCs w:val="15"/>
    </w:rPr>
  </w:style>
  <w:style w:type="paragraph" w:customStyle="1" w:styleId="geo-default">
    <w:name w:val="geo-default"/>
    <w:basedOn w:val="a2"/>
    <w:qFormat/>
    <w:rsid w:val="00332E1C"/>
    <w:rPr>
      <w:rFonts w:eastAsia="Calibri"/>
    </w:rPr>
  </w:style>
  <w:style w:type="paragraph" w:customStyle="1" w:styleId="geo-nondefault">
    <w:name w:val="geo-nondefault"/>
    <w:basedOn w:val="a2"/>
    <w:qFormat/>
    <w:rsid w:val="00332E1C"/>
    <w:rPr>
      <w:rFonts w:eastAsia="Calibri"/>
      <w:vanish/>
    </w:rPr>
  </w:style>
  <w:style w:type="paragraph" w:customStyle="1" w:styleId="geo-dms">
    <w:name w:val="geo-dms"/>
    <w:basedOn w:val="a2"/>
    <w:qFormat/>
    <w:rsid w:val="00332E1C"/>
    <w:rPr>
      <w:rFonts w:eastAsia="Calibri"/>
    </w:rPr>
  </w:style>
  <w:style w:type="paragraph" w:customStyle="1" w:styleId="geo-dec">
    <w:name w:val="geo-dec"/>
    <w:basedOn w:val="a2"/>
    <w:qFormat/>
    <w:rsid w:val="00332E1C"/>
    <w:rPr>
      <w:rFonts w:eastAsia="Calibri"/>
    </w:rPr>
  </w:style>
  <w:style w:type="paragraph" w:customStyle="1" w:styleId="geo-multi-punct">
    <w:name w:val="geo-multi-punct"/>
    <w:basedOn w:val="a2"/>
    <w:qFormat/>
    <w:rsid w:val="00332E1C"/>
    <w:rPr>
      <w:rFonts w:eastAsia="Calibri"/>
      <w:vanish/>
    </w:rPr>
  </w:style>
  <w:style w:type="paragraph" w:customStyle="1" w:styleId="infoboxv2">
    <w:name w:val="infobox_v2"/>
    <w:basedOn w:val="a2"/>
    <w:qFormat/>
    <w:rsid w:val="00332E1C"/>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2"/>
    <w:qFormat/>
    <w:rsid w:val="00332E1C"/>
    <w:rPr>
      <w:rFonts w:eastAsia="Calibri"/>
    </w:rPr>
  </w:style>
  <w:style w:type="paragraph" w:customStyle="1" w:styleId="degrade">
    <w:name w:val="degrade"/>
    <w:basedOn w:val="a2"/>
    <w:qFormat/>
    <w:rsid w:val="00332E1C"/>
    <w:rPr>
      <w:rFonts w:eastAsia="Calibri"/>
    </w:rPr>
  </w:style>
  <w:style w:type="paragraph" w:customStyle="1" w:styleId="degraderev">
    <w:name w:val="degrade_rev"/>
    <w:basedOn w:val="a2"/>
    <w:qFormat/>
    <w:rsid w:val="00332E1C"/>
    <w:rPr>
      <w:rFonts w:eastAsia="Calibri"/>
    </w:rPr>
  </w:style>
  <w:style w:type="paragraph" w:customStyle="1" w:styleId="ombre">
    <w:name w:val="ombre"/>
    <w:basedOn w:val="a2"/>
    <w:qFormat/>
    <w:rsid w:val="00332E1C"/>
    <w:rPr>
      <w:rFonts w:eastAsia="Calibri"/>
    </w:rPr>
  </w:style>
  <w:style w:type="paragraph" w:customStyle="1" w:styleId="ombrepale">
    <w:name w:val="ombre_pale"/>
    <w:basedOn w:val="a2"/>
    <w:qFormat/>
    <w:rsid w:val="00332E1C"/>
    <w:rPr>
      <w:rFonts w:eastAsia="Calibri"/>
    </w:rPr>
  </w:style>
  <w:style w:type="paragraph" w:customStyle="1" w:styleId="ombrebl">
    <w:name w:val="ombre_bl"/>
    <w:basedOn w:val="a2"/>
    <w:qFormat/>
    <w:rsid w:val="00332E1C"/>
    <w:rPr>
      <w:rFonts w:eastAsia="Calibri"/>
    </w:rPr>
  </w:style>
  <w:style w:type="paragraph" w:customStyle="1" w:styleId="ombreblpale">
    <w:name w:val="ombre_blpale"/>
    <w:basedOn w:val="a2"/>
    <w:qFormat/>
    <w:rsid w:val="00332E1C"/>
    <w:rPr>
      <w:rFonts w:eastAsia="Calibri"/>
    </w:rPr>
  </w:style>
  <w:style w:type="paragraph" w:customStyle="1" w:styleId="ombrerg">
    <w:name w:val="ombre_rg"/>
    <w:basedOn w:val="a2"/>
    <w:qFormat/>
    <w:rsid w:val="00332E1C"/>
    <w:rPr>
      <w:rFonts w:eastAsia="Calibri"/>
    </w:rPr>
  </w:style>
  <w:style w:type="paragraph" w:customStyle="1" w:styleId="ombrergpale">
    <w:name w:val="ombre_rgpale"/>
    <w:basedOn w:val="a2"/>
    <w:qFormat/>
    <w:rsid w:val="00332E1C"/>
    <w:rPr>
      <w:rFonts w:eastAsia="Calibri"/>
    </w:rPr>
  </w:style>
  <w:style w:type="paragraph" w:customStyle="1" w:styleId="hidden">
    <w:name w:val="hidden"/>
    <w:basedOn w:val="a2"/>
    <w:qFormat/>
    <w:rsid w:val="00332E1C"/>
    <w:rPr>
      <w:rFonts w:eastAsia="Calibri"/>
    </w:rPr>
  </w:style>
  <w:style w:type="paragraph" w:customStyle="1" w:styleId="cinema-bandeau">
    <w:name w:val="cinema-bandeau"/>
    <w:basedOn w:val="a2"/>
    <w:qFormat/>
    <w:rsid w:val="00332E1C"/>
    <w:rPr>
      <w:rFonts w:eastAsia="Calibri"/>
    </w:rPr>
  </w:style>
  <w:style w:type="paragraph" w:customStyle="1" w:styleId="mw-textarea-protected">
    <w:name w:val="mw-textarea-protected"/>
    <w:basedOn w:val="a2"/>
    <w:qFormat/>
    <w:rsid w:val="00332E1C"/>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2"/>
    <w:qFormat/>
    <w:rsid w:val="00332E1C"/>
    <w:rPr>
      <w:rFonts w:eastAsia="Calibri"/>
    </w:rPr>
  </w:style>
  <w:style w:type="paragraph" w:customStyle="1" w:styleId="wikimagtitre">
    <w:name w:val="wikimag_titre"/>
    <w:basedOn w:val="a2"/>
    <w:qFormat/>
    <w:rsid w:val="00332E1C"/>
    <w:rPr>
      <w:rFonts w:eastAsia="Calibri"/>
    </w:rPr>
  </w:style>
  <w:style w:type="paragraph" w:customStyle="1" w:styleId="ui-button-large">
    <w:name w:val="ui-button-large"/>
    <w:basedOn w:val="a2"/>
    <w:qFormat/>
    <w:rsid w:val="00332E1C"/>
    <w:rPr>
      <w:rFonts w:eastAsia="Calibri"/>
    </w:rPr>
  </w:style>
  <w:style w:type="paragraph" w:customStyle="1" w:styleId="fr-collapsible-content">
    <w:name w:val="fr-collapsible-content"/>
    <w:basedOn w:val="a2"/>
    <w:qFormat/>
    <w:rsid w:val="00332E1C"/>
    <w:rPr>
      <w:rFonts w:eastAsia="Calibri"/>
    </w:rPr>
  </w:style>
  <w:style w:type="paragraph" w:customStyle="1" w:styleId="navboxnewtitle">
    <w:name w:val="navboxnew_title"/>
    <w:basedOn w:val="a2"/>
    <w:qFormat/>
    <w:rsid w:val="00332E1C"/>
    <w:rPr>
      <w:rFonts w:eastAsia="Calibri"/>
    </w:rPr>
  </w:style>
  <w:style w:type="paragraph" w:customStyle="1" w:styleId="navboxnewtitlesub">
    <w:name w:val="navboxnew_titlesub"/>
    <w:basedOn w:val="a2"/>
    <w:qFormat/>
    <w:rsid w:val="00332E1C"/>
    <w:rPr>
      <w:rFonts w:eastAsia="Calibri"/>
    </w:rPr>
  </w:style>
  <w:style w:type="paragraph" w:customStyle="1" w:styleId="navboxnewcell">
    <w:name w:val="navboxnew_cell"/>
    <w:basedOn w:val="a2"/>
    <w:qFormat/>
    <w:rsid w:val="00332E1C"/>
    <w:rPr>
      <w:rFonts w:eastAsia="Calibri"/>
    </w:rPr>
  </w:style>
  <w:style w:type="paragraph" w:customStyle="1" w:styleId="navboxnewth">
    <w:name w:val="navboxnew_th"/>
    <w:basedOn w:val="a2"/>
    <w:qFormat/>
    <w:rsid w:val="00332E1C"/>
    <w:rPr>
      <w:rFonts w:eastAsia="Calibri"/>
    </w:rPr>
  </w:style>
  <w:style w:type="paragraph" w:customStyle="1" w:styleId="impair">
    <w:name w:val="impair"/>
    <w:basedOn w:val="a2"/>
    <w:qFormat/>
    <w:rsid w:val="00332E1C"/>
    <w:rPr>
      <w:rFonts w:eastAsia="Calibri"/>
    </w:rPr>
  </w:style>
  <w:style w:type="paragraph" w:customStyle="1" w:styleId="pair">
    <w:name w:val="pair"/>
    <w:basedOn w:val="a2"/>
    <w:qFormat/>
    <w:rsid w:val="00332E1C"/>
    <w:rPr>
      <w:rFonts w:eastAsia="Calibri"/>
    </w:rPr>
  </w:style>
  <w:style w:type="paragraph" w:customStyle="1" w:styleId="navboxnewbanner">
    <w:name w:val="navboxnew_banner"/>
    <w:basedOn w:val="a2"/>
    <w:qFormat/>
    <w:rsid w:val="00332E1C"/>
    <w:rPr>
      <w:rFonts w:eastAsia="Calibri"/>
    </w:rPr>
  </w:style>
  <w:style w:type="paragraph" w:customStyle="1" w:styleId="navboxnewimage">
    <w:name w:val="navboxnew_image"/>
    <w:basedOn w:val="a2"/>
    <w:qFormat/>
    <w:rsid w:val="00332E1C"/>
    <w:rPr>
      <w:rFonts w:eastAsia="Calibri"/>
    </w:rPr>
  </w:style>
  <w:style w:type="paragraph" w:customStyle="1" w:styleId="navboxnewrow">
    <w:name w:val="navboxnew_row"/>
    <w:basedOn w:val="a2"/>
    <w:qFormat/>
    <w:rsid w:val="00332E1C"/>
    <w:rPr>
      <w:rFonts w:eastAsia="Calibri"/>
    </w:rPr>
  </w:style>
  <w:style w:type="paragraph" w:customStyle="1" w:styleId="navboxnewie">
    <w:name w:val="navboxnew_ie"/>
    <w:basedOn w:val="a2"/>
    <w:qFormat/>
    <w:rsid w:val="00332E1C"/>
    <w:rPr>
      <w:rFonts w:eastAsia="Calibri"/>
    </w:rPr>
  </w:style>
  <w:style w:type="paragraph" w:customStyle="1" w:styleId="navboxnewinline">
    <w:name w:val="navboxnew_inline"/>
    <w:basedOn w:val="a2"/>
    <w:qFormat/>
    <w:rsid w:val="00332E1C"/>
    <w:rPr>
      <w:rFonts w:eastAsia="Calibri"/>
    </w:rPr>
  </w:style>
  <w:style w:type="paragraph" w:customStyle="1" w:styleId="ui-button-text">
    <w:name w:val="ui-button-text"/>
    <w:basedOn w:val="a2"/>
    <w:qFormat/>
    <w:rsid w:val="00332E1C"/>
    <w:rPr>
      <w:rFonts w:eastAsia="Calibri"/>
    </w:rPr>
  </w:style>
  <w:style w:type="paragraph" w:customStyle="1" w:styleId="ui-dialog-titlebar">
    <w:name w:val="ui-dialog-titlebar"/>
    <w:basedOn w:val="a2"/>
    <w:qFormat/>
    <w:rsid w:val="00332E1C"/>
    <w:rPr>
      <w:rFonts w:eastAsia="Calibri"/>
    </w:rPr>
  </w:style>
  <w:style w:type="paragraph" w:customStyle="1" w:styleId="ui-dialog-title">
    <w:name w:val="ui-dialog-title"/>
    <w:basedOn w:val="a2"/>
    <w:qFormat/>
    <w:rsid w:val="00332E1C"/>
    <w:rPr>
      <w:rFonts w:eastAsia="Calibri"/>
    </w:rPr>
  </w:style>
  <w:style w:type="paragraph" w:customStyle="1" w:styleId="ui-dialog-titlebar-close">
    <w:name w:val="ui-dialog-titlebar-close"/>
    <w:basedOn w:val="a2"/>
    <w:qFormat/>
    <w:rsid w:val="00332E1C"/>
    <w:rPr>
      <w:rFonts w:eastAsia="Calibri"/>
    </w:rPr>
  </w:style>
  <w:style w:type="paragraph" w:customStyle="1" w:styleId="ui-dialog-content">
    <w:name w:val="ui-dialog-content"/>
    <w:basedOn w:val="a2"/>
    <w:qFormat/>
    <w:rsid w:val="00332E1C"/>
    <w:rPr>
      <w:rFonts w:eastAsia="Calibri"/>
    </w:rPr>
  </w:style>
  <w:style w:type="paragraph" w:customStyle="1" w:styleId="ui-dialog-buttonpane">
    <w:name w:val="ui-dialog-buttonpane"/>
    <w:basedOn w:val="a2"/>
    <w:qFormat/>
    <w:rsid w:val="00332E1C"/>
    <w:rPr>
      <w:rFonts w:eastAsia="Calibri"/>
    </w:rPr>
  </w:style>
  <w:style w:type="paragraph" w:customStyle="1" w:styleId="fr-collapsible-toggle-keyboard">
    <w:name w:val="fr-collapsible-toggle-keyboard"/>
    <w:basedOn w:val="a2"/>
    <w:qFormat/>
    <w:rsid w:val="00332E1C"/>
    <w:rPr>
      <w:rFonts w:eastAsia="Calibri"/>
    </w:rPr>
  </w:style>
  <w:style w:type="paragraph" w:customStyle="1" w:styleId="navboxnewlast">
    <w:name w:val="navboxnew_last"/>
    <w:basedOn w:val="a2"/>
    <w:qFormat/>
    <w:rsid w:val="00332E1C"/>
    <w:rPr>
      <w:rFonts w:eastAsia="Calibri"/>
    </w:rPr>
  </w:style>
  <w:style w:type="paragraph" w:customStyle="1" w:styleId="special-label">
    <w:name w:val="special-label"/>
    <w:basedOn w:val="a2"/>
    <w:qFormat/>
    <w:rsid w:val="00332E1C"/>
    <w:rPr>
      <w:rFonts w:eastAsia="Calibri"/>
    </w:rPr>
  </w:style>
  <w:style w:type="paragraph" w:customStyle="1" w:styleId="special-query">
    <w:name w:val="special-query"/>
    <w:basedOn w:val="a2"/>
    <w:qFormat/>
    <w:rsid w:val="00332E1C"/>
    <w:rPr>
      <w:rFonts w:eastAsia="Calibri"/>
    </w:rPr>
  </w:style>
  <w:style w:type="paragraph" w:customStyle="1" w:styleId="special-hover">
    <w:name w:val="special-hover"/>
    <w:basedOn w:val="a2"/>
    <w:qFormat/>
    <w:rsid w:val="00332E1C"/>
    <w:rPr>
      <w:rFonts w:eastAsia="Calibri"/>
    </w:rPr>
  </w:style>
  <w:style w:type="paragraph" w:customStyle="1" w:styleId="mw-specialpage-summary">
    <w:name w:val="mw-specialpage-summary"/>
    <w:basedOn w:val="a2"/>
    <w:qFormat/>
    <w:rsid w:val="00332E1C"/>
    <w:rPr>
      <w:rFonts w:eastAsia="Calibri"/>
    </w:rPr>
  </w:style>
  <w:style w:type="paragraph" w:customStyle="1" w:styleId="legendlike">
    <w:name w:val="legendlike"/>
    <w:basedOn w:val="a2"/>
    <w:qFormat/>
    <w:rsid w:val="00332E1C"/>
    <w:rPr>
      <w:rFonts w:eastAsia="Calibri"/>
    </w:rPr>
  </w:style>
  <w:style w:type="paragraph" w:customStyle="1" w:styleId="legendtextlike">
    <w:name w:val="legendtextlike"/>
    <w:basedOn w:val="a2"/>
    <w:qFormat/>
    <w:rsid w:val="00332E1C"/>
    <w:rPr>
      <w:rFonts w:eastAsia="Calibri"/>
    </w:rPr>
  </w:style>
  <w:style w:type="paragraph" w:customStyle="1" w:styleId="scrollbar">
    <w:name w:val="scrollbar"/>
    <w:basedOn w:val="a2"/>
    <w:qFormat/>
    <w:rsid w:val="00332E1C"/>
    <w:rPr>
      <w:rFonts w:eastAsia="Calibri"/>
    </w:rPr>
  </w:style>
  <w:style w:type="paragraph" w:customStyle="1" w:styleId="scrollbarcontainer">
    <w:name w:val="scrollbarcontainer"/>
    <w:basedOn w:val="a2"/>
    <w:qFormat/>
    <w:rsid w:val="00332E1C"/>
    <w:rPr>
      <w:rFonts w:eastAsia="Calibri"/>
    </w:rPr>
  </w:style>
  <w:style w:type="paragraph" w:customStyle="1" w:styleId="magnify">
    <w:name w:val="magnify"/>
    <w:basedOn w:val="a2"/>
    <w:qFormat/>
    <w:rsid w:val="00332E1C"/>
    <w:rPr>
      <w:rFonts w:eastAsia="Calibri"/>
    </w:rPr>
  </w:style>
  <w:style w:type="paragraph" w:customStyle="1" w:styleId="infoboximage">
    <w:name w:val="infoboximage"/>
    <w:basedOn w:val="a2"/>
    <w:qFormat/>
    <w:rsid w:val="00332E1C"/>
    <w:rPr>
      <w:rFonts w:eastAsia="Calibri"/>
    </w:rPr>
  </w:style>
  <w:style w:type="paragraph" w:customStyle="1" w:styleId="infoboxsoustitre">
    <w:name w:val="infoboxsoustitre"/>
    <w:basedOn w:val="a2"/>
    <w:qFormat/>
    <w:rsid w:val="00332E1C"/>
    <w:rPr>
      <w:rFonts w:eastAsia="Calibri"/>
    </w:rPr>
  </w:style>
  <w:style w:type="paragraph" w:customStyle="1" w:styleId="latitude">
    <w:name w:val="latitude"/>
    <w:basedOn w:val="a2"/>
    <w:qFormat/>
    <w:rsid w:val="00332E1C"/>
    <w:rPr>
      <w:rFonts w:eastAsia="Calibri"/>
    </w:rPr>
  </w:style>
  <w:style w:type="paragraph" w:customStyle="1" w:styleId="entete">
    <w:name w:val="entete"/>
    <w:basedOn w:val="a2"/>
    <w:qFormat/>
    <w:rsid w:val="00332E1C"/>
    <w:rPr>
      <w:rFonts w:eastAsia="Calibri"/>
    </w:rPr>
  </w:style>
  <w:style w:type="paragraph" w:customStyle="1" w:styleId="media">
    <w:name w:val="media"/>
    <w:basedOn w:val="a2"/>
    <w:qFormat/>
    <w:rsid w:val="00332E1C"/>
    <w:rPr>
      <w:rFonts w:eastAsia="Calibri"/>
    </w:rPr>
  </w:style>
  <w:style w:type="paragraph" w:customStyle="1" w:styleId="thumbimage">
    <w:name w:val="thumbimage"/>
    <w:basedOn w:val="a2"/>
    <w:qFormat/>
    <w:rsid w:val="00332E1C"/>
    <w:rPr>
      <w:rFonts w:eastAsia="Calibri"/>
    </w:rPr>
  </w:style>
  <w:style w:type="paragraph" w:customStyle="1" w:styleId="thumbinner">
    <w:name w:val="thumbinner"/>
    <w:basedOn w:val="a2"/>
    <w:qFormat/>
    <w:rsid w:val="00332E1C"/>
    <w:rPr>
      <w:rFonts w:eastAsia="Calibri"/>
    </w:rPr>
  </w:style>
  <w:style w:type="paragraph" w:customStyle="1" w:styleId="thumb">
    <w:name w:val="thumb"/>
    <w:basedOn w:val="a2"/>
    <w:qFormat/>
    <w:rsid w:val="00332E1C"/>
    <w:rPr>
      <w:rFonts w:eastAsia="Calibri"/>
    </w:rPr>
  </w:style>
  <w:style w:type="paragraph" w:customStyle="1" w:styleId="thumbcaption">
    <w:name w:val="thumbcaption"/>
    <w:basedOn w:val="a2"/>
    <w:qFormat/>
    <w:rsid w:val="00332E1C"/>
    <w:rPr>
      <w:rFonts w:eastAsia="Calibri"/>
    </w:rPr>
  </w:style>
  <w:style w:type="paragraph" w:customStyle="1" w:styleId="legend">
    <w:name w:val="legend"/>
    <w:basedOn w:val="a2"/>
    <w:qFormat/>
    <w:rsid w:val="00332E1C"/>
    <w:rPr>
      <w:rFonts w:eastAsia="Calibri"/>
    </w:rPr>
  </w:style>
  <w:style w:type="paragraph" w:customStyle="1" w:styleId="image2">
    <w:name w:val="image2"/>
    <w:basedOn w:val="a2"/>
    <w:qFormat/>
    <w:rsid w:val="00332E1C"/>
    <w:rPr>
      <w:rFonts w:eastAsia="Calibri"/>
    </w:rPr>
  </w:style>
  <w:style w:type="paragraph" w:customStyle="1" w:styleId="hr">
    <w:name w:val="hr"/>
    <w:basedOn w:val="a2"/>
    <w:qFormat/>
    <w:rsid w:val="00332E1C"/>
    <w:rPr>
      <w:rFonts w:eastAsia="Calibri"/>
    </w:rPr>
  </w:style>
  <w:style w:type="paragraph" w:customStyle="1" w:styleId="navbar">
    <w:name w:val="navbar"/>
    <w:basedOn w:val="a2"/>
    <w:qFormat/>
    <w:rsid w:val="00332E1C"/>
    <w:rPr>
      <w:rFonts w:eastAsia="Calibri"/>
    </w:rPr>
  </w:style>
  <w:style w:type="paragraph" w:customStyle="1" w:styleId="prevbloc">
    <w:name w:val="prev_bloc"/>
    <w:basedOn w:val="a2"/>
    <w:qFormat/>
    <w:rsid w:val="00332E1C"/>
    <w:rPr>
      <w:rFonts w:eastAsia="Calibri"/>
    </w:rPr>
  </w:style>
  <w:style w:type="paragraph" w:customStyle="1" w:styleId="nextbloc">
    <w:name w:val="next_bloc"/>
    <w:basedOn w:val="a2"/>
    <w:qFormat/>
    <w:rsid w:val="00332E1C"/>
    <w:rPr>
      <w:rFonts w:eastAsia="Calibri"/>
    </w:rPr>
  </w:style>
  <w:style w:type="paragraph" w:customStyle="1" w:styleId="imgtoogle">
    <w:name w:val="img_toogle"/>
    <w:basedOn w:val="a2"/>
    <w:qFormat/>
    <w:rsid w:val="00332E1C"/>
    <w:rPr>
      <w:rFonts w:eastAsia="Calibri"/>
    </w:rPr>
  </w:style>
  <w:style w:type="paragraph" w:customStyle="1" w:styleId="atoogle">
    <w:name w:val="a_toogle"/>
    <w:basedOn w:val="a2"/>
    <w:qFormat/>
    <w:rsid w:val="00332E1C"/>
    <w:rPr>
      <w:rFonts w:eastAsia="Calibri"/>
    </w:rPr>
  </w:style>
  <w:style w:type="paragraph" w:customStyle="1" w:styleId="geopoint">
    <w:name w:val="geopoint"/>
    <w:basedOn w:val="a2"/>
    <w:qFormat/>
    <w:rsid w:val="00332E1C"/>
    <w:rPr>
      <w:rFonts w:eastAsia="Calibri"/>
    </w:rPr>
  </w:style>
  <w:style w:type="paragraph" w:customStyle="1" w:styleId="titre">
    <w:name w:val="titre"/>
    <w:basedOn w:val="a2"/>
    <w:qFormat/>
    <w:rsid w:val="00332E1C"/>
    <w:rPr>
      <w:rFonts w:eastAsia="Calibri"/>
    </w:rPr>
  </w:style>
  <w:style w:type="paragraph" w:customStyle="1" w:styleId="ui-icon-closethick">
    <w:name w:val="ui-icon-closethick"/>
    <w:basedOn w:val="a2"/>
    <w:qFormat/>
    <w:rsid w:val="00332E1C"/>
    <w:rPr>
      <w:rFonts w:eastAsia="Calibri"/>
    </w:rPr>
  </w:style>
  <w:style w:type="paragraph" w:customStyle="1" w:styleId="taxoboxclassification">
    <w:name w:val="taxobox_classification"/>
    <w:basedOn w:val="a2"/>
    <w:qFormat/>
    <w:rsid w:val="00332E1C"/>
    <w:rPr>
      <w:rFonts w:eastAsia="Calibri"/>
    </w:rPr>
  </w:style>
  <w:style w:type="paragraph" w:customStyle="1" w:styleId="rnormal">
    <w:name w:val="rnormal"/>
    <w:basedOn w:val="a2"/>
    <w:qFormat/>
    <w:rsid w:val="00332E1C"/>
    <w:rPr>
      <w:rFonts w:eastAsia="Calibri"/>
    </w:rPr>
  </w:style>
  <w:style w:type="paragraph" w:customStyle="1" w:styleId="alert-text">
    <w:name w:val="alert-text"/>
    <w:basedOn w:val="a2"/>
    <w:qFormat/>
    <w:rsid w:val="00332E1C"/>
    <w:rPr>
      <w:rFonts w:eastAsia="Calibri"/>
      <w:color w:val="000000"/>
    </w:rPr>
  </w:style>
  <w:style w:type="paragraph" w:customStyle="1" w:styleId="regardsactu">
    <w:name w:val="regards_actu"/>
    <w:basedOn w:val="a2"/>
    <w:qFormat/>
    <w:rsid w:val="00332E1C"/>
    <w:rPr>
      <w:rFonts w:eastAsia="Calibri"/>
    </w:rPr>
  </w:style>
  <w:style w:type="paragraph" w:customStyle="1" w:styleId="mw-geshi">
    <w:name w:val="mw-geshi"/>
    <w:basedOn w:val="a2"/>
    <w:qFormat/>
    <w:rsid w:val="00332E1C"/>
    <w:rPr>
      <w:rFonts w:ascii="Courier New" w:eastAsia="Calibri" w:hAnsi="Courier New" w:cs="Courier New"/>
    </w:rPr>
  </w:style>
  <w:style w:type="paragraph" w:customStyle="1" w:styleId="fr-collapsible-content1">
    <w:name w:val="fr-collapsible-content1"/>
    <w:basedOn w:val="a2"/>
    <w:qFormat/>
    <w:rsid w:val="00332E1C"/>
    <w:rPr>
      <w:rFonts w:eastAsia="Calibri"/>
      <w:sz w:val="22"/>
      <w:szCs w:val="22"/>
    </w:rPr>
  </w:style>
  <w:style w:type="paragraph" w:customStyle="1" w:styleId="fr-collapsible-toggle1">
    <w:name w:val="fr-collapsible-toggle1"/>
    <w:basedOn w:val="a2"/>
    <w:qFormat/>
    <w:rsid w:val="00332E1C"/>
    <w:rPr>
      <w:rFonts w:eastAsia="Calibri"/>
      <w:sz w:val="22"/>
      <w:szCs w:val="22"/>
    </w:rPr>
  </w:style>
  <w:style w:type="paragraph" w:customStyle="1" w:styleId="fr-collapsible-toggle2">
    <w:name w:val="fr-collapsible-toggle2"/>
    <w:basedOn w:val="a2"/>
    <w:qFormat/>
    <w:rsid w:val="00332E1C"/>
    <w:rPr>
      <w:rFonts w:eastAsia="Calibri"/>
      <w:sz w:val="22"/>
      <w:szCs w:val="22"/>
    </w:rPr>
  </w:style>
  <w:style w:type="paragraph" w:customStyle="1" w:styleId="fr-collapsible-toggle3">
    <w:name w:val="fr-collapsible-toggle3"/>
    <w:basedOn w:val="a2"/>
    <w:qFormat/>
    <w:rsid w:val="00332E1C"/>
    <w:rPr>
      <w:rFonts w:eastAsia="Calibri"/>
      <w:sz w:val="22"/>
      <w:szCs w:val="22"/>
    </w:rPr>
  </w:style>
  <w:style w:type="paragraph" w:customStyle="1" w:styleId="navboxnewtitle1">
    <w:name w:val="navboxnew_title1"/>
    <w:basedOn w:val="a2"/>
    <w:qFormat/>
    <w:rsid w:val="00332E1C"/>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2"/>
    <w:qFormat/>
    <w:rsid w:val="00332E1C"/>
    <w:rPr>
      <w:rFonts w:eastAsia="Calibri"/>
      <w:sz w:val="19"/>
      <w:szCs w:val="19"/>
    </w:rPr>
  </w:style>
  <w:style w:type="paragraph" w:customStyle="1" w:styleId="fr-collapsible-content2">
    <w:name w:val="fr-collapsible-content2"/>
    <w:basedOn w:val="a2"/>
    <w:qFormat/>
    <w:rsid w:val="00332E1C"/>
    <w:rPr>
      <w:rFonts w:eastAsia="Calibri"/>
      <w:sz w:val="22"/>
      <w:szCs w:val="22"/>
    </w:rPr>
  </w:style>
  <w:style w:type="paragraph" w:customStyle="1" w:styleId="navboxnewcell1">
    <w:name w:val="navboxnew_cell1"/>
    <w:basedOn w:val="a2"/>
    <w:qFormat/>
    <w:rsid w:val="00332E1C"/>
    <w:pPr>
      <w:jc w:val="center"/>
    </w:pPr>
    <w:rPr>
      <w:rFonts w:eastAsia="Calibri"/>
    </w:rPr>
  </w:style>
  <w:style w:type="paragraph" w:customStyle="1" w:styleId="navboxnewth1">
    <w:name w:val="navboxnew_th1"/>
    <w:basedOn w:val="a2"/>
    <w:qFormat/>
    <w:rsid w:val="00332E1C"/>
    <w:pPr>
      <w:pBdr>
        <w:right w:val="single" w:sz="12" w:space="9" w:color="F9F9F9"/>
      </w:pBdr>
      <w:shd w:val="clear" w:color="auto" w:fill="DDDDFF"/>
    </w:pPr>
    <w:rPr>
      <w:rFonts w:eastAsia="Calibri"/>
      <w:b/>
      <w:bCs/>
    </w:rPr>
  </w:style>
  <w:style w:type="paragraph" w:customStyle="1" w:styleId="navboxnewlast1">
    <w:name w:val="navboxnew_last1"/>
    <w:basedOn w:val="a2"/>
    <w:qFormat/>
    <w:rsid w:val="00332E1C"/>
    <w:rPr>
      <w:rFonts w:eastAsia="Calibri"/>
    </w:rPr>
  </w:style>
  <w:style w:type="paragraph" w:customStyle="1" w:styleId="impair1">
    <w:name w:val="impair1"/>
    <w:basedOn w:val="a2"/>
    <w:qFormat/>
    <w:rsid w:val="00332E1C"/>
    <w:pPr>
      <w:shd w:val="clear" w:color="auto" w:fill="EEEEFF"/>
    </w:pPr>
    <w:rPr>
      <w:rFonts w:eastAsia="Calibri"/>
    </w:rPr>
  </w:style>
  <w:style w:type="paragraph" w:customStyle="1" w:styleId="pair1">
    <w:name w:val="pair1"/>
    <w:basedOn w:val="a2"/>
    <w:qFormat/>
    <w:rsid w:val="00332E1C"/>
    <w:pPr>
      <w:shd w:val="clear" w:color="auto" w:fill="F9F9F9"/>
    </w:pPr>
    <w:rPr>
      <w:rFonts w:eastAsia="Calibri"/>
    </w:rPr>
  </w:style>
  <w:style w:type="paragraph" w:customStyle="1" w:styleId="navboxnewbanner1">
    <w:name w:val="navboxnew_banner1"/>
    <w:basedOn w:val="a2"/>
    <w:qFormat/>
    <w:rsid w:val="00332E1C"/>
    <w:pPr>
      <w:shd w:val="clear" w:color="auto" w:fill="DDDDFF"/>
      <w:spacing w:before="0" w:beforeAutospacing="0" w:after="30" w:afterAutospacing="0"/>
      <w:jc w:val="center"/>
    </w:pPr>
    <w:rPr>
      <w:rFonts w:eastAsia="Calibri"/>
    </w:rPr>
  </w:style>
  <w:style w:type="paragraph" w:customStyle="1" w:styleId="navboxnewimage1">
    <w:name w:val="navboxnew_image1"/>
    <w:basedOn w:val="a2"/>
    <w:qFormat/>
    <w:rsid w:val="00332E1C"/>
    <w:rPr>
      <w:rFonts w:eastAsia="Calibri"/>
    </w:rPr>
  </w:style>
  <w:style w:type="paragraph" w:customStyle="1" w:styleId="navboxnewcell2">
    <w:name w:val="navboxnew_cell2"/>
    <w:basedOn w:val="a2"/>
    <w:qFormat/>
    <w:rsid w:val="00332E1C"/>
    <w:pPr>
      <w:jc w:val="center"/>
    </w:pPr>
    <w:rPr>
      <w:rFonts w:eastAsia="Calibri"/>
    </w:rPr>
  </w:style>
  <w:style w:type="paragraph" w:customStyle="1" w:styleId="navboxnewie1">
    <w:name w:val="navboxnew_ie1"/>
    <w:basedOn w:val="a2"/>
    <w:qFormat/>
    <w:rsid w:val="00332E1C"/>
    <w:rPr>
      <w:rFonts w:eastAsia="Calibri"/>
    </w:rPr>
  </w:style>
  <w:style w:type="paragraph" w:customStyle="1" w:styleId="navboxnewtitle2">
    <w:name w:val="navboxnew_title2"/>
    <w:basedOn w:val="a2"/>
    <w:qFormat/>
    <w:rsid w:val="00332E1C"/>
    <w:pPr>
      <w:shd w:val="clear" w:color="auto" w:fill="99CC99"/>
    </w:pPr>
    <w:rPr>
      <w:rFonts w:eastAsia="Calibri"/>
    </w:rPr>
  </w:style>
  <w:style w:type="paragraph" w:customStyle="1" w:styleId="navboxnewbanner2">
    <w:name w:val="navboxnew_banner2"/>
    <w:basedOn w:val="a2"/>
    <w:qFormat/>
    <w:rsid w:val="00332E1C"/>
    <w:pPr>
      <w:shd w:val="clear" w:color="auto" w:fill="99CC99"/>
    </w:pPr>
    <w:rPr>
      <w:rFonts w:eastAsia="Calibri"/>
    </w:rPr>
  </w:style>
  <w:style w:type="paragraph" w:customStyle="1" w:styleId="navboxnewth2">
    <w:name w:val="navboxnew_th2"/>
    <w:basedOn w:val="a2"/>
    <w:qFormat/>
    <w:rsid w:val="00332E1C"/>
    <w:pPr>
      <w:shd w:val="clear" w:color="auto" w:fill="B3D9B3"/>
    </w:pPr>
    <w:rPr>
      <w:rFonts w:eastAsia="Calibri"/>
    </w:rPr>
  </w:style>
  <w:style w:type="paragraph" w:customStyle="1" w:styleId="navboxnewtitle3">
    <w:name w:val="navboxnew_title3"/>
    <w:basedOn w:val="a2"/>
    <w:qFormat/>
    <w:rsid w:val="00332E1C"/>
    <w:pPr>
      <w:shd w:val="clear" w:color="auto" w:fill="DFEDFF"/>
    </w:pPr>
    <w:rPr>
      <w:rFonts w:eastAsia="Calibri"/>
    </w:rPr>
  </w:style>
  <w:style w:type="paragraph" w:customStyle="1" w:styleId="navboxnewbanner3">
    <w:name w:val="navboxnew_banner3"/>
    <w:basedOn w:val="a2"/>
    <w:qFormat/>
    <w:rsid w:val="00332E1C"/>
    <w:pPr>
      <w:shd w:val="clear" w:color="auto" w:fill="DFEDFF"/>
    </w:pPr>
    <w:rPr>
      <w:rFonts w:eastAsia="Calibri"/>
    </w:rPr>
  </w:style>
  <w:style w:type="paragraph" w:customStyle="1" w:styleId="navboxnewth3">
    <w:name w:val="navboxnew_th3"/>
    <w:basedOn w:val="a2"/>
    <w:qFormat/>
    <w:rsid w:val="00332E1C"/>
    <w:pPr>
      <w:shd w:val="clear" w:color="auto" w:fill="E7F2FF"/>
    </w:pPr>
    <w:rPr>
      <w:rFonts w:eastAsia="Calibri"/>
    </w:rPr>
  </w:style>
  <w:style w:type="paragraph" w:customStyle="1" w:styleId="fr-collapsible-toggle4">
    <w:name w:val="fr-collapsible-toggle4"/>
    <w:basedOn w:val="a2"/>
    <w:qFormat/>
    <w:rsid w:val="00332E1C"/>
    <w:rPr>
      <w:rFonts w:eastAsia="Calibri"/>
      <w:sz w:val="22"/>
      <w:szCs w:val="22"/>
    </w:rPr>
  </w:style>
  <w:style w:type="paragraph" w:customStyle="1" w:styleId="navboxnewtitle4">
    <w:name w:val="navboxnew_title4"/>
    <w:basedOn w:val="a2"/>
    <w:qFormat/>
    <w:rsid w:val="00332E1C"/>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2"/>
    <w:qFormat/>
    <w:rsid w:val="00332E1C"/>
    <w:rPr>
      <w:rFonts w:eastAsia="Calibri"/>
      <w:sz w:val="19"/>
      <w:szCs w:val="19"/>
    </w:rPr>
  </w:style>
  <w:style w:type="paragraph" w:customStyle="1" w:styleId="fr-collapsible-content3">
    <w:name w:val="fr-collapsible-content3"/>
    <w:basedOn w:val="a2"/>
    <w:qFormat/>
    <w:rsid w:val="00332E1C"/>
    <w:rPr>
      <w:rFonts w:eastAsia="Calibri"/>
      <w:sz w:val="22"/>
      <w:szCs w:val="22"/>
    </w:rPr>
  </w:style>
  <w:style w:type="paragraph" w:customStyle="1" w:styleId="navboxnewrow1">
    <w:name w:val="navboxnew_row1"/>
    <w:basedOn w:val="a2"/>
    <w:qFormat/>
    <w:rsid w:val="00332E1C"/>
    <w:pPr>
      <w:shd w:val="clear" w:color="auto" w:fill="DDDDFF"/>
    </w:pPr>
    <w:rPr>
      <w:rFonts w:eastAsia="Calibri"/>
    </w:rPr>
  </w:style>
  <w:style w:type="paragraph" w:customStyle="1" w:styleId="navboxnewth4">
    <w:name w:val="navboxnew_th4"/>
    <w:basedOn w:val="a2"/>
    <w:qFormat/>
    <w:rsid w:val="00332E1C"/>
    <w:pPr>
      <w:pBdr>
        <w:top w:val="single" w:sz="12" w:space="0" w:color="F9F9F9"/>
      </w:pBdr>
      <w:jc w:val="center"/>
    </w:pPr>
    <w:rPr>
      <w:rFonts w:eastAsia="Calibri"/>
      <w:b/>
      <w:bCs/>
    </w:rPr>
  </w:style>
  <w:style w:type="paragraph" w:customStyle="1" w:styleId="navboxnewie2">
    <w:name w:val="navboxnew_ie2"/>
    <w:basedOn w:val="a2"/>
    <w:qFormat/>
    <w:rsid w:val="00332E1C"/>
    <w:pPr>
      <w:pBdr>
        <w:left w:val="single" w:sz="12" w:space="0" w:color="F9F9F9"/>
      </w:pBdr>
    </w:pPr>
    <w:rPr>
      <w:rFonts w:eastAsia="Calibri"/>
    </w:rPr>
  </w:style>
  <w:style w:type="paragraph" w:customStyle="1" w:styleId="navboxnewinline1">
    <w:name w:val="navboxnew_inline1"/>
    <w:basedOn w:val="a2"/>
    <w:qFormat/>
    <w:rsid w:val="00332E1C"/>
    <w:pPr>
      <w:shd w:val="clear" w:color="auto" w:fill="F9F9F9"/>
    </w:pPr>
    <w:rPr>
      <w:rFonts w:eastAsia="Calibri"/>
    </w:rPr>
  </w:style>
  <w:style w:type="paragraph" w:customStyle="1" w:styleId="navboxnewinline2">
    <w:name w:val="navboxnew_inline2"/>
    <w:basedOn w:val="a2"/>
    <w:qFormat/>
    <w:rsid w:val="00332E1C"/>
    <w:pPr>
      <w:shd w:val="clear" w:color="auto" w:fill="EEEEFF"/>
    </w:pPr>
    <w:rPr>
      <w:rFonts w:eastAsia="Calibri"/>
    </w:rPr>
  </w:style>
  <w:style w:type="paragraph" w:customStyle="1" w:styleId="navboxnewimage2">
    <w:name w:val="navboxnew_image2"/>
    <w:basedOn w:val="a2"/>
    <w:qFormat/>
    <w:rsid w:val="00332E1C"/>
    <w:rPr>
      <w:rFonts w:eastAsia="Calibri"/>
      <w:vanish/>
    </w:rPr>
  </w:style>
  <w:style w:type="paragraph" w:customStyle="1" w:styleId="navboxnewbanner4">
    <w:name w:val="navboxnew_banner4"/>
    <w:basedOn w:val="a2"/>
    <w:qFormat/>
    <w:rsid w:val="00332E1C"/>
    <w:pPr>
      <w:shd w:val="clear" w:color="auto" w:fill="CCCCFF"/>
      <w:spacing w:before="30" w:beforeAutospacing="0" w:after="0" w:afterAutospacing="0"/>
      <w:jc w:val="center"/>
    </w:pPr>
    <w:rPr>
      <w:rFonts w:eastAsia="Calibri"/>
    </w:rPr>
  </w:style>
  <w:style w:type="paragraph" w:customStyle="1" w:styleId="navboxnew1">
    <w:name w:val="navboxnew1"/>
    <w:basedOn w:val="a2"/>
    <w:qFormat/>
    <w:rsid w:val="00332E1C"/>
    <w:pPr>
      <w:shd w:val="clear" w:color="auto" w:fill="F9F9F9"/>
    </w:pPr>
    <w:rPr>
      <w:rFonts w:eastAsia="Calibri"/>
    </w:rPr>
  </w:style>
  <w:style w:type="paragraph" w:customStyle="1" w:styleId="play-btn-large1">
    <w:name w:val="play-btn-large1"/>
    <w:basedOn w:val="a2"/>
    <w:qFormat/>
    <w:rsid w:val="00332E1C"/>
    <w:pPr>
      <w:spacing w:before="0" w:beforeAutospacing="0"/>
      <w:ind w:left="-525"/>
    </w:pPr>
    <w:rPr>
      <w:rFonts w:eastAsia="Calibri"/>
    </w:rPr>
  </w:style>
  <w:style w:type="paragraph" w:customStyle="1" w:styleId="ui-widget1">
    <w:name w:val="ui-widget1"/>
    <w:basedOn w:val="a2"/>
    <w:qFormat/>
    <w:rsid w:val="00332E1C"/>
    <w:rPr>
      <w:rFonts w:ascii="Arial" w:eastAsia="Calibri" w:hAnsi="Arial" w:cs="Arial"/>
    </w:rPr>
  </w:style>
  <w:style w:type="paragraph" w:customStyle="1" w:styleId="ui-state-default1">
    <w:name w:val="ui-state-default1"/>
    <w:basedOn w:val="a2"/>
    <w:qFormat/>
    <w:rsid w:val="00332E1C"/>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2"/>
    <w:qFormat/>
    <w:rsid w:val="00332E1C"/>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2"/>
    <w:qFormat/>
    <w:rsid w:val="00332E1C"/>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2"/>
    <w:qFormat/>
    <w:rsid w:val="00332E1C"/>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2"/>
    <w:qFormat/>
    <w:rsid w:val="00332E1C"/>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2"/>
    <w:qFormat/>
    <w:rsid w:val="00332E1C"/>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2"/>
    <w:qFormat/>
    <w:rsid w:val="00332E1C"/>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2"/>
    <w:qFormat/>
    <w:rsid w:val="00332E1C"/>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2"/>
    <w:qFormat/>
    <w:rsid w:val="00332E1C"/>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2"/>
    <w:qFormat/>
    <w:rsid w:val="00332E1C"/>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2"/>
    <w:qFormat/>
    <w:rsid w:val="00332E1C"/>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2"/>
    <w:qFormat/>
    <w:rsid w:val="00332E1C"/>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2"/>
    <w:qFormat/>
    <w:rsid w:val="00332E1C"/>
    <w:rPr>
      <w:rFonts w:eastAsia="Calibri"/>
      <w:color w:val="FFFFFF"/>
    </w:rPr>
  </w:style>
  <w:style w:type="paragraph" w:customStyle="1" w:styleId="ui-state-error-text2">
    <w:name w:val="ui-state-error-text2"/>
    <w:basedOn w:val="a2"/>
    <w:qFormat/>
    <w:rsid w:val="00332E1C"/>
    <w:rPr>
      <w:rFonts w:eastAsia="Calibri"/>
      <w:color w:val="FFFFFF"/>
    </w:rPr>
  </w:style>
  <w:style w:type="paragraph" w:customStyle="1" w:styleId="ui-priority-primary1">
    <w:name w:val="ui-priority-primary1"/>
    <w:basedOn w:val="a2"/>
    <w:qFormat/>
    <w:rsid w:val="00332E1C"/>
    <w:rPr>
      <w:rFonts w:eastAsia="Calibri"/>
      <w:b/>
      <w:bCs/>
    </w:rPr>
  </w:style>
  <w:style w:type="paragraph" w:customStyle="1" w:styleId="ui-priority-primary2">
    <w:name w:val="ui-priority-primary2"/>
    <w:basedOn w:val="a2"/>
    <w:qFormat/>
    <w:rsid w:val="00332E1C"/>
    <w:rPr>
      <w:rFonts w:eastAsia="Calibri"/>
      <w:b/>
      <w:bCs/>
    </w:rPr>
  </w:style>
  <w:style w:type="paragraph" w:customStyle="1" w:styleId="ui-priority-secondary1">
    <w:name w:val="ui-priority-secondary1"/>
    <w:basedOn w:val="a2"/>
    <w:qFormat/>
    <w:rsid w:val="00332E1C"/>
    <w:rPr>
      <w:rFonts w:eastAsia="Calibri"/>
    </w:rPr>
  </w:style>
  <w:style w:type="paragraph" w:customStyle="1" w:styleId="ui-priority-secondary2">
    <w:name w:val="ui-priority-secondary2"/>
    <w:basedOn w:val="a2"/>
    <w:qFormat/>
    <w:rsid w:val="00332E1C"/>
    <w:rPr>
      <w:rFonts w:eastAsia="Calibri"/>
    </w:rPr>
  </w:style>
  <w:style w:type="paragraph" w:customStyle="1" w:styleId="ui-state-disabled1">
    <w:name w:val="ui-state-disabled1"/>
    <w:basedOn w:val="a2"/>
    <w:qFormat/>
    <w:rsid w:val="00332E1C"/>
    <w:rPr>
      <w:rFonts w:eastAsia="Calibri"/>
    </w:rPr>
  </w:style>
  <w:style w:type="paragraph" w:customStyle="1" w:styleId="ui-state-disabled2">
    <w:name w:val="ui-state-disabled2"/>
    <w:basedOn w:val="a2"/>
    <w:qFormat/>
    <w:rsid w:val="00332E1C"/>
    <w:rPr>
      <w:rFonts w:eastAsia="Calibri"/>
    </w:rPr>
  </w:style>
  <w:style w:type="paragraph" w:customStyle="1" w:styleId="ui-icon1">
    <w:name w:val="ui-icon1"/>
    <w:basedOn w:val="a2"/>
    <w:qFormat/>
    <w:rsid w:val="00332E1C"/>
    <w:pPr>
      <w:ind w:firstLine="7343"/>
    </w:pPr>
    <w:rPr>
      <w:rFonts w:eastAsia="Calibri"/>
    </w:rPr>
  </w:style>
  <w:style w:type="paragraph" w:customStyle="1" w:styleId="ui-icon2">
    <w:name w:val="ui-icon2"/>
    <w:basedOn w:val="a2"/>
    <w:qFormat/>
    <w:rsid w:val="00332E1C"/>
    <w:pPr>
      <w:ind w:firstLine="7343"/>
    </w:pPr>
    <w:rPr>
      <w:rFonts w:eastAsia="Calibri"/>
    </w:rPr>
  </w:style>
  <w:style w:type="paragraph" w:customStyle="1" w:styleId="ui-icon3">
    <w:name w:val="ui-icon3"/>
    <w:basedOn w:val="a2"/>
    <w:qFormat/>
    <w:rsid w:val="00332E1C"/>
    <w:pPr>
      <w:ind w:firstLine="7343"/>
    </w:pPr>
    <w:rPr>
      <w:rFonts w:eastAsia="Calibri"/>
    </w:rPr>
  </w:style>
  <w:style w:type="paragraph" w:customStyle="1" w:styleId="ui-icon4">
    <w:name w:val="ui-icon4"/>
    <w:basedOn w:val="a2"/>
    <w:qFormat/>
    <w:rsid w:val="00332E1C"/>
    <w:pPr>
      <w:ind w:firstLine="7343"/>
    </w:pPr>
    <w:rPr>
      <w:rFonts w:eastAsia="Calibri"/>
    </w:rPr>
  </w:style>
  <w:style w:type="paragraph" w:customStyle="1" w:styleId="ui-icon5">
    <w:name w:val="ui-icon5"/>
    <w:basedOn w:val="a2"/>
    <w:qFormat/>
    <w:rsid w:val="00332E1C"/>
    <w:pPr>
      <w:ind w:firstLine="7343"/>
    </w:pPr>
    <w:rPr>
      <w:rFonts w:eastAsia="Calibri"/>
    </w:rPr>
  </w:style>
  <w:style w:type="paragraph" w:customStyle="1" w:styleId="ui-icon6">
    <w:name w:val="ui-icon6"/>
    <w:basedOn w:val="a2"/>
    <w:qFormat/>
    <w:rsid w:val="00332E1C"/>
    <w:pPr>
      <w:ind w:firstLine="7343"/>
    </w:pPr>
    <w:rPr>
      <w:rFonts w:eastAsia="Calibri"/>
    </w:rPr>
  </w:style>
  <w:style w:type="paragraph" w:customStyle="1" w:styleId="ui-icon7">
    <w:name w:val="ui-icon7"/>
    <w:basedOn w:val="a2"/>
    <w:qFormat/>
    <w:rsid w:val="00332E1C"/>
    <w:pPr>
      <w:ind w:firstLine="7343"/>
    </w:pPr>
    <w:rPr>
      <w:rFonts w:eastAsia="Calibri"/>
    </w:rPr>
  </w:style>
  <w:style w:type="paragraph" w:customStyle="1" w:styleId="ui-icon8">
    <w:name w:val="ui-icon8"/>
    <w:basedOn w:val="a2"/>
    <w:qFormat/>
    <w:rsid w:val="00332E1C"/>
    <w:pPr>
      <w:ind w:firstLine="7343"/>
    </w:pPr>
    <w:rPr>
      <w:rFonts w:eastAsia="Calibri"/>
    </w:rPr>
  </w:style>
  <w:style w:type="paragraph" w:customStyle="1" w:styleId="ui-icon9">
    <w:name w:val="ui-icon9"/>
    <w:basedOn w:val="a2"/>
    <w:qFormat/>
    <w:rsid w:val="00332E1C"/>
    <w:pPr>
      <w:ind w:firstLine="7343"/>
    </w:pPr>
    <w:rPr>
      <w:rFonts w:eastAsia="Calibri"/>
    </w:rPr>
  </w:style>
  <w:style w:type="paragraph" w:customStyle="1" w:styleId="ui-resizable-handle1">
    <w:name w:val="ui-resizable-handle1"/>
    <w:basedOn w:val="a2"/>
    <w:qFormat/>
    <w:rsid w:val="00332E1C"/>
    <w:rPr>
      <w:rFonts w:eastAsia="Calibri"/>
      <w:vanish/>
      <w:sz w:val="2"/>
      <w:szCs w:val="2"/>
    </w:rPr>
  </w:style>
  <w:style w:type="paragraph" w:customStyle="1" w:styleId="ui-resizable-handle2">
    <w:name w:val="ui-resizable-handle2"/>
    <w:basedOn w:val="a2"/>
    <w:qFormat/>
    <w:rsid w:val="00332E1C"/>
    <w:rPr>
      <w:rFonts w:eastAsia="Calibri"/>
      <w:vanish/>
      <w:sz w:val="2"/>
      <w:szCs w:val="2"/>
    </w:rPr>
  </w:style>
  <w:style w:type="paragraph" w:customStyle="1" w:styleId="ui-button-text1">
    <w:name w:val="ui-button-text1"/>
    <w:basedOn w:val="a2"/>
    <w:qFormat/>
    <w:rsid w:val="00332E1C"/>
    <w:rPr>
      <w:rFonts w:eastAsia="Calibri"/>
    </w:rPr>
  </w:style>
  <w:style w:type="paragraph" w:customStyle="1" w:styleId="ui-button-text2">
    <w:name w:val="ui-button-text2"/>
    <w:basedOn w:val="a2"/>
    <w:qFormat/>
    <w:rsid w:val="00332E1C"/>
    <w:rPr>
      <w:rFonts w:eastAsia="Calibri"/>
    </w:rPr>
  </w:style>
  <w:style w:type="paragraph" w:customStyle="1" w:styleId="ui-button-text3">
    <w:name w:val="ui-button-text3"/>
    <w:basedOn w:val="a2"/>
    <w:qFormat/>
    <w:rsid w:val="00332E1C"/>
    <w:pPr>
      <w:ind w:firstLine="11919"/>
    </w:pPr>
    <w:rPr>
      <w:rFonts w:eastAsia="Calibri"/>
    </w:rPr>
  </w:style>
  <w:style w:type="paragraph" w:customStyle="1" w:styleId="ui-button-text4">
    <w:name w:val="ui-button-text4"/>
    <w:basedOn w:val="a2"/>
    <w:qFormat/>
    <w:rsid w:val="00332E1C"/>
    <w:pPr>
      <w:ind w:firstLine="11919"/>
    </w:pPr>
    <w:rPr>
      <w:rFonts w:eastAsia="Calibri"/>
    </w:rPr>
  </w:style>
  <w:style w:type="paragraph" w:customStyle="1" w:styleId="ui-button-text5">
    <w:name w:val="ui-button-text5"/>
    <w:basedOn w:val="a2"/>
    <w:qFormat/>
    <w:rsid w:val="00332E1C"/>
    <w:rPr>
      <w:rFonts w:eastAsia="Calibri"/>
    </w:rPr>
  </w:style>
  <w:style w:type="paragraph" w:customStyle="1" w:styleId="ui-button-text6">
    <w:name w:val="ui-button-text6"/>
    <w:basedOn w:val="a2"/>
    <w:qFormat/>
    <w:rsid w:val="00332E1C"/>
    <w:rPr>
      <w:rFonts w:eastAsia="Calibri"/>
    </w:rPr>
  </w:style>
  <w:style w:type="paragraph" w:customStyle="1" w:styleId="ui-button-text7">
    <w:name w:val="ui-button-text7"/>
    <w:basedOn w:val="a2"/>
    <w:qFormat/>
    <w:rsid w:val="00332E1C"/>
    <w:rPr>
      <w:rFonts w:eastAsia="Calibri"/>
    </w:rPr>
  </w:style>
  <w:style w:type="paragraph" w:customStyle="1" w:styleId="ui-icon10">
    <w:name w:val="ui-icon10"/>
    <w:basedOn w:val="a2"/>
    <w:qFormat/>
    <w:rsid w:val="00332E1C"/>
    <w:pPr>
      <w:spacing w:before="0" w:beforeAutospacing="0"/>
      <w:ind w:left="-120" w:firstLine="7343"/>
    </w:pPr>
    <w:rPr>
      <w:rFonts w:eastAsia="Calibri"/>
    </w:rPr>
  </w:style>
  <w:style w:type="paragraph" w:customStyle="1" w:styleId="ui-icon11">
    <w:name w:val="ui-icon11"/>
    <w:basedOn w:val="a2"/>
    <w:qFormat/>
    <w:rsid w:val="00332E1C"/>
    <w:pPr>
      <w:spacing w:before="0" w:beforeAutospacing="0"/>
      <w:ind w:firstLine="7343"/>
    </w:pPr>
    <w:rPr>
      <w:rFonts w:eastAsia="Calibri"/>
    </w:rPr>
  </w:style>
  <w:style w:type="paragraph" w:customStyle="1" w:styleId="ui-icon12">
    <w:name w:val="ui-icon12"/>
    <w:basedOn w:val="a2"/>
    <w:qFormat/>
    <w:rsid w:val="00332E1C"/>
    <w:pPr>
      <w:spacing w:before="0" w:beforeAutospacing="0"/>
      <w:ind w:firstLine="7343"/>
    </w:pPr>
    <w:rPr>
      <w:rFonts w:eastAsia="Calibri"/>
    </w:rPr>
  </w:style>
  <w:style w:type="paragraph" w:customStyle="1" w:styleId="ui-icon13">
    <w:name w:val="ui-icon13"/>
    <w:basedOn w:val="a2"/>
    <w:qFormat/>
    <w:rsid w:val="00332E1C"/>
    <w:pPr>
      <w:spacing w:before="0" w:beforeAutospacing="0"/>
      <w:ind w:firstLine="7343"/>
    </w:pPr>
    <w:rPr>
      <w:rFonts w:eastAsia="Calibri"/>
    </w:rPr>
  </w:style>
  <w:style w:type="paragraph" w:customStyle="1" w:styleId="ui-icon14">
    <w:name w:val="ui-icon14"/>
    <w:basedOn w:val="a2"/>
    <w:qFormat/>
    <w:rsid w:val="00332E1C"/>
    <w:pPr>
      <w:spacing w:before="0" w:beforeAutospacing="0"/>
      <w:ind w:firstLine="7343"/>
    </w:pPr>
    <w:rPr>
      <w:rFonts w:eastAsia="Calibri"/>
    </w:rPr>
  </w:style>
  <w:style w:type="paragraph" w:customStyle="1" w:styleId="ui-icon15">
    <w:name w:val="ui-icon15"/>
    <w:basedOn w:val="a2"/>
    <w:qFormat/>
    <w:rsid w:val="00332E1C"/>
    <w:pPr>
      <w:spacing w:before="0" w:beforeAutospacing="0"/>
      <w:ind w:firstLine="7343"/>
    </w:pPr>
    <w:rPr>
      <w:rFonts w:eastAsia="Calibri"/>
    </w:rPr>
  </w:style>
  <w:style w:type="paragraph" w:customStyle="1" w:styleId="ui-button1">
    <w:name w:val="ui-button1"/>
    <w:basedOn w:val="a2"/>
    <w:qFormat/>
    <w:rsid w:val="00332E1C"/>
    <w:pPr>
      <w:ind w:right="-72"/>
      <w:jc w:val="center"/>
    </w:pPr>
    <w:rPr>
      <w:rFonts w:eastAsia="Calibri"/>
    </w:rPr>
  </w:style>
  <w:style w:type="paragraph" w:customStyle="1" w:styleId="ui-button2">
    <w:name w:val="ui-button2"/>
    <w:basedOn w:val="a2"/>
    <w:qFormat/>
    <w:rsid w:val="00332E1C"/>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2"/>
    <w:qFormat/>
    <w:rsid w:val="00332E1C"/>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2"/>
    <w:qFormat/>
    <w:rsid w:val="00332E1C"/>
    <w:rPr>
      <w:rFonts w:eastAsia="Calibri"/>
    </w:rPr>
  </w:style>
  <w:style w:type="paragraph" w:customStyle="1" w:styleId="ui-icon16">
    <w:name w:val="ui-icon16"/>
    <w:basedOn w:val="a2"/>
    <w:qFormat/>
    <w:rsid w:val="00332E1C"/>
    <w:pPr>
      <w:ind w:firstLine="7343"/>
    </w:pPr>
    <w:rPr>
      <w:rFonts w:eastAsia="Calibri"/>
    </w:rPr>
  </w:style>
  <w:style w:type="paragraph" w:customStyle="1" w:styleId="ui-icon17">
    <w:name w:val="ui-icon17"/>
    <w:basedOn w:val="a2"/>
    <w:qFormat/>
    <w:rsid w:val="00332E1C"/>
    <w:pPr>
      <w:ind w:firstLine="7343"/>
    </w:pPr>
    <w:rPr>
      <w:rFonts w:eastAsia="Calibri"/>
    </w:rPr>
  </w:style>
  <w:style w:type="paragraph" w:customStyle="1" w:styleId="ui-icon18">
    <w:name w:val="ui-icon18"/>
    <w:basedOn w:val="a2"/>
    <w:qFormat/>
    <w:rsid w:val="00332E1C"/>
    <w:pPr>
      <w:ind w:firstLine="7343"/>
    </w:pPr>
    <w:rPr>
      <w:rFonts w:eastAsia="Calibri"/>
    </w:rPr>
  </w:style>
  <w:style w:type="paragraph" w:customStyle="1" w:styleId="ui-icon19">
    <w:name w:val="ui-icon19"/>
    <w:basedOn w:val="a2"/>
    <w:qFormat/>
    <w:rsid w:val="00332E1C"/>
    <w:pPr>
      <w:ind w:firstLine="7343"/>
    </w:pPr>
    <w:rPr>
      <w:rFonts w:eastAsia="Calibri"/>
    </w:rPr>
  </w:style>
  <w:style w:type="paragraph" w:customStyle="1" w:styleId="ui-dialog-titlebar1">
    <w:name w:val="ui-dialog-titlebar1"/>
    <w:basedOn w:val="a2"/>
    <w:qFormat/>
    <w:rsid w:val="00332E1C"/>
    <w:rPr>
      <w:rFonts w:eastAsia="Calibri"/>
    </w:rPr>
  </w:style>
  <w:style w:type="paragraph" w:customStyle="1" w:styleId="ui-dialog-title1">
    <w:name w:val="ui-dialog-title1"/>
    <w:basedOn w:val="a2"/>
    <w:qFormat/>
    <w:rsid w:val="00332E1C"/>
    <w:pPr>
      <w:spacing w:before="0" w:beforeAutospacing="0" w:after="0" w:afterAutospacing="0"/>
    </w:pPr>
    <w:rPr>
      <w:rFonts w:eastAsia="Calibri"/>
    </w:rPr>
  </w:style>
  <w:style w:type="paragraph" w:customStyle="1" w:styleId="ui-dialog-titlebar-close1">
    <w:name w:val="ui-dialog-titlebar-close1"/>
    <w:basedOn w:val="a2"/>
    <w:qFormat/>
    <w:rsid w:val="00332E1C"/>
    <w:pPr>
      <w:spacing w:before="0" w:beforeAutospacing="0" w:after="0" w:afterAutospacing="0"/>
    </w:pPr>
    <w:rPr>
      <w:rFonts w:eastAsia="Calibri"/>
    </w:rPr>
  </w:style>
  <w:style w:type="paragraph" w:customStyle="1" w:styleId="ui-dialog-titlebar-close2">
    <w:name w:val="ui-dialog-titlebar-close2"/>
    <w:basedOn w:val="a2"/>
    <w:qFormat/>
    <w:rsid w:val="00332E1C"/>
    <w:pPr>
      <w:spacing w:before="0" w:beforeAutospacing="0" w:after="0" w:afterAutospacing="0"/>
    </w:pPr>
    <w:rPr>
      <w:rFonts w:eastAsia="Calibri"/>
    </w:rPr>
  </w:style>
  <w:style w:type="paragraph" w:customStyle="1" w:styleId="ui-dialog-content1">
    <w:name w:val="ui-dialog-content1"/>
    <w:basedOn w:val="a2"/>
    <w:qFormat/>
    <w:rsid w:val="00332E1C"/>
    <w:rPr>
      <w:rFonts w:eastAsia="Calibri"/>
    </w:rPr>
  </w:style>
  <w:style w:type="paragraph" w:customStyle="1" w:styleId="ui-dialog-buttonpane1">
    <w:name w:val="ui-dialog-buttonpane1"/>
    <w:basedOn w:val="a2"/>
    <w:qFormat/>
    <w:rsid w:val="00332E1C"/>
    <w:pPr>
      <w:spacing w:before="120" w:beforeAutospacing="0" w:after="0" w:afterAutospacing="0"/>
    </w:pPr>
    <w:rPr>
      <w:rFonts w:eastAsia="Calibri"/>
    </w:rPr>
  </w:style>
  <w:style w:type="paragraph" w:customStyle="1" w:styleId="ui-resizable-se1">
    <w:name w:val="ui-resizable-se1"/>
    <w:basedOn w:val="a2"/>
    <w:qFormat/>
    <w:rsid w:val="00332E1C"/>
    <w:rPr>
      <w:rFonts w:eastAsia="Calibri"/>
    </w:rPr>
  </w:style>
  <w:style w:type="paragraph" w:customStyle="1" w:styleId="ui-dialog-titlebar-close3">
    <w:name w:val="ui-dialog-titlebar-close3"/>
    <w:basedOn w:val="a2"/>
    <w:qFormat/>
    <w:rsid w:val="00332E1C"/>
    <w:pPr>
      <w:spacing w:before="0" w:beforeAutospacing="0" w:after="0" w:afterAutospacing="0"/>
    </w:pPr>
    <w:rPr>
      <w:rFonts w:eastAsia="Calibri"/>
    </w:rPr>
  </w:style>
  <w:style w:type="paragraph" w:customStyle="1" w:styleId="ui-dialog-titlebar2">
    <w:name w:val="ui-dialog-titlebar2"/>
    <w:basedOn w:val="a2"/>
    <w:qFormat/>
    <w:rsid w:val="00332E1C"/>
    <w:rPr>
      <w:rFonts w:eastAsia="Calibri"/>
    </w:rPr>
  </w:style>
  <w:style w:type="paragraph" w:customStyle="1" w:styleId="ui-widget-header1">
    <w:name w:val="ui-widget-header1"/>
    <w:basedOn w:val="a2"/>
    <w:qFormat/>
    <w:rsid w:val="00332E1C"/>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2"/>
    <w:qFormat/>
    <w:rsid w:val="00332E1C"/>
    <w:rPr>
      <w:rFonts w:eastAsia="Calibri"/>
    </w:rPr>
  </w:style>
  <w:style w:type="paragraph" w:customStyle="1" w:styleId="ui-dialog-buttonpane2">
    <w:name w:val="ui-dialog-buttonpane2"/>
    <w:basedOn w:val="a2"/>
    <w:qFormat/>
    <w:rsid w:val="00332E1C"/>
    <w:pPr>
      <w:spacing w:before="0" w:beforeAutospacing="0" w:after="0" w:afterAutospacing="0"/>
    </w:pPr>
    <w:rPr>
      <w:rFonts w:eastAsia="Calibri"/>
    </w:rPr>
  </w:style>
  <w:style w:type="paragraph" w:customStyle="1" w:styleId="special-label1">
    <w:name w:val="special-label1"/>
    <w:basedOn w:val="a2"/>
    <w:qFormat/>
    <w:rsid w:val="00332E1C"/>
    <w:rPr>
      <w:rFonts w:eastAsia="Calibri"/>
      <w:color w:val="808080"/>
    </w:rPr>
  </w:style>
  <w:style w:type="paragraph" w:customStyle="1" w:styleId="special-query1">
    <w:name w:val="special-query1"/>
    <w:basedOn w:val="a2"/>
    <w:qFormat/>
    <w:rsid w:val="00332E1C"/>
    <w:rPr>
      <w:rFonts w:eastAsia="Calibri"/>
      <w:i/>
      <w:iCs/>
      <w:color w:val="000000"/>
    </w:rPr>
  </w:style>
  <w:style w:type="paragraph" w:customStyle="1" w:styleId="special-hover1">
    <w:name w:val="special-hover1"/>
    <w:basedOn w:val="a2"/>
    <w:qFormat/>
    <w:rsid w:val="00332E1C"/>
    <w:pPr>
      <w:shd w:val="clear" w:color="auto" w:fill="C0C0C0"/>
    </w:pPr>
    <w:rPr>
      <w:rFonts w:eastAsia="Calibri"/>
    </w:rPr>
  </w:style>
  <w:style w:type="paragraph" w:customStyle="1" w:styleId="special-label2">
    <w:name w:val="special-label2"/>
    <w:basedOn w:val="a2"/>
    <w:qFormat/>
    <w:rsid w:val="00332E1C"/>
    <w:rPr>
      <w:rFonts w:eastAsia="Calibri"/>
      <w:color w:val="FFFFFF"/>
    </w:rPr>
  </w:style>
  <w:style w:type="paragraph" w:customStyle="1" w:styleId="special-query2">
    <w:name w:val="special-query2"/>
    <w:basedOn w:val="a2"/>
    <w:qFormat/>
    <w:rsid w:val="00332E1C"/>
    <w:rPr>
      <w:rFonts w:eastAsia="Calibri"/>
      <w:color w:val="FFFFFF"/>
    </w:rPr>
  </w:style>
  <w:style w:type="paragraph" w:customStyle="1" w:styleId="mw-specialpage-summary1">
    <w:name w:val="mw-specialpage-summary1"/>
    <w:basedOn w:val="a2"/>
    <w:qFormat/>
    <w:rsid w:val="00332E1C"/>
    <w:rPr>
      <w:rFonts w:eastAsia="Calibri"/>
      <w:vanish/>
    </w:rPr>
  </w:style>
  <w:style w:type="paragraph" w:customStyle="1" w:styleId="editsection1">
    <w:name w:val="editsection1"/>
    <w:basedOn w:val="a2"/>
    <w:qFormat/>
    <w:rsid w:val="00332E1C"/>
    <w:rPr>
      <w:rFonts w:eastAsia="Calibri"/>
      <w:sz w:val="20"/>
      <w:szCs w:val="20"/>
    </w:rPr>
  </w:style>
  <w:style w:type="paragraph" w:customStyle="1" w:styleId="mw-headline1">
    <w:name w:val="mw-headline1"/>
    <w:basedOn w:val="a2"/>
    <w:qFormat/>
    <w:rsid w:val="00332E1C"/>
    <w:pPr>
      <w:ind w:right="72"/>
    </w:pPr>
    <w:rPr>
      <w:rFonts w:eastAsia="Calibri"/>
    </w:rPr>
  </w:style>
  <w:style w:type="paragraph" w:customStyle="1" w:styleId="legendlike1">
    <w:name w:val="legendlike1"/>
    <w:basedOn w:val="a2"/>
    <w:qFormat/>
    <w:rsid w:val="00332E1C"/>
    <w:pPr>
      <w:spacing w:before="0" w:beforeAutospacing="0"/>
    </w:pPr>
    <w:rPr>
      <w:rFonts w:eastAsia="Calibri"/>
    </w:rPr>
  </w:style>
  <w:style w:type="paragraph" w:customStyle="1" w:styleId="legendtextlike1">
    <w:name w:val="legendtextlike1"/>
    <w:basedOn w:val="a2"/>
    <w:qFormat/>
    <w:rsid w:val="00332E1C"/>
    <w:pPr>
      <w:shd w:val="clear" w:color="auto" w:fill="FFFFFF"/>
    </w:pPr>
    <w:rPr>
      <w:rFonts w:eastAsia="Calibri"/>
    </w:rPr>
  </w:style>
  <w:style w:type="paragraph" w:customStyle="1" w:styleId="scrollbar1">
    <w:name w:val="scrollbar1"/>
    <w:basedOn w:val="a2"/>
    <w:qFormat/>
    <w:rsid w:val="00332E1C"/>
    <w:rPr>
      <w:rFonts w:eastAsia="Calibri"/>
    </w:rPr>
  </w:style>
  <w:style w:type="paragraph" w:customStyle="1" w:styleId="scrollbarcontainer1">
    <w:name w:val="scrollbarcontainer1"/>
    <w:basedOn w:val="a2"/>
    <w:qFormat/>
    <w:rsid w:val="00332E1C"/>
    <w:rPr>
      <w:rFonts w:eastAsia="Calibri"/>
    </w:rPr>
  </w:style>
  <w:style w:type="paragraph" w:customStyle="1" w:styleId="magnify1">
    <w:name w:val="magnify1"/>
    <w:basedOn w:val="a2"/>
    <w:qFormat/>
    <w:rsid w:val="00332E1C"/>
    <w:rPr>
      <w:rFonts w:eastAsia="Calibri"/>
      <w:vanish/>
    </w:rPr>
  </w:style>
  <w:style w:type="paragraph" w:customStyle="1" w:styleId="infoboximage1">
    <w:name w:val="infoboximage1"/>
    <w:basedOn w:val="a2"/>
    <w:qFormat/>
    <w:rsid w:val="00332E1C"/>
    <w:pPr>
      <w:shd w:val="clear" w:color="auto" w:fill="FFFFFF"/>
      <w:spacing w:before="0" w:beforeAutospacing="0"/>
      <w:jc w:val="center"/>
    </w:pPr>
    <w:rPr>
      <w:rFonts w:eastAsia="Calibri"/>
      <w:color w:val="000000"/>
    </w:rPr>
  </w:style>
  <w:style w:type="paragraph" w:customStyle="1" w:styleId="infoboxsoustitre1">
    <w:name w:val="infoboxsoustitre1"/>
    <w:basedOn w:val="a2"/>
    <w:qFormat/>
    <w:rsid w:val="00332E1C"/>
    <w:pPr>
      <w:spacing w:line="480" w:lineRule="auto"/>
      <w:jc w:val="center"/>
    </w:pPr>
    <w:rPr>
      <w:rFonts w:eastAsia="Calibri"/>
      <w:b/>
      <w:bCs/>
      <w:color w:val="000000"/>
      <w:sz w:val="28"/>
      <w:szCs w:val="28"/>
    </w:rPr>
  </w:style>
  <w:style w:type="paragraph" w:customStyle="1" w:styleId="latitude1">
    <w:name w:val="latitude1"/>
    <w:basedOn w:val="a2"/>
    <w:qFormat/>
    <w:rsid w:val="00332E1C"/>
    <w:rPr>
      <w:rFonts w:eastAsia="Calibri"/>
    </w:rPr>
  </w:style>
  <w:style w:type="paragraph" w:customStyle="1" w:styleId="entete1">
    <w:name w:val="entete1"/>
    <w:basedOn w:val="a2"/>
    <w:qFormat/>
    <w:rsid w:val="00332E1C"/>
    <w:pPr>
      <w:spacing w:line="288" w:lineRule="atLeast"/>
      <w:jc w:val="center"/>
    </w:pPr>
    <w:rPr>
      <w:rFonts w:eastAsia="Calibri"/>
      <w:b/>
      <w:bCs/>
      <w:color w:val="000000"/>
      <w:sz w:val="36"/>
      <w:szCs w:val="36"/>
    </w:rPr>
  </w:style>
  <w:style w:type="paragraph" w:customStyle="1" w:styleId="media1">
    <w:name w:val="media1"/>
    <w:basedOn w:val="a2"/>
    <w:qFormat/>
    <w:rsid w:val="00332E1C"/>
    <w:pPr>
      <w:jc w:val="center"/>
    </w:pPr>
    <w:rPr>
      <w:rFonts w:eastAsia="Calibri"/>
      <w:b/>
      <w:bCs/>
      <w:color w:val="000000"/>
    </w:rPr>
  </w:style>
  <w:style w:type="paragraph" w:customStyle="1" w:styleId="entete2">
    <w:name w:val="entete2"/>
    <w:basedOn w:val="a2"/>
    <w:qFormat/>
    <w:rsid w:val="00332E1C"/>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2"/>
    <w:qFormat/>
    <w:rsid w:val="00332E1C"/>
    <w:rPr>
      <w:rFonts w:eastAsia="Calibri"/>
    </w:rPr>
  </w:style>
  <w:style w:type="paragraph" w:customStyle="1" w:styleId="thumbinner1">
    <w:name w:val="thumbinner1"/>
    <w:basedOn w:val="a2"/>
    <w:qFormat/>
    <w:rsid w:val="00332E1C"/>
    <w:rPr>
      <w:rFonts w:eastAsia="Calibri"/>
    </w:rPr>
  </w:style>
  <w:style w:type="paragraph" w:customStyle="1" w:styleId="thumb1">
    <w:name w:val="thumb1"/>
    <w:basedOn w:val="a2"/>
    <w:qFormat/>
    <w:rsid w:val="00332E1C"/>
    <w:rPr>
      <w:rFonts w:eastAsia="Calibri"/>
    </w:rPr>
  </w:style>
  <w:style w:type="paragraph" w:customStyle="1" w:styleId="thumbcaption1">
    <w:name w:val="thumbcaption1"/>
    <w:basedOn w:val="a2"/>
    <w:qFormat/>
    <w:rsid w:val="00332E1C"/>
    <w:rPr>
      <w:rFonts w:eastAsia="Calibri"/>
      <w:vanish/>
    </w:rPr>
  </w:style>
  <w:style w:type="paragraph" w:customStyle="1" w:styleId="legend1">
    <w:name w:val="legend1"/>
    <w:basedOn w:val="a2"/>
    <w:qFormat/>
    <w:rsid w:val="00332E1C"/>
    <w:pPr>
      <w:spacing w:before="75" w:beforeAutospacing="0" w:after="120" w:afterAutospacing="0"/>
      <w:jc w:val="center"/>
    </w:pPr>
    <w:rPr>
      <w:rFonts w:eastAsia="Calibri"/>
      <w:sz w:val="22"/>
      <w:szCs w:val="22"/>
    </w:rPr>
  </w:style>
  <w:style w:type="paragraph" w:customStyle="1" w:styleId="image21">
    <w:name w:val="image21"/>
    <w:basedOn w:val="a2"/>
    <w:qFormat/>
    <w:rsid w:val="00332E1C"/>
    <w:pPr>
      <w:jc w:val="center"/>
    </w:pPr>
    <w:rPr>
      <w:rFonts w:eastAsia="Calibri"/>
    </w:rPr>
  </w:style>
  <w:style w:type="paragraph" w:customStyle="1" w:styleId="bloc1">
    <w:name w:val="bloc1"/>
    <w:basedOn w:val="a2"/>
    <w:qFormat/>
    <w:rsid w:val="00332E1C"/>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2"/>
    <w:qFormat/>
    <w:rsid w:val="00332E1C"/>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2"/>
    <w:qFormat/>
    <w:rsid w:val="00332E1C"/>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2"/>
    <w:qFormat/>
    <w:rsid w:val="00332E1C"/>
    <w:pPr>
      <w:spacing w:before="0" w:beforeAutospacing="0" w:after="0" w:afterAutospacing="0"/>
      <w:jc w:val="right"/>
    </w:pPr>
    <w:rPr>
      <w:rFonts w:eastAsia="Calibri"/>
      <w:sz w:val="19"/>
      <w:szCs w:val="19"/>
    </w:rPr>
  </w:style>
  <w:style w:type="paragraph" w:customStyle="1" w:styleId="prevbloc1">
    <w:name w:val="prev_bloc1"/>
    <w:basedOn w:val="a2"/>
    <w:qFormat/>
    <w:rsid w:val="00332E1C"/>
    <w:rPr>
      <w:rFonts w:eastAsia="Calibri"/>
    </w:rPr>
  </w:style>
  <w:style w:type="paragraph" w:customStyle="1" w:styleId="nextbloc1">
    <w:name w:val="next_bloc1"/>
    <w:basedOn w:val="a2"/>
    <w:qFormat/>
    <w:rsid w:val="00332E1C"/>
    <w:pPr>
      <w:jc w:val="right"/>
    </w:pPr>
    <w:rPr>
      <w:rFonts w:eastAsia="Calibri"/>
    </w:rPr>
  </w:style>
  <w:style w:type="paragraph" w:customStyle="1" w:styleId="entete3">
    <w:name w:val="entete3"/>
    <w:basedOn w:val="a2"/>
    <w:qFormat/>
    <w:rsid w:val="00332E1C"/>
    <w:rPr>
      <w:rFonts w:eastAsia="Calibri"/>
    </w:rPr>
  </w:style>
  <w:style w:type="paragraph" w:customStyle="1" w:styleId="bloc2">
    <w:name w:val="bloc2"/>
    <w:basedOn w:val="a2"/>
    <w:qFormat/>
    <w:rsid w:val="00332E1C"/>
    <w:rPr>
      <w:rFonts w:eastAsia="Calibri"/>
    </w:rPr>
  </w:style>
  <w:style w:type="paragraph" w:customStyle="1" w:styleId="taxoboxclassification1">
    <w:name w:val="taxobox_classification1"/>
    <w:basedOn w:val="a2"/>
    <w:qFormat/>
    <w:rsid w:val="00332E1C"/>
    <w:rPr>
      <w:rFonts w:eastAsia="Calibri"/>
      <w:i/>
      <w:iCs/>
    </w:rPr>
  </w:style>
  <w:style w:type="paragraph" w:customStyle="1" w:styleId="rnormal1">
    <w:name w:val="rnormal1"/>
    <w:basedOn w:val="a2"/>
    <w:qFormat/>
    <w:rsid w:val="00332E1C"/>
    <w:rPr>
      <w:rFonts w:eastAsia="Calibri"/>
    </w:rPr>
  </w:style>
  <w:style w:type="paragraph" w:customStyle="1" w:styleId="imgtoogle1">
    <w:name w:val="img_toogle1"/>
    <w:basedOn w:val="a2"/>
    <w:qFormat/>
    <w:rsid w:val="00332E1C"/>
    <w:rPr>
      <w:rFonts w:eastAsia="Calibri"/>
    </w:rPr>
  </w:style>
  <w:style w:type="paragraph" w:customStyle="1" w:styleId="atoogle1">
    <w:name w:val="a_toogle1"/>
    <w:basedOn w:val="a2"/>
    <w:qFormat/>
    <w:rsid w:val="00332E1C"/>
    <w:pPr>
      <w:jc w:val="center"/>
    </w:pPr>
    <w:rPr>
      <w:rFonts w:eastAsia="Calibri"/>
      <w:sz w:val="23"/>
      <w:szCs w:val="23"/>
    </w:rPr>
  </w:style>
  <w:style w:type="paragraph" w:customStyle="1" w:styleId="geopoint1">
    <w:name w:val="geopoint1"/>
    <w:basedOn w:val="a2"/>
    <w:qFormat/>
    <w:rsid w:val="00332E1C"/>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2"/>
    <w:qFormat/>
    <w:rsid w:val="00332E1C"/>
    <w:pPr>
      <w:spacing w:before="0" w:beforeAutospacing="0" w:after="0" w:afterAutospacing="0"/>
    </w:pPr>
    <w:rPr>
      <w:rFonts w:eastAsia="Calibri"/>
    </w:rPr>
  </w:style>
  <w:style w:type="paragraph" w:customStyle="1" w:styleId="titre1">
    <w:name w:val="titre1"/>
    <w:basedOn w:val="a2"/>
    <w:qFormat/>
    <w:rsid w:val="00332E1C"/>
    <w:pPr>
      <w:spacing w:before="48" w:beforeAutospacing="0" w:after="48" w:afterAutospacing="0"/>
      <w:jc w:val="center"/>
    </w:pPr>
    <w:rPr>
      <w:rFonts w:eastAsia="Calibri"/>
    </w:rPr>
  </w:style>
  <w:style w:type="paragraph" w:customStyle="1" w:styleId="e6e73">
    <w:name w:val="¶e6e7аголовок 3"/>
    <w:basedOn w:val="a2"/>
    <w:next w:val="a2"/>
    <w:qFormat/>
    <w:rsid w:val="00332E1C"/>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qFormat/>
    <w:rsid w:val="00332E1C"/>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332E1C"/>
    <w:pPr>
      <w:suppressAutoHyphens/>
      <w:spacing w:before="280" w:beforeAutospacing="0" w:after="280" w:afterAutospacing="0"/>
    </w:pPr>
    <w:rPr>
      <w:lang w:eastAsia="ar-SA"/>
    </w:rPr>
  </w:style>
  <w:style w:type="paragraph" w:customStyle="1" w:styleId="l1">
    <w:name w:val="l1"/>
    <w:basedOn w:val="a2"/>
    <w:qFormat/>
    <w:rsid w:val="00332E1C"/>
  </w:style>
  <w:style w:type="character" w:customStyle="1" w:styleId="affffffffff3">
    <w:name w:val="Подпись к таблице_"/>
    <w:link w:val="affffffffff4"/>
    <w:locked/>
    <w:rsid w:val="00332E1C"/>
    <w:rPr>
      <w:sz w:val="17"/>
      <w:szCs w:val="17"/>
      <w:shd w:val="clear" w:color="auto" w:fill="FFFFFF"/>
    </w:rPr>
  </w:style>
  <w:style w:type="paragraph" w:customStyle="1" w:styleId="affffffffff4">
    <w:name w:val="Подпись к таблице"/>
    <w:basedOn w:val="a2"/>
    <w:link w:val="affffffffff3"/>
    <w:qFormat/>
    <w:rsid w:val="00332E1C"/>
    <w:pPr>
      <w:shd w:val="clear" w:color="auto" w:fill="FFFFFF"/>
      <w:spacing w:before="0" w:beforeAutospacing="0" w:after="0" w:afterAutospacing="0" w:line="235" w:lineRule="exact"/>
      <w:ind w:firstLine="1400"/>
    </w:pPr>
    <w:rPr>
      <w:rFonts w:asciiTheme="minorHAnsi" w:eastAsiaTheme="minorHAnsi" w:hAnsiTheme="minorHAnsi" w:cstheme="minorBidi"/>
      <w:sz w:val="17"/>
      <w:szCs w:val="17"/>
      <w:lang w:eastAsia="en-US"/>
    </w:rPr>
  </w:style>
  <w:style w:type="character" w:customStyle="1" w:styleId="6b">
    <w:name w:val="Основной текст (6)_"/>
    <w:link w:val="6c"/>
    <w:locked/>
    <w:rsid w:val="00332E1C"/>
    <w:rPr>
      <w:sz w:val="14"/>
      <w:szCs w:val="14"/>
      <w:shd w:val="clear" w:color="auto" w:fill="FFFFFF"/>
    </w:rPr>
  </w:style>
  <w:style w:type="paragraph" w:customStyle="1" w:styleId="6c">
    <w:name w:val="Основной текст (6)"/>
    <w:basedOn w:val="a2"/>
    <w:link w:val="6b"/>
    <w:qFormat/>
    <w:rsid w:val="00332E1C"/>
    <w:pPr>
      <w:shd w:val="clear" w:color="auto" w:fill="FFFFFF"/>
      <w:spacing w:before="0" w:beforeAutospacing="0" w:after="0" w:afterAutospacing="0" w:line="240" w:lineRule="atLeast"/>
      <w:jc w:val="both"/>
    </w:pPr>
    <w:rPr>
      <w:rFonts w:asciiTheme="minorHAnsi" w:eastAsiaTheme="minorHAnsi" w:hAnsiTheme="minorHAnsi" w:cstheme="minorBidi"/>
      <w:sz w:val="14"/>
      <w:szCs w:val="14"/>
      <w:lang w:eastAsia="en-US"/>
    </w:rPr>
  </w:style>
  <w:style w:type="paragraph" w:customStyle="1" w:styleId="3ff3">
    <w:name w:val="Заголовок 3 уровня"/>
    <w:basedOn w:val="afffff0"/>
    <w:qFormat/>
    <w:rsid w:val="00332E1C"/>
    <w:pPr>
      <w:ind w:firstLine="0"/>
      <w:jc w:val="center"/>
    </w:pPr>
    <w:rPr>
      <w:b/>
    </w:rPr>
  </w:style>
  <w:style w:type="character" w:customStyle="1" w:styleId="2fff5">
    <w:name w:val="Красная строка Знак2"/>
    <w:rsid w:val="00332E1C"/>
    <w:rPr>
      <w:sz w:val="24"/>
      <w:szCs w:val="24"/>
      <w:lang w:val="ru-RU" w:eastAsia="ru-RU" w:bidi="ar-SA"/>
    </w:rPr>
  </w:style>
  <w:style w:type="character" w:customStyle="1" w:styleId="3ff4">
    <w:name w:val="Слабое выделение3"/>
    <w:uiPriority w:val="99"/>
    <w:rsid w:val="00332E1C"/>
    <w:rPr>
      <w:i/>
      <w:iCs w:val="0"/>
      <w:color w:val="808080"/>
    </w:rPr>
  </w:style>
  <w:style w:type="character" w:customStyle="1" w:styleId="21f4">
    <w:name w:val="Знак21"/>
    <w:rsid w:val="00332E1C"/>
    <w:rPr>
      <w:sz w:val="24"/>
      <w:lang w:val="ru-RU" w:eastAsia="en-US" w:bidi="ar-SA"/>
    </w:rPr>
  </w:style>
  <w:style w:type="character" w:customStyle="1" w:styleId="3ff5">
    <w:name w:val="Основной шрифт абзаца3"/>
    <w:uiPriority w:val="99"/>
    <w:rsid w:val="00332E1C"/>
  </w:style>
  <w:style w:type="character" w:customStyle="1" w:styleId="3ff6">
    <w:name w:val="Замещающий текст3"/>
    <w:rsid w:val="00332E1C"/>
    <w:rPr>
      <w:color w:val="808080"/>
    </w:rPr>
  </w:style>
  <w:style w:type="character" w:customStyle="1" w:styleId="11f2">
    <w:name w:val="Сильное выделение11"/>
    <w:rsid w:val="00332E1C"/>
    <w:rPr>
      <w:b/>
      <w:bCs w:val="0"/>
    </w:rPr>
  </w:style>
  <w:style w:type="character" w:customStyle="1" w:styleId="affffffffff5">
    <w:name w:val="кадр"/>
    <w:rsid w:val="00332E1C"/>
  </w:style>
  <w:style w:type="character" w:customStyle="1" w:styleId="76">
    <w:name w:val="Основной текст (7)_"/>
    <w:locked/>
    <w:rsid w:val="00332E1C"/>
    <w:rPr>
      <w:b/>
      <w:bCs/>
      <w:i/>
      <w:iCs/>
      <w:lang w:bidi="ar-SA"/>
    </w:rPr>
  </w:style>
  <w:style w:type="character" w:customStyle="1" w:styleId="nameautor4">
    <w:name w:val="name_autor4"/>
    <w:rsid w:val="00332E1C"/>
    <w:rPr>
      <w:sz w:val="22"/>
      <w:szCs w:val="22"/>
    </w:rPr>
  </w:style>
  <w:style w:type="character" w:customStyle="1" w:styleId="useremail">
    <w:name w:val="useremail"/>
    <w:rsid w:val="00332E1C"/>
    <w:rPr>
      <w:b/>
      <w:bCs/>
      <w:vanish w:val="0"/>
      <w:color w:val="555555"/>
    </w:rPr>
  </w:style>
  <w:style w:type="character" w:customStyle="1" w:styleId="sel1">
    <w:name w:val="sel1"/>
    <w:rsid w:val="00332E1C"/>
    <w:rPr>
      <w:shd w:val="clear" w:color="auto" w:fill="000000"/>
    </w:rPr>
  </w:style>
  <w:style w:type="character" w:customStyle="1" w:styleId="1fffffa">
    <w:name w:val="Основной текст + Курсив1"/>
    <w:rsid w:val="00332E1C"/>
    <w:rPr>
      <w:rFonts w:ascii="SimSun" w:eastAsia="SimSun" w:hAnsi="SimSun" w:hint="eastAsia"/>
      <w:i/>
      <w:iCs/>
      <w:lang w:val="ru-RU" w:eastAsia="zh-CN" w:bidi="ar-SA"/>
    </w:rPr>
  </w:style>
  <w:style w:type="character" w:customStyle="1" w:styleId="4f0">
    <w:name w:val="Основной текст + Полужирный4"/>
    <w:aliases w:val="Курсив4,Основной текст + 12 pt4,Интервал 1 pt4,Основной текст + 96,5 pt7"/>
    <w:rsid w:val="00332E1C"/>
    <w:rPr>
      <w:rFonts w:ascii="Times New Roman" w:hAnsi="Times New Roman" w:cs="Times New Roman" w:hint="default"/>
      <w:b/>
      <w:bCs/>
      <w:i/>
      <w:iCs/>
      <w:spacing w:val="0"/>
      <w:sz w:val="20"/>
      <w:szCs w:val="20"/>
    </w:rPr>
  </w:style>
  <w:style w:type="character" w:customStyle="1" w:styleId="sel11">
    <w:name w:val="sel11"/>
    <w:rsid w:val="00332E1C"/>
    <w:rPr>
      <w:b/>
      <w:bCs/>
    </w:rPr>
  </w:style>
  <w:style w:type="character" w:customStyle="1" w:styleId="bodyouter">
    <w:name w:val="body_outer"/>
    <w:rsid w:val="00332E1C"/>
  </w:style>
  <w:style w:type="character" w:customStyle="1" w:styleId="at3">
    <w:name w:val="at3"/>
    <w:rsid w:val="00332E1C"/>
    <w:rPr>
      <w:b/>
      <w:bCs/>
      <w:i/>
      <w:iCs/>
      <w:color w:val="00008B"/>
      <w:u w:val="single"/>
    </w:rPr>
  </w:style>
  <w:style w:type="character" w:customStyle="1" w:styleId="417">
    <w:name w:val="Знак4 Знак Знак1"/>
    <w:locked/>
    <w:rsid w:val="00332E1C"/>
    <w:rPr>
      <w:rFonts w:ascii="Arial" w:hAnsi="Arial" w:cs="Arial" w:hint="default"/>
      <w:b/>
      <w:bCs/>
      <w:kern w:val="32"/>
      <w:sz w:val="32"/>
      <w:szCs w:val="32"/>
      <w:lang w:val="ru-RU" w:eastAsia="ru-RU" w:bidi="ar-SA"/>
    </w:rPr>
  </w:style>
  <w:style w:type="character" w:customStyle="1" w:styleId="21f5">
    <w:name w:val="Знак2 Знак Знак1"/>
    <w:locked/>
    <w:rsid w:val="00332E1C"/>
    <w:rPr>
      <w:b/>
      <w:bCs/>
      <w:sz w:val="27"/>
      <w:szCs w:val="27"/>
      <w:lang w:val="ru-RU" w:eastAsia="ru-RU" w:bidi="ar-SA"/>
    </w:rPr>
  </w:style>
  <w:style w:type="character" w:customStyle="1" w:styleId="ilad">
    <w:name w:val="il_ad"/>
    <w:rsid w:val="00332E1C"/>
  </w:style>
  <w:style w:type="character" w:customStyle="1" w:styleId="tooltipextranews">
    <w:name w:val="tooltip_extranews"/>
    <w:rsid w:val="00332E1C"/>
    <w:rPr>
      <w:rFonts w:ascii="Times New Roman" w:hAnsi="Times New Roman" w:cs="Times New Roman" w:hint="default"/>
    </w:rPr>
  </w:style>
  <w:style w:type="character" w:customStyle="1" w:styleId="citecrochet1">
    <w:name w:val="cite_crochet1"/>
    <w:rsid w:val="00332E1C"/>
    <w:rPr>
      <w:rFonts w:ascii="Times New Roman" w:hAnsi="Times New Roman" w:cs="Times New Roman" w:hint="default"/>
      <w:vanish/>
    </w:rPr>
  </w:style>
  <w:style w:type="character" w:customStyle="1" w:styleId="nowrap1">
    <w:name w:val="nowrap1"/>
    <w:rsid w:val="00332E1C"/>
    <w:rPr>
      <w:rFonts w:ascii="Times New Roman" w:hAnsi="Times New Roman" w:cs="Times New Roman" w:hint="default"/>
    </w:rPr>
  </w:style>
  <w:style w:type="character" w:customStyle="1" w:styleId="needref">
    <w:name w:val="need_ref"/>
    <w:rsid w:val="00332E1C"/>
    <w:rPr>
      <w:rFonts w:ascii="Times New Roman" w:hAnsi="Times New Roman" w:cs="Times New Roman" w:hint="default"/>
    </w:rPr>
  </w:style>
  <w:style w:type="character" w:customStyle="1" w:styleId="up">
    <w:name w:val="up"/>
    <w:rsid w:val="00332E1C"/>
    <w:rPr>
      <w:rFonts w:ascii="Times New Roman" w:hAnsi="Times New Roman" w:cs="Times New Roman" w:hint="default"/>
    </w:rPr>
  </w:style>
  <w:style w:type="character" w:customStyle="1" w:styleId="down">
    <w:name w:val="down"/>
    <w:rsid w:val="00332E1C"/>
    <w:rPr>
      <w:rFonts w:ascii="Times New Roman" w:hAnsi="Times New Roman" w:cs="Times New Roman" w:hint="default"/>
    </w:rPr>
  </w:style>
  <w:style w:type="character" w:customStyle="1" w:styleId="ref">
    <w:name w:val="ref"/>
    <w:rsid w:val="00332E1C"/>
    <w:rPr>
      <w:rFonts w:ascii="Times New Roman" w:hAnsi="Times New Roman" w:cs="Times New Roman" w:hint="default"/>
    </w:rPr>
  </w:style>
  <w:style w:type="character" w:customStyle="1" w:styleId="up1">
    <w:name w:val="up1"/>
    <w:rsid w:val="00332E1C"/>
    <w:rPr>
      <w:rFonts w:ascii="Times New Roman" w:hAnsi="Times New Roman" w:cs="Times New Roman" w:hint="default"/>
      <w:color w:val="0645AD"/>
    </w:rPr>
  </w:style>
  <w:style w:type="character" w:customStyle="1" w:styleId="down1">
    <w:name w:val="down1"/>
    <w:rsid w:val="00332E1C"/>
    <w:rPr>
      <w:rFonts w:ascii="Times New Roman" w:hAnsi="Times New Roman" w:cs="Times New Roman" w:hint="default"/>
      <w:color w:val="0645AD"/>
    </w:rPr>
  </w:style>
  <w:style w:type="character" w:customStyle="1" w:styleId="up2">
    <w:name w:val="up2"/>
    <w:rsid w:val="00332E1C"/>
    <w:rPr>
      <w:rFonts w:ascii="Times New Roman" w:hAnsi="Times New Roman" w:cs="Times New Roman" w:hint="default"/>
      <w:vanish/>
    </w:rPr>
  </w:style>
  <w:style w:type="character" w:customStyle="1" w:styleId="down2">
    <w:name w:val="down2"/>
    <w:rsid w:val="00332E1C"/>
    <w:rPr>
      <w:rFonts w:ascii="Times New Roman" w:hAnsi="Times New Roman" w:cs="Times New Roman" w:hint="default"/>
      <w:vanish/>
    </w:rPr>
  </w:style>
  <w:style w:type="character" w:customStyle="1" w:styleId="toctoggle">
    <w:name w:val="toctoggle"/>
    <w:rsid w:val="00332E1C"/>
    <w:rPr>
      <w:rFonts w:ascii="Times New Roman" w:hAnsi="Times New Roman" w:cs="Times New Roman" w:hint="default"/>
    </w:rPr>
  </w:style>
  <w:style w:type="character" w:customStyle="1" w:styleId="tocnumber">
    <w:name w:val="tocnumber"/>
    <w:rsid w:val="00332E1C"/>
    <w:rPr>
      <w:rFonts w:ascii="Times New Roman" w:hAnsi="Times New Roman" w:cs="Times New Roman" w:hint="default"/>
    </w:rPr>
  </w:style>
  <w:style w:type="character" w:customStyle="1" w:styleId="romain1">
    <w:name w:val="romain1"/>
    <w:rsid w:val="00332E1C"/>
    <w:rPr>
      <w:rFonts w:ascii="Times New Roman" w:hAnsi="Times New Roman" w:cs="Times New Roman" w:hint="default"/>
      <w:smallCaps/>
    </w:rPr>
  </w:style>
  <w:style w:type="character" w:customStyle="1" w:styleId="editsection2">
    <w:name w:val="editsection2"/>
    <w:rsid w:val="00332E1C"/>
    <w:rPr>
      <w:rFonts w:ascii="Times New Roman" w:hAnsi="Times New Roman" w:cs="Times New Roman" w:hint="default"/>
    </w:rPr>
  </w:style>
  <w:style w:type="character" w:customStyle="1" w:styleId="mw-headline2">
    <w:name w:val="mw-headline2"/>
    <w:rsid w:val="00332E1C"/>
    <w:rPr>
      <w:rFonts w:ascii="Times New Roman" w:hAnsi="Times New Roman" w:cs="Times New Roman" w:hint="default"/>
    </w:rPr>
  </w:style>
  <w:style w:type="character" w:customStyle="1" w:styleId="750">
    <w:name w:val="Основной текст (7)5"/>
    <w:rsid w:val="00332E1C"/>
    <w:rPr>
      <w:rFonts w:ascii="Times New Roman" w:hAnsi="Times New Roman" w:cs="Times New Roman" w:hint="default"/>
      <w:spacing w:val="0"/>
      <w:sz w:val="20"/>
      <w:szCs w:val="20"/>
    </w:rPr>
  </w:style>
  <w:style w:type="character" w:customStyle="1" w:styleId="term1">
    <w:name w:val="term1"/>
    <w:rsid w:val="00332E1C"/>
    <w:rPr>
      <w:b/>
      <w:bCs/>
      <w:i/>
      <w:iCs/>
      <w:color w:val="121F48"/>
    </w:rPr>
  </w:style>
  <w:style w:type="character" w:customStyle="1" w:styleId="fontstyle290">
    <w:name w:val="fontstyle29"/>
    <w:rsid w:val="00332E1C"/>
    <w:rPr>
      <w:rFonts w:ascii="Times New Roman" w:hAnsi="Times New Roman" w:cs="Times New Roman" w:hint="default"/>
    </w:rPr>
  </w:style>
  <w:style w:type="character" w:customStyle="1" w:styleId="4f1">
    <w:name w:val="Знак4 Знак Знак"/>
    <w:locked/>
    <w:rsid w:val="00332E1C"/>
    <w:rPr>
      <w:rFonts w:ascii="Arial" w:hAnsi="Arial" w:cs="Arial" w:hint="default"/>
      <w:b/>
      <w:bCs/>
      <w:kern w:val="32"/>
      <w:sz w:val="32"/>
      <w:szCs w:val="32"/>
      <w:lang w:val="ru-RU" w:eastAsia="ru-RU" w:bidi="ar-SA"/>
    </w:rPr>
  </w:style>
  <w:style w:type="character" w:customStyle="1" w:styleId="2fff6">
    <w:name w:val="Знак2 Знак Знак"/>
    <w:semiHidden/>
    <w:locked/>
    <w:rsid w:val="00332E1C"/>
    <w:rPr>
      <w:rFonts w:ascii="Arial" w:hAnsi="Arial" w:cs="Arial" w:hint="default"/>
      <w:b/>
      <w:bCs/>
      <w:sz w:val="26"/>
      <w:szCs w:val="26"/>
      <w:lang w:val="ru-RU" w:eastAsia="ru-RU" w:bidi="ar-SA"/>
    </w:rPr>
  </w:style>
  <w:style w:type="character" w:customStyle="1" w:styleId="-FN">
    <w:name w:val="Текст сноски-FN Знак Знак Знак"/>
    <w:semiHidden/>
    <w:locked/>
    <w:rsid w:val="00332E1C"/>
    <w:rPr>
      <w:lang w:eastAsia="ru-RU" w:bidi="ar-SA"/>
    </w:rPr>
  </w:style>
  <w:style w:type="character" w:customStyle="1" w:styleId="style50">
    <w:name w:val="style5"/>
    <w:rsid w:val="00332E1C"/>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locked/>
    <w:rsid w:val="00332E1C"/>
    <w:rPr>
      <w:lang w:val="ru-RU" w:eastAsia="ru-RU" w:bidi="ar-SA"/>
    </w:rPr>
  </w:style>
  <w:style w:type="character" w:customStyle="1" w:styleId="gapspan">
    <w:name w:val="gapspan"/>
    <w:rsid w:val="00332E1C"/>
  </w:style>
  <w:style w:type="character" w:customStyle="1" w:styleId="721">
    <w:name w:val="Основной текст (7)2"/>
    <w:rsid w:val="00332E1C"/>
    <w:rPr>
      <w:rFonts w:ascii="Times New Roman" w:hAnsi="Times New Roman" w:cs="Times New Roman" w:hint="default"/>
      <w:spacing w:val="0"/>
      <w:sz w:val="20"/>
      <w:szCs w:val="20"/>
    </w:rPr>
  </w:style>
  <w:style w:type="character" w:customStyle="1" w:styleId="760">
    <w:name w:val="Основной текст (7)6"/>
    <w:rsid w:val="00332E1C"/>
    <w:rPr>
      <w:rFonts w:ascii="Times New Roman" w:hAnsi="Times New Roman" w:cs="Times New Roman" w:hint="default"/>
      <w:spacing w:val="0"/>
      <w:sz w:val="20"/>
      <w:szCs w:val="20"/>
    </w:rPr>
  </w:style>
  <w:style w:type="character" w:customStyle="1" w:styleId="Absatz-Standardschriftart">
    <w:name w:val="Absatz-Standardschriftart"/>
    <w:rsid w:val="00332E1C"/>
  </w:style>
  <w:style w:type="character" w:customStyle="1" w:styleId="WW-Absatz-Standardschriftart">
    <w:name w:val="WW-Absatz-Standardschriftart"/>
    <w:rsid w:val="00332E1C"/>
  </w:style>
  <w:style w:type="character" w:customStyle="1" w:styleId="FontStyle150">
    <w:name w:val="Font Style15"/>
    <w:rsid w:val="00332E1C"/>
    <w:rPr>
      <w:rFonts w:ascii="Times New Roman" w:hAnsi="Times New Roman" w:cs="Times New Roman" w:hint="default"/>
      <w:sz w:val="10"/>
      <w:szCs w:val="10"/>
    </w:rPr>
  </w:style>
  <w:style w:type="character" w:customStyle="1" w:styleId="FontStyle23">
    <w:name w:val="Font Style23"/>
    <w:rsid w:val="00332E1C"/>
    <w:rPr>
      <w:rFonts w:ascii="Times New Roman" w:hAnsi="Times New Roman" w:cs="Times New Roman" w:hint="default"/>
      <w:b/>
      <w:bCs/>
      <w:sz w:val="20"/>
      <w:szCs w:val="20"/>
    </w:rPr>
  </w:style>
  <w:style w:type="character" w:customStyle="1" w:styleId="b-serp-urlitem">
    <w:name w:val="b-serp-url__item"/>
    <w:rsid w:val="00332E1C"/>
    <w:rPr>
      <w:rFonts w:ascii="Times New Roman" w:hAnsi="Times New Roman" w:cs="Times New Roman" w:hint="default"/>
    </w:rPr>
  </w:style>
  <w:style w:type="character" w:customStyle="1" w:styleId="79">
    <w:name w:val="Основной текст (7)9"/>
    <w:rsid w:val="00332E1C"/>
    <w:rPr>
      <w:rFonts w:ascii="Times New Roman" w:hAnsi="Times New Roman" w:cs="Times New Roman" w:hint="default"/>
      <w:spacing w:val="0"/>
      <w:sz w:val="20"/>
      <w:szCs w:val="20"/>
    </w:rPr>
  </w:style>
  <w:style w:type="character" w:customStyle="1" w:styleId="affffffffff6">
    <w:name w:val="пример"/>
    <w:rsid w:val="00332E1C"/>
    <w:rPr>
      <w:rFonts w:ascii="Times New Roman" w:hAnsi="Times New Roman" w:cs="Times New Roman" w:hint="default"/>
    </w:rPr>
  </w:style>
  <w:style w:type="character" w:customStyle="1" w:styleId="first-letter">
    <w:name w:val="first-letter"/>
    <w:rsid w:val="00332E1C"/>
  </w:style>
  <w:style w:type="character" w:customStyle="1" w:styleId="indicateur-langue1">
    <w:name w:val="indicateur-langue1"/>
    <w:rsid w:val="00332E1C"/>
    <w:rPr>
      <w:rFonts w:ascii="Courier New" w:hAnsi="Courier New" w:cs="Courier New" w:hint="default"/>
      <w:b/>
      <w:bCs/>
      <w:i w:val="0"/>
      <w:iCs w:val="0"/>
      <w:sz w:val="24"/>
      <w:szCs w:val="24"/>
    </w:rPr>
  </w:style>
  <w:style w:type="character" w:customStyle="1" w:styleId="italique1">
    <w:name w:val="italique1"/>
    <w:rsid w:val="00332E1C"/>
    <w:rPr>
      <w:i/>
      <w:iCs/>
    </w:rPr>
  </w:style>
  <w:style w:type="character" w:customStyle="1" w:styleId="hl21">
    <w:name w:val="hl21"/>
    <w:rsid w:val="00332E1C"/>
    <w:rPr>
      <w:b/>
      <w:bCs/>
      <w:sz w:val="24"/>
      <w:szCs w:val="24"/>
    </w:rPr>
  </w:style>
  <w:style w:type="character" w:customStyle="1" w:styleId="m1">
    <w:name w:val="m1"/>
    <w:rsid w:val="00332E1C"/>
    <w:rPr>
      <w:rFonts w:ascii="Tahoma" w:hAnsi="Tahoma" w:cs="Tahoma" w:hint="default"/>
      <w:strike w:val="0"/>
      <w:dstrike w:val="0"/>
      <w:sz w:val="18"/>
      <w:szCs w:val="18"/>
      <w:u w:val="none"/>
    </w:rPr>
  </w:style>
  <w:style w:type="character" w:customStyle="1" w:styleId="trd12">
    <w:name w:val="trd12"/>
    <w:rsid w:val="00332E1C"/>
  </w:style>
  <w:style w:type="character" w:customStyle="1" w:styleId="mr1">
    <w:name w:val="mr1"/>
    <w:rsid w:val="00332E1C"/>
    <w:rPr>
      <w:rFonts w:ascii="Tahoma" w:hAnsi="Tahoma" w:cs="Tahoma" w:hint="default"/>
      <w:strike w:val="0"/>
      <w:dstrike w:val="0"/>
      <w:color w:val="800000"/>
      <w:sz w:val="18"/>
      <w:szCs w:val="18"/>
      <w:u w:val="none"/>
    </w:rPr>
  </w:style>
  <w:style w:type="character" w:customStyle="1" w:styleId="trd121">
    <w:name w:val="trd121"/>
    <w:rsid w:val="00332E1C"/>
    <w:rPr>
      <w:rFonts w:ascii="Arial" w:hAnsi="Arial" w:cs="Arial" w:hint="default"/>
      <w:b/>
      <w:bCs/>
      <w:strike w:val="0"/>
      <w:dstrike w:val="0"/>
      <w:color w:val="800000"/>
      <w:sz w:val="18"/>
      <w:szCs w:val="18"/>
      <w:u w:val="none"/>
    </w:rPr>
  </w:style>
  <w:style w:type="character" w:customStyle="1" w:styleId="hlnormal">
    <w:name w:val="hlnormal"/>
    <w:rsid w:val="00332E1C"/>
  </w:style>
  <w:style w:type="character" w:customStyle="1" w:styleId="bod1">
    <w:name w:val="bod1"/>
    <w:rsid w:val="00332E1C"/>
  </w:style>
  <w:style w:type="character" w:customStyle="1" w:styleId="spellingerror">
    <w:name w:val="spellingerror"/>
    <w:rsid w:val="00332E1C"/>
  </w:style>
  <w:style w:type="character" w:customStyle="1" w:styleId="contextualspellingandgrammarerror">
    <w:name w:val="contextualspellingandgrammarerror"/>
    <w:rsid w:val="00332E1C"/>
  </w:style>
  <w:style w:type="character" w:customStyle="1" w:styleId="normaltextrun1">
    <w:name w:val="normaltextrun1"/>
    <w:rsid w:val="00332E1C"/>
  </w:style>
  <w:style w:type="character" w:customStyle="1" w:styleId="eop">
    <w:name w:val="eop"/>
    <w:rsid w:val="00332E1C"/>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24 Char1,Знак Знак3 Char1,Знак Знак26 Char1,Обычный (веб) Знак Char1"/>
    <w:locked/>
    <w:rsid w:val="00332E1C"/>
    <w:rPr>
      <w:rFonts w:ascii="Times New Roman" w:hAnsi="Times New Roman" w:cs="Times New Roman" w:hint="default"/>
      <w:sz w:val="24"/>
      <w:lang w:eastAsia="ru-RU"/>
    </w:rPr>
  </w:style>
  <w:style w:type="character" w:customStyle="1" w:styleId="4f2">
    <w:name w:val="Основной текст с отступом Знак4"/>
    <w:semiHidden/>
    <w:rsid w:val="00332E1C"/>
    <w:rPr>
      <w:sz w:val="24"/>
      <w:szCs w:val="24"/>
    </w:rPr>
  </w:style>
  <w:style w:type="paragraph" w:customStyle="1" w:styleId="912">
    <w:name w:val="Заголовок 91"/>
    <w:uiPriority w:val="99"/>
    <w:qFormat/>
    <w:rsid w:val="00332E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3">
    <w:name w:val="Заголовок 11"/>
    <w:uiPriority w:val="99"/>
    <w:qFormat/>
    <w:rsid w:val="00332E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uiPriority w:val="99"/>
    <w:qFormat/>
    <w:rsid w:val="00332E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uiPriority w:val="99"/>
    <w:qFormat/>
    <w:rsid w:val="00332E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b-sharetext">
    <w:name w:val="b-share__text"/>
    <w:rsid w:val="00332E1C"/>
  </w:style>
  <w:style w:type="character" w:customStyle="1" w:styleId="21f6">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semiHidden/>
    <w:rsid w:val="00332E1C"/>
    <w:rPr>
      <w:rFonts w:cs="Times New Roman"/>
    </w:rPr>
  </w:style>
  <w:style w:type="character" w:customStyle="1" w:styleId="173">
    <w:name w:val="Тема примечания Знак17"/>
    <w:uiPriority w:val="99"/>
    <w:semiHidden/>
    <w:rsid w:val="00332E1C"/>
    <w:rPr>
      <w:b/>
      <w:bCs/>
      <w:lang w:val="ru-RU" w:eastAsia="ru-RU" w:bidi="ar-SA"/>
    </w:rPr>
  </w:style>
  <w:style w:type="character" w:customStyle="1" w:styleId="164">
    <w:name w:val="Тема примечания Знак16"/>
    <w:uiPriority w:val="99"/>
    <w:semiHidden/>
    <w:rsid w:val="00332E1C"/>
    <w:rPr>
      <w:b/>
      <w:bCs/>
      <w:lang w:val="ru-RU" w:eastAsia="ru-RU" w:bidi="ar-SA"/>
    </w:rPr>
  </w:style>
  <w:style w:type="character" w:customStyle="1" w:styleId="153">
    <w:name w:val="Тема примечания Знак15"/>
    <w:uiPriority w:val="99"/>
    <w:rsid w:val="00332E1C"/>
    <w:rPr>
      <w:b/>
      <w:bCs/>
      <w:lang w:val="ru-RU" w:eastAsia="ru-RU" w:bidi="ar-SA"/>
    </w:rPr>
  </w:style>
  <w:style w:type="character" w:customStyle="1" w:styleId="146">
    <w:name w:val="Тема примечания Знак14"/>
    <w:uiPriority w:val="99"/>
    <w:semiHidden/>
    <w:rsid w:val="00332E1C"/>
    <w:rPr>
      <w:b/>
      <w:bCs/>
      <w:lang w:val="ru-RU" w:eastAsia="ru-RU" w:bidi="ar-SA"/>
    </w:rPr>
  </w:style>
  <w:style w:type="character" w:customStyle="1" w:styleId="136">
    <w:name w:val="Тема примечания Знак13"/>
    <w:uiPriority w:val="99"/>
    <w:semiHidden/>
    <w:rsid w:val="00332E1C"/>
    <w:rPr>
      <w:b/>
      <w:bCs/>
      <w:lang w:val="ru-RU" w:eastAsia="ru-RU" w:bidi="ar-SA"/>
    </w:rPr>
  </w:style>
  <w:style w:type="character" w:customStyle="1" w:styleId="12c">
    <w:name w:val="Тема примечания Знак12"/>
    <w:uiPriority w:val="99"/>
    <w:rsid w:val="00332E1C"/>
    <w:rPr>
      <w:b/>
      <w:bCs/>
      <w:lang w:val="ru-RU" w:eastAsia="ru-RU" w:bidi="ar-SA"/>
    </w:rPr>
  </w:style>
  <w:style w:type="character" w:customStyle="1" w:styleId="11f4">
    <w:name w:val="Тема примечания Знак11"/>
    <w:uiPriority w:val="99"/>
    <w:rsid w:val="00332E1C"/>
    <w:rPr>
      <w:b/>
      <w:lang w:val="ru-RU" w:eastAsia="ru-RU"/>
    </w:rPr>
  </w:style>
  <w:style w:type="character" w:customStyle="1" w:styleId="6100">
    <w:name w:val="Знак Знак610"/>
    <w:locked/>
    <w:rsid w:val="00332E1C"/>
    <w:rPr>
      <w:b/>
      <w:caps/>
      <w:sz w:val="24"/>
      <w:lang w:val="ru-RU" w:eastAsia="ru-RU"/>
    </w:rPr>
  </w:style>
  <w:style w:type="character" w:customStyle="1" w:styleId="3ff7">
    <w:name w:val="Знак Знак Знак3"/>
    <w:rsid w:val="00332E1C"/>
    <w:rPr>
      <w:rFonts w:ascii="Times New Roman" w:hAnsi="Times New Roman"/>
      <w:b/>
      <w:caps/>
      <w:sz w:val="28"/>
    </w:rPr>
  </w:style>
  <w:style w:type="character" w:customStyle="1" w:styleId="HTML17">
    <w:name w:val="Адрес HTML Знак17"/>
    <w:uiPriority w:val="99"/>
    <w:semiHidden/>
    <w:rsid w:val="00332E1C"/>
    <w:rPr>
      <w:rFonts w:cs="Times New Roman"/>
      <w:i/>
      <w:iCs/>
      <w:sz w:val="24"/>
      <w:szCs w:val="24"/>
    </w:rPr>
  </w:style>
  <w:style w:type="character" w:customStyle="1" w:styleId="HTML16">
    <w:name w:val="Адрес HTML Знак16"/>
    <w:uiPriority w:val="99"/>
    <w:semiHidden/>
    <w:rsid w:val="00332E1C"/>
    <w:rPr>
      <w:rFonts w:cs="Times New Roman"/>
      <w:i/>
      <w:iCs/>
      <w:sz w:val="24"/>
      <w:szCs w:val="24"/>
    </w:rPr>
  </w:style>
  <w:style w:type="character" w:customStyle="1" w:styleId="HTML15">
    <w:name w:val="Адрес HTML Знак15"/>
    <w:uiPriority w:val="99"/>
    <w:rsid w:val="00332E1C"/>
    <w:rPr>
      <w:rFonts w:cs="Times New Roman"/>
      <w:i/>
      <w:iCs/>
      <w:sz w:val="24"/>
      <w:szCs w:val="24"/>
    </w:rPr>
  </w:style>
  <w:style w:type="character" w:customStyle="1" w:styleId="HTML14">
    <w:name w:val="Адрес HTML Знак14"/>
    <w:uiPriority w:val="99"/>
    <w:semiHidden/>
    <w:rsid w:val="00332E1C"/>
    <w:rPr>
      <w:rFonts w:cs="Times New Roman"/>
      <w:i/>
      <w:iCs/>
      <w:sz w:val="24"/>
      <w:szCs w:val="24"/>
    </w:rPr>
  </w:style>
  <w:style w:type="character" w:customStyle="1" w:styleId="HTML130">
    <w:name w:val="Адрес HTML Знак13"/>
    <w:uiPriority w:val="99"/>
    <w:semiHidden/>
    <w:rsid w:val="00332E1C"/>
    <w:rPr>
      <w:rFonts w:cs="Times New Roman"/>
      <w:i/>
      <w:iCs/>
      <w:sz w:val="24"/>
      <w:szCs w:val="24"/>
    </w:rPr>
  </w:style>
  <w:style w:type="character" w:customStyle="1" w:styleId="HTML120">
    <w:name w:val="Адрес HTML Знак12"/>
    <w:uiPriority w:val="99"/>
    <w:rsid w:val="00332E1C"/>
    <w:rPr>
      <w:rFonts w:cs="Times New Roman"/>
      <w:i/>
      <w:iCs/>
      <w:sz w:val="22"/>
    </w:rPr>
  </w:style>
  <w:style w:type="character" w:customStyle="1" w:styleId="174">
    <w:name w:val="Выделенная цитата Знак17"/>
    <w:uiPriority w:val="99"/>
    <w:rsid w:val="00332E1C"/>
    <w:rPr>
      <w:rFonts w:cs="Times New Roman"/>
      <w:i/>
      <w:iCs/>
      <w:color w:val="4472C4"/>
      <w:sz w:val="24"/>
      <w:szCs w:val="24"/>
    </w:rPr>
  </w:style>
  <w:style w:type="character" w:customStyle="1" w:styleId="165">
    <w:name w:val="Выделенная цитата Знак16"/>
    <w:uiPriority w:val="99"/>
    <w:rsid w:val="00332E1C"/>
    <w:rPr>
      <w:rFonts w:cs="Times New Roman"/>
      <w:i/>
      <w:iCs/>
      <w:color w:val="4472C4"/>
      <w:sz w:val="24"/>
      <w:szCs w:val="24"/>
    </w:rPr>
  </w:style>
  <w:style w:type="character" w:customStyle="1" w:styleId="154">
    <w:name w:val="Выделенная цитата Знак15"/>
    <w:uiPriority w:val="99"/>
    <w:rsid w:val="00332E1C"/>
    <w:rPr>
      <w:rFonts w:cs="Times New Roman"/>
      <w:i/>
      <w:iCs/>
      <w:color w:val="4472C4"/>
      <w:sz w:val="24"/>
      <w:szCs w:val="24"/>
    </w:rPr>
  </w:style>
  <w:style w:type="character" w:customStyle="1" w:styleId="147">
    <w:name w:val="Выделенная цитата Знак14"/>
    <w:uiPriority w:val="99"/>
    <w:rsid w:val="00332E1C"/>
    <w:rPr>
      <w:rFonts w:cs="Times New Roman"/>
      <w:i/>
      <w:iCs/>
      <w:color w:val="4472C4"/>
      <w:sz w:val="24"/>
      <w:szCs w:val="24"/>
    </w:rPr>
  </w:style>
  <w:style w:type="character" w:customStyle="1" w:styleId="137">
    <w:name w:val="Выделенная цитата Знак13"/>
    <w:uiPriority w:val="99"/>
    <w:rsid w:val="00332E1C"/>
    <w:rPr>
      <w:rFonts w:cs="Times New Roman"/>
      <w:i/>
      <w:iCs/>
      <w:color w:val="4472C4"/>
      <w:sz w:val="24"/>
      <w:szCs w:val="24"/>
    </w:rPr>
  </w:style>
  <w:style w:type="character" w:customStyle="1" w:styleId="12d">
    <w:name w:val="Выделенная цитата Знак12"/>
    <w:uiPriority w:val="99"/>
    <w:rsid w:val="00332E1C"/>
    <w:rPr>
      <w:rFonts w:cs="Times New Roman"/>
      <w:i/>
      <w:iCs/>
      <w:color w:val="4472C4"/>
      <w:sz w:val="24"/>
      <w:szCs w:val="24"/>
    </w:rPr>
  </w:style>
  <w:style w:type="paragraph" w:customStyle="1" w:styleId="1fffffb">
    <w:name w:val="Заголовок оглавления1"/>
    <w:basedOn w:val="10"/>
    <w:next w:val="a2"/>
    <w:rsid w:val="00332E1C"/>
    <w:pPr>
      <w:keepLines/>
      <w:spacing w:before="480" w:after="0"/>
      <w:outlineLvl w:val="9"/>
    </w:pPr>
    <w:rPr>
      <w:rFonts w:ascii="Cambria" w:hAnsi="Cambria"/>
      <w:caps/>
      <w:color w:val="365F91"/>
      <w:sz w:val="28"/>
      <w:szCs w:val="28"/>
    </w:rPr>
  </w:style>
  <w:style w:type="character" w:customStyle="1" w:styleId="1fffffc">
    <w:name w:val="Слабая ссылка1"/>
    <w:rsid w:val="00332E1C"/>
    <w:rPr>
      <w:rFonts w:cs="Times New Roman"/>
      <w:smallCaps/>
      <w:color w:val="C0504D"/>
      <w:u w:val="single"/>
    </w:rPr>
  </w:style>
  <w:style w:type="character" w:customStyle="1" w:styleId="1fffffd">
    <w:name w:val="Сильная ссылка1"/>
    <w:rsid w:val="00332E1C"/>
    <w:rPr>
      <w:rFonts w:cs="Times New Roman"/>
      <w:b/>
      <w:smallCaps/>
      <w:color w:val="C0504D"/>
      <w:spacing w:val="5"/>
      <w:u w:val="single"/>
    </w:rPr>
  </w:style>
  <w:style w:type="character" w:customStyle="1" w:styleId="1fffffe">
    <w:name w:val="Название книги1"/>
    <w:rsid w:val="00332E1C"/>
    <w:rPr>
      <w:rFonts w:cs="Times New Roman"/>
      <w:b/>
      <w:smallCaps/>
      <w:spacing w:val="5"/>
    </w:rPr>
  </w:style>
  <w:style w:type="paragraph" w:customStyle="1" w:styleId="31a">
    <w:name w:val="Знак31"/>
    <w:basedOn w:val="a2"/>
    <w:rsid w:val="00332E1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HTML111">
    <w:name w:val="Адрес HTML Знак11"/>
    <w:uiPriority w:val="99"/>
    <w:rsid w:val="00332E1C"/>
    <w:rPr>
      <w:rFonts w:ascii="Times New Roman" w:hAnsi="Times New Roman"/>
      <w:i/>
      <w:sz w:val="24"/>
    </w:rPr>
  </w:style>
  <w:style w:type="character" w:customStyle="1" w:styleId="1ffffff">
    <w:name w:val="Без интервала Знак1"/>
    <w:uiPriority w:val="99"/>
    <w:locked/>
    <w:rsid w:val="00332E1C"/>
    <w:rPr>
      <w:rFonts w:ascii="Times New Roman" w:eastAsia="Times New Roman" w:hAnsi="Times New Roman"/>
      <w:sz w:val="24"/>
      <w:szCs w:val="24"/>
      <w:lang w:eastAsia="en-US" w:bidi="ar-SA"/>
    </w:rPr>
  </w:style>
  <w:style w:type="character" w:customStyle="1" w:styleId="3113">
    <w:name w:val="Знак3 Знак Знак11"/>
    <w:aliases w:val="Знак3 Знак Знак Знак12"/>
    <w:uiPriority w:val="99"/>
    <w:locked/>
    <w:rsid w:val="00332E1C"/>
    <w:rPr>
      <w:rFonts w:ascii="Arial" w:hAnsi="Arial"/>
      <w:b/>
      <w:i/>
      <w:sz w:val="28"/>
      <w:lang w:val="ru-RU" w:eastAsia="en-US"/>
    </w:rPr>
  </w:style>
  <w:style w:type="character" w:customStyle="1" w:styleId="5111">
    <w:name w:val="Знак5 Знак Знак11"/>
    <w:locked/>
    <w:rsid w:val="00332E1C"/>
    <w:rPr>
      <w:sz w:val="16"/>
      <w:lang w:val="ru-RU" w:eastAsia="ru-RU"/>
    </w:rPr>
  </w:style>
  <w:style w:type="character" w:customStyle="1" w:styleId="551">
    <w:name w:val="Знак Знак55"/>
    <w:locked/>
    <w:rsid w:val="00332E1C"/>
    <w:rPr>
      <w:sz w:val="24"/>
      <w:lang w:val="ru-RU" w:eastAsia="ru-RU"/>
    </w:rPr>
  </w:style>
  <w:style w:type="character" w:customStyle="1" w:styleId="651">
    <w:name w:val="Знак Знак65"/>
    <w:locked/>
    <w:rsid w:val="00332E1C"/>
    <w:rPr>
      <w:b/>
      <w:sz w:val="27"/>
      <w:lang w:val="ru-RU" w:eastAsia="ru-RU"/>
    </w:rPr>
  </w:style>
  <w:style w:type="character" w:customStyle="1" w:styleId="641">
    <w:name w:val="Знак Знак64"/>
    <w:locked/>
    <w:rsid w:val="00332E1C"/>
    <w:rPr>
      <w:b/>
      <w:sz w:val="28"/>
      <w:lang w:val="ru-RU" w:eastAsia="ru-RU"/>
    </w:rPr>
  </w:style>
  <w:style w:type="character" w:customStyle="1" w:styleId="6110">
    <w:name w:val="Знак Знак611"/>
    <w:locked/>
    <w:rsid w:val="00332E1C"/>
    <w:rPr>
      <w:sz w:val="24"/>
      <w:lang w:val="ru-RU" w:eastAsia="ru-RU"/>
    </w:rPr>
  </w:style>
  <w:style w:type="character" w:customStyle="1" w:styleId="601">
    <w:name w:val="Знак Знак60"/>
    <w:locked/>
    <w:rsid w:val="00332E1C"/>
    <w:rPr>
      <w:i/>
      <w:sz w:val="24"/>
      <w:lang w:val="ru-RU" w:eastAsia="ru-RU"/>
    </w:rPr>
  </w:style>
  <w:style w:type="character" w:customStyle="1" w:styleId="590">
    <w:name w:val="Знак Знак59"/>
    <w:locked/>
    <w:rsid w:val="00332E1C"/>
    <w:rPr>
      <w:rFonts w:ascii="Arial" w:hAnsi="Arial"/>
      <w:sz w:val="22"/>
      <w:lang w:val="ru-RU" w:eastAsia="ru-RU"/>
    </w:rPr>
  </w:style>
  <w:style w:type="character" w:customStyle="1" w:styleId="580">
    <w:name w:val="Знак Знак58"/>
    <w:locked/>
    <w:rsid w:val="00332E1C"/>
    <w:rPr>
      <w:rFonts w:ascii="Courier New" w:hAnsi="Courier New"/>
      <w:lang w:val="ru-RU" w:eastAsia="ru-RU"/>
    </w:rPr>
  </w:style>
  <w:style w:type="character" w:customStyle="1" w:styleId="571">
    <w:name w:val="Знак Знак57"/>
    <w:locked/>
    <w:rsid w:val="00332E1C"/>
    <w:rPr>
      <w:lang w:val="ru-RU" w:eastAsia="ru-RU"/>
    </w:rPr>
  </w:style>
  <w:style w:type="character" w:customStyle="1" w:styleId="561">
    <w:name w:val="Знак Знак56"/>
    <w:locked/>
    <w:rsid w:val="00332E1C"/>
    <w:rPr>
      <w:sz w:val="24"/>
      <w:lang w:val="ru-RU" w:eastAsia="ru-RU"/>
    </w:rPr>
  </w:style>
  <w:style w:type="character" w:customStyle="1" w:styleId="541">
    <w:name w:val="Знак Знак54"/>
    <w:locked/>
    <w:rsid w:val="00332E1C"/>
    <w:rPr>
      <w:sz w:val="24"/>
      <w:lang w:val="en-US" w:eastAsia="ru-RU"/>
    </w:rPr>
  </w:style>
  <w:style w:type="character" w:customStyle="1" w:styleId="670">
    <w:name w:val="Знак Знак67"/>
    <w:rsid w:val="00332E1C"/>
    <w:rPr>
      <w:rFonts w:ascii="Arial" w:hAnsi="Arial"/>
      <w:b/>
      <w:sz w:val="26"/>
    </w:rPr>
  </w:style>
  <w:style w:type="character" w:customStyle="1" w:styleId="661">
    <w:name w:val="Знак Знак66"/>
    <w:rsid w:val="00332E1C"/>
    <w:rPr>
      <w:b/>
      <w:sz w:val="28"/>
    </w:rPr>
  </w:style>
  <w:style w:type="character" w:customStyle="1" w:styleId="11f5">
    <w:name w:val="Выделенная цитата Знак11"/>
    <w:uiPriority w:val="99"/>
    <w:rsid w:val="00332E1C"/>
    <w:rPr>
      <w:b/>
      <w:i/>
      <w:color w:val="4F81BD"/>
      <w:sz w:val="24"/>
    </w:rPr>
  </w:style>
  <w:style w:type="character" w:customStyle="1" w:styleId="2113">
    <w:name w:val="Цитата 2 Знак11"/>
    <w:uiPriority w:val="99"/>
    <w:rsid w:val="00332E1C"/>
    <w:rPr>
      <w:i/>
      <w:color w:val="404040"/>
      <w:sz w:val="24"/>
    </w:rPr>
  </w:style>
  <w:style w:type="character" w:customStyle="1" w:styleId="701">
    <w:name w:val="Знак Знак70"/>
    <w:rsid w:val="00332E1C"/>
    <w:rPr>
      <w:rFonts w:ascii="Arial" w:hAnsi="Arial"/>
      <w:b/>
      <w:sz w:val="26"/>
    </w:rPr>
  </w:style>
  <w:style w:type="character" w:customStyle="1" w:styleId="691">
    <w:name w:val="Знак Знак69"/>
    <w:rsid w:val="00332E1C"/>
    <w:rPr>
      <w:b/>
      <w:sz w:val="28"/>
    </w:rPr>
  </w:style>
  <w:style w:type="character" w:customStyle="1" w:styleId="681">
    <w:name w:val="Знак Знак68"/>
    <w:rsid w:val="00332E1C"/>
    <w:rPr>
      <w:b/>
      <w:i/>
      <w:sz w:val="26"/>
    </w:rPr>
  </w:style>
  <w:style w:type="character" w:customStyle="1" w:styleId="UnresolvedMention">
    <w:name w:val="Unresolved Mention"/>
    <w:uiPriority w:val="99"/>
    <w:semiHidden/>
    <w:rsid w:val="00332E1C"/>
    <w:rPr>
      <w:color w:val="605E5C"/>
      <w:shd w:val="clear" w:color="auto" w:fill="E1DFDD"/>
    </w:rPr>
  </w:style>
  <w:style w:type="character" w:customStyle="1" w:styleId="12e">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rsid w:val="00332E1C"/>
    <w:rPr>
      <w:rFonts w:cs="Times New Roman"/>
      <w:sz w:val="24"/>
      <w:szCs w:val="24"/>
    </w:rPr>
  </w:style>
  <w:style w:type="character" w:customStyle="1" w:styleId="237">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rsid w:val="00332E1C"/>
    <w:rPr>
      <w:rFonts w:cs="Times New Roman"/>
    </w:rPr>
  </w:style>
  <w:style w:type="character" w:customStyle="1" w:styleId="22f">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rsid w:val="00332E1C"/>
    <w:rPr>
      <w:rFonts w:cs="Times New Roman"/>
    </w:rPr>
  </w:style>
  <w:style w:type="character" w:customStyle="1" w:styleId="193">
    <w:name w:val="Тема примечания Знак19"/>
    <w:uiPriority w:val="99"/>
    <w:rsid w:val="00332E1C"/>
    <w:rPr>
      <w:rFonts w:cs="Times New Roman"/>
      <w:b/>
      <w:bCs/>
      <w:lang w:val="ru-RU" w:eastAsia="ru-RU" w:bidi="ar-SA"/>
    </w:rPr>
  </w:style>
  <w:style w:type="character" w:customStyle="1" w:styleId="183">
    <w:name w:val="Тема примечания Знак18"/>
    <w:uiPriority w:val="99"/>
    <w:semiHidden/>
    <w:rsid w:val="00332E1C"/>
    <w:rPr>
      <w:rFonts w:cs="Times New Roman"/>
      <w:b/>
      <w:bCs/>
      <w:lang w:val="ru-RU" w:eastAsia="ru-RU" w:bidi="ar-SA"/>
    </w:rPr>
  </w:style>
  <w:style w:type="character" w:customStyle="1" w:styleId="HTML19">
    <w:name w:val="Адрес HTML Знак19"/>
    <w:uiPriority w:val="99"/>
    <w:rsid w:val="00332E1C"/>
    <w:rPr>
      <w:rFonts w:cs="Times New Roman"/>
      <w:i/>
      <w:iCs/>
      <w:sz w:val="24"/>
      <w:szCs w:val="24"/>
    </w:rPr>
  </w:style>
  <w:style w:type="character" w:customStyle="1" w:styleId="HTML18">
    <w:name w:val="Адрес HTML Знак18"/>
    <w:uiPriority w:val="99"/>
    <w:semiHidden/>
    <w:rsid w:val="00332E1C"/>
    <w:rPr>
      <w:rFonts w:cs="Times New Roman"/>
      <w:i/>
      <w:iCs/>
      <w:sz w:val="24"/>
      <w:szCs w:val="24"/>
    </w:rPr>
  </w:style>
  <w:style w:type="character" w:customStyle="1" w:styleId="1220">
    <w:name w:val="Знак1 Знак Знак22"/>
    <w:uiPriority w:val="99"/>
    <w:locked/>
    <w:rsid w:val="00332E1C"/>
    <w:rPr>
      <w:sz w:val="24"/>
    </w:rPr>
  </w:style>
  <w:style w:type="character" w:customStyle="1" w:styleId="194">
    <w:name w:val="Выделенная цитата Знак19"/>
    <w:uiPriority w:val="99"/>
    <w:rsid w:val="00332E1C"/>
    <w:rPr>
      <w:rFonts w:cs="Times New Roman"/>
      <w:i/>
      <w:iCs/>
      <w:color w:val="4472C4"/>
      <w:sz w:val="24"/>
      <w:szCs w:val="24"/>
    </w:rPr>
  </w:style>
  <w:style w:type="character" w:customStyle="1" w:styleId="184">
    <w:name w:val="Выделенная цитата Знак18"/>
    <w:uiPriority w:val="99"/>
    <w:rsid w:val="00332E1C"/>
    <w:rPr>
      <w:rFonts w:cs="Times New Roman"/>
      <w:i/>
      <w:iCs/>
      <w:color w:val="4472C4"/>
      <w:sz w:val="24"/>
      <w:szCs w:val="24"/>
    </w:rPr>
  </w:style>
  <w:style w:type="character" w:customStyle="1" w:styleId="742">
    <w:name w:val="Знак Знак74"/>
    <w:uiPriority w:val="99"/>
    <w:rsid w:val="00332E1C"/>
    <w:rPr>
      <w:sz w:val="16"/>
      <w:lang w:val="ru-RU" w:eastAsia="ru-RU"/>
    </w:rPr>
  </w:style>
  <w:style w:type="character" w:customStyle="1" w:styleId="6120">
    <w:name w:val="Знак Знак612"/>
    <w:uiPriority w:val="99"/>
    <w:rsid w:val="00332E1C"/>
    <w:rPr>
      <w:rFonts w:ascii="Arial" w:hAnsi="Arial"/>
      <w:b/>
      <w:i/>
      <w:sz w:val="28"/>
      <w:lang w:val="ru-RU" w:eastAsia="en-US"/>
    </w:rPr>
  </w:style>
  <w:style w:type="character" w:customStyle="1" w:styleId="4f3">
    <w:name w:val="Знак Знак Знак4"/>
    <w:uiPriority w:val="99"/>
    <w:rsid w:val="00332E1C"/>
    <w:rPr>
      <w:rFonts w:ascii="Times New Roman" w:hAnsi="Times New Roman"/>
      <w:b/>
      <w:caps/>
      <w:sz w:val="28"/>
    </w:rPr>
  </w:style>
  <w:style w:type="character" w:customStyle="1" w:styleId="2330">
    <w:name w:val="Знак Знак23 Знак3"/>
    <w:aliases w:val="Знак Знак3 Знак3,Знак Знак23 Знак9,Знак Знак23 Знак10,Знак Знак3 Знак9"/>
    <w:uiPriority w:val="99"/>
    <w:locked/>
    <w:rsid w:val="00332E1C"/>
    <w:rPr>
      <w:rFonts w:ascii="Tahoma" w:hAnsi="Tahoma"/>
      <w:sz w:val="16"/>
    </w:rPr>
  </w:style>
  <w:style w:type="paragraph" w:customStyle="1" w:styleId="327">
    <w:name w:val="Знак32"/>
    <w:basedOn w:val="a2"/>
    <w:uiPriority w:val="99"/>
    <w:rsid w:val="00332E1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2fff7">
    <w:name w:val="Без интервала Знак2"/>
    <w:uiPriority w:val="99"/>
    <w:locked/>
    <w:rsid w:val="00332E1C"/>
    <w:rPr>
      <w:sz w:val="24"/>
      <w:lang w:eastAsia="en-US"/>
    </w:rPr>
  </w:style>
  <w:style w:type="character" w:customStyle="1" w:styleId="1120">
    <w:name w:val="Знак1 Знак Знак12"/>
    <w:uiPriority w:val="99"/>
    <w:locked/>
    <w:rsid w:val="00332E1C"/>
    <w:rPr>
      <w:rFonts w:ascii="Times New Roman" w:hAnsi="Times New Roman"/>
      <w:sz w:val="24"/>
      <w:lang w:eastAsia="ru-RU"/>
    </w:rPr>
  </w:style>
  <w:style w:type="character" w:customStyle="1" w:styleId="482">
    <w:name w:val="Знак Знак482"/>
    <w:uiPriority w:val="99"/>
    <w:locked/>
    <w:rsid w:val="00332E1C"/>
    <w:rPr>
      <w:b/>
      <w:sz w:val="27"/>
      <w:lang w:val="ru-RU" w:eastAsia="ru-RU"/>
    </w:rPr>
  </w:style>
  <w:style w:type="character" w:customStyle="1" w:styleId="442">
    <w:name w:val="Знак Знак442"/>
    <w:uiPriority w:val="99"/>
    <w:locked/>
    <w:rsid w:val="00332E1C"/>
    <w:rPr>
      <w:sz w:val="24"/>
    </w:rPr>
  </w:style>
  <w:style w:type="character" w:customStyle="1" w:styleId="5120">
    <w:name w:val="Знак Знак512"/>
    <w:uiPriority w:val="99"/>
    <w:locked/>
    <w:rsid w:val="00332E1C"/>
    <w:rPr>
      <w:b/>
      <w:sz w:val="27"/>
      <w:lang w:val="ru-RU" w:eastAsia="ru-RU"/>
    </w:rPr>
  </w:style>
  <w:style w:type="character" w:customStyle="1" w:styleId="4320">
    <w:name w:val="Знак Знак432"/>
    <w:uiPriority w:val="99"/>
    <w:locked/>
    <w:rsid w:val="00332E1C"/>
    <w:rPr>
      <w:color w:val="000000"/>
      <w:sz w:val="24"/>
      <w:lang w:eastAsia="ru-RU"/>
    </w:rPr>
  </w:style>
  <w:style w:type="character" w:customStyle="1" w:styleId="4220">
    <w:name w:val="Знак Знак422"/>
    <w:uiPriority w:val="99"/>
    <w:rsid w:val="00332E1C"/>
    <w:rPr>
      <w:rFonts w:ascii="Times New Roman" w:hAnsi="Times New Roman"/>
      <w:sz w:val="16"/>
    </w:rPr>
  </w:style>
  <w:style w:type="character" w:customStyle="1" w:styleId="492">
    <w:name w:val="Знак Знак492"/>
    <w:uiPriority w:val="99"/>
    <w:rsid w:val="00332E1C"/>
    <w:rPr>
      <w:rFonts w:ascii="Times New Roman" w:hAnsi="Times New Roman"/>
      <w:b/>
      <w:caps/>
      <w:sz w:val="24"/>
      <w:lang w:eastAsia="ru-RU"/>
    </w:rPr>
  </w:style>
  <w:style w:type="character" w:customStyle="1" w:styleId="472">
    <w:name w:val="Знак Знак472"/>
    <w:uiPriority w:val="99"/>
    <w:rsid w:val="00332E1C"/>
    <w:rPr>
      <w:rFonts w:ascii="Times New Roman" w:hAnsi="Times New Roman"/>
      <w:b/>
      <w:sz w:val="27"/>
      <w:lang w:eastAsia="ru-RU"/>
    </w:rPr>
  </w:style>
  <w:style w:type="character" w:customStyle="1" w:styleId="452">
    <w:name w:val="Знак Знак452"/>
    <w:uiPriority w:val="99"/>
    <w:rsid w:val="00332E1C"/>
    <w:rPr>
      <w:rFonts w:ascii="Times New Roman" w:hAnsi="Times New Roman"/>
      <w:b/>
      <w:i/>
      <w:sz w:val="26"/>
      <w:lang w:eastAsia="ru-RU"/>
    </w:rPr>
  </w:style>
  <w:style w:type="character" w:customStyle="1" w:styleId="502">
    <w:name w:val="Знак Знак502"/>
    <w:uiPriority w:val="99"/>
    <w:locked/>
    <w:rsid w:val="00332E1C"/>
    <w:rPr>
      <w:b/>
      <w:sz w:val="28"/>
      <w:lang w:val="ru-RU" w:eastAsia="ru-RU"/>
    </w:rPr>
  </w:style>
  <w:style w:type="character" w:customStyle="1" w:styleId="5220">
    <w:name w:val="Знак Знак522"/>
    <w:uiPriority w:val="99"/>
    <w:rsid w:val="00332E1C"/>
    <w:rPr>
      <w:rFonts w:ascii="Arial" w:hAnsi="Arial"/>
      <w:b/>
      <w:i/>
      <w:sz w:val="28"/>
    </w:rPr>
  </w:style>
  <w:style w:type="character" w:customStyle="1" w:styleId="5121">
    <w:name w:val="Знак5 Знак Знак12"/>
    <w:uiPriority w:val="99"/>
    <w:locked/>
    <w:rsid w:val="00332E1C"/>
    <w:rPr>
      <w:sz w:val="16"/>
      <w:lang w:val="ru-RU" w:eastAsia="ru-RU"/>
    </w:rPr>
  </w:style>
  <w:style w:type="character" w:customStyle="1" w:styleId="624">
    <w:name w:val="Знак6 Знак Знак2"/>
    <w:uiPriority w:val="99"/>
    <w:rsid w:val="00332E1C"/>
    <w:rPr>
      <w:sz w:val="24"/>
      <w:lang w:val="ru-RU" w:eastAsia="ru-RU"/>
    </w:rPr>
  </w:style>
  <w:style w:type="character" w:customStyle="1" w:styleId="1230">
    <w:name w:val="Знак1 Знак Знак23"/>
    <w:uiPriority w:val="99"/>
    <w:locked/>
    <w:rsid w:val="00332E1C"/>
    <w:rPr>
      <w:sz w:val="24"/>
    </w:rPr>
  </w:style>
  <w:style w:type="paragraph" w:customStyle="1" w:styleId="4f4">
    <w:name w:val="Знак Знак Знак Знак Знак Знак4"/>
    <w:basedOn w:val="a2"/>
    <w:uiPriority w:val="99"/>
    <w:rsid w:val="00332E1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51">
    <w:name w:val="Знак Знак75"/>
    <w:uiPriority w:val="99"/>
    <w:rsid w:val="00332E1C"/>
    <w:rPr>
      <w:sz w:val="16"/>
      <w:lang w:val="ru-RU" w:eastAsia="ru-RU"/>
    </w:rPr>
  </w:style>
  <w:style w:type="character" w:customStyle="1" w:styleId="1430">
    <w:name w:val="Знак Знак143"/>
    <w:uiPriority w:val="99"/>
    <w:locked/>
    <w:rsid w:val="00332E1C"/>
    <w:rPr>
      <w:b/>
      <w:sz w:val="27"/>
      <w:lang w:val="ru-RU" w:eastAsia="ru-RU"/>
    </w:rPr>
  </w:style>
  <w:style w:type="character" w:customStyle="1" w:styleId="103">
    <w:name w:val="Знак Знак103"/>
    <w:uiPriority w:val="99"/>
    <w:locked/>
    <w:rsid w:val="00332E1C"/>
    <w:rPr>
      <w:sz w:val="16"/>
      <w:lang w:val="ru-RU" w:eastAsia="ru-RU"/>
    </w:rPr>
  </w:style>
  <w:style w:type="character" w:customStyle="1" w:styleId="6130">
    <w:name w:val="Знак Знак613"/>
    <w:uiPriority w:val="99"/>
    <w:rsid w:val="00332E1C"/>
    <w:rPr>
      <w:rFonts w:ascii="Arial" w:hAnsi="Arial"/>
      <w:b/>
      <w:i/>
      <w:sz w:val="28"/>
      <w:lang w:val="ru-RU" w:eastAsia="en-US"/>
    </w:rPr>
  </w:style>
  <w:style w:type="character" w:customStyle="1" w:styleId="1640">
    <w:name w:val="Знак Знак164"/>
    <w:uiPriority w:val="99"/>
    <w:locked/>
    <w:rsid w:val="00332E1C"/>
    <w:rPr>
      <w:b/>
      <w:caps/>
      <w:sz w:val="24"/>
      <w:lang w:val="ru-RU" w:eastAsia="ru-RU"/>
    </w:rPr>
  </w:style>
  <w:style w:type="character" w:customStyle="1" w:styleId="5c">
    <w:name w:val="Знак Знак Знак5"/>
    <w:uiPriority w:val="99"/>
    <w:rsid w:val="00332E1C"/>
    <w:rPr>
      <w:rFonts w:ascii="Times New Roman" w:hAnsi="Times New Roman"/>
      <w:b/>
      <w:caps/>
      <w:sz w:val="28"/>
    </w:rPr>
  </w:style>
  <w:style w:type="character" w:customStyle="1" w:styleId="253">
    <w:name w:val="Знак Знак253"/>
    <w:uiPriority w:val="99"/>
    <w:rsid w:val="00332E1C"/>
    <w:rPr>
      <w:rFonts w:ascii="Times New Roman" w:hAnsi="Times New Roman"/>
      <w:b/>
      <w:sz w:val="28"/>
    </w:rPr>
  </w:style>
  <w:style w:type="character" w:customStyle="1" w:styleId="2230">
    <w:name w:val="Знак Знак223"/>
    <w:uiPriority w:val="99"/>
    <w:rsid w:val="00332E1C"/>
    <w:rPr>
      <w:rFonts w:ascii="Times New Roman" w:hAnsi="Times New Roman"/>
      <w:sz w:val="24"/>
    </w:rPr>
  </w:style>
  <w:style w:type="character" w:customStyle="1" w:styleId="1930">
    <w:name w:val="Знак Знак193"/>
    <w:uiPriority w:val="99"/>
    <w:rsid w:val="00332E1C"/>
    <w:rPr>
      <w:rFonts w:ascii="Times New Roman" w:hAnsi="Times New Roman"/>
      <w:sz w:val="16"/>
      <w:lang w:eastAsia="ru-RU"/>
    </w:rPr>
  </w:style>
  <w:style w:type="character" w:customStyle="1" w:styleId="1830">
    <w:name w:val="Знак Знак183"/>
    <w:uiPriority w:val="99"/>
    <w:rsid w:val="00332E1C"/>
    <w:rPr>
      <w:rFonts w:ascii="Courier New" w:hAnsi="Courier New"/>
    </w:rPr>
  </w:style>
  <w:style w:type="character" w:customStyle="1" w:styleId="1730">
    <w:name w:val="Знак Знак173"/>
    <w:uiPriority w:val="99"/>
    <w:rsid w:val="00332E1C"/>
    <w:rPr>
      <w:rFonts w:ascii="Times New Roman" w:hAnsi="Times New Roman"/>
      <w:sz w:val="24"/>
    </w:rPr>
  </w:style>
  <w:style w:type="character" w:customStyle="1" w:styleId="1530">
    <w:name w:val="Знак Знак153"/>
    <w:uiPriority w:val="99"/>
    <w:rsid w:val="00332E1C"/>
    <w:rPr>
      <w:b/>
      <w:sz w:val="28"/>
    </w:rPr>
  </w:style>
  <w:style w:type="character" w:customStyle="1" w:styleId="4130">
    <w:name w:val="Знак Знак413"/>
    <w:uiPriority w:val="99"/>
    <w:locked/>
    <w:rsid w:val="00332E1C"/>
    <w:rPr>
      <w:rFonts w:ascii="Arial" w:hAnsi="Arial"/>
      <w:b/>
      <w:i/>
      <w:sz w:val="28"/>
      <w:lang w:val="ru-RU" w:eastAsia="en-US"/>
    </w:rPr>
  </w:style>
  <w:style w:type="character" w:customStyle="1" w:styleId="2340">
    <w:name w:val="Знак Знак23 Знак4"/>
    <w:aliases w:val="Знак Знак3 Знак4"/>
    <w:uiPriority w:val="99"/>
    <w:locked/>
    <w:rsid w:val="00332E1C"/>
    <w:rPr>
      <w:rFonts w:ascii="Tahoma" w:hAnsi="Tahoma"/>
      <w:sz w:val="16"/>
    </w:rPr>
  </w:style>
  <w:style w:type="paragraph" w:customStyle="1" w:styleId="5d">
    <w:name w:val="Знак Знак Знак Знак Знак Знак Знак Знак Знак Знак Знак Знак Знак5"/>
    <w:basedOn w:val="a2"/>
    <w:uiPriority w:val="99"/>
    <w:rsid w:val="00332E1C"/>
    <w:pPr>
      <w:spacing w:before="0" w:beforeAutospacing="0" w:after="160" w:afterAutospacing="0" w:line="240" w:lineRule="exact"/>
    </w:pPr>
    <w:rPr>
      <w:rFonts w:ascii="Verdana" w:hAnsi="Verdana"/>
      <w:lang w:val="en-US" w:eastAsia="en-US"/>
    </w:rPr>
  </w:style>
  <w:style w:type="paragraph" w:customStyle="1" w:styleId="337">
    <w:name w:val="Знак33"/>
    <w:basedOn w:val="a2"/>
    <w:uiPriority w:val="99"/>
    <w:rsid w:val="00332E1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uiPriority w:val="99"/>
    <w:locked/>
    <w:rsid w:val="00332E1C"/>
    <w:rPr>
      <w:b/>
      <w:caps/>
      <w:sz w:val="24"/>
      <w:lang w:val="ru-RU" w:eastAsia="ru-RU"/>
    </w:rPr>
  </w:style>
  <w:style w:type="character" w:customStyle="1" w:styleId="3ff8">
    <w:name w:val="Без интервала Знак3"/>
    <w:uiPriority w:val="99"/>
    <w:locked/>
    <w:rsid w:val="00332E1C"/>
    <w:rPr>
      <w:sz w:val="24"/>
      <w:lang w:eastAsia="en-US"/>
    </w:rPr>
  </w:style>
  <w:style w:type="character" w:customStyle="1" w:styleId="1130">
    <w:name w:val="Знак1 Знак Знак13"/>
    <w:uiPriority w:val="99"/>
    <w:locked/>
    <w:rsid w:val="00332E1C"/>
    <w:rPr>
      <w:rFonts w:ascii="Times New Roman" w:hAnsi="Times New Roman"/>
      <w:sz w:val="24"/>
      <w:lang w:eastAsia="ru-RU"/>
    </w:rPr>
  </w:style>
  <w:style w:type="character" w:customStyle="1" w:styleId="463">
    <w:name w:val="Знак Знак463"/>
    <w:uiPriority w:val="99"/>
    <w:locked/>
    <w:rsid w:val="00332E1C"/>
    <w:rPr>
      <w:b/>
      <w:sz w:val="27"/>
      <w:lang w:val="ru-RU" w:eastAsia="ru-RU"/>
    </w:rPr>
  </w:style>
  <w:style w:type="character" w:customStyle="1" w:styleId="483">
    <w:name w:val="Знак Знак483"/>
    <w:uiPriority w:val="99"/>
    <w:locked/>
    <w:rsid w:val="00332E1C"/>
    <w:rPr>
      <w:b/>
      <w:sz w:val="27"/>
      <w:lang w:val="ru-RU" w:eastAsia="ru-RU"/>
    </w:rPr>
  </w:style>
  <w:style w:type="character" w:customStyle="1" w:styleId="443">
    <w:name w:val="Знак Знак443"/>
    <w:uiPriority w:val="99"/>
    <w:locked/>
    <w:rsid w:val="00332E1C"/>
    <w:rPr>
      <w:sz w:val="24"/>
    </w:rPr>
  </w:style>
  <w:style w:type="character" w:customStyle="1" w:styleId="5130">
    <w:name w:val="Знак Знак513"/>
    <w:uiPriority w:val="99"/>
    <w:locked/>
    <w:rsid w:val="00332E1C"/>
    <w:rPr>
      <w:b/>
      <w:sz w:val="27"/>
      <w:lang w:val="ru-RU" w:eastAsia="ru-RU"/>
    </w:rPr>
  </w:style>
  <w:style w:type="character" w:customStyle="1" w:styleId="433">
    <w:name w:val="Знак Знак433"/>
    <w:uiPriority w:val="99"/>
    <w:locked/>
    <w:rsid w:val="00332E1C"/>
    <w:rPr>
      <w:color w:val="000000"/>
      <w:sz w:val="24"/>
      <w:lang w:eastAsia="ru-RU"/>
    </w:rPr>
  </w:style>
  <w:style w:type="character" w:customStyle="1" w:styleId="4230">
    <w:name w:val="Знак Знак423"/>
    <w:uiPriority w:val="99"/>
    <w:rsid w:val="00332E1C"/>
    <w:rPr>
      <w:rFonts w:ascii="Times New Roman" w:hAnsi="Times New Roman"/>
      <w:sz w:val="16"/>
    </w:rPr>
  </w:style>
  <w:style w:type="character" w:customStyle="1" w:styleId="493">
    <w:name w:val="Знак Знак493"/>
    <w:uiPriority w:val="99"/>
    <w:rsid w:val="00332E1C"/>
    <w:rPr>
      <w:rFonts w:ascii="Times New Roman" w:hAnsi="Times New Roman"/>
      <w:b/>
      <w:caps/>
      <w:sz w:val="24"/>
      <w:lang w:eastAsia="ru-RU"/>
    </w:rPr>
  </w:style>
  <w:style w:type="character" w:customStyle="1" w:styleId="473">
    <w:name w:val="Знак Знак473"/>
    <w:uiPriority w:val="99"/>
    <w:rsid w:val="00332E1C"/>
    <w:rPr>
      <w:rFonts w:ascii="Times New Roman" w:hAnsi="Times New Roman"/>
      <w:b/>
      <w:sz w:val="27"/>
      <w:lang w:eastAsia="ru-RU"/>
    </w:rPr>
  </w:style>
  <w:style w:type="character" w:customStyle="1" w:styleId="453">
    <w:name w:val="Знак Знак453"/>
    <w:uiPriority w:val="99"/>
    <w:rsid w:val="00332E1C"/>
    <w:rPr>
      <w:rFonts w:ascii="Times New Roman" w:hAnsi="Times New Roman"/>
      <w:b/>
      <w:i/>
      <w:sz w:val="26"/>
      <w:lang w:eastAsia="ru-RU"/>
    </w:rPr>
  </w:style>
  <w:style w:type="character" w:customStyle="1" w:styleId="503">
    <w:name w:val="Знак Знак503"/>
    <w:uiPriority w:val="99"/>
    <w:locked/>
    <w:rsid w:val="00332E1C"/>
    <w:rPr>
      <w:b/>
      <w:sz w:val="28"/>
      <w:lang w:val="ru-RU" w:eastAsia="ru-RU"/>
    </w:rPr>
  </w:style>
  <w:style w:type="character" w:customStyle="1" w:styleId="523">
    <w:name w:val="Знак Знак523"/>
    <w:uiPriority w:val="99"/>
    <w:rsid w:val="00332E1C"/>
    <w:rPr>
      <w:rFonts w:ascii="Arial" w:hAnsi="Arial"/>
      <w:b/>
      <w:i/>
      <w:sz w:val="28"/>
    </w:rPr>
  </w:style>
  <w:style w:type="character" w:customStyle="1" w:styleId="5131">
    <w:name w:val="Знак5 Знак Знак13"/>
    <w:uiPriority w:val="99"/>
    <w:locked/>
    <w:rsid w:val="00332E1C"/>
    <w:rPr>
      <w:sz w:val="16"/>
      <w:lang w:val="ru-RU" w:eastAsia="ru-RU"/>
    </w:rPr>
  </w:style>
  <w:style w:type="character" w:customStyle="1" w:styleId="633">
    <w:name w:val="Знак6 Знак Знак3"/>
    <w:uiPriority w:val="99"/>
    <w:rsid w:val="00332E1C"/>
    <w:rPr>
      <w:sz w:val="24"/>
      <w:lang w:val="ru-RU" w:eastAsia="ru-RU"/>
    </w:rPr>
  </w:style>
  <w:style w:type="character" w:customStyle="1" w:styleId="138">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rsid w:val="00332E1C"/>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rsid w:val="00332E1C"/>
    <w:rPr>
      <w:rFonts w:cs="Times New Roman"/>
    </w:rPr>
  </w:style>
  <w:style w:type="character" w:customStyle="1" w:styleId="244">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rsid w:val="00332E1C"/>
    <w:rPr>
      <w:rFonts w:cs="Times New Roman"/>
    </w:rPr>
  </w:style>
  <w:style w:type="character" w:customStyle="1" w:styleId="1111">
    <w:name w:val="Тема примечания Знак111"/>
    <w:uiPriority w:val="99"/>
    <w:rsid w:val="00332E1C"/>
    <w:rPr>
      <w:rFonts w:cs="Times New Roman"/>
      <w:b/>
      <w:bCs/>
      <w:lang w:val="ru-RU" w:eastAsia="ru-RU" w:bidi="ar-SA"/>
    </w:rPr>
  </w:style>
  <w:style w:type="character" w:customStyle="1" w:styleId="1101">
    <w:name w:val="Тема примечания Знак110"/>
    <w:uiPriority w:val="99"/>
    <w:semiHidden/>
    <w:rsid w:val="00332E1C"/>
    <w:rPr>
      <w:rFonts w:cs="Times New Roman"/>
      <w:b/>
      <w:bCs/>
      <w:lang w:val="ru-RU" w:eastAsia="ru-RU" w:bidi="ar-SA"/>
    </w:rPr>
  </w:style>
  <w:style w:type="character" w:customStyle="1" w:styleId="HTML1110">
    <w:name w:val="Адрес HTML Знак111"/>
    <w:uiPriority w:val="99"/>
    <w:rsid w:val="00332E1C"/>
    <w:rPr>
      <w:rFonts w:cs="Times New Roman"/>
      <w:i/>
      <w:iCs/>
      <w:sz w:val="24"/>
      <w:szCs w:val="24"/>
    </w:rPr>
  </w:style>
  <w:style w:type="character" w:customStyle="1" w:styleId="HTML1100">
    <w:name w:val="Адрес HTML Знак110"/>
    <w:uiPriority w:val="99"/>
    <w:semiHidden/>
    <w:rsid w:val="00332E1C"/>
    <w:rPr>
      <w:rFonts w:cs="Times New Roman"/>
      <w:i/>
      <w:iCs/>
      <w:sz w:val="24"/>
      <w:szCs w:val="24"/>
    </w:rPr>
  </w:style>
  <w:style w:type="character" w:customStyle="1" w:styleId="1112">
    <w:name w:val="Выделенная цитата Знак111"/>
    <w:uiPriority w:val="99"/>
    <w:rsid w:val="00332E1C"/>
    <w:rPr>
      <w:rFonts w:cs="Times New Roman"/>
      <w:i/>
      <w:iCs/>
      <w:color w:val="4472C4"/>
      <w:sz w:val="24"/>
      <w:szCs w:val="24"/>
    </w:rPr>
  </w:style>
  <w:style w:type="character" w:customStyle="1" w:styleId="1102">
    <w:name w:val="Выделенная цитата Знак110"/>
    <w:uiPriority w:val="99"/>
    <w:rsid w:val="00332E1C"/>
    <w:rPr>
      <w:rFonts w:cs="Times New Roman"/>
      <w:i/>
      <w:iCs/>
      <w:color w:val="4472C4"/>
      <w:sz w:val="24"/>
      <w:szCs w:val="24"/>
    </w:rPr>
  </w:style>
  <w:style w:type="character" w:customStyle="1" w:styleId="3140">
    <w:name w:val="Основной текст 3 Знак14"/>
    <w:aliases w:val="Знак5 Знак13"/>
    <w:uiPriority w:val="99"/>
    <w:semiHidden/>
    <w:rsid w:val="00332E1C"/>
    <w:rPr>
      <w:rFonts w:cs="Times New Roman"/>
      <w:sz w:val="16"/>
      <w:szCs w:val="16"/>
    </w:rPr>
  </w:style>
  <w:style w:type="character" w:customStyle="1" w:styleId="3130">
    <w:name w:val="Основной текст 3 Знак13"/>
    <w:aliases w:val="Знак5 Знак12"/>
    <w:uiPriority w:val="99"/>
    <w:semiHidden/>
    <w:rsid w:val="00332E1C"/>
    <w:rPr>
      <w:rFonts w:cs="Times New Roman"/>
      <w:sz w:val="16"/>
      <w:szCs w:val="16"/>
    </w:rPr>
  </w:style>
  <w:style w:type="character" w:customStyle="1" w:styleId="3120">
    <w:name w:val="Основной текст 3 Знак12"/>
    <w:aliases w:val="Знак5 Знак11"/>
    <w:uiPriority w:val="99"/>
    <w:rsid w:val="00332E1C"/>
    <w:rPr>
      <w:rFonts w:cs="Times New Roman"/>
      <w:sz w:val="16"/>
      <w:szCs w:val="16"/>
    </w:rPr>
  </w:style>
  <w:style w:type="character" w:customStyle="1" w:styleId="1140">
    <w:name w:val="Тема примечания Знак114"/>
    <w:uiPriority w:val="99"/>
    <w:semiHidden/>
    <w:rsid w:val="00332E1C"/>
    <w:rPr>
      <w:rFonts w:cs="Times New Roman"/>
      <w:b/>
      <w:bCs/>
      <w:lang w:val="ru-RU" w:eastAsia="ru-RU" w:bidi="ar-SA"/>
    </w:rPr>
  </w:style>
  <w:style w:type="character" w:customStyle="1" w:styleId="1131">
    <w:name w:val="Тема примечания Знак113"/>
    <w:uiPriority w:val="99"/>
    <w:semiHidden/>
    <w:rsid w:val="00332E1C"/>
    <w:rPr>
      <w:rFonts w:cs="Times New Roman"/>
      <w:b/>
      <w:bCs/>
      <w:lang w:val="ru-RU" w:eastAsia="ru-RU" w:bidi="ar-SA"/>
    </w:rPr>
  </w:style>
  <w:style w:type="character" w:customStyle="1" w:styleId="1121">
    <w:name w:val="Тема примечания Знак112"/>
    <w:uiPriority w:val="99"/>
    <w:semiHidden/>
    <w:rsid w:val="00332E1C"/>
    <w:rPr>
      <w:rFonts w:cs="Times New Roman"/>
      <w:b/>
      <w:bCs/>
      <w:lang w:val="ru-RU" w:eastAsia="ru-RU" w:bidi="ar-SA"/>
    </w:rPr>
  </w:style>
  <w:style w:type="character" w:customStyle="1" w:styleId="HTML114">
    <w:name w:val="Адрес HTML Знак114"/>
    <w:uiPriority w:val="99"/>
    <w:semiHidden/>
    <w:rsid w:val="00332E1C"/>
    <w:rPr>
      <w:rFonts w:cs="Times New Roman"/>
      <w:i/>
      <w:iCs/>
      <w:sz w:val="24"/>
      <w:szCs w:val="24"/>
    </w:rPr>
  </w:style>
  <w:style w:type="character" w:customStyle="1" w:styleId="HTML113">
    <w:name w:val="Адрес HTML Знак113"/>
    <w:uiPriority w:val="99"/>
    <w:semiHidden/>
    <w:rsid w:val="00332E1C"/>
    <w:rPr>
      <w:rFonts w:cs="Times New Roman"/>
      <w:i/>
      <w:iCs/>
      <w:sz w:val="24"/>
      <w:szCs w:val="24"/>
    </w:rPr>
  </w:style>
  <w:style w:type="character" w:customStyle="1" w:styleId="HTML112">
    <w:name w:val="Адрес HTML Знак112"/>
    <w:uiPriority w:val="99"/>
    <w:semiHidden/>
    <w:rsid w:val="00332E1C"/>
    <w:rPr>
      <w:rFonts w:cs="Times New Roman"/>
      <w:i/>
      <w:iCs/>
      <w:sz w:val="24"/>
      <w:szCs w:val="24"/>
    </w:rPr>
  </w:style>
  <w:style w:type="character" w:customStyle="1" w:styleId="1240">
    <w:name w:val="Знак1 Знак Знак24"/>
    <w:uiPriority w:val="99"/>
    <w:locked/>
    <w:rsid w:val="00332E1C"/>
    <w:rPr>
      <w:sz w:val="24"/>
    </w:rPr>
  </w:style>
  <w:style w:type="character" w:customStyle="1" w:styleId="1141">
    <w:name w:val="Выделенная цитата Знак114"/>
    <w:uiPriority w:val="99"/>
    <w:rsid w:val="00332E1C"/>
    <w:rPr>
      <w:rFonts w:cs="Times New Roman"/>
      <w:i/>
      <w:iCs/>
      <w:color w:val="4472C4"/>
      <w:sz w:val="24"/>
      <w:szCs w:val="24"/>
    </w:rPr>
  </w:style>
  <w:style w:type="character" w:customStyle="1" w:styleId="1132">
    <w:name w:val="Выделенная цитата Знак113"/>
    <w:uiPriority w:val="99"/>
    <w:rsid w:val="00332E1C"/>
    <w:rPr>
      <w:rFonts w:cs="Times New Roman"/>
      <w:i/>
      <w:iCs/>
      <w:color w:val="4472C4"/>
      <w:sz w:val="24"/>
      <w:szCs w:val="24"/>
    </w:rPr>
  </w:style>
  <w:style w:type="character" w:customStyle="1" w:styleId="1122">
    <w:name w:val="Выделенная цитата Знак112"/>
    <w:uiPriority w:val="99"/>
    <w:rsid w:val="00332E1C"/>
    <w:rPr>
      <w:rFonts w:cs="Times New Roman"/>
      <w:i/>
      <w:iCs/>
      <w:color w:val="4472C4"/>
      <w:sz w:val="24"/>
      <w:szCs w:val="24"/>
    </w:rPr>
  </w:style>
  <w:style w:type="paragraph" w:customStyle="1" w:styleId="5e">
    <w:name w:val="Знак Знак Знак Знак Знак Знак5"/>
    <w:basedOn w:val="a2"/>
    <w:uiPriority w:val="99"/>
    <w:rsid w:val="00332E1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61">
    <w:name w:val="Знак Знак76"/>
    <w:uiPriority w:val="99"/>
    <w:rsid w:val="00332E1C"/>
    <w:rPr>
      <w:sz w:val="16"/>
      <w:lang w:val="ru-RU" w:eastAsia="ru-RU"/>
    </w:rPr>
  </w:style>
  <w:style w:type="character" w:customStyle="1" w:styleId="1440">
    <w:name w:val="Знак Знак144"/>
    <w:uiPriority w:val="99"/>
    <w:locked/>
    <w:rsid w:val="00332E1C"/>
    <w:rPr>
      <w:b/>
      <w:sz w:val="27"/>
      <w:lang w:val="ru-RU" w:eastAsia="ru-RU"/>
    </w:rPr>
  </w:style>
  <w:style w:type="character" w:customStyle="1" w:styleId="104">
    <w:name w:val="Знак Знак104"/>
    <w:uiPriority w:val="99"/>
    <w:locked/>
    <w:rsid w:val="00332E1C"/>
    <w:rPr>
      <w:sz w:val="16"/>
      <w:lang w:val="ru-RU" w:eastAsia="ru-RU"/>
    </w:rPr>
  </w:style>
  <w:style w:type="character" w:customStyle="1" w:styleId="6140">
    <w:name w:val="Знак Знак614"/>
    <w:uiPriority w:val="99"/>
    <w:rsid w:val="00332E1C"/>
    <w:rPr>
      <w:rFonts w:ascii="Arial" w:hAnsi="Arial"/>
      <w:b/>
      <w:i/>
      <w:sz w:val="28"/>
      <w:lang w:val="ru-RU" w:eastAsia="en-US"/>
    </w:rPr>
  </w:style>
  <w:style w:type="character" w:customStyle="1" w:styleId="1650">
    <w:name w:val="Знак Знак165"/>
    <w:uiPriority w:val="99"/>
    <w:locked/>
    <w:rsid w:val="00332E1C"/>
    <w:rPr>
      <w:b/>
      <w:caps/>
      <w:sz w:val="24"/>
      <w:lang w:val="ru-RU" w:eastAsia="ru-RU"/>
    </w:rPr>
  </w:style>
  <w:style w:type="character" w:customStyle="1" w:styleId="6d">
    <w:name w:val="Знак Знак Знак6"/>
    <w:uiPriority w:val="99"/>
    <w:rsid w:val="00332E1C"/>
    <w:rPr>
      <w:rFonts w:ascii="Times New Roman" w:hAnsi="Times New Roman"/>
      <w:b/>
      <w:caps/>
      <w:sz w:val="28"/>
    </w:rPr>
  </w:style>
  <w:style w:type="character" w:customStyle="1" w:styleId="2540">
    <w:name w:val="Знак Знак254"/>
    <w:uiPriority w:val="99"/>
    <w:rsid w:val="00332E1C"/>
    <w:rPr>
      <w:rFonts w:ascii="Times New Roman" w:hAnsi="Times New Roman"/>
      <w:b/>
      <w:sz w:val="28"/>
    </w:rPr>
  </w:style>
  <w:style w:type="character" w:customStyle="1" w:styleId="2240">
    <w:name w:val="Знак Знак224"/>
    <w:uiPriority w:val="99"/>
    <w:rsid w:val="00332E1C"/>
    <w:rPr>
      <w:rFonts w:ascii="Times New Roman" w:hAnsi="Times New Roman"/>
      <w:sz w:val="24"/>
    </w:rPr>
  </w:style>
  <w:style w:type="character" w:customStyle="1" w:styleId="204">
    <w:name w:val="Знак Знак204"/>
    <w:uiPriority w:val="99"/>
    <w:rsid w:val="00332E1C"/>
    <w:rPr>
      <w:rFonts w:ascii="Arial" w:hAnsi="Arial"/>
      <w:sz w:val="22"/>
    </w:rPr>
  </w:style>
  <w:style w:type="character" w:customStyle="1" w:styleId="1940">
    <w:name w:val="Знак Знак194"/>
    <w:uiPriority w:val="99"/>
    <w:rsid w:val="00332E1C"/>
    <w:rPr>
      <w:rFonts w:ascii="Times New Roman" w:hAnsi="Times New Roman"/>
      <w:sz w:val="16"/>
      <w:lang w:eastAsia="ru-RU"/>
    </w:rPr>
  </w:style>
  <w:style w:type="character" w:customStyle="1" w:styleId="1840">
    <w:name w:val="Знак Знак184"/>
    <w:uiPriority w:val="99"/>
    <w:rsid w:val="00332E1C"/>
    <w:rPr>
      <w:rFonts w:ascii="Courier New" w:hAnsi="Courier New"/>
    </w:rPr>
  </w:style>
  <w:style w:type="character" w:customStyle="1" w:styleId="1740">
    <w:name w:val="Знак Знак174"/>
    <w:uiPriority w:val="99"/>
    <w:rsid w:val="00332E1C"/>
    <w:rPr>
      <w:rFonts w:ascii="Times New Roman" w:hAnsi="Times New Roman"/>
      <w:sz w:val="24"/>
    </w:rPr>
  </w:style>
  <w:style w:type="character" w:customStyle="1" w:styleId="1540">
    <w:name w:val="Знак Знак154"/>
    <w:uiPriority w:val="99"/>
    <w:rsid w:val="00332E1C"/>
    <w:rPr>
      <w:b/>
      <w:sz w:val="28"/>
    </w:rPr>
  </w:style>
  <w:style w:type="character" w:customStyle="1" w:styleId="4140">
    <w:name w:val="Знак Знак414"/>
    <w:uiPriority w:val="99"/>
    <w:locked/>
    <w:rsid w:val="00332E1C"/>
    <w:rPr>
      <w:rFonts w:ascii="Arial" w:hAnsi="Arial"/>
      <w:b/>
      <w:i/>
      <w:sz w:val="28"/>
      <w:lang w:val="ru-RU" w:eastAsia="en-US"/>
    </w:rPr>
  </w:style>
  <w:style w:type="character" w:customStyle="1" w:styleId="2350">
    <w:name w:val="Знак Знак23 Знак5"/>
    <w:aliases w:val="Знак Знак3 Знак5"/>
    <w:uiPriority w:val="99"/>
    <w:locked/>
    <w:rsid w:val="00332E1C"/>
    <w:rPr>
      <w:rFonts w:ascii="Tahoma" w:hAnsi="Tahoma"/>
      <w:sz w:val="16"/>
    </w:rPr>
  </w:style>
  <w:style w:type="paragraph" w:customStyle="1" w:styleId="6e">
    <w:name w:val="Знак Знак Знак Знак Знак Знак Знак Знак Знак Знак Знак Знак Знак6"/>
    <w:basedOn w:val="a2"/>
    <w:uiPriority w:val="99"/>
    <w:rsid w:val="00332E1C"/>
    <w:pPr>
      <w:spacing w:before="0" w:beforeAutospacing="0" w:after="160" w:afterAutospacing="0" w:line="240" w:lineRule="exact"/>
    </w:pPr>
    <w:rPr>
      <w:rFonts w:ascii="Verdana" w:hAnsi="Verdana"/>
      <w:lang w:val="en-US" w:eastAsia="en-US"/>
    </w:rPr>
  </w:style>
  <w:style w:type="paragraph" w:customStyle="1" w:styleId="346">
    <w:name w:val="Знак34"/>
    <w:basedOn w:val="a2"/>
    <w:uiPriority w:val="99"/>
    <w:rsid w:val="00332E1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40">
    <w:name w:val="Знак Знак534"/>
    <w:uiPriority w:val="99"/>
    <w:locked/>
    <w:rsid w:val="00332E1C"/>
    <w:rPr>
      <w:b/>
      <w:caps/>
      <w:sz w:val="24"/>
      <w:lang w:val="ru-RU" w:eastAsia="ru-RU"/>
    </w:rPr>
  </w:style>
  <w:style w:type="character" w:customStyle="1" w:styleId="4f5">
    <w:name w:val="Без интервала Знак4"/>
    <w:uiPriority w:val="99"/>
    <w:locked/>
    <w:rsid w:val="00332E1C"/>
    <w:rPr>
      <w:sz w:val="24"/>
      <w:lang w:eastAsia="en-US"/>
    </w:rPr>
  </w:style>
  <w:style w:type="character" w:customStyle="1" w:styleId="1142">
    <w:name w:val="Знак1 Знак Знак14"/>
    <w:uiPriority w:val="99"/>
    <w:locked/>
    <w:rsid w:val="00332E1C"/>
    <w:rPr>
      <w:rFonts w:ascii="Times New Roman" w:hAnsi="Times New Roman"/>
      <w:sz w:val="24"/>
      <w:lang w:eastAsia="ru-RU"/>
    </w:rPr>
  </w:style>
  <w:style w:type="character" w:customStyle="1" w:styleId="464">
    <w:name w:val="Знак Знак464"/>
    <w:uiPriority w:val="99"/>
    <w:locked/>
    <w:rsid w:val="00332E1C"/>
    <w:rPr>
      <w:b/>
      <w:sz w:val="27"/>
      <w:lang w:val="ru-RU" w:eastAsia="ru-RU"/>
    </w:rPr>
  </w:style>
  <w:style w:type="character" w:customStyle="1" w:styleId="484">
    <w:name w:val="Знак Знак484"/>
    <w:uiPriority w:val="99"/>
    <w:locked/>
    <w:rsid w:val="00332E1C"/>
    <w:rPr>
      <w:b/>
      <w:sz w:val="27"/>
      <w:lang w:val="ru-RU" w:eastAsia="ru-RU"/>
    </w:rPr>
  </w:style>
  <w:style w:type="character" w:customStyle="1" w:styleId="444">
    <w:name w:val="Знак Знак444"/>
    <w:uiPriority w:val="99"/>
    <w:locked/>
    <w:rsid w:val="00332E1C"/>
    <w:rPr>
      <w:sz w:val="24"/>
    </w:rPr>
  </w:style>
  <w:style w:type="character" w:customStyle="1" w:styleId="5140">
    <w:name w:val="Знак Знак514"/>
    <w:uiPriority w:val="99"/>
    <w:locked/>
    <w:rsid w:val="00332E1C"/>
    <w:rPr>
      <w:b/>
      <w:sz w:val="27"/>
      <w:lang w:val="ru-RU" w:eastAsia="ru-RU"/>
    </w:rPr>
  </w:style>
  <w:style w:type="character" w:customStyle="1" w:styleId="434">
    <w:name w:val="Знак Знак434"/>
    <w:uiPriority w:val="99"/>
    <w:locked/>
    <w:rsid w:val="00332E1C"/>
    <w:rPr>
      <w:color w:val="000000"/>
      <w:sz w:val="24"/>
      <w:lang w:eastAsia="ru-RU"/>
    </w:rPr>
  </w:style>
  <w:style w:type="character" w:customStyle="1" w:styleId="424">
    <w:name w:val="Знак Знак424"/>
    <w:uiPriority w:val="99"/>
    <w:rsid w:val="00332E1C"/>
    <w:rPr>
      <w:rFonts w:ascii="Times New Roman" w:hAnsi="Times New Roman"/>
      <w:sz w:val="16"/>
    </w:rPr>
  </w:style>
  <w:style w:type="character" w:customStyle="1" w:styleId="494">
    <w:name w:val="Знак Знак494"/>
    <w:uiPriority w:val="99"/>
    <w:rsid w:val="00332E1C"/>
    <w:rPr>
      <w:rFonts w:ascii="Times New Roman" w:hAnsi="Times New Roman"/>
      <w:b/>
      <w:caps/>
      <w:sz w:val="24"/>
      <w:lang w:eastAsia="ru-RU"/>
    </w:rPr>
  </w:style>
  <w:style w:type="character" w:customStyle="1" w:styleId="474">
    <w:name w:val="Знак Знак474"/>
    <w:uiPriority w:val="99"/>
    <w:rsid w:val="00332E1C"/>
    <w:rPr>
      <w:rFonts w:ascii="Times New Roman" w:hAnsi="Times New Roman"/>
      <w:b/>
      <w:sz w:val="27"/>
      <w:lang w:eastAsia="ru-RU"/>
    </w:rPr>
  </w:style>
  <w:style w:type="character" w:customStyle="1" w:styleId="454">
    <w:name w:val="Знак Знак454"/>
    <w:uiPriority w:val="99"/>
    <w:rsid w:val="00332E1C"/>
    <w:rPr>
      <w:rFonts w:ascii="Times New Roman" w:hAnsi="Times New Roman"/>
      <w:b/>
      <w:i/>
      <w:sz w:val="26"/>
      <w:lang w:eastAsia="ru-RU"/>
    </w:rPr>
  </w:style>
  <w:style w:type="character" w:customStyle="1" w:styleId="552">
    <w:name w:val="Знак5 Знак Знак5"/>
    <w:uiPriority w:val="99"/>
    <w:locked/>
    <w:rsid w:val="00332E1C"/>
    <w:rPr>
      <w:sz w:val="16"/>
    </w:rPr>
  </w:style>
  <w:style w:type="character" w:customStyle="1" w:styleId="504">
    <w:name w:val="Знак Знак504"/>
    <w:uiPriority w:val="99"/>
    <w:locked/>
    <w:rsid w:val="00332E1C"/>
    <w:rPr>
      <w:b/>
      <w:sz w:val="28"/>
      <w:lang w:val="ru-RU" w:eastAsia="ru-RU"/>
    </w:rPr>
  </w:style>
  <w:style w:type="character" w:customStyle="1" w:styleId="524">
    <w:name w:val="Знак Знак524"/>
    <w:uiPriority w:val="99"/>
    <w:rsid w:val="00332E1C"/>
    <w:rPr>
      <w:rFonts w:ascii="Arial" w:hAnsi="Arial"/>
      <w:b/>
      <w:i/>
      <w:sz w:val="28"/>
    </w:rPr>
  </w:style>
  <w:style w:type="character" w:customStyle="1" w:styleId="5141">
    <w:name w:val="Знак5 Знак Знак14"/>
    <w:uiPriority w:val="99"/>
    <w:locked/>
    <w:rsid w:val="00332E1C"/>
    <w:rPr>
      <w:sz w:val="16"/>
      <w:lang w:val="ru-RU" w:eastAsia="ru-RU"/>
    </w:rPr>
  </w:style>
  <w:style w:type="character" w:customStyle="1" w:styleId="642">
    <w:name w:val="Знак6 Знак Знак4"/>
    <w:uiPriority w:val="99"/>
    <w:rsid w:val="00332E1C"/>
    <w:rPr>
      <w:sz w:val="24"/>
      <w:lang w:val="ru-RU" w:eastAsia="ru-RU"/>
    </w:rPr>
  </w:style>
  <w:style w:type="character" w:customStyle="1" w:styleId="1150">
    <w:name w:val="Тема примечания Знак115"/>
    <w:uiPriority w:val="99"/>
    <w:semiHidden/>
    <w:rsid w:val="00332E1C"/>
    <w:rPr>
      <w:rFonts w:cs="Times New Roman"/>
      <w:b/>
      <w:bCs/>
      <w:lang w:val="ru-RU" w:eastAsia="ru-RU" w:bidi="ar-SA"/>
    </w:rPr>
  </w:style>
  <w:style w:type="character" w:customStyle="1" w:styleId="HTML115">
    <w:name w:val="Адрес HTML Знак115"/>
    <w:uiPriority w:val="99"/>
    <w:semiHidden/>
    <w:rsid w:val="00332E1C"/>
    <w:rPr>
      <w:rFonts w:cs="Times New Roman"/>
      <w:i/>
      <w:iCs/>
      <w:sz w:val="24"/>
      <w:szCs w:val="24"/>
    </w:rPr>
  </w:style>
  <w:style w:type="character" w:customStyle="1" w:styleId="1151">
    <w:name w:val="Выделенная цитата Знак115"/>
    <w:uiPriority w:val="99"/>
    <w:rsid w:val="00332E1C"/>
    <w:rPr>
      <w:rFonts w:cs="Times New Roman"/>
      <w:i/>
      <w:iCs/>
      <w:color w:val="4472C4"/>
      <w:sz w:val="24"/>
      <w:szCs w:val="24"/>
    </w:rPr>
  </w:style>
  <w:style w:type="character" w:customStyle="1" w:styleId="205">
    <w:name w:val="Знак Знак205"/>
    <w:uiPriority w:val="99"/>
    <w:rsid w:val="00332E1C"/>
    <w:rPr>
      <w:rFonts w:ascii="Arial" w:hAnsi="Arial"/>
      <w:sz w:val="22"/>
    </w:rPr>
  </w:style>
  <w:style w:type="character" w:customStyle="1" w:styleId="1250">
    <w:name w:val="Знак1 Знак Знак25"/>
    <w:uiPriority w:val="99"/>
    <w:locked/>
    <w:rsid w:val="00332E1C"/>
    <w:rPr>
      <w:sz w:val="24"/>
    </w:rPr>
  </w:style>
  <w:style w:type="character" w:customStyle="1" w:styleId="206">
    <w:name w:val="Знак Знак206"/>
    <w:uiPriority w:val="99"/>
    <w:rsid w:val="00332E1C"/>
    <w:rPr>
      <w:rFonts w:ascii="Arial" w:hAnsi="Arial"/>
      <w:sz w:val="22"/>
    </w:rPr>
  </w:style>
  <w:style w:type="paragraph" w:customStyle="1" w:styleId="6f">
    <w:name w:val="Знак Знак Знак Знак Знак Знак6"/>
    <w:basedOn w:val="a2"/>
    <w:uiPriority w:val="99"/>
    <w:rsid w:val="00332E1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7">
    <w:name w:val="Знак Знак77"/>
    <w:uiPriority w:val="99"/>
    <w:rsid w:val="00332E1C"/>
    <w:rPr>
      <w:sz w:val="16"/>
      <w:lang w:val="ru-RU" w:eastAsia="ru-RU"/>
    </w:rPr>
  </w:style>
  <w:style w:type="character" w:customStyle="1" w:styleId="1450">
    <w:name w:val="Знак Знак145"/>
    <w:uiPriority w:val="99"/>
    <w:locked/>
    <w:rsid w:val="00332E1C"/>
    <w:rPr>
      <w:b/>
      <w:sz w:val="27"/>
      <w:lang w:val="ru-RU" w:eastAsia="ru-RU"/>
    </w:rPr>
  </w:style>
  <w:style w:type="character" w:customStyle="1" w:styleId="105">
    <w:name w:val="Знак Знак105"/>
    <w:uiPriority w:val="99"/>
    <w:locked/>
    <w:rsid w:val="00332E1C"/>
    <w:rPr>
      <w:sz w:val="16"/>
      <w:lang w:val="ru-RU" w:eastAsia="ru-RU"/>
    </w:rPr>
  </w:style>
  <w:style w:type="character" w:customStyle="1" w:styleId="6150">
    <w:name w:val="Знак Знак615"/>
    <w:uiPriority w:val="99"/>
    <w:rsid w:val="00332E1C"/>
    <w:rPr>
      <w:rFonts w:ascii="Arial" w:hAnsi="Arial"/>
      <w:b/>
      <w:i/>
      <w:sz w:val="28"/>
      <w:lang w:val="ru-RU" w:eastAsia="en-US"/>
    </w:rPr>
  </w:style>
  <w:style w:type="character" w:customStyle="1" w:styleId="166">
    <w:name w:val="Знак Знак166"/>
    <w:uiPriority w:val="99"/>
    <w:locked/>
    <w:rsid w:val="00332E1C"/>
    <w:rPr>
      <w:b/>
      <w:caps/>
      <w:sz w:val="24"/>
      <w:lang w:val="ru-RU" w:eastAsia="ru-RU"/>
    </w:rPr>
  </w:style>
  <w:style w:type="character" w:customStyle="1" w:styleId="78">
    <w:name w:val="Знак Знак Знак7"/>
    <w:uiPriority w:val="99"/>
    <w:rsid w:val="00332E1C"/>
    <w:rPr>
      <w:rFonts w:ascii="Times New Roman" w:hAnsi="Times New Roman"/>
      <w:b/>
      <w:caps/>
      <w:sz w:val="28"/>
    </w:rPr>
  </w:style>
  <w:style w:type="character" w:customStyle="1" w:styleId="255">
    <w:name w:val="Знак Знак255"/>
    <w:uiPriority w:val="99"/>
    <w:rsid w:val="00332E1C"/>
    <w:rPr>
      <w:rFonts w:ascii="Times New Roman" w:hAnsi="Times New Roman"/>
      <w:b/>
      <w:sz w:val="28"/>
    </w:rPr>
  </w:style>
  <w:style w:type="character" w:customStyle="1" w:styleId="2250">
    <w:name w:val="Знак Знак225"/>
    <w:uiPriority w:val="99"/>
    <w:rsid w:val="00332E1C"/>
    <w:rPr>
      <w:rFonts w:ascii="Times New Roman" w:hAnsi="Times New Roman"/>
      <w:sz w:val="24"/>
    </w:rPr>
  </w:style>
  <w:style w:type="character" w:customStyle="1" w:styleId="195">
    <w:name w:val="Знак Знак195"/>
    <w:uiPriority w:val="99"/>
    <w:rsid w:val="00332E1C"/>
    <w:rPr>
      <w:rFonts w:ascii="Times New Roman" w:hAnsi="Times New Roman"/>
      <w:sz w:val="16"/>
      <w:lang w:eastAsia="ru-RU"/>
    </w:rPr>
  </w:style>
  <w:style w:type="character" w:customStyle="1" w:styleId="185">
    <w:name w:val="Знак Знак185"/>
    <w:uiPriority w:val="99"/>
    <w:rsid w:val="00332E1C"/>
    <w:rPr>
      <w:rFonts w:ascii="Courier New" w:hAnsi="Courier New"/>
    </w:rPr>
  </w:style>
  <w:style w:type="character" w:customStyle="1" w:styleId="175">
    <w:name w:val="Знак Знак175"/>
    <w:uiPriority w:val="99"/>
    <w:rsid w:val="00332E1C"/>
    <w:rPr>
      <w:rFonts w:ascii="Times New Roman" w:hAnsi="Times New Roman"/>
      <w:sz w:val="24"/>
    </w:rPr>
  </w:style>
  <w:style w:type="character" w:customStyle="1" w:styleId="155">
    <w:name w:val="Знак Знак155"/>
    <w:uiPriority w:val="99"/>
    <w:rsid w:val="00332E1C"/>
    <w:rPr>
      <w:b/>
      <w:sz w:val="28"/>
    </w:rPr>
  </w:style>
  <w:style w:type="character" w:customStyle="1" w:styleId="4150">
    <w:name w:val="Знак Знак415"/>
    <w:uiPriority w:val="99"/>
    <w:locked/>
    <w:rsid w:val="00332E1C"/>
    <w:rPr>
      <w:rFonts w:ascii="Arial" w:hAnsi="Arial"/>
      <w:b/>
      <w:i/>
      <w:sz w:val="28"/>
      <w:lang w:val="ru-RU" w:eastAsia="en-US"/>
    </w:rPr>
  </w:style>
  <w:style w:type="character" w:customStyle="1" w:styleId="2360">
    <w:name w:val="Знак Знак23 Знак6"/>
    <w:aliases w:val="Знак Знак3 Знак6"/>
    <w:uiPriority w:val="99"/>
    <w:locked/>
    <w:rsid w:val="00332E1C"/>
    <w:rPr>
      <w:rFonts w:ascii="Tahoma" w:hAnsi="Tahoma"/>
      <w:sz w:val="16"/>
    </w:rPr>
  </w:style>
  <w:style w:type="paragraph" w:customStyle="1" w:styleId="7a">
    <w:name w:val="Знак Знак Знак Знак Знак Знак Знак Знак Знак Знак Знак Знак Знак7"/>
    <w:basedOn w:val="a2"/>
    <w:uiPriority w:val="99"/>
    <w:rsid w:val="00332E1C"/>
    <w:pPr>
      <w:spacing w:before="0" w:beforeAutospacing="0" w:after="160" w:afterAutospacing="0" w:line="240" w:lineRule="exact"/>
    </w:pPr>
    <w:rPr>
      <w:rFonts w:ascii="Verdana" w:hAnsi="Verdana"/>
      <w:lang w:val="en-US" w:eastAsia="en-US"/>
    </w:rPr>
  </w:style>
  <w:style w:type="paragraph" w:customStyle="1" w:styleId="354">
    <w:name w:val="Знак35"/>
    <w:basedOn w:val="a2"/>
    <w:uiPriority w:val="99"/>
    <w:rsid w:val="00332E1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locked/>
    <w:rsid w:val="00332E1C"/>
    <w:rPr>
      <w:b/>
      <w:caps/>
      <w:sz w:val="24"/>
      <w:lang w:val="ru-RU" w:eastAsia="ru-RU"/>
    </w:rPr>
  </w:style>
  <w:style w:type="character" w:customStyle="1" w:styleId="5f">
    <w:name w:val="Без интервала Знак5"/>
    <w:uiPriority w:val="99"/>
    <w:locked/>
    <w:rsid w:val="00332E1C"/>
    <w:rPr>
      <w:sz w:val="24"/>
      <w:lang w:eastAsia="en-US"/>
    </w:rPr>
  </w:style>
  <w:style w:type="character" w:customStyle="1" w:styleId="1152">
    <w:name w:val="Знак1 Знак Знак15"/>
    <w:uiPriority w:val="99"/>
    <w:locked/>
    <w:rsid w:val="00332E1C"/>
    <w:rPr>
      <w:rFonts w:ascii="Times New Roman" w:hAnsi="Times New Roman"/>
      <w:sz w:val="24"/>
      <w:lang w:eastAsia="ru-RU"/>
    </w:rPr>
  </w:style>
  <w:style w:type="character" w:customStyle="1" w:styleId="465">
    <w:name w:val="Знак Знак465"/>
    <w:uiPriority w:val="99"/>
    <w:locked/>
    <w:rsid w:val="00332E1C"/>
    <w:rPr>
      <w:b/>
      <w:sz w:val="27"/>
      <w:lang w:val="ru-RU" w:eastAsia="ru-RU"/>
    </w:rPr>
  </w:style>
  <w:style w:type="character" w:customStyle="1" w:styleId="485">
    <w:name w:val="Знак Знак485"/>
    <w:uiPriority w:val="99"/>
    <w:locked/>
    <w:rsid w:val="00332E1C"/>
    <w:rPr>
      <w:b/>
      <w:sz w:val="27"/>
      <w:lang w:val="ru-RU" w:eastAsia="ru-RU"/>
    </w:rPr>
  </w:style>
  <w:style w:type="character" w:customStyle="1" w:styleId="445">
    <w:name w:val="Знак Знак445"/>
    <w:uiPriority w:val="99"/>
    <w:locked/>
    <w:rsid w:val="00332E1C"/>
    <w:rPr>
      <w:sz w:val="24"/>
    </w:rPr>
  </w:style>
  <w:style w:type="character" w:customStyle="1" w:styleId="5150">
    <w:name w:val="Знак Знак515"/>
    <w:uiPriority w:val="99"/>
    <w:locked/>
    <w:rsid w:val="00332E1C"/>
    <w:rPr>
      <w:b/>
      <w:sz w:val="27"/>
      <w:lang w:val="ru-RU" w:eastAsia="ru-RU"/>
    </w:rPr>
  </w:style>
  <w:style w:type="character" w:customStyle="1" w:styleId="435">
    <w:name w:val="Знак Знак435"/>
    <w:uiPriority w:val="99"/>
    <w:locked/>
    <w:rsid w:val="00332E1C"/>
    <w:rPr>
      <w:color w:val="000000"/>
      <w:sz w:val="24"/>
      <w:lang w:eastAsia="ru-RU"/>
    </w:rPr>
  </w:style>
  <w:style w:type="character" w:customStyle="1" w:styleId="425">
    <w:name w:val="Знак Знак425"/>
    <w:uiPriority w:val="99"/>
    <w:rsid w:val="00332E1C"/>
    <w:rPr>
      <w:rFonts w:ascii="Times New Roman" w:hAnsi="Times New Roman"/>
      <w:sz w:val="16"/>
    </w:rPr>
  </w:style>
  <w:style w:type="character" w:customStyle="1" w:styleId="495">
    <w:name w:val="Знак Знак495"/>
    <w:uiPriority w:val="99"/>
    <w:rsid w:val="00332E1C"/>
    <w:rPr>
      <w:rFonts w:ascii="Times New Roman" w:hAnsi="Times New Roman"/>
      <w:b/>
      <w:caps/>
      <w:sz w:val="24"/>
      <w:lang w:eastAsia="ru-RU"/>
    </w:rPr>
  </w:style>
  <w:style w:type="character" w:customStyle="1" w:styleId="475">
    <w:name w:val="Знак Знак475"/>
    <w:uiPriority w:val="99"/>
    <w:rsid w:val="00332E1C"/>
    <w:rPr>
      <w:rFonts w:ascii="Times New Roman" w:hAnsi="Times New Roman"/>
      <w:b/>
      <w:sz w:val="27"/>
      <w:lang w:eastAsia="ru-RU"/>
    </w:rPr>
  </w:style>
  <w:style w:type="character" w:customStyle="1" w:styleId="455">
    <w:name w:val="Знак Знак455"/>
    <w:uiPriority w:val="99"/>
    <w:rsid w:val="00332E1C"/>
    <w:rPr>
      <w:rFonts w:ascii="Times New Roman" w:hAnsi="Times New Roman"/>
      <w:b/>
      <w:i/>
      <w:sz w:val="26"/>
      <w:lang w:eastAsia="ru-RU"/>
    </w:rPr>
  </w:style>
  <w:style w:type="character" w:customStyle="1" w:styleId="562">
    <w:name w:val="Знак5 Знак Знак6"/>
    <w:uiPriority w:val="99"/>
    <w:locked/>
    <w:rsid w:val="00332E1C"/>
    <w:rPr>
      <w:sz w:val="16"/>
    </w:rPr>
  </w:style>
  <w:style w:type="character" w:customStyle="1" w:styleId="505">
    <w:name w:val="Знак Знак505"/>
    <w:uiPriority w:val="99"/>
    <w:locked/>
    <w:rsid w:val="00332E1C"/>
    <w:rPr>
      <w:b/>
      <w:sz w:val="28"/>
      <w:lang w:val="ru-RU" w:eastAsia="ru-RU"/>
    </w:rPr>
  </w:style>
  <w:style w:type="character" w:customStyle="1" w:styleId="525">
    <w:name w:val="Знак Знак525"/>
    <w:uiPriority w:val="99"/>
    <w:rsid w:val="00332E1C"/>
    <w:rPr>
      <w:rFonts w:ascii="Arial" w:hAnsi="Arial"/>
      <w:b/>
      <w:i/>
      <w:sz w:val="28"/>
    </w:rPr>
  </w:style>
  <w:style w:type="character" w:customStyle="1" w:styleId="5151">
    <w:name w:val="Знак5 Знак Знак15"/>
    <w:uiPriority w:val="99"/>
    <w:locked/>
    <w:rsid w:val="00332E1C"/>
    <w:rPr>
      <w:sz w:val="16"/>
      <w:lang w:val="ru-RU" w:eastAsia="ru-RU"/>
    </w:rPr>
  </w:style>
  <w:style w:type="character" w:customStyle="1" w:styleId="652">
    <w:name w:val="Знак6 Знак Знак5"/>
    <w:uiPriority w:val="99"/>
    <w:rsid w:val="00332E1C"/>
    <w:rPr>
      <w:sz w:val="24"/>
      <w:lang w:val="ru-RU" w:eastAsia="ru-RU"/>
    </w:rPr>
  </w:style>
  <w:style w:type="character" w:customStyle="1" w:styleId="1170">
    <w:name w:val="Тема примечания Знак117"/>
    <w:uiPriority w:val="99"/>
    <w:rsid w:val="00332E1C"/>
    <w:rPr>
      <w:rFonts w:cs="Times New Roman"/>
      <w:b/>
      <w:bCs/>
      <w:lang w:val="ru-RU" w:eastAsia="ru-RU" w:bidi="ar-SA"/>
    </w:rPr>
  </w:style>
  <w:style w:type="character" w:customStyle="1" w:styleId="1160">
    <w:name w:val="Тема примечания Знак116"/>
    <w:uiPriority w:val="99"/>
    <w:semiHidden/>
    <w:rsid w:val="00332E1C"/>
    <w:rPr>
      <w:rFonts w:cs="Times New Roman"/>
      <w:b/>
      <w:bCs/>
      <w:lang w:val="ru-RU" w:eastAsia="ru-RU" w:bidi="ar-SA"/>
    </w:rPr>
  </w:style>
  <w:style w:type="character" w:customStyle="1" w:styleId="HTML117">
    <w:name w:val="Адрес HTML Знак117"/>
    <w:uiPriority w:val="99"/>
    <w:rsid w:val="00332E1C"/>
    <w:rPr>
      <w:rFonts w:cs="Times New Roman"/>
      <w:i/>
      <w:iCs/>
      <w:sz w:val="24"/>
      <w:szCs w:val="24"/>
    </w:rPr>
  </w:style>
  <w:style w:type="character" w:customStyle="1" w:styleId="HTML116">
    <w:name w:val="Адрес HTML Знак116"/>
    <w:uiPriority w:val="99"/>
    <w:semiHidden/>
    <w:rsid w:val="00332E1C"/>
    <w:rPr>
      <w:rFonts w:cs="Times New Roman"/>
      <w:i/>
      <w:iCs/>
      <w:sz w:val="24"/>
      <w:szCs w:val="24"/>
    </w:rPr>
  </w:style>
  <w:style w:type="character" w:customStyle="1" w:styleId="1171">
    <w:name w:val="Выделенная цитата Знак117"/>
    <w:uiPriority w:val="99"/>
    <w:rsid w:val="00332E1C"/>
    <w:rPr>
      <w:rFonts w:cs="Times New Roman"/>
      <w:i/>
      <w:iCs/>
      <w:color w:val="4472C4"/>
      <w:sz w:val="24"/>
      <w:szCs w:val="24"/>
    </w:rPr>
  </w:style>
  <w:style w:type="character" w:customStyle="1" w:styleId="1161">
    <w:name w:val="Выделенная цитата Знак116"/>
    <w:uiPriority w:val="99"/>
    <w:rsid w:val="00332E1C"/>
    <w:rPr>
      <w:rFonts w:cs="Times New Roman"/>
      <w:i/>
      <w:iCs/>
      <w:color w:val="4472C4"/>
      <w:sz w:val="24"/>
      <w:szCs w:val="24"/>
    </w:rPr>
  </w:style>
  <w:style w:type="character" w:customStyle="1" w:styleId="207">
    <w:name w:val="Знак Знак207"/>
    <w:uiPriority w:val="99"/>
    <w:rsid w:val="00332E1C"/>
    <w:rPr>
      <w:rFonts w:ascii="Arial" w:hAnsi="Arial"/>
      <w:sz w:val="22"/>
    </w:rPr>
  </w:style>
  <w:style w:type="character" w:customStyle="1" w:styleId="1260">
    <w:name w:val="Знак1 Знак Знак26"/>
    <w:locked/>
    <w:rsid w:val="00332E1C"/>
    <w:rPr>
      <w:sz w:val="24"/>
    </w:rPr>
  </w:style>
  <w:style w:type="paragraph" w:customStyle="1" w:styleId="7b">
    <w:name w:val="Знак Знак Знак Знак Знак Знак7"/>
    <w:basedOn w:val="a2"/>
    <w:uiPriority w:val="99"/>
    <w:rsid w:val="00332E1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80">
    <w:name w:val="Знак Знак78"/>
    <w:uiPriority w:val="99"/>
    <w:rsid w:val="00332E1C"/>
    <w:rPr>
      <w:sz w:val="16"/>
      <w:lang w:val="ru-RU" w:eastAsia="ru-RU"/>
    </w:rPr>
  </w:style>
  <w:style w:type="character" w:customStyle="1" w:styleId="1460">
    <w:name w:val="Знак Знак146"/>
    <w:uiPriority w:val="99"/>
    <w:locked/>
    <w:rsid w:val="00332E1C"/>
    <w:rPr>
      <w:b/>
      <w:sz w:val="27"/>
      <w:lang w:val="ru-RU" w:eastAsia="ru-RU"/>
    </w:rPr>
  </w:style>
  <w:style w:type="character" w:customStyle="1" w:styleId="106">
    <w:name w:val="Знак Знак106"/>
    <w:uiPriority w:val="99"/>
    <w:locked/>
    <w:rsid w:val="00332E1C"/>
    <w:rPr>
      <w:sz w:val="16"/>
      <w:lang w:val="ru-RU" w:eastAsia="ru-RU"/>
    </w:rPr>
  </w:style>
  <w:style w:type="character" w:customStyle="1" w:styleId="616">
    <w:name w:val="Знак Знак616"/>
    <w:uiPriority w:val="99"/>
    <w:rsid w:val="00332E1C"/>
    <w:rPr>
      <w:rFonts w:ascii="Arial" w:hAnsi="Arial"/>
      <w:b/>
      <w:i/>
      <w:sz w:val="28"/>
      <w:lang w:val="ru-RU" w:eastAsia="en-US"/>
    </w:rPr>
  </w:style>
  <w:style w:type="character" w:customStyle="1" w:styleId="167">
    <w:name w:val="Знак Знак167"/>
    <w:uiPriority w:val="99"/>
    <w:locked/>
    <w:rsid w:val="00332E1C"/>
    <w:rPr>
      <w:b/>
      <w:caps/>
      <w:sz w:val="24"/>
      <w:lang w:val="ru-RU" w:eastAsia="ru-RU"/>
    </w:rPr>
  </w:style>
  <w:style w:type="character" w:customStyle="1" w:styleId="82">
    <w:name w:val="Знак Знак Знак8"/>
    <w:uiPriority w:val="99"/>
    <w:rsid w:val="00332E1C"/>
    <w:rPr>
      <w:rFonts w:ascii="Times New Roman" w:hAnsi="Times New Roman"/>
      <w:b/>
      <w:caps/>
      <w:sz w:val="28"/>
    </w:rPr>
  </w:style>
  <w:style w:type="character" w:customStyle="1" w:styleId="256">
    <w:name w:val="Знак Знак256"/>
    <w:uiPriority w:val="99"/>
    <w:rsid w:val="00332E1C"/>
    <w:rPr>
      <w:rFonts w:ascii="Times New Roman" w:hAnsi="Times New Roman"/>
      <w:b/>
      <w:sz w:val="28"/>
    </w:rPr>
  </w:style>
  <w:style w:type="character" w:customStyle="1" w:styleId="2260">
    <w:name w:val="Знак Знак226"/>
    <w:uiPriority w:val="99"/>
    <w:rsid w:val="00332E1C"/>
    <w:rPr>
      <w:rFonts w:ascii="Times New Roman" w:hAnsi="Times New Roman"/>
      <w:sz w:val="24"/>
    </w:rPr>
  </w:style>
  <w:style w:type="character" w:customStyle="1" w:styleId="196">
    <w:name w:val="Знак Знак196"/>
    <w:uiPriority w:val="99"/>
    <w:rsid w:val="00332E1C"/>
    <w:rPr>
      <w:rFonts w:ascii="Times New Roman" w:hAnsi="Times New Roman"/>
      <w:sz w:val="16"/>
      <w:lang w:eastAsia="ru-RU"/>
    </w:rPr>
  </w:style>
  <w:style w:type="character" w:customStyle="1" w:styleId="186">
    <w:name w:val="Знак Знак186"/>
    <w:uiPriority w:val="99"/>
    <w:rsid w:val="00332E1C"/>
    <w:rPr>
      <w:rFonts w:ascii="Courier New" w:hAnsi="Courier New"/>
    </w:rPr>
  </w:style>
  <w:style w:type="character" w:customStyle="1" w:styleId="176">
    <w:name w:val="Знак Знак176"/>
    <w:uiPriority w:val="99"/>
    <w:rsid w:val="00332E1C"/>
    <w:rPr>
      <w:rFonts w:ascii="Times New Roman" w:hAnsi="Times New Roman"/>
      <w:sz w:val="24"/>
    </w:rPr>
  </w:style>
  <w:style w:type="character" w:customStyle="1" w:styleId="156">
    <w:name w:val="Знак Знак156"/>
    <w:uiPriority w:val="99"/>
    <w:rsid w:val="00332E1C"/>
    <w:rPr>
      <w:b/>
      <w:sz w:val="28"/>
    </w:rPr>
  </w:style>
  <w:style w:type="character" w:customStyle="1" w:styleId="4160">
    <w:name w:val="Знак Знак416"/>
    <w:uiPriority w:val="99"/>
    <w:locked/>
    <w:rsid w:val="00332E1C"/>
    <w:rPr>
      <w:rFonts w:ascii="Arial" w:hAnsi="Arial"/>
      <w:b/>
      <w:i/>
      <w:sz w:val="28"/>
      <w:lang w:val="ru-RU" w:eastAsia="en-US"/>
    </w:rPr>
  </w:style>
  <w:style w:type="character" w:customStyle="1" w:styleId="2370">
    <w:name w:val="Знак Знак23 Знак7"/>
    <w:aliases w:val="Знак Знак3 Знак7"/>
    <w:uiPriority w:val="99"/>
    <w:locked/>
    <w:rsid w:val="00332E1C"/>
    <w:rPr>
      <w:rFonts w:ascii="Tahoma" w:hAnsi="Tahoma"/>
      <w:sz w:val="16"/>
    </w:rPr>
  </w:style>
  <w:style w:type="paragraph" w:customStyle="1" w:styleId="83">
    <w:name w:val="Знак Знак Знак Знак Знак Знак Знак Знак Знак Знак Знак Знак Знак8"/>
    <w:basedOn w:val="a2"/>
    <w:uiPriority w:val="99"/>
    <w:rsid w:val="00332E1C"/>
    <w:pPr>
      <w:spacing w:before="0" w:beforeAutospacing="0" w:after="160" w:afterAutospacing="0" w:line="240" w:lineRule="exact"/>
    </w:pPr>
    <w:rPr>
      <w:rFonts w:ascii="Verdana" w:hAnsi="Verdana"/>
      <w:lang w:val="en-US" w:eastAsia="en-US"/>
    </w:rPr>
  </w:style>
  <w:style w:type="paragraph" w:customStyle="1" w:styleId="361">
    <w:name w:val="Знак36"/>
    <w:basedOn w:val="a2"/>
    <w:uiPriority w:val="99"/>
    <w:rsid w:val="00332E1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locked/>
    <w:rsid w:val="00332E1C"/>
    <w:rPr>
      <w:b/>
      <w:caps/>
      <w:sz w:val="24"/>
      <w:lang w:val="ru-RU" w:eastAsia="ru-RU"/>
    </w:rPr>
  </w:style>
  <w:style w:type="character" w:customStyle="1" w:styleId="6f0">
    <w:name w:val="Без интервала Знак6"/>
    <w:uiPriority w:val="99"/>
    <w:locked/>
    <w:rsid w:val="00332E1C"/>
    <w:rPr>
      <w:sz w:val="24"/>
      <w:lang w:eastAsia="en-US"/>
    </w:rPr>
  </w:style>
  <w:style w:type="character" w:customStyle="1" w:styleId="1162">
    <w:name w:val="Знак1 Знак Знак16"/>
    <w:locked/>
    <w:rsid w:val="00332E1C"/>
    <w:rPr>
      <w:rFonts w:ascii="Times New Roman" w:hAnsi="Times New Roman"/>
      <w:sz w:val="24"/>
      <w:lang w:eastAsia="ru-RU"/>
    </w:rPr>
  </w:style>
  <w:style w:type="character" w:customStyle="1" w:styleId="466">
    <w:name w:val="Знак Знак466"/>
    <w:uiPriority w:val="99"/>
    <w:locked/>
    <w:rsid w:val="00332E1C"/>
    <w:rPr>
      <w:b/>
      <w:sz w:val="27"/>
      <w:lang w:val="ru-RU" w:eastAsia="ru-RU"/>
    </w:rPr>
  </w:style>
  <w:style w:type="character" w:customStyle="1" w:styleId="486">
    <w:name w:val="Знак Знак486"/>
    <w:uiPriority w:val="99"/>
    <w:locked/>
    <w:rsid w:val="00332E1C"/>
    <w:rPr>
      <w:b/>
      <w:sz w:val="27"/>
      <w:lang w:val="ru-RU" w:eastAsia="ru-RU"/>
    </w:rPr>
  </w:style>
  <w:style w:type="character" w:customStyle="1" w:styleId="446">
    <w:name w:val="Знак Знак446"/>
    <w:uiPriority w:val="99"/>
    <w:locked/>
    <w:rsid w:val="00332E1C"/>
    <w:rPr>
      <w:sz w:val="24"/>
    </w:rPr>
  </w:style>
  <w:style w:type="character" w:customStyle="1" w:styleId="516">
    <w:name w:val="Знак Знак516"/>
    <w:uiPriority w:val="99"/>
    <w:locked/>
    <w:rsid w:val="00332E1C"/>
    <w:rPr>
      <w:b/>
      <w:sz w:val="27"/>
      <w:lang w:val="ru-RU" w:eastAsia="ru-RU"/>
    </w:rPr>
  </w:style>
  <w:style w:type="character" w:customStyle="1" w:styleId="436">
    <w:name w:val="Знак Знак436"/>
    <w:uiPriority w:val="99"/>
    <w:locked/>
    <w:rsid w:val="00332E1C"/>
    <w:rPr>
      <w:color w:val="000000"/>
      <w:sz w:val="24"/>
      <w:lang w:eastAsia="ru-RU"/>
    </w:rPr>
  </w:style>
  <w:style w:type="character" w:customStyle="1" w:styleId="426">
    <w:name w:val="Знак Знак426"/>
    <w:uiPriority w:val="99"/>
    <w:rsid w:val="00332E1C"/>
    <w:rPr>
      <w:rFonts w:ascii="Times New Roman" w:hAnsi="Times New Roman"/>
      <w:sz w:val="16"/>
    </w:rPr>
  </w:style>
  <w:style w:type="character" w:customStyle="1" w:styleId="496">
    <w:name w:val="Знак Знак496"/>
    <w:uiPriority w:val="99"/>
    <w:rsid w:val="00332E1C"/>
    <w:rPr>
      <w:rFonts w:ascii="Times New Roman" w:hAnsi="Times New Roman"/>
      <w:b/>
      <w:caps/>
      <w:sz w:val="24"/>
      <w:lang w:eastAsia="ru-RU"/>
    </w:rPr>
  </w:style>
  <w:style w:type="character" w:customStyle="1" w:styleId="476">
    <w:name w:val="Знак Знак476"/>
    <w:uiPriority w:val="99"/>
    <w:rsid w:val="00332E1C"/>
    <w:rPr>
      <w:rFonts w:ascii="Times New Roman" w:hAnsi="Times New Roman"/>
      <w:b/>
      <w:sz w:val="27"/>
      <w:lang w:eastAsia="ru-RU"/>
    </w:rPr>
  </w:style>
  <w:style w:type="character" w:customStyle="1" w:styleId="456">
    <w:name w:val="Знак Знак456"/>
    <w:uiPriority w:val="99"/>
    <w:rsid w:val="00332E1C"/>
    <w:rPr>
      <w:rFonts w:ascii="Times New Roman" w:hAnsi="Times New Roman"/>
      <w:b/>
      <w:i/>
      <w:sz w:val="26"/>
      <w:lang w:eastAsia="ru-RU"/>
    </w:rPr>
  </w:style>
  <w:style w:type="character" w:customStyle="1" w:styleId="572">
    <w:name w:val="Знак5 Знак Знак7"/>
    <w:uiPriority w:val="99"/>
    <w:locked/>
    <w:rsid w:val="00332E1C"/>
    <w:rPr>
      <w:sz w:val="16"/>
    </w:rPr>
  </w:style>
  <w:style w:type="character" w:customStyle="1" w:styleId="506">
    <w:name w:val="Знак Знак506"/>
    <w:uiPriority w:val="99"/>
    <w:locked/>
    <w:rsid w:val="00332E1C"/>
    <w:rPr>
      <w:b/>
      <w:sz w:val="28"/>
      <w:lang w:val="ru-RU" w:eastAsia="ru-RU"/>
    </w:rPr>
  </w:style>
  <w:style w:type="character" w:customStyle="1" w:styleId="526">
    <w:name w:val="Знак Знак526"/>
    <w:uiPriority w:val="99"/>
    <w:rsid w:val="00332E1C"/>
    <w:rPr>
      <w:rFonts w:ascii="Arial" w:hAnsi="Arial"/>
      <w:b/>
      <w:i/>
      <w:sz w:val="28"/>
    </w:rPr>
  </w:style>
  <w:style w:type="character" w:customStyle="1" w:styleId="5160">
    <w:name w:val="Знак5 Знак Знак16"/>
    <w:locked/>
    <w:rsid w:val="00332E1C"/>
    <w:rPr>
      <w:sz w:val="16"/>
      <w:lang w:val="ru-RU" w:eastAsia="ru-RU"/>
    </w:rPr>
  </w:style>
  <w:style w:type="character" w:customStyle="1" w:styleId="662">
    <w:name w:val="Знак6 Знак Знак6"/>
    <w:uiPriority w:val="99"/>
    <w:rsid w:val="00332E1C"/>
    <w:rPr>
      <w:sz w:val="24"/>
      <w:lang w:val="ru-RU" w:eastAsia="ru-RU"/>
    </w:rPr>
  </w:style>
  <w:style w:type="character" w:customStyle="1" w:styleId="1190">
    <w:name w:val="Тема примечания Знак119"/>
    <w:uiPriority w:val="99"/>
    <w:semiHidden/>
    <w:rsid w:val="00332E1C"/>
    <w:rPr>
      <w:rFonts w:cs="Times New Roman"/>
      <w:b/>
      <w:bCs/>
      <w:lang w:val="ru-RU" w:eastAsia="ru-RU" w:bidi="ar-SA"/>
    </w:rPr>
  </w:style>
  <w:style w:type="character" w:customStyle="1" w:styleId="1180">
    <w:name w:val="Тема примечания Знак118"/>
    <w:uiPriority w:val="99"/>
    <w:semiHidden/>
    <w:rsid w:val="00332E1C"/>
    <w:rPr>
      <w:rFonts w:cs="Times New Roman"/>
      <w:b/>
      <w:bCs/>
      <w:lang w:val="ru-RU" w:eastAsia="ru-RU" w:bidi="ar-SA"/>
    </w:rPr>
  </w:style>
  <w:style w:type="character" w:customStyle="1" w:styleId="HTML119">
    <w:name w:val="Адрес HTML Знак119"/>
    <w:uiPriority w:val="99"/>
    <w:semiHidden/>
    <w:rsid w:val="00332E1C"/>
    <w:rPr>
      <w:rFonts w:cs="Times New Roman"/>
      <w:i/>
      <w:iCs/>
      <w:sz w:val="24"/>
      <w:szCs w:val="24"/>
    </w:rPr>
  </w:style>
  <w:style w:type="character" w:customStyle="1" w:styleId="HTML118">
    <w:name w:val="Адрес HTML Знак118"/>
    <w:uiPriority w:val="99"/>
    <w:semiHidden/>
    <w:rsid w:val="00332E1C"/>
    <w:rPr>
      <w:rFonts w:cs="Times New Roman"/>
      <w:i/>
      <w:iCs/>
      <w:sz w:val="24"/>
      <w:szCs w:val="24"/>
    </w:rPr>
  </w:style>
  <w:style w:type="character" w:customStyle="1" w:styleId="1191">
    <w:name w:val="Выделенная цитата Знак119"/>
    <w:uiPriority w:val="99"/>
    <w:rsid w:val="00332E1C"/>
    <w:rPr>
      <w:rFonts w:cs="Times New Roman"/>
      <w:i/>
      <w:iCs/>
      <w:color w:val="4472C4"/>
      <w:sz w:val="24"/>
      <w:szCs w:val="24"/>
    </w:rPr>
  </w:style>
  <w:style w:type="character" w:customStyle="1" w:styleId="1181">
    <w:name w:val="Выделенная цитата Знак118"/>
    <w:uiPriority w:val="99"/>
    <w:rsid w:val="00332E1C"/>
    <w:rPr>
      <w:rFonts w:cs="Times New Roman"/>
      <w:i/>
      <w:iCs/>
      <w:color w:val="4472C4"/>
      <w:sz w:val="24"/>
      <w:szCs w:val="24"/>
    </w:rPr>
  </w:style>
  <w:style w:type="character" w:customStyle="1" w:styleId="208">
    <w:name w:val="Знак Знак208"/>
    <w:uiPriority w:val="99"/>
    <w:rsid w:val="00332E1C"/>
    <w:rPr>
      <w:rFonts w:ascii="Arial" w:hAnsi="Arial"/>
      <w:sz w:val="22"/>
    </w:rPr>
  </w:style>
  <w:style w:type="character" w:customStyle="1" w:styleId="1271">
    <w:name w:val="Знак1 Знак Знак27"/>
    <w:locked/>
    <w:rsid w:val="00332E1C"/>
    <w:rPr>
      <w:sz w:val="24"/>
    </w:rPr>
  </w:style>
  <w:style w:type="character" w:customStyle="1" w:styleId="209">
    <w:name w:val="Знак Знак209"/>
    <w:uiPriority w:val="99"/>
    <w:rsid w:val="00332E1C"/>
    <w:rPr>
      <w:rFonts w:ascii="Arial" w:hAnsi="Arial"/>
      <w:sz w:val="22"/>
    </w:rPr>
  </w:style>
  <w:style w:type="paragraph" w:customStyle="1" w:styleId="84">
    <w:name w:val="Знак Знак Знак Знак Знак Знак8"/>
    <w:basedOn w:val="a2"/>
    <w:uiPriority w:val="99"/>
    <w:rsid w:val="00332E1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90">
    <w:name w:val="Знак Знак79"/>
    <w:uiPriority w:val="99"/>
    <w:rsid w:val="00332E1C"/>
    <w:rPr>
      <w:sz w:val="16"/>
      <w:lang w:val="ru-RU" w:eastAsia="ru-RU"/>
    </w:rPr>
  </w:style>
  <w:style w:type="character" w:customStyle="1" w:styleId="1470">
    <w:name w:val="Знак Знак147"/>
    <w:uiPriority w:val="99"/>
    <w:locked/>
    <w:rsid w:val="00332E1C"/>
    <w:rPr>
      <w:b/>
      <w:sz w:val="27"/>
      <w:lang w:val="ru-RU" w:eastAsia="ru-RU"/>
    </w:rPr>
  </w:style>
  <w:style w:type="character" w:customStyle="1" w:styleId="107">
    <w:name w:val="Знак Знак107"/>
    <w:uiPriority w:val="99"/>
    <w:locked/>
    <w:rsid w:val="00332E1C"/>
    <w:rPr>
      <w:sz w:val="16"/>
      <w:lang w:val="ru-RU" w:eastAsia="ru-RU"/>
    </w:rPr>
  </w:style>
  <w:style w:type="character" w:customStyle="1" w:styleId="617">
    <w:name w:val="Знак Знак617"/>
    <w:uiPriority w:val="99"/>
    <w:rsid w:val="00332E1C"/>
    <w:rPr>
      <w:rFonts w:ascii="Arial" w:hAnsi="Arial"/>
      <w:b/>
      <w:i/>
      <w:sz w:val="28"/>
      <w:lang w:val="ru-RU" w:eastAsia="en-US"/>
    </w:rPr>
  </w:style>
  <w:style w:type="paragraph" w:customStyle="1" w:styleId="86">
    <w:name w:val="Стиль8"/>
    <w:basedOn w:val="a2"/>
    <w:next w:val="aff1"/>
    <w:link w:val="3ff9"/>
    <w:rsid w:val="00332E1C"/>
    <w:pPr>
      <w:keepNext/>
      <w:suppressAutoHyphens/>
      <w:spacing w:before="240" w:beforeAutospacing="0" w:after="120" w:afterAutospacing="0"/>
    </w:pPr>
    <w:rPr>
      <w:sz w:val="28"/>
      <w:lang w:val="en-US"/>
    </w:rPr>
  </w:style>
  <w:style w:type="character" w:customStyle="1" w:styleId="3ff9">
    <w:name w:val="Название Знак3"/>
    <w:link w:val="86"/>
    <w:locked/>
    <w:rsid w:val="00332E1C"/>
    <w:rPr>
      <w:rFonts w:ascii="Times New Roman" w:eastAsia="Times New Roman" w:hAnsi="Times New Roman" w:cs="Times New Roman"/>
      <w:sz w:val="28"/>
      <w:szCs w:val="24"/>
      <w:lang w:val="en-US"/>
    </w:rPr>
  </w:style>
  <w:style w:type="character" w:customStyle="1" w:styleId="168">
    <w:name w:val="Знак Знак168"/>
    <w:uiPriority w:val="99"/>
    <w:locked/>
    <w:rsid w:val="00332E1C"/>
    <w:rPr>
      <w:b/>
      <w:caps/>
      <w:sz w:val="24"/>
      <w:lang w:val="ru-RU" w:eastAsia="ru-RU"/>
    </w:rPr>
  </w:style>
  <w:style w:type="character" w:customStyle="1" w:styleId="96">
    <w:name w:val="Знак Знак Знак9"/>
    <w:uiPriority w:val="99"/>
    <w:rsid w:val="00332E1C"/>
    <w:rPr>
      <w:rFonts w:ascii="Times New Roman" w:hAnsi="Times New Roman"/>
      <w:b/>
      <w:caps/>
      <w:sz w:val="28"/>
    </w:rPr>
  </w:style>
  <w:style w:type="character" w:customStyle="1" w:styleId="257">
    <w:name w:val="Знак Знак257"/>
    <w:uiPriority w:val="99"/>
    <w:rsid w:val="00332E1C"/>
    <w:rPr>
      <w:rFonts w:ascii="Times New Roman" w:hAnsi="Times New Roman"/>
      <w:b/>
      <w:sz w:val="28"/>
    </w:rPr>
  </w:style>
  <w:style w:type="character" w:customStyle="1" w:styleId="2270">
    <w:name w:val="Знак Знак227"/>
    <w:uiPriority w:val="99"/>
    <w:rsid w:val="00332E1C"/>
    <w:rPr>
      <w:rFonts w:ascii="Times New Roman" w:hAnsi="Times New Roman"/>
      <w:sz w:val="24"/>
    </w:rPr>
  </w:style>
  <w:style w:type="character" w:customStyle="1" w:styleId="197">
    <w:name w:val="Знак Знак197"/>
    <w:uiPriority w:val="99"/>
    <w:rsid w:val="00332E1C"/>
    <w:rPr>
      <w:rFonts w:ascii="Times New Roman" w:hAnsi="Times New Roman"/>
      <w:sz w:val="16"/>
      <w:lang w:eastAsia="ru-RU"/>
    </w:rPr>
  </w:style>
  <w:style w:type="character" w:customStyle="1" w:styleId="187">
    <w:name w:val="Знак Знак187"/>
    <w:uiPriority w:val="99"/>
    <w:rsid w:val="00332E1C"/>
    <w:rPr>
      <w:rFonts w:ascii="Courier New" w:hAnsi="Courier New"/>
    </w:rPr>
  </w:style>
  <w:style w:type="character" w:customStyle="1" w:styleId="177">
    <w:name w:val="Знак Знак177"/>
    <w:uiPriority w:val="99"/>
    <w:rsid w:val="00332E1C"/>
    <w:rPr>
      <w:rFonts w:ascii="Times New Roman" w:hAnsi="Times New Roman"/>
      <w:sz w:val="24"/>
    </w:rPr>
  </w:style>
  <w:style w:type="character" w:customStyle="1" w:styleId="157">
    <w:name w:val="Знак Знак157"/>
    <w:uiPriority w:val="99"/>
    <w:rsid w:val="00332E1C"/>
    <w:rPr>
      <w:b/>
      <w:sz w:val="28"/>
    </w:rPr>
  </w:style>
  <w:style w:type="character" w:customStyle="1" w:styleId="4170">
    <w:name w:val="Знак Знак417"/>
    <w:uiPriority w:val="99"/>
    <w:locked/>
    <w:rsid w:val="00332E1C"/>
    <w:rPr>
      <w:rFonts w:ascii="Arial" w:hAnsi="Arial"/>
      <w:b/>
      <w:i/>
      <w:sz w:val="28"/>
      <w:lang w:val="ru-RU" w:eastAsia="en-US"/>
    </w:rPr>
  </w:style>
  <w:style w:type="character" w:customStyle="1" w:styleId="238">
    <w:name w:val="Знак Знак23 Знак8"/>
    <w:aliases w:val="Знак Знак3 Знак8"/>
    <w:locked/>
    <w:rsid w:val="00332E1C"/>
    <w:rPr>
      <w:rFonts w:ascii="Tahoma" w:hAnsi="Tahoma"/>
      <w:sz w:val="16"/>
    </w:rPr>
  </w:style>
  <w:style w:type="paragraph" w:customStyle="1" w:styleId="97">
    <w:name w:val="Знак Знак Знак Знак Знак Знак Знак Знак Знак Знак Знак Знак Знак9"/>
    <w:basedOn w:val="a2"/>
    <w:uiPriority w:val="99"/>
    <w:rsid w:val="00332E1C"/>
    <w:pPr>
      <w:spacing w:before="0" w:beforeAutospacing="0" w:after="160" w:afterAutospacing="0" w:line="240" w:lineRule="exact"/>
    </w:pPr>
    <w:rPr>
      <w:rFonts w:ascii="Verdana" w:hAnsi="Verdana"/>
      <w:lang w:val="en-US" w:eastAsia="en-US"/>
    </w:rPr>
  </w:style>
  <w:style w:type="paragraph" w:customStyle="1" w:styleId="371">
    <w:name w:val="Знак37"/>
    <w:basedOn w:val="a2"/>
    <w:uiPriority w:val="99"/>
    <w:rsid w:val="00332E1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locked/>
    <w:rsid w:val="00332E1C"/>
    <w:rPr>
      <w:b/>
      <w:caps/>
      <w:sz w:val="24"/>
      <w:lang w:val="ru-RU" w:eastAsia="ru-RU"/>
    </w:rPr>
  </w:style>
  <w:style w:type="character" w:customStyle="1" w:styleId="7c">
    <w:name w:val="Без интервала Знак7"/>
    <w:locked/>
    <w:rsid w:val="00332E1C"/>
    <w:rPr>
      <w:sz w:val="24"/>
      <w:lang w:eastAsia="en-US"/>
    </w:rPr>
  </w:style>
  <w:style w:type="character" w:customStyle="1" w:styleId="1172">
    <w:name w:val="Знак1 Знак Знак17"/>
    <w:uiPriority w:val="99"/>
    <w:locked/>
    <w:rsid w:val="00332E1C"/>
    <w:rPr>
      <w:rFonts w:ascii="Times New Roman" w:hAnsi="Times New Roman"/>
      <w:sz w:val="24"/>
      <w:lang w:eastAsia="ru-RU"/>
    </w:rPr>
  </w:style>
  <w:style w:type="character" w:customStyle="1" w:styleId="467">
    <w:name w:val="Знак Знак467"/>
    <w:uiPriority w:val="99"/>
    <w:locked/>
    <w:rsid w:val="00332E1C"/>
    <w:rPr>
      <w:b/>
      <w:sz w:val="27"/>
      <w:lang w:val="ru-RU" w:eastAsia="ru-RU"/>
    </w:rPr>
  </w:style>
  <w:style w:type="character" w:customStyle="1" w:styleId="487">
    <w:name w:val="Знак Знак487"/>
    <w:uiPriority w:val="99"/>
    <w:locked/>
    <w:rsid w:val="00332E1C"/>
    <w:rPr>
      <w:b/>
      <w:sz w:val="27"/>
      <w:lang w:val="ru-RU" w:eastAsia="ru-RU"/>
    </w:rPr>
  </w:style>
  <w:style w:type="character" w:customStyle="1" w:styleId="447">
    <w:name w:val="Знак Знак447"/>
    <w:uiPriority w:val="99"/>
    <w:locked/>
    <w:rsid w:val="00332E1C"/>
    <w:rPr>
      <w:sz w:val="24"/>
    </w:rPr>
  </w:style>
  <w:style w:type="character" w:customStyle="1" w:styleId="517">
    <w:name w:val="Знак Знак517"/>
    <w:uiPriority w:val="99"/>
    <w:locked/>
    <w:rsid w:val="00332E1C"/>
    <w:rPr>
      <w:b/>
      <w:sz w:val="27"/>
      <w:lang w:val="ru-RU" w:eastAsia="ru-RU"/>
    </w:rPr>
  </w:style>
  <w:style w:type="character" w:customStyle="1" w:styleId="437">
    <w:name w:val="Знак Знак437"/>
    <w:uiPriority w:val="99"/>
    <w:locked/>
    <w:rsid w:val="00332E1C"/>
    <w:rPr>
      <w:color w:val="000000"/>
      <w:sz w:val="24"/>
      <w:lang w:eastAsia="ru-RU"/>
    </w:rPr>
  </w:style>
  <w:style w:type="character" w:customStyle="1" w:styleId="427">
    <w:name w:val="Знак Знак427"/>
    <w:uiPriority w:val="99"/>
    <w:rsid w:val="00332E1C"/>
    <w:rPr>
      <w:rFonts w:ascii="Times New Roman" w:hAnsi="Times New Roman"/>
      <w:sz w:val="16"/>
    </w:rPr>
  </w:style>
  <w:style w:type="character" w:customStyle="1" w:styleId="497">
    <w:name w:val="Знак Знак497"/>
    <w:uiPriority w:val="99"/>
    <w:rsid w:val="00332E1C"/>
    <w:rPr>
      <w:rFonts w:ascii="Times New Roman" w:hAnsi="Times New Roman"/>
      <w:b/>
      <w:caps/>
      <w:sz w:val="24"/>
      <w:lang w:eastAsia="ru-RU"/>
    </w:rPr>
  </w:style>
  <w:style w:type="character" w:customStyle="1" w:styleId="477">
    <w:name w:val="Знак Знак477"/>
    <w:uiPriority w:val="99"/>
    <w:rsid w:val="00332E1C"/>
    <w:rPr>
      <w:rFonts w:ascii="Times New Roman" w:hAnsi="Times New Roman"/>
      <w:b/>
      <w:sz w:val="27"/>
      <w:lang w:eastAsia="ru-RU"/>
    </w:rPr>
  </w:style>
  <w:style w:type="character" w:customStyle="1" w:styleId="457">
    <w:name w:val="Знак Знак457"/>
    <w:uiPriority w:val="99"/>
    <w:rsid w:val="00332E1C"/>
    <w:rPr>
      <w:rFonts w:ascii="Times New Roman" w:hAnsi="Times New Roman"/>
      <w:b/>
      <w:i/>
      <w:sz w:val="26"/>
      <w:lang w:eastAsia="ru-RU"/>
    </w:rPr>
  </w:style>
  <w:style w:type="character" w:customStyle="1" w:styleId="581">
    <w:name w:val="Знак5 Знак Знак8"/>
    <w:uiPriority w:val="99"/>
    <w:locked/>
    <w:rsid w:val="00332E1C"/>
    <w:rPr>
      <w:sz w:val="16"/>
    </w:rPr>
  </w:style>
  <w:style w:type="character" w:customStyle="1" w:styleId="507">
    <w:name w:val="Знак Знак507"/>
    <w:uiPriority w:val="99"/>
    <w:locked/>
    <w:rsid w:val="00332E1C"/>
    <w:rPr>
      <w:b/>
      <w:sz w:val="28"/>
      <w:lang w:val="ru-RU" w:eastAsia="ru-RU"/>
    </w:rPr>
  </w:style>
  <w:style w:type="character" w:customStyle="1" w:styleId="527">
    <w:name w:val="Знак Знак527"/>
    <w:uiPriority w:val="99"/>
    <w:rsid w:val="00332E1C"/>
    <w:rPr>
      <w:rFonts w:ascii="Arial" w:hAnsi="Arial"/>
      <w:b/>
      <w:i/>
      <w:sz w:val="28"/>
    </w:rPr>
  </w:style>
  <w:style w:type="character" w:customStyle="1" w:styleId="5170">
    <w:name w:val="Знак5 Знак Знак17"/>
    <w:uiPriority w:val="99"/>
    <w:locked/>
    <w:rsid w:val="00332E1C"/>
    <w:rPr>
      <w:sz w:val="16"/>
      <w:lang w:val="ru-RU" w:eastAsia="ru-RU"/>
    </w:rPr>
  </w:style>
  <w:style w:type="character" w:customStyle="1" w:styleId="671">
    <w:name w:val="Знак6 Знак Знак7"/>
    <w:uiPriority w:val="99"/>
    <w:rsid w:val="00332E1C"/>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rsid w:val="00332E1C"/>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rsid w:val="00332E1C"/>
    <w:rPr>
      <w:rFonts w:cs="Times New Roman"/>
      <w:sz w:val="24"/>
      <w:szCs w:val="24"/>
    </w:rPr>
  </w:style>
  <w:style w:type="character" w:customStyle="1" w:styleId="1200">
    <w:name w:val="Тема примечания Знак120"/>
    <w:uiPriority w:val="99"/>
    <w:semiHidden/>
    <w:rsid w:val="00332E1C"/>
    <w:rPr>
      <w:rFonts w:cs="Times New Roman"/>
      <w:b/>
      <w:bCs/>
      <w:lang w:val="ru-RU" w:eastAsia="ru-RU" w:bidi="ar-SA"/>
    </w:rPr>
  </w:style>
  <w:style w:type="character" w:customStyle="1" w:styleId="HTML1200">
    <w:name w:val="Адрес HTML Знак120"/>
    <w:uiPriority w:val="99"/>
    <w:semiHidden/>
    <w:rsid w:val="00332E1C"/>
    <w:rPr>
      <w:rFonts w:cs="Times New Roman"/>
      <w:i/>
      <w:iCs/>
      <w:sz w:val="24"/>
      <w:szCs w:val="24"/>
    </w:rPr>
  </w:style>
  <w:style w:type="character" w:customStyle="1" w:styleId="1201">
    <w:name w:val="Выделенная цитата Знак120"/>
    <w:uiPriority w:val="99"/>
    <w:rsid w:val="00332E1C"/>
    <w:rPr>
      <w:rFonts w:cs="Times New Roman"/>
      <w:i/>
      <w:iCs/>
      <w:color w:val="4472C4"/>
      <w:sz w:val="24"/>
      <w:szCs w:val="24"/>
    </w:rPr>
  </w:style>
  <w:style w:type="character" w:customStyle="1" w:styleId="391">
    <w:name w:val="Знак Знак39"/>
    <w:rsid w:val="00332E1C"/>
    <w:rPr>
      <w:rFonts w:ascii="Arial" w:hAnsi="Arial"/>
      <w:b/>
      <w:bCs/>
      <w:sz w:val="26"/>
      <w:szCs w:val="26"/>
    </w:rPr>
  </w:style>
  <w:style w:type="character" w:customStyle="1" w:styleId="381">
    <w:name w:val="Знак Знак38"/>
    <w:rsid w:val="00332E1C"/>
    <w:rPr>
      <w:b/>
      <w:bCs/>
      <w:sz w:val="28"/>
      <w:szCs w:val="28"/>
      <w:lang w:bidi="ar-SA"/>
    </w:rPr>
  </w:style>
  <w:style w:type="character" w:customStyle="1" w:styleId="372">
    <w:name w:val="Знак Знак37"/>
    <w:rsid w:val="00332E1C"/>
    <w:rPr>
      <w:b/>
      <w:bCs/>
      <w:i/>
      <w:iCs/>
      <w:sz w:val="26"/>
      <w:szCs w:val="26"/>
      <w:lang w:bidi="ar-SA"/>
    </w:rPr>
  </w:style>
  <w:style w:type="character" w:customStyle="1" w:styleId="362">
    <w:name w:val="Знак Знак36"/>
    <w:rsid w:val="00332E1C"/>
    <w:rPr>
      <w:b/>
      <w:bCs/>
      <w:sz w:val="22"/>
      <w:szCs w:val="22"/>
      <w:lang w:val="ru-RU" w:eastAsia="ru-RU" w:bidi="ar-SA"/>
    </w:rPr>
  </w:style>
  <w:style w:type="character" w:customStyle="1" w:styleId="355">
    <w:name w:val="Знак Знак35"/>
    <w:rsid w:val="00332E1C"/>
    <w:rPr>
      <w:sz w:val="24"/>
      <w:lang w:val="ru-RU" w:eastAsia="ru-RU" w:bidi="ar-SA"/>
    </w:rPr>
  </w:style>
  <w:style w:type="character" w:customStyle="1" w:styleId="348">
    <w:name w:val="Знак Знак34"/>
    <w:rsid w:val="00332E1C"/>
    <w:rPr>
      <w:rFonts w:ascii="Calibri" w:hAnsi="Calibri"/>
      <w:i/>
      <w:iCs/>
      <w:sz w:val="24"/>
      <w:szCs w:val="24"/>
      <w:lang w:eastAsia="en-US" w:bidi="ar-SA"/>
    </w:rPr>
  </w:style>
  <w:style w:type="character" w:customStyle="1" w:styleId="338">
    <w:name w:val="Знак Знак33"/>
    <w:rsid w:val="00332E1C"/>
    <w:rPr>
      <w:rFonts w:ascii="Arial" w:hAnsi="Arial" w:cs="Arial"/>
      <w:sz w:val="22"/>
      <w:szCs w:val="22"/>
      <w:lang w:val="ru-RU" w:eastAsia="ru-RU" w:bidi="ar-SA"/>
    </w:rPr>
  </w:style>
  <w:style w:type="character" w:customStyle="1" w:styleId="328">
    <w:name w:val="Знак Знак32"/>
    <w:rsid w:val="00332E1C"/>
    <w:rPr>
      <w:sz w:val="16"/>
      <w:szCs w:val="16"/>
    </w:rPr>
  </w:style>
  <w:style w:type="character" w:customStyle="1" w:styleId="31b">
    <w:name w:val="Знак Знак31"/>
    <w:rsid w:val="00332E1C"/>
    <w:rPr>
      <w:sz w:val="24"/>
      <w:szCs w:val="24"/>
      <w:lang w:bidi="ar-SA"/>
    </w:rPr>
  </w:style>
  <w:style w:type="character" w:customStyle="1" w:styleId="302">
    <w:name w:val="Знак Знак30"/>
    <w:rsid w:val="00332E1C"/>
    <w:rPr>
      <w:sz w:val="24"/>
      <w:szCs w:val="24"/>
      <w:lang w:bidi="ar-SA"/>
    </w:rPr>
  </w:style>
  <w:style w:type="character" w:customStyle="1" w:styleId="291">
    <w:name w:val="Знак Знак29"/>
    <w:rsid w:val="00332E1C"/>
    <w:rPr>
      <w:sz w:val="24"/>
      <w:szCs w:val="24"/>
      <w:lang w:bidi="ar-SA"/>
    </w:rPr>
  </w:style>
  <w:style w:type="character" w:customStyle="1" w:styleId="281">
    <w:name w:val="Знак Знак28"/>
    <w:rsid w:val="00332E1C"/>
    <w:rPr>
      <w:rFonts w:ascii="Tahoma" w:hAnsi="Tahoma"/>
      <w:lang w:bidi="ar-SA"/>
    </w:rPr>
  </w:style>
  <w:style w:type="character" w:customStyle="1" w:styleId="273">
    <w:name w:val="Знак Знак27"/>
    <w:rsid w:val="00332E1C"/>
    <w:rPr>
      <w:sz w:val="24"/>
      <w:szCs w:val="24"/>
      <w:lang w:bidi="ar-SA"/>
    </w:rPr>
  </w:style>
  <w:style w:type="character" w:customStyle="1" w:styleId="21f7">
    <w:name w:val="Знак Знак21"/>
    <w:locked/>
    <w:rsid w:val="00332E1C"/>
    <w:rPr>
      <w:sz w:val="28"/>
      <w:szCs w:val="24"/>
      <w:lang w:val="en-US" w:bidi="ar-SA"/>
    </w:rPr>
  </w:style>
  <w:style w:type="character" w:customStyle="1" w:styleId="12f">
    <w:name w:val="Знак Знак12"/>
    <w:rsid w:val="00332E1C"/>
    <w:rPr>
      <w:sz w:val="16"/>
      <w:szCs w:val="16"/>
      <w:lang w:bidi="ar-SA"/>
    </w:rPr>
  </w:style>
  <w:style w:type="character" w:customStyle="1" w:styleId="139">
    <w:name w:val="Знак Знак13"/>
    <w:rsid w:val="00332E1C"/>
    <w:rPr>
      <w:lang w:val="ru-RU" w:eastAsia="ru-RU" w:bidi="ar-SA"/>
    </w:rPr>
  </w:style>
  <w:style w:type="character" w:customStyle="1" w:styleId="11f6">
    <w:name w:val="Знак Знак11"/>
    <w:rsid w:val="00332E1C"/>
    <w:rPr>
      <w:sz w:val="24"/>
      <w:szCs w:val="24"/>
      <w:lang w:bidi="ar-SA"/>
    </w:rPr>
  </w:style>
  <w:style w:type="character" w:customStyle="1" w:styleId="98">
    <w:name w:val="Знак Знак9"/>
    <w:link w:val="3ffa"/>
    <w:rsid w:val="00332E1C"/>
    <w:rPr>
      <w:rFonts w:ascii="PragmaticaCTT" w:hAnsi="PragmaticaCTT" w:cs="PragmaticaCTT"/>
      <w:b/>
      <w:bCs/>
      <w:sz w:val="24"/>
      <w:szCs w:val="24"/>
    </w:rPr>
  </w:style>
  <w:style w:type="paragraph" w:customStyle="1" w:styleId="3ffa">
    <w:name w:val="Название3"/>
    <w:basedOn w:val="a2"/>
    <w:link w:val="98"/>
    <w:qFormat/>
    <w:rsid w:val="00332E1C"/>
    <w:pPr>
      <w:spacing w:before="240" w:beforeAutospacing="0" w:after="60" w:afterAutospacing="0"/>
      <w:jc w:val="center"/>
      <w:outlineLvl w:val="0"/>
    </w:pPr>
    <w:rPr>
      <w:rFonts w:ascii="PragmaticaCTT" w:eastAsiaTheme="minorHAnsi" w:hAnsi="PragmaticaCTT" w:cs="PragmaticaCTT"/>
      <w:b/>
      <w:bCs/>
      <w:lang w:eastAsia="en-US"/>
    </w:rPr>
  </w:style>
  <w:style w:type="character" w:customStyle="1" w:styleId="87">
    <w:name w:val="Знак Знак8"/>
    <w:rsid w:val="00332E1C"/>
    <w:rPr>
      <w:rFonts w:cs="PragmaticaCTT"/>
      <w:sz w:val="24"/>
      <w:szCs w:val="24"/>
      <w:lang w:bidi="ar-SA"/>
    </w:rPr>
  </w:style>
  <w:style w:type="character" w:customStyle="1" w:styleId="5f0">
    <w:name w:val="Знак Знак5"/>
    <w:rsid w:val="00332E1C"/>
    <w:rPr>
      <w:rFonts w:ascii="Tahoma" w:hAnsi="Tahoma" w:cs="Tahoma"/>
      <w:sz w:val="16"/>
      <w:szCs w:val="16"/>
      <w:lang w:val="ru-RU" w:eastAsia="ru-RU" w:bidi="ar-SA"/>
    </w:rPr>
  </w:style>
  <w:style w:type="character" w:customStyle="1" w:styleId="4f6">
    <w:name w:val="Знак Знак4"/>
    <w:rsid w:val="00332E1C"/>
    <w:rPr>
      <w:rFonts w:ascii="Courier New" w:hAnsi="Courier New" w:cs="Courier New"/>
      <w:lang w:val="ru-RU" w:eastAsia="ru-RU" w:bidi="ar-SA"/>
    </w:rPr>
  </w:style>
  <w:style w:type="character" w:customStyle="1" w:styleId="3ffb">
    <w:name w:val="Знак Знак3"/>
    <w:locked/>
    <w:rsid w:val="00332E1C"/>
    <w:rPr>
      <w:i/>
      <w:iCs/>
      <w:sz w:val="24"/>
      <w:szCs w:val="24"/>
      <w:lang w:val="ru-RU" w:eastAsia="ru-RU" w:bidi="ar-SA"/>
    </w:rPr>
  </w:style>
  <w:style w:type="character" w:customStyle="1" w:styleId="4f7">
    <w:name w:val="Знак4 Знак"/>
    <w:locked/>
    <w:rsid w:val="00332E1C"/>
    <w:rPr>
      <w:sz w:val="24"/>
      <w:lang w:val="ru-RU" w:eastAsia="ru-RU" w:bidi="ar-SA"/>
    </w:rPr>
  </w:style>
  <w:style w:type="character" w:customStyle="1" w:styleId="403">
    <w:name w:val="Знак Знак40"/>
    <w:rsid w:val="00332E1C"/>
    <w:rPr>
      <w:rFonts w:ascii="Arial" w:hAnsi="Arial"/>
      <w:b/>
      <w:bCs/>
      <w:sz w:val="26"/>
      <w:szCs w:val="26"/>
    </w:rPr>
  </w:style>
  <w:style w:type="character" w:customStyle="1" w:styleId="CommentTextChar2">
    <w:name w:val="Comment Text Char2"/>
    <w:uiPriority w:val="99"/>
    <w:locked/>
    <w:rsid w:val="00332E1C"/>
  </w:style>
  <w:style w:type="character" w:customStyle="1" w:styleId="HeaderChar2">
    <w:name w:val="Header Char2"/>
    <w:uiPriority w:val="99"/>
    <w:locked/>
    <w:rsid w:val="00332E1C"/>
    <w:rPr>
      <w:sz w:val="24"/>
    </w:rPr>
  </w:style>
  <w:style w:type="character" w:customStyle="1" w:styleId="FooterChar2">
    <w:name w:val="Footer Char2"/>
    <w:uiPriority w:val="99"/>
    <w:locked/>
    <w:rsid w:val="00332E1C"/>
    <w:rPr>
      <w:sz w:val="24"/>
    </w:rPr>
  </w:style>
  <w:style w:type="character" w:customStyle="1" w:styleId="EndnoteTextChar2">
    <w:name w:val="Endnote Text Char2"/>
    <w:uiPriority w:val="99"/>
    <w:semiHidden/>
    <w:locked/>
    <w:rsid w:val="00332E1C"/>
    <w:rPr>
      <w:color w:val="000000"/>
      <w:sz w:val="24"/>
    </w:rPr>
  </w:style>
  <w:style w:type="character" w:customStyle="1" w:styleId="MacroTextChar1">
    <w:name w:val="Macro Text Char1"/>
    <w:uiPriority w:val="99"/>
    <w:locked/>
    <w:rsid w:val="00332E1C"/>
    <w:rPr>
      <w:rFonts w:ascii="Courier New" w:hAnsi="Courier New"/>
      <w:sz w:val="22"/>
      <w:lang w:val="en-US" w:eastAsia="en-US"/>
    </w:rPr>
  </w:style>
  <w:style w:type="character" w:customStyle="1" w:styleId="TitleChar2">
    <w:name w:val="Title Char2"/>
    <w:uiPriority w:val="99"/>
    <w:locked/>
    <w:rsid w:val="00332E1C"/>
    <w:rPr>
      <w:sz w:val="24"/>
      <w:lang w:val="en-US"/>
    </w:rPr>
  </w:style>
  <w:style w:type="character" w:customStyle="1" w:styleId="SubtitleChar2">
    <w:name w:val="Subtitle Char2"/>
    <w:uiPriority w:val="99"/>
    <w:locked/>
    <w:rsid w:val="00332E1C"/>
    <w:rPr>
      <w:rFonts w:ascii="PragmaticaCTT" w:hAnsi="PragmaticaCTT"/>
      <w:b/>
      <w:sz w:val="24"/>
    </w:rPr>
  </w:style>
  <w:style w:type="character" w:customStyle="1" w:styleId="BodyTextFirstIndentChar2">
    <w:name w:val="Body Text First Indent Char2"/>
    <w:uiPriority w:val="99"/>
    <w:locked/>
    <w:rsid w:val="00332E1C"/>
    <w:rPr>
      <w:rFonts w:ascii="Times New Roman" w:hAnsi="Times New Roman"/>
      <w:sz w:val="24"/>
      <w:lang w:eastAsia="ru-RU"/>
    </w:rPr>
  </w:style>
  <w:style w:type="character" w:customStyle="1" w:styleId="BodyText2Char2">
    <w:name w:val="Body Text 2 Char2"/>
    <w:uiPriority w:val="99"/>
    <w:locked/>
    <w:rsid w:val="00332E1C"/>
    <w:rPr>
      <w:sz w:val="24"/>
    </w:rPr>
  </w:style>
  <w:style w:type="character" w:customStyle="1" w:styleId="BodyTextIndent2Char2">
    <w:name w:val="Body Text Indent 2 Char2"/>
    <w:uiPriority w:val="99"/>
    <w:locked/>
    <w:rsid w:val="00332E1C"/>
    <w:rPr>
      <w:sz w:val="24"/>
    </w:rPr>
  </w:style>
  <w:style w:type="character" w:customStyle="1" w:styleId="BodyTextIndent3Char2">
    <w:name w:val="Body Text Indent 3 Char2"/>
    <w:uiPriority w:val="99"/>
    <w:locked/>
    <w:rsid w:val="00332E1C"/>
    <w:rPr>
      <w:sz w:val="16"/>
    </w:rPr>
  </w:style>
  <w:style w:type="character" w:customStyle="1" w:styleId="DocumentMapChar2">
    <w:name w:val="Document Map Char2"/>
    <w:uiPriority w:val="99"/>
    <w:locked/>
    <w:rsid w:val="00332E1C"/>
    <w:rPr>
      <w:rFonts w:ascii="Tahoma" w:hAnsi="Tahoma"/>
    </w:rPr>
  </w:style>
  <w:style w:type="character" w:customStyle="1" w:styleId="CommentSubjectChar2">
    <w:name w:val="Comment Subject Char2"/>
    <w:uiPriority w:val="99"/>
    <w:locked/>
    <w:rsid w:val="00332E1C"/>
    <w:rPr>
      <w:sz w:val="16"/>
    </w:rPr>
  </w:style>
  <w:style w:type="character" w:customStyle="1" w:styleId="BalloonTextChar2">
    <w:name w:val="Balloon Text Char2"/>
    <w:uiPriority w:val="99"/>
    <w:locked/>
    <w:rsid w:val="00332E1C"/>
    <w:rPr>
      <w:rFonts w:ascii="Tahoma" w:hAnsi="Tahoma"/>
      <w:sz w:val="16"/>
    </w:rPr>
  </w:style>
  <w:style w:type="character" w:customStyle="1" w:styleId="NoSpacingChar2">
    <w:name w:val="No Spacing Char2"/>
    <w:locked/>
    <w:rsid w:val="00332E1C"/>
    <w:rPr>
      <w:rFonts w:eastAsia="Times New Roman"/>
      <w:sz w:val="22"/>
      <w:szCs w:val="22"/>
      <w:lang w:val="en-US" w:eastAsia="en-US" w:bidi="ar-SA"/>
    </w:rPr>
  </w:style>
  <w:style w:type="character" w:customStyle="1" w:styleId="ListParagraphChar3">
    <w:name w:val="List Paragraph Char3"/>
    <w:locked/>
    <w:rsid w:val="00332E1C"/>
    <w:rPr>
      <w:rFonts w:ascii="Calibri" w:hAnsi="Calibri"/>
      <w:sz w:val="24"/>
    </w:rPr>
  </w:style>
  <w:style w:type="character" w:customStyle="1" w:styleId="QuoteChar3">
    <w:name w:val="Quote Char3"/>
    <w:link w:val="245"/>
    <w:locked/>
    <w:rsid w:val="00332E1C"/>
    <w:rPr>
      <w:i/>
      <w:color w:val="000000"/>
      <w:sz w:val="24"/>
    </w:rPr>
  </w:style>
  <w:style w:type="paragraph" w:customStyle="1" w:styleId="245">
    <w:name w:val="Цитата 24"/>
    <w:basedOn w:val="a2"/>
    <w:next w:val="a2"/>
    <w:link w:val="QuoteChar3"/>
    <w:rsid w:val="00332E1C"/>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f8"/>
    <w:locked/>
    <w:rsid w:val="00332E1C"/>
    <w:rPr>
      <w:b/>
      <w:i/>
      <w:color w:val="4F81BD"/>
      <w:sz w:val="24"/>
    </w:rPr>
  </w:style>
  <w:style w:type="paragraph" w:customStyle="1" w:styleId="4f8">
    <w:name w:val="Выделенная цитата4"/>
    <w:basedOn w:val="a2"/>
    <w:next w:val="a2"/>
    <w:link w:val="IntenseQuoteChar3"/>
    <w:rsid w:val="00332E1C"/>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paragraph" w:customStyle="1" w:styleId="BodyText212">
    <w:name w:val="Body Text 212"/>
    <w:basedOn w:val="a2"/>
    <w:rsid w:val="00332E1C"/>
    <w:pPr>
      <w:spacing w:before="0" w:beforeAutospacing="0" w:after="0" w:afterAutospacing="0" w:line="360" w:lineRule="auto"/>
      <w:jc w:val="both"/>
    </w:pPr>
    <w:rPr>
      <w:rFonts w:eastAsia="Calibri"/>
      <w:szCs w:val="20"/>
    </w:rPr>
  </w:style>
  <w:style w:type="paragraph" w:customStyle="1" w:styleId="BlockText1">
    <w:name w:val="Block Text1"/>
    <w:basedOn w:val="a2"/>
    <w:rsid w:val="00332E1C"/>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2"/>
    <w:rsid w:val="00332E1C"/>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2"/>
    <w:rsid w:val="00332E1C"/>
    <w:pPr>
      <w:spacing w:before="0" w:beforeAutospacing="0" w:after="0" w:afterAutospacing="0" w:line="360" w:lineRule="auto"/>
      <w:ind w:firstLine="709"/>
      <w:jc w:val="both"/>
    </w:pPr>
    <w:rPr>
      <w:rFonts w:eastAsia="Calibri"/>
      <w:sz w:val="28"/>
      <w:szCs w:val="20"/>
    </w:rPr>
  </w:style>
  <w:style w:type="paragraph" w:customStyle="1" w:styleId="Header1">
    <w:name w:val="Header1"/>
    <w:basedOn w:val="a2"/>
    <w:rsid w:val="00332E1C"/>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rsid w:val="00332E1C"/>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rsid w:val="00332E1C"/>
    <w:pPr>
      <w:keepNext/>
      <w:snapToGrid/>
      <w:outlineLvl w:val="2"/>
    </w:pPr>
    <w:rPr>
      <w:sz w:val="24"/>
    </w:rPr>
  </w:style>
  <w:style w:type="paragraph" w:customStyle="1" w:styleId="BodyText11">
    <w:name w:val="Body Text11"/>
    <w:basedOn w:val="Normal11"/>
    <w:rsid w:val="00332E1C"/>
    <w:pPr>
      <w:snapToGrid/>
      <w:spacing w:line="360" w:lineRule="auto"/>
    </w:pPr>
    <w:rPr>
      <w:sz w:val="24"/>
    </w:rPr>
  </w:style>
  <w:style w:type="paragraph" w:customStyle="1" w:styleId="ListParagraph11">
    <w:name w:val="List Paragraph11"/>
    <w:basedOn w:val="a2"/>
    <w:rsid w:val="00332E1C"/>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2"/>
    <w:rsid w:val="00332E1C"/>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rsid w:val="00332E1C"/>
    <w:pPr>
      <w:snapToGrid/>
      <w:jc w:val="both"/>
    </w:pPr>
    <w:rPr>
      <w:i/>
      <w:sz w:val="26"/>
    </w:rPr>
  </w:style>
  <w:style w:type="paragraph" w:customStyle="1" w:styleId="NoSpacing1">
    <w:name w:val="No Spacing1"/>
    <w:rsid w:val="00332E1C"/>
    <w:pPr>
      <w:spacing w:after="0" w:line="240" w:lineRule="auto"/>
    </w:pPr>
    <w:rPr>
      <w:rFonts w:ascii="Times New Roman" w:eastAsia="Times New Roman" w:hAnsi="Times New Roman" w:cs="Times New Roman"/>
      <w:sz w:val="24"/>
      <w:szCs w:val="24"/>
    </w:rPr>
  </w:style>
  <w:style w:type="paragraph" w:customStyle="1" w:styleId="Heading41">
    <w:name w:val="Heading 41"/>
    <w:basedOn w:val="Normal1"/>
    <w:next w:val="Normal1"/>
    <w:rsid w:val="00332E1C"/>
    <w:pPr>
      <w:keepNext/>
      <w:snapToGrid/>
    </w:pPr>
    <w:rPr>
      <w:rFonts w:eastAsia="Calibri"/>
      <w:sz w:val="24"/>
    </w:rPr>
  </w:style>
  <w:style w:type="paragraph" w:customStyle="1" w:styleId="Quote1">
    <w:name w:val="Quote1"/>
    <w:basedOn w:val="a2"/>
    <w:next w:val="a2"/>
    <w:rsid w:val="00332E1C"/>
    <w:pPr>
      <w:spacing w:before="0" w:beforeAutospacing="0" w:after="0" w:afterAutospacing="0"/>
    </w:pPr>
    <w:rPr>
      <w:rFonts w:ascii="Calibri" w:hAnsi="Calibri"/>
      <w:i/>
      <w:iCs/>
      <w:color w:val="000000"/>
    </w:rPr>
  </w:style>
  <w:style w:type="paragraph" w:customStyle="1" w:styleId="IntenseQuote1">
    <w:name w:val="Intense Quote1"/>
    <w:basedOn w:val="a2"/>
    <w:next w:val="a2"/>
    <w:rsid w:val="00332E1C"/>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eading22">
    <w:name w:val="Heading 22"/>
    <w:basedOn w:val="a2"/>
    <w:next w:val="a2"/>
    <w:rsid w:val="00332E1C"/>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rsid w:val="00332E1C"/>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2"/>
    <w:next w:val="a2"/>
    <w:rsid w:val="00332E1C"/>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2"/>
    <w:next w:val="a2"/>
    <w:rsid w:val="00332E1C"/>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2"/>
    <w:next w:val="a2"/>
    <w:rsid w:val="00332E1C"/>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rsid w:val="00332E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rsid w:val="00332E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rsid w:val="00332E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rsid w:val="00332E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rsid w:val="00332E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rsid w:val="00332E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rsid w:val="00332E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uiPriority w:val="99"/>
    <w:locked/>
    <w:rsid w:val="00332E1C"/>
    <w:rPr>
      <w:rFonts w:ascii="Times New Roman" w:hAnsi="Times New Roman"/>
      <w:sz w:val="24"/>
      <w:lang w:val="en-US"/>
    </w:rPr>
  </w:style>
  <w:style w:type="character" w:customStyle="1" w:styleId="1ffffff0">
    <w:name w:val="Заголовок Знак1"/>
    <w:rsid w:val="00332E1C"/>
    <w:rPr>
      <w:rFonts w:ascii="Calibri Light" w:hAnsi="Calibri Light"/>
      <w:spacing w:val="-10"/>
      <w:kern w:val="28"/>
      <w:sz w:val="56"/>
      <w:lang w:eastAsia="ru-RU"/>
    </w:rPr>
  </w:style>
  <w:style w:type="character" w:customStyle="1" w:styleId="BodyText3Char3">
    <w:name w:val="Body Text 3 Char3"/>
    <w:aliases w:val="Знак5 Char3"/>
    <w:uiPriority w:val="99"/>
    <w:locked/>
    <w:rsid w:val="00332E1C"/>
    <w:rPr>
      <w:rFonts w:ascii="Times New Roman" w:hAnsi="Times New Roman"/>
      <w:sz w:val="16"/>
    </w:rPr>
  </w:style>
  <w:style w:type="character" w:customStyle="1" w:styleId="QuoteChar4">
    <w:name w:val="Quote Char4"/>
    <w:locked/>
    <w:rsid w:val="00332E1C"/>
    <w:rPr>
      <w:rFonts w:ascii="Times New Roman" w:hAnsi="Times New Roman"/>
      <w:i/>
      <w:color w:val="000000"/>
      <w:sz w:val="24"/>
    </w:rPr>
  </w:style>
  <w:style w:type="character" w:customStyle="1" w:styleId="IntenseQuoteChar4">
    <w:name w:val="Intense Quote Char4"/>
    <w:locked/>
    <w:rsid w:val="00332E1C"/>
    <w:rPr>
      <w:rFonts w:ascii="Times New Roman" w:hAnsi="Times New Roman"/>
      <w:b/>
      <w:i/>
      <w:color w:val="4F81BD"/>
      <w:sz w:val="24"/>
    </w:rPr>
  </w:style>
  <w:style w:type="character" w:customStyle="1" w:styleId="SubtleEmphasis1">
    <w:name w:val="Subtle Emphasis1"/>
    <w:rsid w:val="00332E1C"/>
    <w:rPr>
      <w:i/>
      <w:color w:val="808080"/>
    </w:rPr>
  </w:style>
  <w:style w:type="character" w:customStyle="1" w:styleId="DefaultParagraphFont1">
    <w:name w:val="Default Paragraph Font1"/>
    <w:rsid w:val="00332E1C"/>
  </w:style>
  <w:style w:type="character" w:customStyle="1" w:styleId="PlaceholderText1">
    <w:name w:val="Placeholder Text1"/>
    <w:rsid w:val="00332E1C"/>
    <w:rPr>
      <w:rFonts w:ascii="Times New Roman" w:hAnsi="Times New Roman"/>
      <w:color w:val="808080"/>
    </w:rPr>
  </w:style>
  <w:style w:type="character" w:customStyle="1" w:styleId="IntenseEmphasis1">
    <w:name w:val="Intense Emphasis1"/>
    <w:rsid w:val="00332E1C"/>
    <w:rPr>
      <w:b/>
    </w:rPr>
  </w:style>
  <w:style w:type="character" w:customStyle="1" w:styleId="5510">
    <w:name w:val="Знак Знак551"/>
    <w:locked/>
    <w:rsid w:val="00332E1C"/>
    <w:rPr>
      <w:sz w:val="24"/>
      <w:lang w:val="ru-RU" w:eastAsia="ru-RU"/>
    </w:rPr>
  </w:style>
  <w:style w:type="character" w:customStyle="1" w:styleId="6510">
    <w:name w:val="Знак Знак651"/>
    <w:locked/>
    <w:rsid w:val="00332E1C"/>
    <w:rPr>
      <w:b/>
      <w:sz w:val="27"/>
      <w:lang w:val="ru-RU" w:eastAsia="ru-RU"/>
    </w:rPr>
  </w:style>
  <w:style w:type="character" w:customStyle="1" w:styleId="6410">
    <w:name w:val="Знак Знак641"/>
    <w:locked/>
    <w:rsid w:val="00332E1C"/>
    <w:rPr>
      <w:b/>
      <w:sz w:val="28"/>
      <w:lang w:val="ru-RU" w:eastAsia="ru-RU"/>
    </w:rPr>
  </w:style>
  <w:style w:type="character" w:customStyle="1" w:styleId="6310">
    <w:name w:val="Знак Знак631"/>
    <w:locked/>
    <w:rsid w:val="00332E1C"/>
    <w:rPr>
      <w:b/>
      <w:i/>
      <w:sz w:val="26"/>
      <w:lang w:val="ru-RU" w:eastAsia="ru-RU"/>
    </w:rPr>
  </w:style>
  <w:style w:type="character" w:customStyle="1" w:styleId="6210">
    <w:name w:val="Знак Знак621"/>
    <w:locked/>
    <w:rsid w:val="00332E1C"/>
    <w:rPr>
      <w:sz w:val="24"/>
      <w:lang w:val="ru-RU" w:eastAsia="ru-RU"/>
    </w:rPr>
  </w:style>
  <w:style w:type="character" w:customStyle="1" w:styleId="6010">
    <w:name w:val="Знак Знак601"/>
    <w:locked/>
    <w:rsid w:val="00332E1C"/>
    <w:rPr>
      <w:i/>
      <w:sz w:val="24"/>
      <w:lang w:val="ru-RU" w:eastAsia="ru-RU"/>
    </w:rPr>
  </w:style>
  <w:style w:type="character" w:customStyle="1" w:styleId="591">
    <w:name w:val="Знак Знак591"/>
    <w:locked/>
    <w:rsid w:val="00332E1C"/>
    <w:rPr>
      <w:rFonts w:ascii="Arial" w:hAnsi="Arial"/>
      <w:sz w:val="22"/>
      <w:lang w:val="ru-RU" w:eastAsia="ru-RU"/>
    </w:rPr>
  </w:style>
  <w:style w:type="character" w:customStyle="1" w:styleId="5810">
    <w:name w:val="Знак Знак581"/>
    <w:locked/>
    <w:rsid w:val="00332E1C"/>
    <w:rPr>
      <w:rFonts w:ascii="Courier New" w:hAnsi="Courier New"/>
      <w:lang w:val="ru-RU" w:eastAsia="ru-RU"/>
    </w:rPr>
  </w:style>
  <w:style w:type="character" w:customStyle="1" w:styleId="5710">
    <w:name w:val="Знак Знак571"/>
    <w:locked/>
    <w:rsid w:val="00332E1C"/>
    <w:rPr>
      <w:lang w:val="ru-RU" w:eastAsia="ru-RU"/>
    </w:rPr>
  </w:style>
  <w:style w:type="character" w:customStyle="1" w:styleId="5610">
    <w:name w:val="Знак Знак561"/>
    <w:locked/>
    <w:rsid w:val="00332E1C"/>
    <w:rPr>
      <w:sz w:val="24"/>
      <w:lang w:val="ru-RU" w:eastAsia="ru-RU"/>
    </w:rPr>
  </w:style>
  <w:style w:type="character" w:customStyle="1" w:styleId="5410">
    <w:name w:val="Знак Знак541"/>
    <w:locked/>
    <w:rsid w:val="00332E1C"/>
    <w:rPr>
      <w:sz w:val="24"/>
      <w:lang w:val="en-US" w:eastAsia="ru-RU"/>
    </w:rPr>
  </w:style>
  <w:style w:type="character" w:customStyle="1" w:styleId="6710">
    <w:name w:val="Знак Знак671"/>
    <w:rsid w:val="00332E1C"/>
    <w:rPr>
      <w:rFonts w:ascii="Arial" w:hAnsi="Arial"/>
      <w:b/>
      <w:sz w:val="26"/>
    </w:rPr>
  </w:style>
  <w:style w:type="character" w:customStyle="1" w:styleId="6610">
    <w:name w:val="Знак Знак661"/>
    <w:rsid w:val="00332E1C"/>
    <w:rPr>
      <w:b/>
      <w:sz w:val="28"/>
    </w:rPr>
  </w:style>
  <w:style w:type="character" w:customStyle="1" w:styleId="7010">
    <w:name w:val="Знак Знак701"/>
    <w:rsid w:val="00332E1C"/>
    <w:rPr>
      <w:rFonts w:ascii="Arial" w:hAnsi="Arial"/>
      <w:b/>
      <w:sz w:val="26"/>
    </w:rPr>
  </w:style>
  <w:style w:type="character" w:customStyle="1" w:styleId="6910">
    <w:name w:val="Знак Знак691"/>
    <w:rsid w:val="00332E1C"/>
    <w:rPr>
      <w:b/>
      <w:sz w:val="28"/>
    </w:rPr>
  </w:style>
  <w:style w:type="character" w:customStyle="1" w:styleId="6810">
    <w:name w:val="Знак Знак681"/>
    <w:rsid w:val="00332E1C"/>
    <w:rPr>
      <w:b/>
      <w:i/>
      <w:sz w:val="26"/>
    </w:rPr>
  </w:style>
  <w:style w:type="paragraph" w:customStyle="1" w:styleId="1ffffff1">
    <w:name w:val="Заголовок оглавления1"/>
    <w:basedOn w:val="10"/>
    <w:next w:val="a2"/>
    <w:rsid w:val="00332E1C"/>
    <w:pPr>
      <w:keepLines/>
      <w:spacing w:before="480" w:after="0"/>
      <w:outlineLvl w:val="9"/>
    </w:pPr>
    <w:rPr>
      <w:rFonts w:ascii="Cambria" w:eastAsia="Calibri" w:hAnsi="Cambria" w:cs="Times New Roman"/>
      <w:bCs w:val="0"/>
      <w:caps/>
      <w:color w:val="365F91"/>
      <w:sz w:val="28"/>
      <w:szCs w:val="28"/>
    </w:rPr>
  </w:style>
  <w:style w:type="character" w:customStyle="1" w:styleId="2fff8">
    <w:name w:val="Сильное выделение2"/>
    <w:uiPriority w:val="99"/>
    <w:rsid w:val="00332E1C"/>
    <w:rPr>
      <w:b/>
      <w:i/>
      <w:color w:val="4F81BD"/>
    </w:rPr>
  </w:style>
  <w:style w:type="character" w:customStyle="1" w:styleId="1ffffff2">
    <w:name w:val="Слабая ссылка1"/>
    <w:rsid w:val="00332E1C"/>
    <w:rPr>
      <w:smallCaps/>
      <w:color w:val="C0504D"/>
      <w:u w:val="single"/>
    </w:rPr>
  </w:style>
  <w:style w:type="character" w:customStyle="1" w:styleId="1ffffff3">
    <w:name w:val="Сильная ссылка1"/>
    <w:rsid w:val="00332E1C"/>
    <w:rPr>
      <w:b/>
      <w:smallCaps/>
      <w:color w:val="C0504D"/>
      <w:spacing w:val="5"/>
      <w:u w:val="single"/>
    </w:rPr>
  </w:style>
  <w:style w:type="character" w:customStyle="1" w:styleId="1ffffff4">
    <w:name w:val="Название книги1"/>
    <w:rsid w:val="00332E1C"/>
    <w:rPr>
      <w:b/>
      <w:smallCaps/>
      <w:spacing w:val="5"/>
    </w:rPr>
  </w:style>
  <w:style w:type="paragraph" w:customStyle="1" w:styleId="2fff9">
    <w:name w:val="Подзаголовок2"/>
    <w:basedOn w:val="a2"/>
    <w:uiPriority w:val="99"/>
    <w:rsid w:val="00332E1C"/>
    <w:pPr>
      <w:spacing w:before="0" w:beforeAutospacing="0" w:after="0" w:afterAutospacing="0" w:line="312" w:lineRule="auto"/>
    </w:pPr>
    <w:rPr>
      <w:rFonts w:ascii="Arial" w:hAnsi="Arial" w:cs="Arial"/>
      <w:b/>
      <w:bCs/>
      <w:color w:val="000000"/>
      <w:sz w:val="20"/>
      <w:szCs w:val="20"/>
    </w:rPr>
  </w:style>
  <w:style w:type="paragraph" w:customStyle="1" w:styleId="913">
    <w:name w:val="Знак91"/>
    <w:basedOn w:val="a2"/>
    <w:rsid w:val="00332E1C"/>
    <w:pPr>
      <w:spacing w:before="0" w:beforeAutospacing="0" w:after="160" w:afterAutospacing="0" w:line="240" w:lineRule="exact"/>
    </w:pPr>
    <w:rPr>
      <w:rFonts w:ascii="Verdana" w:hAnsi="Verdana"/>
      <w:lang w:val="en-US" w:eastAsia="en-US"/>
    </w:rPr>
  </w:style>
  <w:style w:type="character" w:customStyle="1" w:styleId="2114">
    <w:name w:val="Знак2 Знак Знак11"/>
    <w:locked/>
    <w:rsid w:val="00332E1C"/>
    <w:rPr>
      <w:b/>
      <w:sz w:val="27"/>
      <w:lang w:val="ru-RU" w:eastAsia="ru-RU"/>
    </w:rPr>
  </w:style>
  <w:style w:type="character" w:customStyle="1" w:styleId="428">
    <w:name w:val="Знак4 Знак Знак2"/>
    <w:locked/>
    <w:rsid w:val="00332E1C"/>
    <w:rPr>
      <w:rFonts w:ascii="Arial" w:hAnsi="Arial"/>
      <w:b/>
      <w:kern w:val="32"/>
      <w:sz w:val="32"/>
      <w:lang w:val="ru-RU" w:eastAsia="ru-RU"/>
    </w:rPr>
  </w:style>
  <w:style w:type="character" w:customStyle="1" w:styleId="22f0">
    <w:name w:val="Знак2 Знак Знак2"/>
    <w:semiHidden/>
    <w:locked/>
    <w:rsid w:val="00332E1C"/>
    <w:rPr>
      <w:rFonts w:ascii="Arial" w:hAnsi="Arial"/>
      <w:b/>
      <w:sz w:val="26"/>
      <w:lang w:val="ru-RU" w:eastAsia="ru-RU"/>
    </w:rPr>
  </w:style>
  <w:style w:type="paragraph" w:customStyle="1" w:styleId="3ffc">
    <w:name w:val="Подзаголовок3"/>
    <w:basedOn w:val="a2"/>
    <w:rsid w:val="00332E1C"/>
    <w:pPr>
      <w:spacing w:before="0" w:beforeAutospacing="0" w:after="0" w:afterAutospacing="0" w:line="312" w:lineRule="auto"/>
    </w:pPr>
    <w:rPr>
      <w:rFonts w:ascii="Arial" w:eastAsia="Calibri" w:hAnsi="Arial" w:cs="Arial"/>
      <w:b/>
      <w:bCs/>
      <w:color w:val="000000"/>
      <w:sz w:val="20"/>
      <w:szCs w:val="20"/>
    </w:rPr>
  </w:style>
  <w:style w:type="character" w:customStyle="1" w:styleId="1ffffff5">
    <w:name w:val="Абзац списка Знак1"/>
    <w:uiPriority w:val="99"/>
    <w:locked/>
    <w:rsid w:val="00332E1C"/>
    <w:rPr>
      <w:rFonts w:eastAsia="Calibri"/>
      <w:sz w:val="24"/>
      <w:szCs w:val="24"/>
    </w:rPr>
  </w:style>
  <w:style w:type="character" w:customStyle="1" w:styleId="404">
    <w:name w:val="Знак Знак40 Знак"/>
    <w:uiPriority w:val="99"/>
    <w:locked/>
    <w:rsid w:val="00332E1C"/>
    <w:rPr>
      <w:sz w:val="24"/>
      <w:lang w:val="ru-RU" w:eastAsia="ru-RU"/>
    </w:rPr>
  </w:style>
  <w:style w:type="paragraph" w:customStyle="1" w:styleId="paragraph">
    <w:name w:val="paragraph"/>
    <w:basedOn w:val="a2"/>
    <w:uiPriority w:val="99"/>
    <w:rsid w:val="00332E1C"/>
    <w:pPr>
      <w:spacing w:before="0" w:beforeAutospacing="0" w:after="0" w:afterAutospacing="0"/>
    </w:pPr>
  </w:style>
  <w:style w:type="paragraph" w:customStyle="1" w:styleId="Style88">
    <w:name w:val="Style88"/>
    <w:basedOn w:val="a2"/>
    <w:uiPriority w:val="99"/>
    <w:rsid w:val="00332E1C"/>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7">
    <w:name w:val="Неразрешенное упоминание"/>
    <w:uiPriority w:val="99"/>
    <w:semiHidden/>
    <w:rsid w:val="00332E1C"/>
    <w:rPr>
      <w:color w:val="808080"/>
      <w:shd w:val="clear" w:color="auto" w:fill="E6E6E6"/>
    </w:rPr>
  </w:style>
  <w:style w:type="paragraph" w:customStyle="1" w:styleId="99">
    <w:name w:val="Знак Знак Знак Знак Знак Знак9"/>
    <w:basedOn w:val="a2"/>
    <w:uiPriority w:val="99"/>
    <w:rsid w:val="00332E1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rsid w:val="00332E1C"/>
    <w:rPr>
      <w:sz w:val="16"/>
      <w:lang w:val="ru-RU" w:eastAsia="ru-RU"/>
    </w:rPr>
  </w:style>
  <w:style w:type="character" w:customStyle="1" w:styleId="1480">
    <w:name w:val="Знак Знак148"/>
    <w:uiPriority w:val="99"/>
    <w:locked/>
    <w:rsid w:val="00332E1C"/>
    <w:rPr>
      <w:b/>
      <w:sz w:val="27"/>
      <w:lang w:val="ru-RU" w:eastAsia="ru-RU"/>
    </w:rPr>
  </w:style>
  <w:style w:type="character" w:customStyle="1" w:styleId="108">
    <w:name w:val="Знак Знак108"/>
    <w:uiPriority w:val="99"/>
    <w:locked/>
    <w:rsid w:val="00332E1C"/>
    <w:rPr>
      <w:sz w:val="16"/>
      <w:lang w:val="ru-RU" w:eastAsia="ru-RU"/>
    </w:rPr>
  </w:style>
  <w:style w:type="character" w:customStyle="1" w:styleId="6200">
    <w:name w:val="Знак Знак620"/>
    <w:uiPriority w:val="99"/>
    <w:rsid w:val="00332E1C"/>
    <w:rPr>
      <w:rFonts w:ascii="Arial" w:hAnsi="Arial"/>
      <w:b/>
      <w:i/>
      <w:sz w:val="28"/>
      <w:lang w:val="ru-RU" w:eastAsia="en-US"/>
    </w:rPr>
  </w:style>
  <w:style w:type="character" w:customStyle="1" w:styleId="169">
    <w:name w:val="Знак Знак169"/>
    <w:uiPriority w:val="99"/>
    <w:locked/>
    <w:rsid w:val="00332E1C"/>
    <w:rPr>
      <w:b/>
      <w:caps/>
      <w:sz w:val="24"/>
      <w:lang w:val="ru-RU" w:eastAsia="ru-RU"/>
    </w:rPr>
  </w:style>
  <w:style w:type="character" w:customStyle="1" w:styleId="109">
    <w:name w:val="Знак Знак Знак10"/>
    <w:uiPriority w:val="99"/>
    <w:rsid w:val="00332E1C"/>
    <w:rPr>
      <w:rFonts w:ascii="Times New Roman" w:hAnsi="Times New Roman"/>
      <w:b/>
      <w:caps/>
      <w:sz w:val="28"/>
    </w:rPr>
  </w:style>
  <w:style w:type="character" w:customStyle="1" w:styleId="258">
    <w:name w:val="Знак Знак258"/>
    <w:uiPriority w:val="99"/>
    <w:rsid w:val="00332E1C"/>
    <w:rPr>
      <w:rFonts w:ascii="Times New Roman" w:hAnsi="Times New Roman"/>
      <w:b/>
      <w:sz w:val="28"/>
    </w:rPr>
  </w:style>
  <w:style w:type="character" w:customStyle="1" w:styleId="2280">
    <w:name w:val="Знак Знак228"/>
    <w:uiPriority w:val="99"/>
    <w:rsid w:val="00332E1C"/>
    <w:rPr>
      <w:rFonts w:ascii="Times New Roman" w:hAnsi="Times New Roman"/>
      <w:sz w:val="24"/>
    </w:rPr>
  </w:style>
  <w:style w:type="character" w:customStyle="1" w:styleId="2011">
    <w:name w:val="Знак Знак2011"/>
    <w:uiPriority w:val="99"/>
    <w:rsid w:val="00332E1C"/>
    <w:rPr>
      <w:rFonts w:ascii="Arial" w:hAnsi="Arial"/>
      <w:sz w:val="22"/>
    </w:rPr>
  </w:style>
  <w:style w:type="character" w:customStyle="1" w:styleId="198">
    <w:name w:val="Знак Знак198"/>
    <w:uiPriority w:val="99"/>
    <w:rsid w:val="00332E1C"/>
    <w:rPr>
      <w:rFonts w:ascii="Times New Roman" w:hAnsi="Times New Roman"/>
      <w:sz w:val="16"/>
      <w:lang w:eastAsia="ru-RU"/>
    </w:rPr>
  </w:style>
  <w:style w:type="character" w:customStyle="1" w:styleId="188">
    <w:name w:val="Знак Знак188"/>
    <w:uiPriority w:val="99"/>
    <w:rsid w:val="00332E1C"/>
    <w:rPr>
      <w:rFonts w:ascii="Courier New" w:hAnsi="Courier New"/>
    </w:rPr>
  </w:style>
  <w:style w:type="character" w:customStyle="1" w:styleId="178">
    <w:name w:val="Знак Знак178"/>
    <w:uiPriority w:val="99"/>
    <w:rsid w:val="00332E1C"/>
    <w:rPr>
      <w:rFonts w:ascii="Times New Roman" w:hAnsi="Times New Roman"/>
      <w:sz w:val="24"/>
    </w:rPr>
  </w:style>
  <w:style w:type="character" w:customStyle="1" w:styleId="158">
    <w:name w:val="Знак Знак158"/>
    <w:uiPriority w:val="99"/>
    <w:rsid w:val="00332E1C"/>
    <w:rPr>
      <w:b/>
      <w:sz w:val="28"/>
    </w:rPr>
  </w:style>
  <w:style w:type="character" w:customStyle="1" w:styleId="418">
    <w:name w:val="Знак Знак418"/>
    <w:uiPriority w:val="99"/>
    <w:locked/>
    <w:rsid w:val="00332E1C"/>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2"/>
    <w:uiPriority w:val="99"/>
    <w:rsid w:val="00332E1C"/>
    <w:pPr>
      <w:spacing w:before="0" w:beforeAutospacing="0" w:after="160" w:afterAutospacing="0" w:line="240" w:lineRule="exact"/>
    </w:pPr>
    <w:rPr>
      <w:rFonts w:ascii="Verdana" w:hAnsi="Verdana"/>
      <w:lang w:val="en-US" w:eastAsia="en-US"/>
    </w:rPr>
  </w:style>
  <w:style w:type="paragraph" w:customStyle="1" w:styleId="382">
    <w:name w:val="Знак38"/>
    <w:basedOn w:val="a2"/>
    <w:uiPriority w:val="99"/>
    <w:rsid w:val="00332E1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8">
    <w:name w:val="Знак Знак538"/>
    <w:uiPriority w:val="99"/>
    <w:locked/>
    <w:rsid w:val="00332E1C"/>
    <w:rPr>
      <w:b/>
      <w:caps/>
      <w:sz w:val="24"/>
      <w:lang w:val="ru-RU" w:eastAsia="ru-RU"/>
    </w:rPr>
  </w:style>
  <w:style w:type="character" w:customStyle="1" w:styleId="1182">
    <w:name w:val="Знак1 Знак Знак18"/>
    <w:uiPriority w:val="99"/>
    <w:locked/>
    <w:rsid w:val="00332E1C"/>
    <w:rPr>
      <w:rFonts w:ascii="Times New Roman" w:hAnsi="Times New Roman"/>
      <w:sz w:val="24"/>
      <w:lang w:eastAsia="ru-RU"/>
    </w:rPr>
  </w:style>
  <w:style w:type="character" w:customStyle="1" w:styleId="468">
    <w:name w:val="Знак Знак468"/>
    <w:uiPriority w:val="99"/>
    <w:locked/>
    <w:rsid w:val="00332E1C"/>
    <w:rPr>
      <w:b/>
      <w:sz w:val="27"/>
      <w:lang w:val="ru-RU" w:eastAsia="ru-RU"/>
    </w:rPr>
  </w:style>
  <w:style w:type="character" w:customStyle="1" w:styleId="488">
    <w:name w:val="Знак Знак488"/>
    <w:uiPriority w:val="99"/>
    <w:locked/>
    <w:rsid w:val="00332E1C"/>
    <w:rPr>
      <w:b/>
      <w:sz w:val="27"/>
      <w:lang w:val="ru-RU" w:eastAsia="ru-RU"/>
    </w:rPr>
  </w:style>
  <w:style w:type="character" w:customStyle="1" w:styleId="448">
    <w:name w:val="Знак Знак448"/>
    <w:uiPriority w:val="99"/>
    <w:locked/>
    <w:rsid w:val="00332E1C"/>
    <w:rPr>
      <w:sz w:val="24"/>
    </w:rPr>
  </w:style>
  <w:style w:type="character" w:customStyle="1" w:styleId="518">
    <w:name w:val="Знак Знак518"/>
    <w:uiPriority w:val="99"/>
    <w:locked/>
    <w:rsid w:val="00332E1C"/>
    <w:rPr>
      <w:b/>
      <w:sz w:val="27"/>
      <w:lang w:val="ru-RU" w:eastAsia="ru-RU"/>
    </w:rPr>
  </w:style>
  <w:style w:type="character" w:customStyle="1" w:styleId="438">
    <w:name w:val="Знак Знак438"/>
    <w:uiPriority w:val="99"/>
    <w:locked/>
    <w:rsid w:val="00332E1C"/>
    <w:rPr>
      <w:color w:val="000000"/>
      <w:sz w:val="24"/>
      <w:lang w:eastAsia="ru-RU"/>
    </w:rPr>
  </w:style>
  <w:style w:type="character" w:customStyle="1" w:styleId="4280">
    <w:name w:val="Знак Знак428"/>
    <w:uiPriority w:val="99"/>
    <w:rsid w:val="00332E1C"/>
    <w:rPr>
      <w:rFonts w:ascii="Times New Roman" w:hAnsi="Times New Roman"/>
      <w:sz w:val="16"/>
    </w:rPr>
  </w:style>
  <w:style w:type="character" w:customStyle="1" w:styleId="498">
    <w:name w:val="Знак Знак498"/>
    <w:uiPriority w:val="99"/>
    <w:rsid w:val="00332E1C"/>
    <w:rPr>
      <w:rFonts w:ascii="Times New Roman" w:hAnsi="Times New Roman"/>
      <w:b/>
      <w:caps/>
      <w:sz w:val="24"/>
      <w:lang w:eastAsia="ru-RU"/>
    </w:rPr>
  </w:style>
  <w:style w:type="character" w:customStyle="1" w:styleId="478">
    <w:name w:val="Знак Знак478"/>
    <w:uiPriority w:val="99"/>
    <w:rsid w:val="00332E1C"/>
    <w:rPr>
      <w:rFonts w:ascii="Times New Roman" w:hAnsi="Times New Roman"/>
      <w:b/>
      <w:sz w:val="27"/>
      <w:lang w:eastAsia="ru-RU"/>
    </w:rPr>
  </w:style>
  <w:style w:type="character" w:customStyle="1" w:styleId="458">
    <w:name w:val="Знак Знак458"/>
    <w:uiPriority w:val="99"/>
    <w:rsid w:val="00332E1C"/>
    <w:rPr>
      <w:rFonts w:ascii="Times New Roman" w:hAnsi="Times New Roman"/>
      <w:b/>
      <w:i/>
      <w:sz w:val="26"/>
      <w:lang w:eastAsia="ru-RU"/>
    </w:rPr>
  </w:style>
  <w:style w:type="character" w:customStyle="1" w:styleId="592">
    <w:name w:val="Знак5 Знак Знак9"/>
    <w:uiPriority w:val="99"/>
    <w:locked/>
    <w:rsid w:val="00332E1C"/>
    <w:rPr>
      <w:sz w:val="16"/>
    </w:rPr>
  </w:style>
  <w:style w:type="character" w:customStyle="1" w:styleId="508">
    <w:name w:val="Знак Знак508"/>
    <w:uiPriority w:val="99"/>
    <w:locked/>
    <w:rsid w:val="00332E1C"/>
    <w:rPr>
      <w:b/>
      <w:sz w:val="28"/>
      <w:lang w:val="ru-RU" w:eastAsia="ru-RU"/>
    </w:rPr>
  </w:style>
  <w:style w:type="character" w:customStyle="1" w:styleId="528">
    <w:name w:val="Знак Знак528"/>
    <w:uiPriority w:val="99"/>
    <w:rsid w:val="00332E1C"/>
    <w:rPr>
      <w:rFonts w:ascii="Arial" w:hAnsi="Arial"/>
      <w:b/>
      <w:i/>
      <w:sz w:val="28"/>
    </w:rPr>
  </w:style>
  <w:style w:type="character" w:customStyle="1" w:styleId="5180">
    <w:name w:val="Знак5 Знак Знак18"/>
    <w:uiPriority w:val="99"/>
    <w:locked/>
    <w:rsid w:val="00332E1C"/>
    <w:rPr>
      <w:sz w:val="16"/>
      <w:lang w:val="ru-RU" w:eastAsia="ru-RU"/>
    </w:rPr>
  </w:style>
  <w:style w:type="character" w:customStyle="1" w:styleId="682">
    <w:name w:val="Знак6 Знак Знак8"/>
    <w:uiPriority w:val="99"/>
    <w:rsid w:val="00332E1C"/>
    <w:rPr>
      <w:sz w:val="24"/>
      <w:lang w:val="ru-RU" w:eastAsia="ru-RU"/>
    </w:rPr>
  </w:style>
  <w:style w:type="character" w:customStyle="1" w:styleId="5520">
    <w:name w:val="Знак Знак552"/>
    <w:uiPriority w:val="99"/>
    <w:locked/>
    <w:rsid w:val="00332E1C"/>
    <w:rPr>
      <w:sz w:val="24"/>
      <w:lang w:val="ru-RU" w:eastAsia="ru-RU"/>
    </w:rPr>
  </w:style>
  <w:style w:type="character" w:customStyle="1" w:styleId="6520">
    <w:name w:val="Знак Знак652"/>
    <w:uiPriority w:val="99"/>
    <w:locked/>
    <w:rsid w:val="00332E1C"/>
    <w:rPr>
      <w:b/>
      <w:sz w:val="27"/>
      <w:lang w:val="ru-RU" w:eastAsia="ru-RU"/>
    </w:rPr>
  </w:style>
  <w:style w:type="character" w:customStyle="1" w:styleId="6420">
    <w:name w:val="Знак Знак642"/>
    <w:uiPriority w:val="99"/>
    <w:locked/>
    <w:rsid w:val="00332E1C"/>
    <w:rPr>
      <w:b/>
      <w:sz w:val="28"/>
      <w:lang w:val="ru-RU" w:eastAsia="ru-RU"/>
    </w:rPr>
  </w:style>
  <w:style w:type="character" w:customStyle="1" w:styleId="6320">
    <w:name w:val="Знак Знак632"/>
    <w:uiPriority w:val="99"/>
    <w:locked/>
    <w:rsid w:val="00332E1C"/>
    <w:rPr>
      <w:b/>
      <w:i/>
      <w:sz w:val="26"/>
      <w:lang w:val="ru-RU" w:eastAsia="ru-RU"/>
    </w:rPr>
  </w:style>
  <w:style w:type="character" w:customStyle="1" w:styleId="6220">
    <w:name w:val="Знак Знак622"/>
    <w:uiPriority w:val="99"/>
    <w:locked/>
    <w:rsid w:val="00332E1C"/>
    <w:rPr>
      <w:sz w:val="24"/>
      <w:lang w:val="ru-RU" w:eastAsia="ru-RU"/>
    </w:rPr>
  </w:style>
  <w:style w:type="character" w:customStyle="1" w:styleId="619">
    <w:name w:val="Знак Знак619"/>
    <w:uiPriority w:val="99"/>
    <w:locked/>
    <w:rsid w:val="00332E1C"/>
    <w:rPr>
      <w:sz w:val="24"/>
      <w:lang w:val="ru-RU" w:eastAsia="ru-RU"/>
    </w:rPr>
  </w:style>
  <w:style w:type="character" w:customStyle="1" w:styleId="602">
    <w:name w:val="Знак Знак602"/>
    <w:uiPriority w:val="99"/>
    <w:locked/>
    <w:rsid w:val="00332E1C"/>
    <w:rPr>
      <w:i/>
      <w:sz w:val="24"/>
      <w:lang w:val="ru-RU" w:eastAsia="ru-RU"/>
    </w:rPr>
  </w:style>
  <w:style w:type="character" w:customStyle="1" w:styleId="5920">
    <w:name w:val="Знак Знак592"/>
    <w:uiPriority w:val="99"/>
    <w:locked/>
    <w:rsid w:val="00332E1C"/>
    <w:rPr>
      <w:rFonts w:ascii="Arial" w:hAnsi="Arial"/>
      <w:sz w:val="22"/>
      <w:lang w:val="ru-RU" w:eastAsia="ru-RU"/>
    </w:rPr>
  </w:style>
  <w:style w:type="character" w:customStyle="1" w:styleId="582">
    <w:name w:val="Знак Знак582"/>
    <w:uiPriority w:val="99"/>
    <w:locked/>
    <w:rsid w:val="00332E1C"/>
    <w:rPr>
      <w:rFonts w:ascii="Courier New" w:hAnsi="Courier New"/>
      <w:lang w:val="ru-RU" w:eastAsia="ru-RU"/>
    </w:rPr>
  </w:style>
  <w:style w:type="character" w:customStyle="1" w:styleId="5720">
    <w:name w:val="Знак Знак572"/>
    <w:uiPriority w:val="99"/>
    <w:locked/>
    <w:rsid w:val="00332E1C"/>
    <w:rPr>
      <w:lang w:val="ru-RU" w:eastAsia="ru-RU"/>
    </w:rPr>
  </w:style>
  <w:style w:type="character" w:customStyle="1" w:styleId="5620">
    <w:name w:val="Знак Знак562"/>
    <w:uiPriority w:val="99"/>
    <w:locked/>
    <w:rsid w:val="00332E1C"/>
    <w:rPr>
      <w:sz w:val="24"/>
      <w:lang w:val="ru-RU" w:eastAsia="ru-RU"/>
    </w:rPr>
  </w:style>
  <w:style w:type="character" w:customStyle="1" w:styleId="542">
    <w:name w:val="Знак Знак542"/>
    <w:uiPriority w:val="99"/>
    <w:locked/>
    <w:rsid w:val="00332E1C"/>
    <w:rPr>
      <w:sz w:val="24"/>
      <w:lang w:val="en-US" w:eastAsia="ru-RU"/>
    </w:rPr>
  </w:style>
  <w:style w:type="paragraph" w:customStyle="1" w:styleId="814">
    <w:name w:val="Заголовок 81"/>
    <w:basedOn w:val="a2"/>
    <w:next w:val="a2"/>
    <w:uiPriority w:val="99"/>
    <w:rsid w:val="00332E1C"/>
    <w:pPr>
      <w:tabs>
        <w:tab w:val="left" w:pos="1440"/>
      </w:tabs>
      <w:suppressAutoHyphens/>
      <w:spacing w:before="240" w:beforeAutospacing="0" w:after="60" w:afterAutospacing="0"/>
      <w:ind w:left="1440" w:hanging="1440"/>
      <w:outlineLvl w:val="7"/>
    </w:pPr>
    <w:rPr>
      <w:i/>
      <w:iCs/>
      <w:lang w:eastAsia="zh-CN"/>
    </w:rPr>
  </w:style>
  <w:style w:type="character" w:customStyle="1" w:styleId="672">
    <w:name w:val="Знак Знак672"/>
    <w:uiPriority w:val="99"/>
    <w:rsid w:val="00332E1C"/>
    <w:rPr>
      <w:rFonts w:ascii="Arial" w:hAnsi="Arial"/>
      <w:b/>
      <w:sz w:val="26"/>
    </w:rPr>
  </w:style>
  <w:style w:type="character" w:customStyle="1" w:styleId="6620">
    <w:name w:val="Знак Знак662"/>
    <w:uiPriority w:val="99"/>
    <w:rsid w:val="00332E1C"/>
    <w:rPr>
      <w:b/>
      <w:sz w:val="28"/>
    </w:rPr>
  </w:style>
  <w:style w:type="character" w:customStyle="1" w:styleId="702">
    <w:name w:val="Знак Знак702"/>
    <w:uiPriority w:val="99"/>
    <w:rsid w:val="00332E1C"/>
    <w:rPr>
      <w:rFonts w:ascii="Arial" w:hAnsi="Arial"/>
      <w:b/>
      <w:sz w:val="26"/>
    </w:rPr>
  </w:style>
  <w:style w:type="character" w:customStyle="1" w:styleId="692">
    <w:name w:val="Знак Знак692"/>
    <w:uiPriority w:val="99"/>
    <w:rsid w:val="00332E1C"/>
    <w:rPr>
      <w:b/>
      <w:sz w:val="28"/>
    </w:rPr>
  </w:style>
  <w:style w:type="character" w:customStyle="1" w:styleId="6820">
    <w:name w:val="Знак Знак682"/>
    <w:uiPriority w:val="99"/>
    <w:rsid w:val="00332E1C"/>
    <w:rPr>
      <w:b/>
      <w:i/>
      <w:sz w:val="26"/>
    </w:rPr>
  </w:style>
  <w:style w:type="paragraph" w:customStyle="1" w:styleId="HTML21">
    <w:name w:val="Стандартный HTML2"/>
    <w:basedOn w:val="a2"/>
    <w:uiPriority w:val="99"/>
    <w:rsid w:val="00332E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0100">
    <w:name w:val="Знак Знак2010"/>
    <w:uiPriority w:val="99"/>
    <w:rsid w:val="00332E1C"/>
    <w:rPr>
      <w:rFonts w:ascii="Arial" w:hAnsi="Arial"/>
      <w:sz w:val="22"/>
    </w:rPr>
  </w:style>
  <w:style w:type="character" w:customStyle="1" w:styleId="618">
    <w:name w:val="Знак Знак618"/>
    <w:uiPriority w:val="99"/>
    <w:rsid w:val="00332E1C"/>
    <w:rPr>
      <w:rFonts w:ascii="Arial" w:hAnsi="Arial"/>
      <w:b/>
      <w:i/>
      <w:sz w:val="28"/>
      <w:lang w:val="ru-RU" w:eastAsia="en-US"/>
    </w:rPr>
  </w:style>
  <w:style w:type="paragraph" w:customStyle="1" w:styleId="7d">
    <w:name w:val="Обычный7"/>
    <w:uiPriority w:val="99"/>
    <w:rsid w:val="00332E1C"/>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34a">
    <w:name w:val="Заголовок 34"/>
    <w:basedOn w:val="7d"/>
    <w:next w:val="7d"/>
    <w:uiPriority w:val="99"/>
    <w:rsid w:val="00332E1C"/>
    <w:pPr>
      <w:keepNext/>
      <w:widowControl/>
      <w:ind w:left="0" w:firstLine="0"/>
      <w:outlineLvl w:val="2"/>
    </w:pPr>
    <w:rPr>
      <w:sz w:val="24"/>
    </w:rPr>
  </w:style>
  <w:style w:type="paragraph" w:customStyle="1" w:styleId="5f1">
    <w:name w:val="Основной текст5"/>
    <w:basedOn w:val="7d"/>
    <w:uiPriority w:val="99"/>
    <w:rsid w:val="00332E1C"/>
    <w:pPr>
      <w:widowControl/>
      <w:spacing w:line="360" w:lineRule="auto"/>
      <w:ind w:left="0" w:firstLine="0"/>
    </w:pPr>
    <w:rPr>
      <w:sz w:val="24"/>
    </w:rPr>
  </w:style>
  <w:style w:type="paragraph" w:customStyle="1" w:styleId="246">
    <w:name w:val="Заголовок 24"/>
    <w:basedOn w:val="a2"/>
    <w:next w:val="a2"/>
    <w:uiPriority w:val="99"/>
    <w:rsid w:val="00332E1C"/>
    <w:pPr>
      <w:keepNext/>
      <w:widowControl w:val="0"/>
      <w:spacing w:before="0" w:beforeAutospacing="0" w:after="0" w:afterAutospacing="0"/>
      <w:jc w:val="center"/>
    </w:pPr>
    <w:rPr>
      <w:b/>
      <w:sz w:val="26"/>
      <w:szCs w:val="20"/>
    </w:rPr>
  </w:style>
  <w:style w:type="paragraph" w:customStyle="1" w:styleId="88">
    <w:name w:val="Обычный8"/>
    <w:basedOn w:val="a2"/>
    <w:uiPriority w:val="99"/>
    <w:rsid w:val="00332E1C"/>
  </w:style>
  <w:style w:type="paragraph" w:customStyle="1" w:styleId="449">
    <w:name w:val="Заголовок 44"/>
    <w:basedOn w:val="7d"/>
    <w:next w:val="7d"/>
    <w:uiPriority w:val="99"/>
    <w:rsid w:val="00332E1C"/>
    <w:pPr>
      <w:keepNext/>
      <w:widowControl/>
      <w:ind w:left="0" w:firstLine="0"/>
    </w:pPr>
    <w:rPr>
      <w:sz w:val="24"/>
    </w:rPr>
  </w:style>
  <w:style w:type="paragraph" w:customStyle="1" w:styleId="12f0">
    <w:name w:val="Заголовок 12"/>
    <w:basedOn w:val="a2"/>
    <w:next w:val="a2"/>
    <w:uiPriority w:val="99"/>
    <w:rsid w:val="00332E1C"/>
    <w:pPr>
      <w:suppressAutoHyphens/>
      <w:spacing w:before="0" w:beforeAutospacing="0" w:after="0" w:afterAutospacing="0"/>
      <w:ind w:firstLine="454"/>
    </w:pPr>
    <w:rPr>
      <w:b/>
      <w:caps/>
      <w:lang w:eastAsia="zh-CN"/>
    </w:rPr>
  </w:style>
  <w:style w:type="paragraph" w:customStyle="1" w:styleId="259">
    <w:name w:val="Заголовок 25"/>
    <w:basedOn w:val="a2"/>
    <w:next w:val="a2"/>
    <w:uiPriority w:val="99"/>
    <w:rsid w:val="00332E1C"/>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6">
    <w:name w:val="Заголовок 35"/>
    <w:basedOn w:val="a2"/>
    <w:next w:val="a2"/>
    <w:uiPriority w:val="99"/>
    <w:rsid w:val="00332E1C"/>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2"/>
    <w:next w:val="a2"/>
    <w:uiPriority w:val="99"/>
    <w:rsid w:val="00332E1C"/>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2"/>
    <w:next w:val="a2"/>
    <w:uiPriority w:val="99"/>
    <w:rsid w:val="00332E1C"/>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43">
    <w:name w:val="Заголовок 64"/>
    <w:basedOn w:val="a2"/>
    <w:next w:val="a2"/>
    <w:uiPriority w:val="99"/>
    <w:rsid w:val="00332E1C"/>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2"/>
    <w:next w:val="a2"/>
    <w:uiPriority w:val="99"/>
    <w:rsid w:val="00332E1C"/>
    <w:pPr>
      <w:tabs>
        <w:tab w:val="left" w:pos="1296"/>
      </w:tabs>
      <w:suppressAutoHyphens/>
      <w:spacing w:before="240" w:beforeAutospacing="0" w:after="60" w:afterAutospacing="0"/>
      <w:ind w:left="1296" w:hanging="1296"/>
      <w:outlineLvl w:val="6"/>
    </w:pPr>
    <w:rPr>
      <w:lang w:eastAsia="zh-CN"/>
    </w:rPr>
  </w:style>
  <w:style w:type="paragraph" w:customStyle="1" w:styleId="820">
    <w:name w:val="Заголовок 82"/>
    <w:basedOn w:val="a2"/>
    <w:next w:val="a2"/>
    <w:uiPriority w:val="99"/>
    <w:rsid w:val="00332E1C"/>
    <w:pPr>
      <w:tabs>
        <w:tab w:val="left" w:pos="1440"/>
      </w:tabs>
      <w:suppressAutoHyphens/>
      <w:spacing w:before="240" w:beforeAutospacing="0" w:after="60" w:afterAutospacing="0"/>
      <w:ind w:left="1440" w:hanging="1440"/>
      <w:outlineLvl w:val="7"/>
    </w:pPr>
    <w:rPr>
      <w:i/>
      <w:iCs/>
      <w:lang w:eastAsia="zh-CN"/>
    </w:rPr>
  </w:style>
  <w:style w:type="paragraph" w:customStyle="1" w:styleId="920">
    <w:name w:val="Заголовок 92"/>
    <w:basedOn w:val="a2"/>
    <w:next w:val="a2"/>
    <w:uiPriority w:val="99"/>
    <w:rsid w:val="00332E1C"/>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d">
    <w:name w:val="Сильное выделение3"/>
    <w:uiPriority w:val="99"/>
    <w:rsid w:val="00332E1C"/>
    <w:rPr>
      <w:b/>
    </w:rPr>
  </w:style>
  <w:style w:type="paragraph" w:customStyle="1" w:styleId="HTML31">
    <w:name w:val="Стандартный HTML3"/>
    <w:basedOn w:val="a2"/>
    <w:uiPriority w:val="99"/>
    <w:rsid w:val="00332E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locked/>
    <w:rsid w:val="00332E1C"/>
    <w:rPr>
      <w:sz w:val="24"/>
      <w:lang w:val="ru-RU" w:eastAsia="ru-RU"/>
    </w:rPr>
  </w:style>
  <w:style w:type="paragraph" w:customStyle="1" w:styleId="921">
    <w:name w:val="Знак92"/>
    <w:basedOn w:val="a2"/>
    <w:uiPriority w:val="99"/>
    <w:rsid w:val="00332E1C"/>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locked/>
    <w:rsid w:val="00332E1C"/>
    <w:rPr>
      <w:rFonts w:ascii="Arial" w:hAnsi="Arial"/>
      <w:b/>
      <w:kern w:val="32"/>
      <w:sz w:val="32"/>
      <w:lang w:val="ru-RU" w:eastAsia="ru-RU"/>
    </w:rPr>
  </w:style>
  <w:style w:type="character" w:customStyle="1" w:styleId="2122">
    <w:name w:val="Знак2 Знак Знак12"/>
    <w:uiPriority w:val="99"/>
    <w:locked/>
    <w:rsid w:val="00332E1C"/>
    <w:rPr>
      <w:b/>
      <w:sz w:val="27"/>
      <w:lang w:val="ru-RU" w:eastAsia="ru-RU"/>
    </w:rPr>
  </w:style>
  <w:style w:type="character" w:customStyle="1" w:styleId="239">
    <w:name w:val="Знак2 Знак Знак3"/>
    <w:uiPriority w:val="99"/>
    <w:locked/>
    <w:rsid w:val="00332E1C"/>
    <w:rPr>
      <w:rFonts w:ascii="Arial" w:hAnsi="Arial"/>
      <w:b/>
      <w:sz w:val="26"/>
      <w:lang w:val="ru-RU" w:eastAsia="ru-RU"/>
    </w:rPr>
  </w:style>
  <w:style w:type="character" w:customStyle="1" w:styleId="2115">
    <w:name w:val="Знак Знак211"/>
    <w:uiPriority w:val="99"/>
    <w:locked/>
    <w:rsid w:val="00332E1C"/>
    <w:rPr>
      <w:rFonts w:ascii="Calibri" w:hAnsi="Calibri"/>
      <w:i/>
      <w:sz w:val="24"/>
    </w:rPr>
  </w:style>
  <w:style w:type="character" w:customStyle="1" w:styleId="1311">
    <w:name w:val="Знак Знак131"/>
    <w:uiPriority w:val="99"/>
    <w:locked/>
    <w:rsid w:val="00332E1C"/>
    <w:rPr>
      <w:rFonts w:ascii="Times New Roman" w:hAnsi="Times New Roman"/>
      <w:sz w:val="24"/>
      <w:lang w:val="en-US"/>
    </w:rPr>
  </w:style>
  <w:style w:type="character" w:customStyle="1" w:styleId="1113">
    <w:name w:val="Знак Знак111"/>
    <w:uiPriority w:val="99"/>
    <w:locked/>
    <w:rsid w:val="00332E1C"/>
    <w:rPr>
      <w:sz w:val="16"/>
    </w:rPr>
  </w:style>
  <w:style w:type="character" w:customStyle="1" w:styleId="1211">
    <w:name w:val="Знак Знак121"/>
    <w:uiPriority w:val="99"/>
    <w:locked/>
    <w:rsid w:val="00332E1C"/>
    <w:rPr>
      <w:rFonts w:ascii="Times New Roman" w:hAnsi="Times New Roman"/>
      <w:sz w:val="20"/>
      <w:lang w:eastAsia="ru-RU"/>
    </w:rPr>
  </w:style>
  <w:style w:type="character" w:customStyle="1" w:styleId="914">
    <w:name w:val="Знак Знак91"/>
    <w:uiPriority w:val="99"/>
    <w:locked/>
    <w:rsid w:val="00332E1C"/>
    <w:rPr>
      <w:rFonts w:ascii="Times New Roman" w:hAnsi="Times New Roman"/>
      <w:sz w:val="24"/>
    </w:rPr>
  </w:style>
  <w:style w:type="character" w:customStyle="1" w:styleId="5100">
    <w:name w:val="Знак Знак510"/>
    <w:uiPriority w:val="99"/>
    <w:locked/>
    <w:rsid w:val="00332E1C"/>
    <w:rPr>
      <w:rFonts w:ascii="Courier New" w:hAnsi="Courier New"/>
      <w:sz w:val="20"/>
      <w:lang w:eastAsia="ru-RU"/>
    </w:rPr>
  </w:style>
  <w:style w:type="character" w:customStyle="1" w:styleId="4100">
    <w:name w:val="Знак Знак410"/>
    <w:uiPriority w:val="99"/>
    <w:locked/>
    <w:rsid w:val="00332E1C"/>
    <w:rPr>
      <w:i/>
      <w:sz w:val="24"/>
      <w:lang w:eastAsia="ru-RU"/>
    </w:rPr>
  </w:style>
  <w:style w:type="character" w:customStyle="1" w:styleId="2100">
    <w:name w:val="Знак Знак210"/>
    <w:uiPriority w:val="99"/>
    <w:locked/>
    <w:rsid w:val="00332E1C"/>
    <w:rPr>
      <w:rFonts w:ascii="Arial" w:hAnsi="Arial"/>
      <w:vanish/>
      <w:sz w:val="16"/>
      <w:lang w:eastAsia="ru-RU"/>
    </w:rPr>
  </w:style>
  <w:style w:type="paragraph" w:customStyle="1" w:styleId="2fffa">
    <w:name w:val="Название2"/>
    <w:basedOn w:val="a2"/>
    <w:next w:val="aff1"/>
    <w:rsid w:val="00332E1C"/>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2"/>
    <w:next w:val="aff1"/>
    <w:qFormat/>
    <w:rsid w:val="00332E1C"/>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rsid w:val="00332E1C"/>
    <w:rPr>
      <w:rFonts w:ascii="Times New Roman" w:hAnsi="Times New Roman" w:cs="Times New Roman"/>
      <w:sz w:val="26"/>
      <w:szCs w:val="26"/>
    </w:rPr>
  </w:style>
  <w:style w:type="character" w:customStyle="1" w:styleId="22f1">
    <w:name w:val="Знак2 Знак Знак2"/>
    <w:locked/>
    <w:rsid w:val="00332E1C"/>
    <w:rPr>
      <w:b/>
      <w:bCs/>
      <w:sz w:val="27"/>
      <w:szCs w:val="27"/>
      <w:lang w:val="ru-RU" w:eastAsia="ru-RU" w:bidi="ar-SA"/>
    </w:rPr>
  </w:style>
  <w:style w:type="paragraph" w:customStyle="1" w:styleId="9a">
    <w:name w:val="Знак9"/>
    <w:basedOn w:val="a2"/>
    <w:rsid w:val="00332E1C"/>
    <w:pPr>
      <w:spacing w:before="0" w:beforeAutospacing="0" w:after="160" w:afterAutospacing="0" w:line="240" w:lineRule="exact"/>
    </w:pPr>
    <w:rPr>
      <w:rFonts w:ascii="Verdana" w:hAnsi="Verdana"/>
      <w:lang w:val="en-US" w:eastAsia="en-US"/>
    </w:rPr>
  </w:style>
  <w:style w:type="character" w:customStyle="1" w:styleId="419">
    <w:name w:val="Знак4 Знак Знак1"/>
    <w:locked/>
    <w:rsid w:val="00332E1C"/>
    <w:rPr>
      <w:rFonts w:ascii="Arial" w:hAnsi="Arial" w:cs="Arial"/>
      <w:b/>
      <w:bCs/>
      <w:kern w:val="32"/>
      <w:sz w:val="32"/>
      <w:szCs w:val="32"/>
      <w:lang w:val="ru-RU" w:eastAsia="ru-RU" w:bidi="ar-SA"/>
    </w:rPr>
  </w:style>
  <w:style w:type="character" w:customStyle="1" w:styleId="21f8">
    <w:name w:val="Знак2 Знак Знак1"/>
    <w:locked/>
    <w:rsid w:val="00332E1C"/>
    <w:rPr>
      <w:b/>
      <w:bCs/>
      <w:sz w:val="27"/>
      <w:szCs w:val="27"/>
      <w:lang w:val="ru-RU" w:eastAsia="ru-RU" w:bidi="ar-SA"/>
    </w:rPr>
  </w:style>
  <w:style w:type="character" w:customStyle="1" w:styleId="4fb">
    <w:name w:val="Знак4 Знак Знак"/>
    <w:locked/>
    <w:rsid w:val="00332E1C"/>
    <w:rPr>
      <w:rFonts w:ascii="Arial" w:hAnsi="Arial" w:cs="Arial"/>
      <w:b/>
      <w:bCs/>
      <w:kern w:val="32"/>
      <w:sz w:val="32"/>
      <w:szCs w:val="32"/>
      <w:lang w:val="ru-RU" w:eastAsia="ru-RU" w:bidi="ar-SA"/>
    </w:rPr>
  </w:style>
  <w:style w:type="character" w:customStyle="1" w:styleId="2fffb">
    <w:name w:val="Знак2 Знак Знак"/>
    <w:semiHidden/>
    <w:locked/>
    <w:rsid w:val="00332E1C"/>
    <w:rPr>
      <w:rFonts w:ascii="Arial" w:hAnsi="Arial" w:cs="Arial"/>
      <w:b/>
      <w:bCs/>
      <w:sz w:val="26"/>
      <w:szCs w:val="26"/>
      <w:lang w:val="ru-RU" w:eastAsia="ru-RU" w:bidi="ar-SA"/>
    </w:rPr>
  </w:style>
  <w:style w:type="character" w:customStyle="1" w:styleId="339">
    <w:name w:val="Знак3 Знак Знак Знак3"/>
    <w:locked/>
    <w:rsid w:val="00332E1C"/>
    <w:rPr>
      <w:rFonts w:ascii="Arial" w:hAnsi="Arial"/>
      <w:b/>
      <w:kern w:val="32"/>
      <w:sz w:val="32"/>
    </w:rPr>
  </w:style>
  <w:style w:type="character" w:customStyle="1" w:styleId="16a">
    <w:name w:val="Знак1 Знак Знак6"/>
    <w:locked/>
    <w:rsid w:val="00332E1C"/>
    <w:rPr>
      <w:rFonts w:ascii="Times New Roman" w:hAnsi="Times New Roman"/>
      <w:sz w:val="24"/>
    </w:rPr>
  </w:style>
  <w:style w:type="paragraph" w:customStyle="1" w:styleId="13a">
    <w:name w:val="Обычный13"/>
    <w:rsid w:val="00332E1C"/>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rsid w:val="00332E1C"/>
    <w:pPr>
      <w:keepNext/>
      <w:widowControl w:val="0"/>
      <w:spacing w:before="0" w:beforeAutospacing="0" w:after="0" w:afterAutospacing="0"/>
      <w:jc w:val="center"/>
    </w:pPr>
    <w:rPr>
      <w:b/>
      <w:sz w:val="26"/>
      <w:szCs w:val="20"/>
    </w:rPr>
  </w:style>
  <w:style w:type="paragraph" w:customStyle="1" w:styleId="22f2">
    <w:name w:val="Текст22"/>
    <w:basedOn w:val="a2"/>
    <w:rsid w:val="00332E1C"/>
    <w:pPr>
      <w:spacing w:before="0" w:beforeAutospacing="0" w:after="0" w:afterAutospacing="0"/>
    </w:pPr>
    <w:rPr>
      <w:rFonts w:ascii="Courier New" w:hAnsi="Courier New"/>
      <w:sz w:val="20"/>
      <w:szCs w:val="20"/>
    </w:rPr>
  </w:style>
  <w:style w:type="character" w:customStyle="1" w:styleId="11f7">
    <w:name w:val="Слабое выделение11"/>
    <w:rsid w:val="00332E1C"/>
    <w:rPr>
      <w:i/>
      <w:color w:val="808080"/>
    </w:rPr>
  </w:style>
  <w:style w:type="paragraph" w:customStyle="1" w:styleId="4121">
    <w:name w:val="Заголовок 412"/>
    <w:basedOn w:val="13a"/>
    <w:next w:val="13a"/>
    <w:rsid w:val="00332E1C"/>
    <w:pPr>
      <w:keepNext/>
      <w:widowControl/>
      <w:spacing w:line="240" w:lineRule="auto"/>
      <w:ind w:firstLine="0"/>
      <w:jc w:val="left"/>
    </w:pPr>
    <w:rPr>
      <w:rFonts w:eastAsia="Calibri"/>
      <w:sz w:val="24"/>
    </w:rPr>
  </w:style>
  <w:style w:type="paragraph" w:customStyle="1" w:styleId="11f8">
    <w:name w:val="Без интервала11"/>
    <w:rsid w:val="00332E1C"/>
    <w:pPr>
      <w:spacing w:after="0" w:line="240" w:lineRule="auto"/>
    </w:pPr>
    <w:rPr>
      <w:rFonts w:ascii="Times New Roman" w:eastAsia="Calibri" w:hAnsi="Times New Roman" w:cs="Times New Roman"/>
      <w:sz w:val="24"/>
      <w:szCs w:val="24"/>
      <w:lang w:eastAsia="ru-RU"/>
    </w:rPr>
  </w:style>
  <w:style w:type="character" w:customStyle="1" w:styleId="affffffffff8">
    <w:name w:val="_"/>
    <w:rsid w:val="00332E1C"/>
  </w:style>
  <w:style w:type="paragraph" w:customStyle="1" w:styleId="headertext">
    <w:name w:val="headertext"/>
    <w:basedOn w:val="a2"/>
    <w:rsid w:val="00332E1C"/>
  </w:style>
  <w:style w:type="character" w:customStyle="1" w:styleId="Heading4Char2">
    <w:name w:val="Heading 4 Char2"/>
    <w:locked/>
    <w:rsid w:val="00332E1C"/>
    <w:rPr>
      <w:rFonts w:ascii="Times New Roman" w:hAnsi="Times New Roman" w:cs="Times New Roman"/>
      <w:b/>
      <w:sz w:val="20"/>
      <w:szCs w:val="20"/>
      <w:lang w:eastAsia="ru-RU"/>
    </w:rPr>
  </w:style>
  <w:style w:type="character" w:customStyle="1" w:styleId="Heading5Char2">
    <w:name w:val="Heading 5 Char2"/>
    <w:locked/>
    <w:rsid w:val="00332E1C"/>
    <w:rPr>
      <w:rFonts w:ascii="Times New Roman" w:hAnsi="Times New Roman" w:cs="Times New Roman"/>
      <w:b/>
      <w:i/>
      <w:sz w:val="20"/>
      <w:szCs w:val="20"/>
      <w:lang w:eastAsia="ru-RU"/>
    </w:rPr>
  </w:style>
  <w:style w:type="character" w:customStyle="1" w:styleId="Heading6Char2">
    <w:name w:val="Heading 6 Char2"/>
    <w:locked/>
    <w:rsid w:val="00332E1C"/>
    <w:rPr>
      <w:rFonts w:ascii="Times New Roman" w:hAnsi="Times New Roman" w:cs="Times New Roman"/>
      <w:b/>
      <w:sz w:val="20"/>
      <w:szCs w:val="20"/>
      <w:lang w:eastAsia="ru-RU"/>
    </w:rPr>
  </w:style>
  <w:style w:type="character" w:customStyle="1" w:styleId="Heading7Char2">
    <w:name w:val="Heading 7 Char2"/>
    <w:locked/>
    <w:rsid w:val="00332E1C"/>
    <w:rPr>
      <w:rFonts w:ascii="Times New Roman" w:hAnsi="Times New Roman" w:cs="Times New Roman"/>
      <w:sz w:val="20"/>
      <w:szCs w:val="20"/>
      <w:lang w:eastAsia="ru-RU"/>
    </w:rPr>
  </w:style>
  <w:style w:type="character" w:customStyle="1" w:styleId="Heading8Char2">
    <w:name w:val="Heading 8 Char2"/>
    <w:locked/>
    <w:rsid w:val="00332E1C"/>
    <w:rPr>
      <w:rFonts w:ascii="Calibri" w:hAnsi="Calibri" w:cs="Times New Roman"/>
      <w:i/>
      <w:sz w:val="20"/>
      <w:szCs w:val="20"/>
      <w:lang w:eastAsia="ru-RU"/>
    </w:rPr>
  </w:style>
  <w:style w:type="character" w:customStyle="1" w:styleId="Heading9Char2">
    <w:name w:val="Heading 9 Char2"/>
    <w:locked/>
    <w:rsid w:val="00332E1C"/>
    <w:rPr>
      <w:rFonts w:ascii="Arial" w:hAnsi="Arial" w:cs="Times New Roman"/>
      <w:sz w:val="20"/>
      <w:szCs w:val="20"/>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 Char3"/>
    <w:locked/>
    <w:rsid w:val="00332E1C"/>
    <w:rPr>
      <w:rFonts w:ascii="Cambria" w:hAnsi="Cambria" w:cs="Times New Roman"/>
      <w:b/>
      <w:kern w:val="32"/>
      <w:sz w:val="32"/>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 Char2"/>
    <w:locked/>
    <w:rsid w:val="00332E1C"/>
    <w:rPr>
      <w:rFonts w:ascii="Arial" w:hAnsi="Arial"/>
      <w:b/>
      <w:kern w:val="32"/>
      <w:sz w:val="20"/>
      <w:lang w:eastAsia="ru-RU"/>
    </w:rPr>
  </w:style>
  <w:style w:type="character" w:customStyle="1" w:styleId="Heading2Char3">
    <w:name w:val="Heading 2 Char3"/>
    <w:aliases w:val="Знак3 Знак Char3"/>
    <w:locked/>
    <w:rsid w:val="00332E1C"/>
    <w:rPr>
      <w:rFonts w:ascii="Arial" w:hAnsi="Arial"/>
      <w:b/>
      <w:kern w:val="32"/>
      <w:sz w:val="20"/>
      <w:lang w:eastAsia="ru-RU"/>
    </w:rPr>
  </w:style>
  <w:style w:type="character" w:customStyle="1" w:styleId="Heading3Char3">
    <w:name w:val="Heading 3 Char3"/>
    <w:aliases w:val="Знак2 Char1"/>
    <w:locked/>
    <w:rsid w:val="00332E1C"/>
    <w:rPr>
      <w:rFonts w:ascii="Arial" w:eastAsia="Calibri" w:hAnsi="Arial"/>
      <w:b/>
      <w:bCs/>
      <w:sz w:val="26"/>
      <w:szCs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332E1C"/>
    <w:rPr>
      <w:rFonts w:ascii="Times New Roman" w:hAnsi="Times New Roman"/>
      <w:sz w:val="20"/>
      <w:lang w:eastAsia="ru-RU"/>
    </w:rPr>
  </w:style>
  <w:style w:type="character" w:customStyle="1" w:styleId="BodyText3Char5">
    <w:name w:val="Body Text 3 Char5"/>
    <w:aliases w:val="Знак5 Char5"/>
    <w:locked/>
    <w:rsid w:val="00332E1C"/>
    <w:rPr>
      <w:rFonts w:ascii="Times New Roman" w:hAnsi="Times New Roman" w:cs="Times New Roman"/>
      <w:sz w:val="20"/>
      <w:szCs w:val="20"/>
      <w:lang w:eastAsia="ru-RU"/>
    </w:rPr>
  </w:style>
  <w:style w:type="character" w:customStyle="1" w:styleId="BodyText3Char6">
    <w:name w:val="Body Text 3 Char6"/>
    <w:aliases w:val="Знак5 Char6"/>
    <w:locked/>
    <w:rsid w:val="00332E1C"/>
    <w:rPr>
      <w:rFonts w:ascii="Times New Roman" w:hAnsi="Times New Roman" w:cs="Times New Roman"/>
      <w:sz w:val="16"/>
    </w:rPr>
  </w:style>
  <w:style w:type="character" w:customStyle="1" w:styleId="BodyTextIndent3Char3">
    <w:name w:val="Body Text Indent 3 Char3"/>
    <w:locked/>
    <w:rsid w:val="00332E1C"/>
    <w:rPr>
      <w:rFonts w:eastAsia="Calibri"/>
      <w:sz w:val="16"/>
      <w:szCs w:val="16"/>
      <w:lang w:val="ru-RU" w:eastAsia="ru-RU" w:bidi="ar-SA"/>
    </w:rPr>
  </w:style>
  <w:style w:type="character" w:customStyle="1" w:styleId="PlainTextChar3">
    <w:name w:val="Plain Text Char3"/>
    <w:aliases w:val="Heading 12 Char2,Знак8 Char1"/>
    <w:locked/>
    <w:rsid w:val="00332E1C"/>
    <w:rPr>
      <w:rFonts w:ascii="Courier New" w:hAnsi="Courier New" w:cs="Times New Roman"/>
      <w:sz w:val="20"/>
      <w:szCs w:val="20"/>
      <w:lang w:eastAsia="ru-RU"/>
    </w:rPr>
  </w:style>
  <w:style w:type="character" w:customStyle="1" w:styleId="BodyTextIndent2Char3">
    <w:name w:val="Body Text Indent 2 Char3"/>
    <w:locked/>
    <w:rsid w:val="00332E1C"/>
    <w:rPr>
      <w:rFonts w:ascii="Times New Roman" w:hAnsi="Times New Roman"/>
      <w:sz w:val="20"/>
      <w:lang w:eastAsia="ru-RU"/>
    </w:rPr>
  </w:style>
  <w:style w:type="character" w:customStyle="1" w:styleId="FootnoteTextChar4">
    <w:name w:val="Footnote Text Char4"/>
    <w:aliases w:val="Текст сноски Знак1 Char3,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
    <w:locked/>
    <w:rsid w:val="00332E1C"/>
    <w:rPr>
      <w:rFonts w:ascii="Courier New" w:hAnsi="Courier New" w:cs="Times New Roman"/>
      <w:color w:val="000000"/>
      <w:sz w:val="20"/>
      <w:szCs w:val="20"/>
      <w:lang w:eastAsia="ru-RU"/>
    </w:rPr>
  </w:style>
  <w:style w:type="character" w:customStyle="1" w:styleId="BodyTextChar5">
    <w:name w:val="Body Text Char5"/>
    <w:aliases w:val="Знак1 Char3"/>
    <w:locked/>
    <w:rsid w:val="00332E1C"/>
    <w:rPr>
      <w:rFonts w:ascii="Times New Roman" w:hAnsi="Times New Roman"/>
      <w:sz w:val="20"/>
      <w:lang w:eastAsia="ru-RU"/>
    </w:rPr>
  </w:style>
  <w:style w:type="character" w:customStyle="1" w:styleId="FooterChar3">
    <w:name w:val="Footer Char3"/>
    <w:locked/>
    <w:rsid w:val="00332E1C"/>
    <w:rPr>
      <w:rFonts w:ascii="Times New Roman" w:hAnsi="Times New Roman" w:cs="Times New Roman"/>
      <w:sz w:val="20"/>
      <w:szCs w:val="20"/>
      <w:lang w:eastAsia="ru-RU"/>
    </w:rPr>
  </w:style>
  <w:style w:type="character" w:customStyle="1" w:styleId="BodyText2Char3">
    <w:name w:val="Body Text 2 Char3"/>
    <w:locked/>
    <w:rsid w:val="00332E1C"/>
    <w:rPr>
      <w:rFonts w:ascii="Times New Roman" w:hAnsi="Times New Roman" w:cs="Times New Roman"/>
      <w:sz w:val="20"/>
      <w:szCs w:val="20"/>
      <w:lang w:eastAsia="ru-RU"/>
    </w:rPr>
  </w:style>
  <w:style w:type="character" w:customStyle="1" w:styleId="DocumentMapChar3">
    <w:name w:val="Document Map Char3"/>
    <w:locked/>
    <w:rsid w:val="00332E1C"/>
    <w:rPr>
      <w:rFonts w:ascii="Tahoma" w:hAnsi="Tahoma" w:cs="Times New Roman"/>
      <w:sz w:val="20"/>
      <w:szCs w:val="20"/>
      <w:shd w:val="clear" w:color="auto" w:fill="000080"/>
      <w:lang w:eastAsia="ru-RU"/>
    </w:rPr>
  </w:style>
  <w:style w:type="character" w:customStyle="1" w:styleId="HeaderChar3">
    <w:name w:val="Header Char3"/>
    <w:locked/>
    <w:rsid w:val="00332E1C"/>
    <w:rPr>
      <w:rFonts w:ascii="Times New Roman" w:hAnsi="Times New Roman" w:cs="Times New Roman"/>
      <w:sz w:val="20"/>
      <w:szCs w:val="20"/>
      <w:lang w:eastAsia="ru-RU"/>
    </w:rPr>
  </w:style>
  <w:style w:type="character" w:customStyle="1" w:styleId="affffffffff9">
    <w:name w:val="Название Знак"/>
    <w:aliases w:val="Заголовок Знак3"/>
    <w:rsid w:val="00332E1C"/>
    <w:rPr>
      <w:rFonts w:ascii="Cambria" w:hAnsi="Cambria" w:cs="Times New Roman"/>
      <w:color w:val="17365D"/>
      <w:spacing w:val="5"/>
      <w:kern w:val="28"/>
      <w:sz w:val="52"/>
      <w:szCs w:val="52"/>
      <w:lang w:eastAsia="ru-RU"/>
    </w:rPr>
  </w:style>
  <w:style w:type="character" w:customStyle="1" w:styleId="TitleChar3">
    <w:name w:val="Title Char3"/>
    <w:locked/>
    <w:rsid w:val="00332E1C"/>
    <w:rPr>
      <w:rFonts w:ascii="Times New Roman" w:hAnsi="Times New Roman"/>
      <w:sz w:val="20"/>
      <w:lang w:val="en-US" w:eastAsia="ru-RU"/>
    </w:rPr>
  </w:style>
  <w:style w:type="character" w:customStyle="1" w:styleId="CommentTextChar3">
    <w:name w:val="Comment Text Char3"/>
    <w:locked/>
    <w:rsid w:val="00332E1C"/>
    <w:rPr>
      <w:rFonts w:ascii="Times New Roman" w:hAnsi="Times New Roman" w:cs="Times New Roman"/>
      <w:sz w:val="20"/>
      <w:szCs w:val="20"/>
      <w:lang w:eastAsia="ru-RU"/>
    </w:rPr>
  </w:style>
  <w:style w:type="character" w:customStyle="1" w:styleId="CommentSubjectChar4">
    <w:name w:val="Comment Subject Char4"/>
    <w:locked/>
    <w:rsid w:val="00332E1C"/>
    <w:rPr>
      <w:b/>
      <w:lang w:eastAsia="ru-RU"/>
    </w:rPr>
  </w:style>
  <w:style w:type="character" w:customStyle="1" w:styleId="BodyTextFirstIndentChar3">
    <w:name w:val="Body Text First Indent Char3"/>
    <w:locked/>
    <w:rsid w:val="00332E1C"/>
    <w:rPr>
      <w:rFonts w:ascii="Times New Roman" w:hAnsi="Times New Roman" w:cs="Times New Roman"/>
      <w:sz w:val="20"/>
      <w:szCs w:val="20"/>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332E1C"/>
    <w:rPr>
      <w:rFonts w:ascii="PragmaticaCTT" w:hAnsi="PragmaticaCTT" w:cs="Times New Roman"/>
      <w:b/>
      <w:sz w:val="20"/>
      <w:szCs w:val="20"/>
      <w:lang w:eastAsia="ru-RU"/>
    </w:rPr>
  </w:style>
  <w:style w:type="character" w:customStyle="1" w:styleId="BodyTextFirstIndent2Char3">
    <w:name w:val="Body Text First Indent 2 Char3"/>
    <w:locked/>
    <w:rsid w:val="00332E1C"/>
    <w:rPr>
      <w:rFonts w:ascii="Times New Roman" w:hAnsi="Times New Roman" w:cs="Times New Roman"/>
      <w:sz w:val="20"/>
      <w:szCs w:val="20"/>
      <w:lang w:eastAsia="ru-RU"/>
    </w:rPr>
  </w:style>
  <w:style w:type="character" w:customStyle="1" w:styleId="BalloonTextChar3">
    <w:name w:val="Balloon Text Char3"/>
    <w:locked/>
    <w:rsid w:val="00332E1C"/>
    <w:rPr>
      <w:rFonts w:ascii="Tahoma" w:hAnsi="Tahoma" w:cs="Times New Roman"/>
      <w:sz w:val="20"/>
      <w:szCs w:val="20"/>
      <w:lang w:eastAsia="ru-RU"/>
    </w:rPr>
  </w:style>
  <w:style w:type="character" w:customStyle="1" w:styleId="HTMLPreformattedChar2">
    <w:name w:val="HTML Preformatted Char2"/>
    <w:locked/>
    <w:rsid w:val="00332E1C"/>
    <w:rPr>
      <w:rFonts w:ascii="Courier New" w:hAnsi="Courier New"/>
      <w:sz w:val="20"/>
      <w:lang w:eastAsia="ru-RU"/>
    </w:rPr>
  </w:style>
  <w:style w:type="character" w:customStyle="1" w:styleId="HTMLAddressChar3">
    <w:name w:val="HTML Address Char3"/>
    <w:locked/>
    <w:rsid w:val="00332E1C"/>
    <w:rPr>
      <w:rFonts w:ascii="Calibri" w:hAnsi="Calibri" w:cs="Times New Roman"/>
      <w:i/>
      <w:sz w:val="20"/>
      <w:szCs w:val="20"/>
      <w:lang w:eastAsia="ru-RU"/>
    </w:rPr>
  </w:style>
  <w:style w:type="character" w:customStyle="1" w:styleId="NoSpacingChar3">
    <w:name w:val="No Spacing Char3"/>
    <w:locked/>
    <w:rsid w:val="00332E1C"/>
    <w:rPr>
      <w:sz w:val="22"/>
      <w:lang w:val="en-US" w:eastAsia="en-US"/>
    </w:rPr>
  </w:style>
  <w:style w:type="character" w:customStyle="1" w:styleId="QuoteChar7">
    <w:name w:val="Quote Char7"/>
    <w:locked/>
    <w:rsid w:val="00332E1C"/>
    <w:rPr>
      <w:rFonts w:ascii="Calibri" w:hAnsi="Calibri" w:cs="Times New Roman"/>
      <w:i/>
      <w:color w:val="000000"/>
      <w:sz w:val="20"/>
      <w:szCs w:val="20"/>
      <w:lang w:eastAsia="ru-RU"/>
    </w:rPr>
  </w:style>
  <w:style w:type="character" w:customStyle="1" w:styleId="IntenseQuoteChar8">
    <w:name w:val="Intense Quote Char8"/>
    <w:locked/>
    <w:rsid w:val="00332E1C"/>
    <w:rPr>
      <w:rFonts w:ascii="Calibri" w:hAnsi="Calibri" w:cs="Times New Roman"/>
      <w:b/>
      <w:i/>
      <w:color w:val="4F81BD"/>
      <w:sz w:val="20"/>
      <w:szCs w:val="20"/>
      <w:lang w:eastAsia="ru-RU"/>
    </w:rPr>
  </w:style>
  <w:style w:type="character" w:customStyle="1" w:styleId="z-TopofFormChar">
    <w:name w:val="z-Top of Form Char"/>
    <w:locked/>
    <w:rsid w:val="00332E1C"/>
    <w:rPr>
      <w:rFonts w:ascii="Arial" w:hAnsi="Arial" w:cs="Arial"/>
      <w:b/>
      <w:sz w:val="20"/>
    </w:rPr>
  </w:style>
  <w:style w:type="character" w:customStyle="1" w:styleId="z-TopofFormChar1">
    <w:name w:val="z-Top of Form Char1"/>
    <w:locked/>
    <w:rsid w:val="00332E1C"/>
    <w:rPr>
      <w:rFonts w:ascii="Arial" w:hAnsi="Arial" w:cs="Times New Roman"/>
      <w:b/>
      <w:sz w:val="20"/>
      <w:szCs w:val="20"/>
      <w:lang w:eastAsia="ru-RU"/>
    </w:rPr>
  </w:style>
  <w:style w:type="character" w:customStyle="1" w:styleId="z-BottomofFormChar">
    <w:name w:val="z-Bottom of Form Char"/>
    <w:locked/>
    <w:rsid w:val="00332E1C"/>
    <w:rPr>
      <w:rFonts w:ascii="Arial" w:hAnsi="Arial" w:cs="Arial"/>
      <w:vanish/>
      <w:sz w:val="16"/>
      <w:lang w:eastAsia="ru-RU"/>
    </w:rPr>
  </w:style>
  <w:style w:type="character" w:customStyle="1" w:styleId="z-BottomofFormChar1">
    <w:name w:val="z-Bottom of Form Char1"/>
    <w:locked/>
    <w:rsid w:val="00332E1C"/>
    <w:rPr>
      <w:rFonts w:ascii="Arial" w:hAnsi="Arial" w:cs="Times New Roman"/>
      <w:vanish/>
      <w:sz w:val="20"/>
      <w:szCs w:val="20"/>
      <w:lang w:eastAsia="ru-RU"/>
    </w:rPr>
  </w:style>
  <w:style w:type="character" w:customStyle="1" w:styleId="MacroTextChar2">
    <w:name w:val="Macro Text Char2"/>
    <w:locked/>
    <w:rsid w:val="00332E1C"/>
    <w:rPr>
      <w:rFonts w:ascii="Courier New" w:hAnsi="Courier New" w:cs="Times New Roman"/>
      <w:sz w:val="22"/>
      <w:szCs w:val="22"/>
      <w:lang w:val="en-US" w:eastAsia="ru-RU" w:bidi="ar-SA"/>
    </w:rPr>
  </w:style>
  <w:style w:type="character" w:customStyle="1" w:styleId="EndnoteTextChar3">
    <w:name w:val="Endnote Text Char3"/>
    <w:locked/>
    <w:rsid w:val="00332E1C"/>
    <w:rPr>
      <w:rFonts w:ascii="Times New Roman" w:hAnsi="Times New Roman" w:cs="Times New Roman"/>
      <w:color w:val="000000"/>
      <w:sz w:val="20"/>
      <w:szCs w:val="20"/>
      <w:lang w:eastAsia="ru-RU"/>
    </w:rPr>
  </w:style>
  <w:style w:type="character" w:customStyle="1" w:styleId="ListParagraphChar4">
    <w:name w:val="List Paragraph Char4"/>
    <w:locked/>
    <w:rsid w:val="00332E1C"/>
    <w:rPr>
      <w:rFonts w:ascii="Times New Roman" w:hAnsi="Times New Roman"/>
      <w:sz w:val="20"/>
      <w:lang w:eastAsia="ru-RU"/>
    </w:rPr>
  </w:style>
  <w:style w:type="character" w:customStyle="1" w:styleId="815">
    <w:name w:val="Знак Знак81"/>
    <w:locked/>
    <w:rsid w:val="00332E1C"/>
    <w:rPr>
      <w:rFonts w:ascii="PragmaticaCTT" w:hAnsi="PragmaticaCTT"/>
      <w:b/>
      <w:sz w:val="24"/>
      <w:lang w:eastAsia="ru-RU"/>
    </w:rPr>
  </w:style>
  <w:style w:type="character" w:customStyle="1" w:styleId="TOC1Char">
    <w:name w:val="TOC 1 Char"/>
    <w:locked/>
    <w:rsid w:val="00332E1C"/>
    <w:rPr>
      <w:rFonts w:ascii="Times New Roman" w:hAnsi="Times New Roman"/>
      <w:sz w:val="20"/>
      <w:lang w:eastAsia="ru-RU"/>
    </w:rPr>
  </w:style>
  <w:style w:type="character" w:customStyle="1" w:styleId="22f3">
    <w:name w:val="Цитата 2 Знак2"/>
    <w:rsid w:val="00332E1C"/>
    <w:rPr>
      <w:rFonts w:ascii="Times New Roman" w:hAnsi="Times New Roman" w:cs="Times New Roman"/>
      <w:i/>
      <w:iCs/>
      <w:color w:val="000000"/>
      <w:sz w:val="24"/>
      <w:szCs w:val="24"/>
      <w:lang w:eastAsia="ru-RU"/>
    </w:rPr>
  </w:style>
  <w:style w:type="character" w:customStyle="1" w:styleId="2fffc">
    <w:name w:val="Выделенная цитата Знак2"/>
    <w:rsid w:val="00332E1C"/>
    <w:rPr>
      <w:rFonts w:ascii="Times New Roman" w:hAnsi="Times New Roman" w:cs="Times New Roman"/>
      <w:b/>
      <w:bCs/>
      <w:i/>
      <w:iCs/>
      <w:color w:val="4F81BD"/>
      <w:sz w:val="24"/>
      <w:szCs w:val="24"/>
      <w:lang w:eastAsia="ru-RU"/>
    </w:rPr>
  </w:style>
  <w:style w:type="paragraph" w:customStyle="1" w:styleId="Heading13">
    <w:name w:val="Heading 13"/>
    <w:basedOn w:val="a2"/>
    <w:next w:val="a2"/>
    <w:rsid w:val="00332E1C"/>
    <w:pPr>
      <w:suppressAutoHyphens/>
      <w:spacing w:before="0" w:beforeAutospacing="0" w:after="0" w:afterAutospacing="0"/>
      <w:ind w:firstLine="454"/>
    </w:pPr>
    <w:rPr>
      <w:rFonts w:eastAsia="Calibri"/>
      <w:b/>
      <w:caps/>
      <w:lang w:eastAsia="zh-CN"/>
    </w:rPr>
  </w:style>
  <w:style w:type="paragraph" w:customStyle="1" w:styleId="Heading23">
    <w:name w:val="Heading 23"/>
    <w:basedOn w:val="a2"/>
    <w:next w:val="a2"/>
    <w:rsid w:val="00332E1C"/>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3">
    <w:name w:val="Heading 33"/>
    <w:basedOn w:val="a2"/>
    <w:next w:val="a2"/>
    <w:rsid w:val="00332E1C"/>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3">
    <w:name w:val="Heading 43"/>
    <w:basedOn w:val="a2"/>
    <w:next w:val="a2"/>
    <w:rsid w:val="00332E1C"/>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52">
    <w:name w:val="Heading 52"/>
    <w:basedOn w:val="a2"/>
    <w:next w:val="a2"/>
    <w:rsid w:val="00332E1C"/>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63">
    <w:name w:val="Heading 63"/>
    <w:basedOn w:val="a2"/>
    <w:next w:val="a2"/>
    <w:rsid w:val="00332E1C"/>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72">
    <w:name w:val="Heading 72"/>
    <w:basedOn w:val="a2"/>
    <w:next w:val="a2"/>
    <w:rsid w:val="00332E1C"/>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82">
    <w:name w:val="Heading 82"/>
    <w:basedOn w:val="a2"/>
    <w:next w:val="a2"/>
    <w:rsid w:val="00332E1C"/>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2">
    <w:name w:val="Heading 92"/>
    <w:basedOn w:val="a2"/>
    <w:next w:val="a2"/>
    <w:rsid w:val="00332E1C"/>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paragraph" w:customStyle="1" w:styleId="61a">
    <w:name w:val="Обычный61"/>
    <w:basedOn w:val="a2"/>
    <w:rsid w:val="00332E1C"/>
  </w:style>
  <w:style w:type="paragraph" w:customStyle="1" w:styleId="31c">
    <w:name w:val="Подзаголовок31"/>
    <w:basedOn w:val="a2"/>
    <w:rsid w:val="00332E1C"/>
    <w:pPr>
      <w:spacing w:before="0" w:beforeAutospacing="0" w:after="0" w:afterAutospacing="0" w:line="312" w:lineRule="auto"/>
    </w:pPr>
    <w:rPr>
      <w:rFonts w:ascii="Arial" w:hAnsi="Arial" w:cs="Arial"/>
      <w:b/>
      <w:bCs/>
      <w:color w:val="000000"/>
      <w:sz w:val="20"/>
      <w:szCs w:val="20"/>
    </w:rPr>
  </w:style>
  <w:style w:type="character" w:customStyle="1" w:styleId="3ffe">
    <w:name w:val="Выделенная цитата Знак3"/>
    <w:locked/>
    <w:rsid w:val="00332E1C"/>
    <w:rPr>
      <w:rFonts w:ascii="Calibri" w:hAnsi="Calibri" w:cs="Times New Roman"/>
      <w:b/>
      <w:i/>
      <w:color w:val="4F81BD"/>
      <w:sz w:val="20"/>
      <w:szCs w:val="20"/>
      <w:lang w:eastAsia="ru-RU"/>
    </w:rPr>
  </w:style>
  <w:style w:type="paragraph" w:customStyle="1" w:styleId="5f2">
    <w:name w:val="Абзац списка5"/>
    <w:basedOn w:val="a2"/>
    <w:rsid w:val="00332E1C"/>
    <w:pPr>
      <w:spacing w:before="0" w:beforeAutospacing="0" w:after="0" w:afterAutospacing="0"/>
      <w:ind w:left="708"/>
    </w:pPr>
    <w:rPr>
      <w:rFonts w:eastAsia="Calibri"/>
      <w:szCs w:val="22"/>
    </w:rPr>
  </w:style>
  <w:style w:type="paragraph" w:customStyle="1" w:styleId="4fc">
    <w:name w:val="Без интервала4"/>
    <w:rsid w:val="00332E1C"/>
    <w:pPr>
      <w:spacing w:after="0" w:line="240" w:lineRule="auto"/>
    </w:pPr>
    <w:rPr>
      <w:rFonts w:ascii="Calibri" w:eastAsia="Times New Roman" w:hAnsi="Calibri" w:cs="Times New Roman"/>
    </w:rPr>
  </w:style>
  <w:style w:type="paragraph" w:customStyle="1" w:styleId="10b">
    <w:name w:val="Знак Знак Знак Знак Знак Знак10"/>
    <w:basedOn w:val="a2"/>
    <w:rsid w:val="00332E1C"/>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paragraph" w:customStyle="1" w:styleId="9b">
    <w:name w:val="Обычный9"/>
    <w:rsid w:val="00332E1C"/>
    <w:pPr>
      <w:widowControl w:val="0"/>
      <w:spacing w:after="0" w:line="240" w:lineRule="auto"/>
      <w:ind w:left="360" w:hanging="360"/>
    </w:pPr>
    <w:rPr>
      <w:rFonts w:ascii="Times New Roman" w:eastAsia="Calibri" w:hAnsi="Times New Roman" w:cs="Times New Roman"/>
      <w:szCs w:val="20"/>
      <w:lang w:eastAsia="ru-RU"/>
    </w:rPr>
  </w:style>
  <w:style w:type="paragraph" w:customStyle="1" w:styleId="25a">
    <w:name w:val="Основной текст 25"/>
    <w:basedOn w:val="a2"/>
    <w:rsid w:val="00332E1C"/>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63">
    <w:name w:val="Заголовок 36"/>
    <w:basedOn w:val="9b"/>
    <w:next w:val="9b"/>
    <w:rsid w:val="00332E1C"/>
    <w:pPr>
      <w:keepNext/>
      <w:widowControl/>
      <w:ind w:left="0" w:firstLine="0"/>
      <w:outlineLvl w:val="2"/>
    </w:pPr>
    <w:rPr>
      <w:sz w:val="24"/>
    </w:rPr>
  </w:style>
  <w:style w:type="paragraph" w:customStyle="1" w:styleId="6f1">
    <w:name w:val="Основной текст6"/>
    <w:basedOn w:val="9b"/>
    <w:rsid w:val="00332E1C"/>
    <w:pPr>
      <w:widowControl/>
      <w:spacing w:line="360" w:lineRule="auto"/>
      <w:ind w:left="0" w:firstLine="0"/>
    </w:pPr>
    <w:rPr>
      <w:sz w:val="24"/>
    </w:rPr>
  </w:style>
  <w:style w:type="paragraph" w:customStyle="1" w:styleId="263">
    <w:name w:val="Заголовок 26"/>
    <w:basedOn w:val="a2"/>
    <w:next w:val="a2"/>
    <w:rsid w:val="00332E1C"/>
    <w:pPr>
      <w:keepNext/>
      <w:widowControl w:val="0"/>
      <w:spacing w:before="0" w:beforeAutospacing="0" w:after="0" w:afterAutospacing="0"/>
      <w:jc w:val="center"/>
    </w:pPr>
    <w:rPr>
      <w:rFonts w:eastAsia="Calibri"/>
      <w:b/>
      <w:sz w:val="26"/>
      <w:szCs w:val="20"/>
    </w:rPr>
  </w:style>
  <w:style w:type="paragraph" w:customStyle="1" w:styleId="5f3">
    <w:name w:val="Цитата5"/>
    <w:basedOn w:val="a2"/>
    <w:rsid w:val="00332E1C"/>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5f4">
    <w:name w:val="Текст5"/>
    <w:basedOn w:val="a2"/>
    <w:rsid w:val="00332E1C"/>
    <w:pPr>
      <w:spacing w:before="0" w:beforeAutospacing="0" w:after="0" w:afterAutospacing="0"/>
    </w:pPr>
    <w:rPr>
      <w:rFonts w:ascii="Courier New" w:eastAsia="Calibri" w:hAnsi="Courier New"/>
      <w:sz w:val="20"/>
      <w:szCs w:val="20"/>
    </w:rPr>
  </w:style>
  <w:style w:type="paragraph" w:customStyle="1" w:styleId="357">
    <w:name w:val="Основной текст 35"/>
    <w:basedOn w:val="9b"/>
    <w:rsid w:val="00332E1C"/>
    <w:pPr>
      <w:widowControl/>
      <w:tabs>
        <w:tab w:val="left" w:pos="360"/>
      </w:tabs>
      <w:ind w:left="0" w:firstLine="0"/>
      <w:jc w:val="both"/>
    </w:pPr>
    <w:rPr>
      <w:i/>
      <w:sz w:val="26"/>
    </w:rPr>
  </w:style>
  <w:style w:type="paragraph" w:customStyle="1" w:styleId="4fd">
    <w:name w:val="Верхний колонтитул4"/>
    <w:basedOn w:val="a2"/>
    <w:rsid w:val="00332E1C"/>
    <w:pPr>
      <w:tabs>
        <w:tab w:val="center" w:pos="4153"/>
        <w:tab w:val="right" w:pos="8306"/>
      </w:tabs>
      <w:spacing w:before="0" w:beforeAutospacing="0" w:after="0" w:afterAutospacing="0"/>
    </w:pPr>
    <w:rPr>
      <w:rFonts w:ascii="Arial" w:eastAsia="Calibri" w:hAnsi="Arial"/>
      <w:szCs w:val="20"/>
    </w:rPr>
  </w:style>
  <w:style w:type="paragraph" w:customStyle="1" w:styleId="13b">
    <w:name w:val="Знак Знак Знак Знак Знак Знак Знак Знак Знак Знак Знак Знак Знак13"/>
    <w:basedOn w:val="a2"/>
    <w:rsid w:val="00332E1C"/>
    <w:pPr>
      <w:spacing w:before="0" w:beforeAutospacing="0" w:after="160" w:afterAutospacing="0" w:line="240" w:lineRule="exact"/>
    </w:pPr>
    <w:rPr>
      <w:rFonts w:ascii="Verdana" w:eastAsia="Calibri" w:hAnsi="Verdana"/>
      <w:lang w:val="en-US" w:eastAsia="en-US"/>
    </w:rPr>
  </w:style>
  <w:style w:type="paragraph" w:customStyle="1" w:styleId="392">
    <w:name w:val="Знак39"/>
    <w:basedOn w:val="a2"/>
    <w:rsid w:val="00332E1C"/>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paragraph" w:customStyle="1" w:styleId="469">
    <w:name w:val="Заголовок 46"/>
    <w:basedOn w:val="9b"/>
    <w:next w:val="9b"/>
    <w:rsid w:val="00332E1C"/>
    <w:pPr>
      <w:keepNext/>
      <w:widowControl/>
      <w:ind w:left="0" w:firstLine="0"/>
    </w:pPr>
    <w:rPr>
      <w:sz w:val="24"/>
    </w:rPr>
  </w:style>
  <w:style w:type="paragraph" w:customStyle="1" w:styleId="653">
    <w:name w:val="Заголовок 65"/>
    <w:rsid w:val="00332E1C"/>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Heading131">
    <w:name w:val="Heading 131"/>
    <w:basedOn w:val="a2"/>
    <w:next w:val="a2"/>
    <w:rsid w:val="00332E1C"/>
    <w:pPr>
      <w:suppressAutoHyphens/>
      <w:spacing w:before="0" w:beforeAutospacing="0" w:after="0" w:afterAutospacing="0"/>
      <w:ind w:firstLine="454"/>
    </w:pPr>
    <w:rPr>
      <w:rFonts w:eastAsia="Calibri"/>
      <w:b/>
      <w:caps/>
      <w:lang w:eastAsia="zh-CN"/>
    </w:rPr>
  </w:style>
  <w:style w:type="paragraph" w:customStyle="1" w:styleId="Heading521">
    <w:name w:val="Heading 521"/>
    <w:basedOn w:val="a2"/>
    <w:next w:val="a2"/>
    <w:rsid w:val="00332E1C"/>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721">
    <w:name w:val="Heading 721"/>
    <w:basedOn w:val="a2"/>
    <w:next w:val="a2"/>
    <w:rsid w:val="00332E1C"/>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921">
    <w:name w:val="Heading 921"/>
    <w:basedOn w:val="a2"/>
    <w:next w:val="a2"/>
    <w:rsid w:val="00332E1C"/>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paragraph" w:customStyle="1" w:styleId="HTML40">
    <w:name w:val="Стандартный HTML4"/>
    <w:basedOn w:val="a2"/>
    <w:rsid w:val="00332E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rsid w:val="00332E1C"/>
    <w:pPr>
      <w:keepNext/>
      <w:snapToGrid/>
    </w:pPr>
    <w:rPr>
      <w:sz w:val="24"/>
    </w:rPr>
  </w:style>
  <w:style w:type="paragraph" w:customStyle="1" w:styleId="Heading221">
    <w:name w:val="Heading 221"/>
    <w:basedOn w:val="a2"/>
    <w:next w:val="a2"/>
    <w:rsid w:val="00332E1C"/>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2"/>
    <w:next w:val="a2"/>
    <w:rsid w:val="00332E1C"/>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2"/>
    <w:next w:val="a2"/>
    <w:rsid w:val="00332E1C"/>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2"/>
    <w:next w:val="a2"/>
    <w:rsid w:val="00332E1C"/>
    <w:pPr>
      <w:tabs>
        <w:tab w:val="left" w:pos="1440"/>
      </w:tabs>
      <w:suppressAutoHyphens/>
      <w:spacing w:before="240" w:beforeAutospacing="0" w:after="60" w:afterAutospacing="0"/>
      <w:ind w:left="1440" w:hanging="1440"/>
      <w:outlineLvl w:val="7"/>
    </w:pPr>
    <w:rPr>
      <w:i/>
      <w:iCs/>
      <w:lang w:eastAsia="zh-CN"/>
    </w:rPr>
  </w:style>
  <w:style w:type="paragraph" w:customStyle="1" w:styleId="11f9">
    <w:name w:val="Заголовок оглавления11"/>
    <w:basedOn w:val="10"/>
    <w:next w:val="a2"/>
    <w:rsid w:val="00332E1C"/>
    <w:pPr>
      <w:keepLines/>
      <w:spacing w:before="480" w:after="0"/>
      <w:outlineLvl w:val="9"/>
    </w:pPr>
    <w:rPr>
      <w:rFonts w:ascii="Cambria" w:hAnsi="Cambria" w:cs="Times New Roman"/>
      <w:bCs w:val="0"/>
      <w:caps/>
      <w:color w:val="365F91"/>
      <w:sz w:val="28"/>
      <w:szCs w:val="28"/>
    </w:rPr>
  </w:style>
  <w:style w:type="paragraph" w:customStyle="1" w:styleId="930">
    <w:name w:val="Знак93"/>
    <w:basedOn w:val="a2"/>
    <w:rsid w:val="00332E1C"/>
    <w:pPr>
      <w:spacing w:before="0" w:beforeAutospacing="0" w:after="160" w:afterAutospacing="0" w:line="240" w:lineRule="exact"/>
    </w:pPr>
    <w:rPr>
      <w:rFonts w:ascii="Verdana" w:eastAsia="Calibri" w:hAnsi="Verdana"/>
      <w:lang w:val="en-US" w:eastAsia="en-US"/>
    </w:rPr>
  </w:style>
  <w:style w:type="paragraph" w:customStyle="1" w:styleId="6f2">
    <w:name w:val="Абзац списка6"/>
    <w:basedOn w:val="a2"/>
    <w:rsid w:val="00332E1C"/>
    <w:pPr>
      <w:spacing w:before="0" w:beforeAutospacing="0" w:after="0" w:afterAutospacing="0"/>
      <w:ind w:left="708"/>
    </w:pPr>
    <w:rPr>
      <w:rFonts w:eastAsia="Calibri"/>
      <w:sz w:val="22"/>
      <w:szCs w:val="22"/>
      <w:lang w:eastAsia="en-US"/>
    </w:rPr>
  </w:style>
  <w:style w:type="paragraph" w:customStyle="1" w:styleId="5f5">
    <w:name w:val="Без интервала5"/>
    <w:rsid w:val="00332E1C"/>
    <w:pPr>
      <w:spacing w:after="0" w:line="240" w:lineRule="auto"/>
    </w:pPr>
    <w:rPr>
      <w:rFonts w:ascii="Calibri" w:eastAsia="Times New Roman" w:hAnsi="Calibri" w:cs="Times New Roman"/>
      <w:lang w:val="en-US"/>
    </w:rPr>
  </w:style>
  <w:style w:type="paragraph" w:customStyle="1" w:styleId="2fffd">
    <w:name w:val="Заголовок оглавления2"/>
    <w:basedOn w:val="10"/>
    <w:next w:val="a2"/>
    <w:rsid w:val="00332E1C"/>
    <w:pPr>
      <w:keepLines/>
      <w:spacing w:before="480" w:after="0"/>
      <w:outlineLvl w:val="9"/>
    </w:pPr>
    <w:rPr>
      <w:rFonts w:ascii="Cambria" w:hAnsi="Cambria" w:cs="Times New Roman"/>
      <w:bCs w:val="0"/>
      <w:caps/>
      <w:color w:val="365F91"/>
      <w:sz w:val="28"/>
      <w:szCs w:val="28"/>
    </w:rPr>
  </w:style>
  <w:style w:type="paragraph" w:customStyle="1" w:styleId="10c">
    <w:name w:val="Стиль10"/>
    <w:basedOn w:val="a2"/>
    <w:next w:val="aff1"/>
    <w:rsid w:val="00332E1C"/>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rsid w:val="00332E1C"/>
    <w:pPr>
      <w:spacing w:after="0" w:line="600" w:lineRule="auto"/>
      <w:ind w:right="400" w:firstLine="1220"/>
    </w:pPr>
    <w:rPr>
      <w:rFonts w:ascii="Times New Roman" w:eastAsia="Calibri" w:hAnsi="Times New Roman" w:cs="Times New Roman"/>
      <w:sz w:val="24"/>
      <w:szCs w:val="20"/>
      <w:lang w:eastAsia="ru-RU"/>
    </w:rPr>
  </w:style>
  <w:style w:type="paragraph" w:customStyle="1" w:styleId="6f3">
    <w:name w:val="Текст6"/>
    <w:basedOn w:val="a2"/>
    <w:rsid w:val="00332E1C"/>
    <w:pPr>
      <w:widowControl w:val="0"/>
      <w:spacing w:before="0" w:beforeAutospacing="0" w:after="0" w:afterAutospacing="0"/>
    </w:pPr>
    <w:rPr>
      <w:rFonts w:ascii="Courier New" w:eastAsia="Calibri" w:hAnsi="Courier New"/>
      <w:sz w:val="20"/>
      <w:szCs w:val="20"/>
    </w:rPr>
  </w:style>
  <w:style w:type="paragraph" w:customStyle="1" w:styleId="7e">
    <w:name w:val="Абзац списка7"/>
    <w:basedOn w:val="a2"/>
    <w:rsid w:val="00332E1C"/>
    <w:pPr>
      <w:spacing w:before="0" w:beforeAutospacing="0" w:after="0" w:afterAutospacing="0"/>
      <w:ind w:left="720"/>
      <w:contextualSpacing/>
    </w:pPr>
    <w:rPr>
      <w:rFonts w:eastAsia="Calibri"/>
    </w:rPr>
  </w:style>
  <w:style w:type="paragraph" w:customStyle="1" w:styleId="12f1">
    <w:name w:val="Знак Знак Знак Знак Знак Знак Знак Знак Знак Знак Знак Знак Знак12"/>
    <w:basedOn w:val="a2"/>
    <w:rsid w:val="00332E1C"/>
    <w:pPr>
      <w:spacing w:before="0" w:beforeAutospacing="0" w:after="160" w:afterAutospacing="0" w:line="240" w:lineRule="exact"/>
    </w:pPr>
    <w:rPr>
      <w:rFonts w:ascii="Verdana" w:eastAsia="Calibri" w:hAnsi="Verdana"/>
      <w:lang w:val="en-US" w:eastAsia="en-US"/>
    </w:rPr>
  </w:style>
  <w:style w:type="paragraph" w:customStyle="1" w:styleId="7f">
    <w:name w:val="Основной текст7"/>
    <w:basedOn w:val="a2"/>
    <w:rsid w:val="00332E1C"/>
    <w:pPr>
      <w:widowControl w:val="0"/>
      <w:snapToGrid w:val="0"/>
      <w:spacing w:before="0" w:beforeAutospacing="0" w:after="0" w:afterAutospacing="0"/>
      <w:jc w:val="both"/>
    </w:pPr>
    <w:rPr>
      <w:rFonts w:eastAsia="Calibri"/>
      <w:szCs w:val="20"/>
    </w:rPr>
  </w:style>
  <w:style w:type="paragraph" w:customStyle="1" w:styleId="25b">
    <w:name w:val="Основной текст с отступом 25"/>
    <w:basedOn w:val="a2"/>
    <w:rsid w:val="00332E1C"/>
    <w:pPr>
      <w:widowControl w:val="0"/>
      <w:overflowPunct w:val="0"/>
      <w:autoSpaceDE w:val="0"/>
      <w:autoSpaceDN w:val="0"/>
      <w:adjustRightInd w:val="0"/>
      <w:spacing w:before="0" w:beforeAutospacing="0" w:after="0" w:afterAutospacing="0"/>
      <w:ind w:firstLine="720"/>
    </w:pPr>
    <w:rPr>
      <w:rFonts w:eastAsia="Calibri"/>
      <w:szCs w:val="20"/>
    </w:rPr>
  </w:style>
  <w:style w:type="paragraph" w:customStyle="1" w:styleId="style39">
    <w:name w:val="style3"/>
    <w:basedOn w:val="a2"/>
    <w:rsid w:val="00332E1C"/>
    <w:rPr>
      <w:rFonts w:eastAsia="Calibri"/>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rsid w:val="00332E1C"/>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paragraph" w:customStyle="1" w:styleId="264">
    <w:name w:val="Основной текст 26"/>
    <w:basedOn w:val="a2"/>
    <w:rsid w:val="00332E1C"/>
    <w:pPr>
      <w:shd w:val="clear" w:color="auto" w:fill="FFFFFF"/>
      <w:spacing w:before="233" w:beforeAutospacing="0" w:after="0" w:afterAutospacing="0" w:line="360" w:lineRule="auto"/>
      <w:ind w:left="1701" w:hanging="567"/>
    </w:pPr>
    <w:rPr>
      <w:rFonts w:eastAsia="Calibri"/>
      <w:b/>
      <w:color w:val="000000"/>
      <w:spacing w:val="-5"/>
      <w:sz w:val="28"/>
      <w:szCs w:val="20"/>
    </w:rPr>
  </w:style>
  <w:style w:type="character" w:customStyle="1" w:styleId="1ffffff6">
    <w:name w:val="Стиль Заголовок 1 (тем обзор) Знак"/>
    <w:link w:val="1ffffff7"/>
    <w:locked/>
    <w:rsid w:val="00332E1C"/>
    <w:rPr>
      <w:b/>
      <w:caps/>
      <w:color w:val="000000"/>
      <w:kern w:val="32"/>
      <w:sz w:val="24"/>
    </w:rPr>
  </w:style>
  <w:style w:type="paragraph" w:customStyle="1" w:styleId="1ffffff7">
    <w:name w:val="Стиль Заголовок 1 (тем обзор)"/>
    <w:basedOn w:val="10"/>
    <w:link w:val="1ffffff6"/>
    <w:rsid w:val="00332E1C"/>
    <w:pPr>
      <w:keepNext w:val="0"/>
      <w:widowControl w:val="0"/>
      <w:spacing w:before="0" w:after="0" w:line="312" w:lineRule="auto"/>
      <w:jc w:val="right"/>
    </w:pPr>
    <w:rPr>
      <w:rFonts w:asciiTheme="minorHAnsi" w:eastAsiaTheme="minorHAnsi" w:hAnsiTheme="minorHAnsi" w:cstheme="minorBidi"/>
      <w:bCs w:val="0"/>
      <w:caps/>
      <w:color w:val="000000"/>
      <w:sz w:val="24"/>
      <w:szCs w:val="22"/>
      <w:lang w:eastAsia="en-US"/>
    </w:rPr>
  </w:style>
  <w:style w:type="paragraph" w:customStyle="1" w:styleId="364">
    <w:name w:val="Основной текст с отступом 36"/>
    <w:basedOn w:val="a2"/>
    <w:rsid w:val="00332E1C"/>
    <w:pPr>
      <w:spacing w:before="0" w:beforeAutospacing="0" w:after="0" w:afterAutospacing="0" w:line="360" w:lineRule="auto"/>
      <w:ind w:firstLine="709"/>
      <w:jc w:val="both"/>
    </w:pPr>
    <w:rPr>
      <w:rFonts w:eastAsia="Calibri"/>
      <w:sz w:val="28"/>
      <w:szCs w:val="20"/>
    </w:rPr>
  </w:style>
  <w:style w:type="paragraph" w:customStyle="1" w:styleId="479">
    <w:name w:val="Заголовок 47"/>
    <w:basedOn w:val="10d"/>
    <w:next w:val="10d"/>
    <w:rsid w:val="00332E1C"/>
    <w:pPr>
      <w:keepNext/>
      <w:spacing w:line="240" w:lineRule="auto"/>
      <w:ind w:right="0" w:firstLine="0"/>
    </w:pPr>
  </w:style>
  <w:style w:type="paragraph" w:customStyle="1" w:styleId="res-desc1">
    <w:name w:val="res-desc1"/>
    <w:basedOn w:val="a2"/>
    <w:rsid w:val="00332E1C"/>
    <w:pPr>
      <w:spacing w:before="72" w:beforeAutospacing="0" w:after="0" w:afterAutospacing="0"/>
    </w:pPr>
    <w:rPr>
      <w:rFonts w:ascii="a_Timer" w:eastAsia="Calibri" w:hAnsi="a_Timer" w:cs="a_Timer"/>
      <w:color w:val="000000"/>
    </w:rPr>
  </w:style>
  <w:style w:type="paragraph" w:customStyle="1" w:styleId="-2">
    <w:name w:val="А - об"/>
    <w:basedOn w:val="a2"/>
    <w:rsid w:val="00332E1C"/>
    <w:pPr>
      <w:spacing w:before="0" w:beforeAutospacing="0" w:after="0" w:afterAutospacing="0" w:line="360" w:lineRule="auto"/>
      <w:ind w:firstLine="397"/>
    </w:pPr>
    <w:rPr>
      <w:rFonts w:eastAsia="Calibri"/>
      <w:b/>
      <w:sz w:val="20"/>
      <w:szCs w:val="20"/>
    </w:rPr>
  </w:style>
  <w:style w:type="paragraph" w:customStyle="1" w:styleId="365">
    <w:name w:val="Основной текст 36"/>
    <w:basedOn w:val="10d"/>
    <w:rsid w:val="00332E1C"/>
    <w:pPr>
      <w:spacing w:line="240" w:lineRule="auto"/>
      <w:ind w:right="0" w:firstLine="0"/>
      <w:jc w:val="both"/>
    </w:pPr>
    <w:rPr>
      <w:i/>
      <w:sz w:val="26"/>
    </w:rPr>
  </w:style>
  <w:style w:type="paragraph" w:customStyle="1" w:styleId="1ffffff8">
    <w:name w:val="1_темы"/>
    <w:basedOn w:val="a2"/>
    <w:rsid w:val="00332E1C"/>
    <w:pPr>
      <w:spacing w:before="0" w:beforeAutospacing="0" w:after="0" w:afterAutospacing="0"/>
      <w:ind w:left="567"/>
      <w:jc w:val="both"/>
    </w:pPr>
    <w:rPr>
      <w:rFonts w:eastAsia="Calibri"/>
      <w:b/>
      <w:lang w:eastAsia="fr-FR"/>
    </w:rPr>
  </w:style>
  <w:style w:type="paragraph" w:customStyle="1" w:styleId="373">
    <w:name w:val="Заголовок 37"/>
    <w:basedOn w:val="a2"/>
    <w:next w:val="a2"/>
    <w:rsid w:val="00332E1C"/>
    <w:pPr>
      <w:keepNext/>
      <w:snapToGrid w:val="0"/>
      <w:spacing w:before="240" w:beforeAutospacing="0" w:after="60" w:afterAutospacing="0"/>
    </w:pPr>
    <w:rPr>
      <w:rFonts w:ascii="Arial" w:eastAsia="Calibri" w:hAnsi="Arial"/>
      <w:szCs w:val="20"/>
    </w:rPr>
  </w:style>
  <w:style w:type="paragraph" w:customStyle="1" w:styleId="affffffffffb">
    <w:name w:val="Знак Знак Знак Знак Знак Знак Знак Знак Знак"/>
    <w:basedOn w:val="a2"/>
    <w:rsid w:val="00332E1C"/>
    <w:pPr>
      <w:spacing w:before="0" w:beforeAutospacing="0" w:after="160" w:afterAutospacing="0" w:line="240" w:lineRule="exact"/>
    </w:pPr>
    <w:rPr>
      <w:rFonts w:ascii="Verdana" w:eastAsia="Calibri" w:hAnsi="Verdana" w:cs="Verdana"/>
      <w:sz w:val="20"/>
      <w:szCs w:val="20"/>
      <w:lang w:val="en-US" w:eastAsia="en-US"/>
    </w:rPr>
  </w:style>
  <w:style w:type="paragraph" w:customStyle="1" w:styleId="affffffffffc">
    <w:name w:val="ͮ𬠫"/>
    <w:rsid w:val="00332E1C"/>
    <w:pPr>
      <w:spacing w:after="0" w:line="240" w:lineRule="auto"/>
      <w:ind w:firstLine="397"/>
      <w:jc w:val="both"/>
    </w:pPr>
    <w:rPr>
      <w:rFonts w:ascii="Times New Roman" w:eastAsia="Calibri" w:hAnsi="Times New Roman" w:cs="Times New Roman"/>
      <w:sz w:val="20"/>
      <w:szCs w:val="20"/>
      <w:lang w:val="en-US" w:eastAsia="ru-RU"/>
    </w:rPr>
  </w:style>
  <w:style w:type="paragraph" w:customStyle="1" w:styleId="Picture">
    <w:name w:val="Picture"/>
    <w:basedOn w:val="a2"/>
    <w:next w:val="a2"/>
    <w:rsid w:val="00332E1C"/>
    <w:pPr>
      <w:autoSpaceDE w:val="0"/>
      <w:autoSpaceDN w:val="0"/>
      <w:adjustRightInd w:val="0"/>
      <w:spacing w:before="0" w:beforeAutospacing="0" w:after="0" w:afterAutospacing="0" w:line="220" w:lineRule="atLeast"/>
      <w:jc w:val="center"/>
    </w:pPr>
    <w:rPr>
      <w:rFonts w:ascii="PragmaticaCTT" w:eastAsia="Calibri" w:hAnsi="PragmaticaCTT" w:cs="PragmaticaCTT"/>
      <w:b/>
      <w:bCs/>
      <w:sz w:val="18"/>
      <w:szCs w:val="18"/>
    </w:rPr>
  </w:style>
  <w:style w:type="paragraph" w:customStyle="1" w:styleId="Default1">
    <w:name w:val="Default1"/>
    <w:basedOn w:val="Default"/>
    <w:next w:val="Default"/>
    <w:rsid w:val="00332E1C"/>
    <w:rPr>
      <w:rFonts w:eastAsia="Calibri"/>
      <w:color w:val="auto"/>
      <w:lang w:val="en-US" w:eastAsia="en-US"/>
    </w:rPr>
  </w:style>
  <w:style w:type="paragraph" w:customStyle="1" w:styleId="1ffffff9">
    <w:name w:val="Çàãîëîâîê 1"/>
    <w:basedOn w:val="Default"/>
    <w:next w:val="Default"/>
    <w:rsid w:val="00332E1C"/>
    <w:rPr>
      <w:rFonts w:eastAsia="Calibri"/>
      <w:color w:val="auto"/>
      <w:lang w:val="en-US" w:eastAsia="en-US"/>
    </w:rPr>
  </w:style>
  <w:style w:type="paragraph" w:customStyle="1" w:styleId="affffffffffd">
    <w:name w:val="Стиль для методичек"/>
    <w:basedOn w:val="a2"/>
    <w:rsid w:val="00332E1C"/>
    <w:pPr>
      <w:spacing w:before="0" w:beforeAutospacing="0" w:after="0" w:afterAutospacing="0"/>
      <w:ind w:left="284" w:firstLine="340"/>
      <w:jc w:val="both"/>
    </w:pPr>
    <w:rPr>
      <w:rFonts w:ascii="Calibri" w:eastAsia="Calibri" w:hAnsi="Calibri" w:cs="Calibri"/>
      <w:sz w:val="28"/>
      <w:szCs w:val="28"/>
    </w:rPr>
  </w:style>
  <w:style w:type="paragraph" w:customStyle="1" w:styleId="Preformatted">
    <w:name w:val="Preformatted"/>
    <w:basedOn w:val="a2"/>
    <w:rsid w:val="00332E1C"/>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Calibri" w:hAnsi="Courier New" w:cs="Courier New"/>
      <w:sz w:val="20"/>
      <w:szCs w:val="20"/>
      <w:lang w:eastAsia="ar-SA"/>
    </w:rPr>
  </w:style>
  <w:style w:type="paragraph" w:customStyle="1" w:styleId="2TimesNewW1">
    <w:name w:val="Стиль Заголовок 2 + Times New (W1)"/>
    <w:basedOn w:val="2"/>
    <w:rsid w:val="00332E1C"/>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2"/>
    <w:rsid w:val="00332E1C"/>
    <w:rPr>
      <w:rFonts w:eastAsia="Calibri"/>
    </w:rPr>
  </w:style>
  <w:style w:type="paragraph" w:customStyle="1" w:styleId="1125">
    <w:name w:val="Стиль Заголовок 1 + по ширине Первая строка:  125 см"/>
    <w:basedOn w:val="10"/>
    <w:rsid w:val="00332E1C"/>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a">
    <w:name w:val="Стиль Заголовок 1"/>
    <w:aliases w:val="Заголовок 1 Знак + по ширине Первая строка:  08...,Заголовок 1 Знак + по ширине"/>
    <w:basedOn w:val="10"/>
    <w:rsid w:val="00332E1C"/>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
    <w:rsid w:val="00332E1C"/>
    <w:pPr>
      <w:spacing w:before="0" w:after="0" w:line="312" w:lineRule="auto"/>
      <w:ind w:firstLine="454"/>
      <w:jc w:val="center"/>
    </w:pPr>
    <w:rPr>
      <w:rFonts w:ascii="Times New Roman" w:hAnsi="Times New Roman" w:cs="Arial"/>
      <w:i/>
      <w:kern w:val="0"/>
      <w:sz w:val="24"/>
      <w:szCs w:val="24"/>
    </w:rPr>
  </w:style>
  <w:style w:type="character" w:customStyle="1" w:styleId="1ffffffb">
    <w:name w:val="Стиль Заголовок 1 + Авто Знак"/>
    <w:link w:val="1ffffffc"/>
    <w:locked/>
    <w:rsid w:val="00332E1C"/>
    <w:rPr>
      <w:rFonts w:ascii="Times New Roman ??????????" w:hAnsi="Times New Roman ??????????"/>
      <w:b/>
      <w:caps/>
      <w:color w:val="000000"/>
      <w:spacing w:val="1"/>
      <w:sz w:val="24"/>
      <w:shd w:val="clear" w:color="auto" w:fill="FFFFFF"/>
    </w:rPr>
  </w:style>
  <w:style w:type="paragraph" w:customStyle="1" w:styleId="1ffffffc">
    <w:name w:val="Стиль Заголовок 1 + Авто"/>
    <w:basedOn w:val="10"/>
    <w:link w:val="1ffffffb"/>
    <w:rsid w:val="00332E1C"/>
    <w:pPr>
      <w:shd w:val="clear" w:color="auto" w:fill="FFFFFF"/>
      <w:spacing w:before="0" w:after="0" w:line="312" w:lineRule="auto"/>
      <w:ind w:firstLine="454"/>
    </w:pPr>
    <w:rPr>
      <w:rFonts w:ascii="Times New Roman ??????????" w:eastAsiaTheme="minorHAnsi" w:hAnsi="Times New Roman ??????????" w:cstheme="minorBidi"/>
      <w:bCs w:val="0"/>
      <w:caps/>
      <w:color w:val="000000"/>
      <w:spacing w:val="1"/>
      <w:kern w:val="0"/>
      <w:sz w:val="24"/>
      <w:szCs w:val="22"/>
      <w:shd w:val="clear" w:color="auto" w:fill="FFFFFF"/>
      <w:lang w:eastAsia="en-US"/>
    </w:rPr>
  </w:style>
  <w:style w:type="paragraph" w:customStyle="1" w:styleId="2fffe">
    <w:name w:val="ЗАГ 2 УМК"/>
    <w:basedOn w:val="2"/>
    <w:rsid w:val="00332E1C"/>
    <w:pPr>
      <w:keepNext w:val="0"/>
      <w:keepLines/>
      <w:spacing w:before="0" w:after="0" w:line="360" w:lineRule="auto"/>
      <w:ind w:left="-567" w:right="-675" w:firstLine="567"/>
      <w:jc w:val="both"/>
    </w:pPr>
    <w:rPr>
      <w:rFonts w:ascii="Times New Roman" w:hAnsi="Times New Roman"/>
      <w:b w:val="0"/>
      <w:iCs/>
      <w:kern w:val="0"/>
      <w:sz w:val="28"/>
      <w:szCs w:val="28"/>
    </w:rPr>
  </w:style>
  <w:style w:type="paragraph" w:customStyle="1" w:styleId="c4c8c7c24">
    <w:name w:val="c4 c8 c7 c24"/>
    <w:basedOn w:val="a2"/>
    <w:rsid w:val="00332E1C"/>
    <w:pPr>
      <w:spacing w:before="90" w:beforeAutospacing="0" w:after="90" w:afterAutospacing="0"/>
    </w:pPr>
    <w:rPr>
      <w:rFonts w:eastAsia="Calibri"/>
    </w:rPr>
  </w:style>
  <w:style w:type="paragraph" w:customStyle="1" w:styleId="1123">
    <w:name w:val="Стиль Заголовок 1 + 12 пт"/>
    <w:basedOn w:val="10"/>
    <w:rsid w:val="00332E1C"/>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1ffffffd">
    <w:name w:val="1 уровень Знак Знак"/>
    <w:link w:val="1ffffffe"/>
    <w:locked/>
    <w:rsid w:val="00332E1C"/>
    <w:rPr>
      <w:b/>
      <w:color w:val="000000"/>
      <w:sz w:val="24"/>
      <w:shd w:val="clear" w:color="auto" w:fill="FFFFFF"/>
    </w:rPr>
  </w:style>
  <w:style w:type="paragraph" w:customStyle="1" w:styleId="1ffffffe">
    <w:name w:val="1 уровень Знак"/>
    <w:basedOn w:val="a2"/>
    <w:link w:val="1ffffffd"/>
    <w:rsid w:val="00332E1C"/>
    <w:pPr>
      <w:keepNext/>
      <w:widowControl w:val="0"/>
      <w:shd w:val="clear" w:color="auto" w:fill="FFFFFF"/>
      <w:autoSpaceDE w:val="0"/>
      <w:autoSpaceDN w:val="0"/>
      <w:adjustRightInd w:val="0"/>
      <w:spacing w:before="520" w:beforeAutospacing="0" w:after="260" w:afterAutospacing="0" w:line="312" w:lineRule="auto"/>
      <w:jc w:val="center"/>
      <w:outlineLvl w:val="0"/>
    </w:pPr>
    <w:rPr>
      <w:rFonts w:asciiTheme="minorHAnsi" w:eastAsiaTheme="minorHAnsi" w:hAnsiTheme="minorHAnsi" w:cstheme="minorBidi"/>
      <w:b/>
      <w:color w:val="000000"/>
      <w:szCs w:val="22"/>
      <w:shd w:val="clear" w:color="auto" w:fill="FFFFFF"/>
      <w:lang w:eastAsia="en-US"/>
    </w:rPr>
  </w:style>
  <w:style w:type="paragraph" w:customStyle="1" w:styleId="3fff">
    <w:name w:val="Заголовок оглавления3"/>
    <w:basedOn w:val="10"/>
    <w:next w:val="a2"/>
    <w:rsid w:val="00332E1C"/>
    <w:pPr>
      <w:keepLines/>
      <w:suppressAutoHyphens/>
      <w:spacing w:before="480" w:after="0" w:line="276" w:lineRule="auto"/>
    </w:pPr>
    <w:rPr>
      <w:rFonts w:ascii="Cambria" w:hAnsi="Cambria" w:cs="Calibri"/>
      <w:color w:val="365F91"/>
      <w:kern w:val="2"/>
      <w:sz w:val="28"/>
      <w:szCs w:val="28"/>
      <w:lang w:eastAsia="ar-SA"/>
    </w:rPr>
  </w:style>
  <w:style w:type="paragraph" w:customStyle="1" w:styleId="10e">
    <w:name w:val="Оглавление 10"/>
    <w:basedOn w:val="aff3"/>
    <w:rsid w:val="00332E1C"/>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ffc"/>
    <w:rsid w:val="00332E1C"/>
    <w:pPr>
      <w:keepNext w:val="0"/>
      <w:suppressLineNumbers/>
      <w:spacing w:before="120" w:line="276" w:lineRule="auto"/>
    </w:pPr>
    <w:rPr>
      <w:rFonts w:ascii="Calibri" w:eastAsia="Times New Roman" w:hAnsi="Calibri" w:cs="Tahoma"/>
      <w:i/>
      <w:iCs/>
      <w:sz w:val="20"/>
      <w:szCs w:val="24"/>
      <w:lang w:val="en-US" w:eastAsia="ar-SA"/>
    </w:rPr>
  </w:style>
  <w:style w:type="paragraph" w:customStyle="1" w:styleId="summary">
    <w:name w:val="summary"/>
    <w:basedOn w:val="a2"/>
    <w:rsid w:val="00332E1C"/>
    <w:rPr>
      <w:rFonts w:eastAsia="Calibri"/>
    </w:rPr>
  </w:style>
  <w:style w:type="character" w:customStyle="1" w:styleId="6f4">
    <w:name w:val="Заголовок №6_"/>
    <w:link w:val="6f5"/>
    <w:locked/>
    <w:rsid w:val="00332E1C"/>
    <w:rPr>
      <w:rFonts w:ascii="Microsoft Sans Serif" w:hAnsi="Microsoft Sans Serif"/>
      <w:b/>
      <w:spacing w:val="10"/>
      <w:sz w:val="26"/>
      <w:shd w:val="clear" w:color="auto" w:fill="FFFFFF"/>
    </w:rPr>
  </w:style>
  <w:style w:type="paragraph" w:customStyle="1" w:styleId="6f5">
    <w:name w:val="Заголовок №6"/>
    <w:basedOn w:val="a2"/>
    <w:link w:val="6f4"/>
    <w:rsid w:val="00332E1C"/>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2"/>
    <w:rsid w:val="00332E1C"/>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locked/>
    <w:rsid w:val="00332E1C"/>
    <w:rPr>
      <w:i/>
      <w:spacing w:val="20"/>
      <w:sz w:val="26"/>
      <w:shd w:val="clear" w:color="auto" w:fill="FFFFFF"/>
      <w:lang w:val="en-US"/>
    </w:rPr>
  </w:style>
  <w:style w:type="paragraph" w:customStyle="1" w:styleId="17a">
    <w:name w:val="Основной текст (17)"/>
    <w:basedOn w:val="a2"/>
    <w:link w:val="179"/>
    <w:rsid w:val="00332E1C"/>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shd w:val="clear" w:color="auto" w:fill="FFFFFF"/>
      <w:lang w:val="en-US" w:eastAsia="en-US"/>
    </w:rPr>
  </w:style>
  <w:style w:type="paragraph" w:customStyle="1" w:styleId="1fffffff">
    <w:name w:val="Подпись к таблице1"/>
    <w:basedOn w:val="a2"/>
    <w:rsid w:val="00332E1C"/>
    <w:pPr>
      <w:shd w:val="clear" w:color="auto" w:fill="FFFFFF"/>
      <w:spacing w:before="0" w:beforeAutospacing="0" w:after="0" w:afterAutospacing="0" w:line="240" w:lineRule="atLeast"/>
    </w:pPr>
    <w:rPr>
      <w:rFonts w:ascii="Microsoft Sans Serif" w:eastAsia="Calibri" w:hAnsi="Microsoft Sans Serif"/>
      <w:spacing w:val="10"/>
      <w:sz w:val="26"/>
      <w:szCs w:val="26"/>
    </w:rPr>
  </w:style>
  <w:style w:type="character" w:customStyle="1" w:styleId="afffffffffff">
    <w:name w:val="Подпись к картинке_"/>
    <w:link w:val="afffffffffff0"/>
    <w:locked/>
    <w:rsid w:val="00332E1C"/>
    <w:rPr>
      <w:rFonts w:ascii="Microsoft Sans Serif" w:hAnsi="Microsoft Sans Serif"/>
      <w:b/>
      <w:spacing w:val="10"/>
      <w:sz w:val="26"/>
      <w:shd w:val="clear" w:color="auto" w:fill="FFFFFF"/>
    </w:rPr>
  </w:style>
  <w:style w:type="paragraph" w:customStyle="1" w:styleId="afffffffffff0">
    <w:name w:val="Подпись к картинке"/>
    <w:basedOn w:val="a2"/>
    <w:link w:val="afffffffffff"/>
    <w:rsid w:val="00332E1C"/>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afffffffffff1">
    <w:name w:val="Колонтитул_"/>
    <w:link w:val="afffffffffff2"/>
    <w:locked/>
    <w:rsid w:val="00332E1C"/>
    <w:rPr>
      <w:shd w:val="clear" w:color="auto" w:fill="FFFFFF"/>
    </w:rPr>
  </w:style>
  <w:style w:type="paragraph" w:customStyle="1" w:styleId="afffffffffff2">
    <w:name w:val="Колонтитул"/>
    <w:basedOn w:val="a2"/>
    <w:link w:val="afffffffffff1"/>
    <w:rsid w:val="00332E1C"/>
    <w:pPr>
      <w:shd w:val="clear" w:color="auto" w:fill="FFFFFF"/>
      <w:spacing w:before="0" w:beforeAutospacing="0" w:after="0" w:afterAutospacing="0"/>
    </w:pPr>
    <w:rPr>
      <w:rFonts w:asciiTheme="minorHAnsi" w:eastAsiaTheme="minorHAnsi" w:hAnsiTheme="minorHAnsi" w:cstheme="minorBidi"/>
      <w:sz w:val="22"/>
      <w:szCs w:val="22"/>
      <w:shd w:val="clear" w:color="auto" w:fill="FFFFFF"/>
      <w:lang w:eastAsia="en-US"/>
    </w:rPr>
  </w:style>
  <w:style w:type="paragraph" w:customStyle="1" w:styleId="msonospacing0">
    <w:name w:val="msonospacing"/>
    <w:basedOn w:val="a2"/>
    <w:rsid w:val="00332E1C"/>
    <w:rPr>
      <w:rFonts w:eastAsia="Calibri"/>
    </w:rPr>
  </w:style>
  <w:style w:type="paragraph" w:customStyle="1" w:styleId="afffffffffff3">
    <w:name w:val="Стиль Обычный (веб)"/>
    <w:aliases w:val="Обычный (Web) + Times New Roman По ширине Пер..."/>
    <w:basedOn w:val="afff1"/>
    <w:rsid w:val="00332E1C"/>
    <w:pPr>
      <w:spacing w:before="100" w:beforeAutospacing="1" w:after="100" w:afterAutospacing="1" w:line="232" w:lineRule="auto"/>
      <w:jc w:val="both"/>
    </w:pPr>
    <w:rPr>
      <w:sz w:val="20"/>
      <w:szCs w:val="20"/>
    </w:rPr>
  </w:style>
  <w:style w:type="paragraph" w:customStyle="1" w:styleId="pic">
    <w:name w:val="pic"/>
    <w:basedOn w:val="a2"/>
    <w:rsid w:val="00332E1C"/>
    <w:pPr>
      <w:spacing w:before="0" w:beforeAutospacing="0" w:after="0" w:afterAutospacing="0"/>
      <w:ind w:firstLine="480"/>
    </w:pPr>
    <w:rPr>
      <w:rFonts w:eastAsia="Calibri"/>
    </w:rPr>
  </w:style>
  <w:style w:type="paragraph" w:customStyle="1" w:styleId="wysiwyg-text-align-center">
    <w:name w:val="wysiwyg-text-align-center"/>
    <w:basedOn w:val="a2"/>
    <w:rsid w:val="00332E1C"/>
    <w:rPr>
      <w:rFonts w:eastAsia="Calibri"/>
    </w:rPr>
  </w:style>
  <w:style w:type="paragraph" w:customStyle="1" w:styleId="wysiwyg-text-align-right">
    <w:name w:val="wysiwyg-text-align-right"/>
    <w:basedOn w:val="a2"/>
    <w:rsid w:val="00332E1C"/>
    <w:rPr>
      <w:rFonts w:eastAsia="Calibri"/>
    </w:rPr>
  </w:style>
  <w:style w:type="paragraph" w:customStyle="1" w:styleId="9c">
    <w:name w:val="Загол9"/>
    <w:rsid w:val="00332E1C"/>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msonormal0">
    <w:name w:val="msonormal"/>
    <w:basedOn w:val="a2"/>
    <w:rsid w:val="00332E1C"/>
  </w:style>
  <w:style w:type="paragraph" w:customStyle="1" w:styleId="SP">
    <w:name w:val="SP"/>
    <w:rsid w:val="00332E1C"/>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rsid w:val="00332E1C"/>
    <w:rPr>
      <w:rFonts w:cs="Arial"/>
      <w:bCs w:val="0"/>
      <w:sz w:val="24"/>
      <w:szCs w:val="20"/>
    </w:rPr>
  </w:style>
  <w:style w:type="paragraph" w:customStyle="1" w:styleId="21220">
    <w:name w:val="Стиль Заголовок 2 + 12 пт2"/>
    <w:basedOn w:val="2"/>
    <w:rsid w:val="00332E1C"/>
    <w:rPr>
      <w:rFonts w:cs="Arial"/>
      <w:bCs w:val="0"/>
      <w:sz w:val="24"/>
      <w:szCs w:val="20"/>
    </w:rPr>
  </w:style>
  <w:style w:type="paragraph" w:customStyle="1" w:styleId="3fff0">
    <w:name w:val="3"/>
    <w:basedOn w:val="a2"/>
    <w:next w:val="affc"/>
    <w:rsid w:val="00332E1C"/>
    <w:pPr>
      <w:spacing w:before="0" w:beforeAutospacing="0" w:after="0" w:afterAutospacing="0"/>
      <w:jc w:val="center"/>
    </w:pPr>
    <w:rPr>
      <w:rFonts w:eastAsia="Calibri"/>
      <w:sz w:val="28"/>
      <w:lang w:val="en-US"/>
    </w:rPr>
  </w:style>
  <w:style w:type="paragraph" w:customStyle="1" w:styleId="LO-Normal1">
    <w:name w:val="LO-Normal1"/>
    <w:rsid w:val="00332E1C"/>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
    <w:name w:val="Схема документа2"/>
    <w:basedOn w:val="a2"/>
    <w:rsid w:val="00332E1C"/>
    <w:pPr>
      <w:shd w:val="clear" w:color="auto" w:fill="000080"/>
      <w:suppressAutoHyphens/>
      <w:spacing w:before="0" w:beforeAutospacing="0" w:after="0" w:afterAutospacing="0"/>
    </w:pPr>
    <w:rPr>
      <w:rFonts w:ascii="Tahoma" w:eastAsia="Calibri" w:hAnsi="Tahoma" w:cs="Tahoma"/>
      <w:lang w:eastAsia="zh-CN"/>
    </w:rPr>
  </w:style>
  <w:style w:type="paragraph" w:customStyle="1" w:styleId="22f4">
    <w:name w:val="Список 22"/>
    <w:basedOn w:val="a2"/>
    <w:rsid w:val="00332E1C"/>
    <w:pPr>
      <w:suppressAutoHyphens/>
      <w:spacing w:before="0" w:beforeAutospacing="0" w:after="0" w:afterAutospacing="0"/>
      <w:ind w:left="566" w:hanging="283"/>
    </w:pPr>
    <w:rPr>
      <w:rFonts w:eastAsia="Calibri"/>
      <w:lang w:eastAsia="zh-CN"/>
    </w:rPr>
  </w:style>
  <w:style w:type="paragraph" w:customStyle="1" w:styleId="31d">
    <w:name w:val="Список 31"/>
    <w:basedOn w:val="a2"/>
    <w:rsid w:val="00332E1C"/>
    <w:pPr>
      <w:suppressAutoHyphens/>
      <w:spacing w:before="0" w:beforeAutospacing="0" w:after="0" w:afterAutospacing="0"/>
      <w:ind w:left="849" w:hanging="283"/>
    </w:pPr>
    <w:rPr>
      <w:rFonts w:eastAsia="Calibri"/>
      <w:lang w:eastAsia="zh-CN"/>
    </w:rPr>
  </w:style>
  <w:style w:type="paragraph" w:customStyle="1" w:styleId="1fffffff0">
    <w:name w:val="Обычный отступ1"/>
    <w:basedOn w:val="a2"/>
    <w:rsid w:val="00332E1C"/>
    <w:pPr>
      <w:suppressAutoHyphens/>
      <w:spacing w:before="0" w:beforeAutospacing="0" w:after="0" w:afterAutospacing="0"/>
      <w:ind w:firstLine="720"/>
      <w:jc w:val="both"/>
    </w:pPr>
    <w:rPr>
      <w:rFonts w:eastAsia="Calibri"/>
      <w:sz w:val="28"/>
      <w:szCs w:val="20"/>
      <w:lang w:eastAsia="zh-CN"/>
    </w:rPr>
  </w:style>
  <w:style w:type="paragraph" w:customStyle="1" w:styleId="2ffff0">
    <w:name w:val="Нумерованный список2"/>
    <w:basedOn w:val="a2"/>
    <w:rsid w:val="00332E1C"/>
    <w:pPr>
      <w:keepNext/>
      <w:tabs>
        <w:tab w:val="left" w:pos="360"/>
      </w:tabs>
      <w:suppressAutoHyphens/>
      <w:spacing w:before="0" w:beforeAutospacing="0" w:after="0" w:afterAutospacing="0"/>
      <w:ind w:left="360" w:hanging="360"/>
      <w:jc w:val="both"/>
    </w:pPr>
    <w:rPr>
      <w:rFonts w:eastAsia="Calibri"/>
      <w:b/>
      <w:lang w:val="en-US" w:eastAsia="zh-CN"/>
    </w:rPr>
  </w:style>
  <w:style w:type="paragraph" w:customStyle="1" w:styleId="1fffffff1">
    <w:name w:val="Красная строка1"/>
    <w:basedOn w:val="aff1"/>
    <w:rsid w:val="00332E1C"/>
    <w:pPr>
      <w:suppressAutoHyphens/>
      <w:ind w:firstLine="210"/>
    </w:pPr>
    <w:rPr>
      <w:sz w:val="20"/>
      <w:lang w:eastAsia="zh-CN"/>
    </w:rPr>
  </w:style>
  <w:style w:type="paragraph" w:customStyle="1" w:styleId="21f9">
    <w:name w:val="Нумерованный список 21"/>
    <w:basedOn w:val="a2"/>
    <w:rsid w:val="00332E1C"/>
    <w:pPr>
      <w:tabs>
        <w:tab w:val="left" w:pos="720"/>
      </w:tabs>
      <w:suppressAutoHyphens/>
      <w:spacing w:before="0" w:beforeAutospacing="0" w:after="0" w:afterAutospacing="0"/>
      <w:ind w:left="720" w:hanging="360"/>
    </w:pPr>
    <w:rPr>
      <w:rFonts w:eastAsia="Calibri"/>
      <w:lang w:eastAsia="zh-CN"/>
    </w:rPr>
  </w:style>
  <w:style w:type="paragraph" w:customStyle="1" w:styleId="429">
    <w:name w:val="Список 42"/>
    <w:basedOn w:val="a2"/>
    <w:rsid w:val="00332E1C"/>
    <w:pPr>
      <w:suppressAutoHyphens/>
      <w:spacing w:before="0" w:beforeAutospacing="0" w:after="0" w:afterAutospacing="0"/>
      <w:ind w:left="1132" w:hanging="283"/>
    </w:pPr>
    <w:rPr>
      <w:rFonts w:eastAsia="Calibri"/>
      <w:lang w:eastAsia="zh-CN"/>
    </w:rPr>
  </w:style>
  <w:style w:type="paragraph" w:customStyle="1" w:styleId="22f5">
    <w:name w:val="Маркированный список 22"/>
    <w:basedOn w:val="a2"/>
    <w:rsid w:val="00332E1C"/>
    <w:pPr>
      <w:tabs>
        <w:tab w:val="left" w:pos="720"/>
        <w:tab w:val="left" w:pos="851"/>
      </w:tabs>
      <w:suppressAutoHyphens/>
      <w:spacing w:before="0" w:beforeAutospacing="0" w:after="0" w:afterAutospacing="0"/>
      <w:ind w:left="851" w:hanging="363"/>
    </w:pPr>
    <w:rPr>
      <w:rFonts w:eastAsia="Calibri"/>
      <w:lang w:eastAsia="zh-CN"/>
    </w:rPr>
  </w:style>
  <w:style w:type="paragraph" w:customStyle="1" w:styleId="31e">
    <w:name w:val="Маркированный список 31"/>
    <w:basedOn w:val="a2"/>
    <w:rsid w:val="00332E1C"/>
    <w:pPr>
      <w:tabs>
        <w:tab w:val="left" w:pos="708"/>
      </w:tabs>
      <w:suppressAutoHyphens/>
      <w:spacing w:before="0" w:beforeAutospacing="0" w:after="0" w:afterAutospacing="0"/>
      <w:jc w:val="both"/>
    </w:pPr>
    <w:rPr>
      <w:rFonts w:eastAsia="Calibri"/>
      <w:bCs/>
      <w:iCs/>
      <w:sz w:val="28"/>
      <w:szCs w:val="28"/>
      <w:lang w:eastAsia="zh-CN"/>
    </w:rPr>
  </w:style>
  <w:style w:type="paragraph" w:customStyle="1" w:styleId="2ffff1">
    <w:name w:val="Текст примечания2"/>
    <w:basedOn w:val="a2"/>
    <w:rsid w:val="00332E1C"/>
    <w:pPr>
      <w:suppressAutoHyphens/>
      <w:spacing w:before="0" w:beforeAutospacing="0" w:after="0" w:afterAutospacing="0"/>
    </w:pPr>
    <w:rPr>
      <w:rFonts w:eastAsia="Calibri"/>
      <w:sz w:val="20"/>
      <w:szCs w:val="20"/>
      <w:lang w:eastAsia="zh-CN"/>
    </w:rPr>
  </w:style>
  <w:style w:type="paragraph" w:customStyle="1" w:styleId="2ffff2">
    <w:name w:val="Название объекта2"/>
    <w:basedOn w:val="a2"/>
    <w:next w:val="a2"/>
    <w:rsid w:val="00332E1C"/>
    <w:pPr>
      <w:widowControl w:val="0"/>
      <w:shd w:val="clear" w:color="auto" w:fill="FFFFFF"/>
      <w:suppressAutoHyphens/>
      <w:autoSpaceDE w:val="0"/>
      <w:spacing w:before="0" w:beforeAutospacing="0" w:after="0" w:afterAutospacing="0"/>
      <w:ind w:firstLine="284"/>
      <w:jc w:val="right"/>
    </w:pPr>
    <w:rPr>
      <w:rFonts w:eastAsia="Calibri"/>
      <w:i/>
      <w:iCs/>
      <w:color w:val="000000"/>
      <w:szCs w:val="20"/>
      <w:lang w:eastAsia="zh-CN"/>
    </w:rPr>
  </w:style>
  <w:style w:type="paragraph" w:customStyle="1" w:styleId="WW-Heading3">
    <w:name w:val="WW-Heading 3"/>
    <w:rsid w:val="00332E1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rsid w:val="00332E1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rsid w:val="00332E1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rsid w:val="00332E1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rsid w:val="00332E1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rsid w:val="00332E1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rsid w:val="00332E1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2">
    <w:name w:val="Маркированный список1"/>
    <w:basedOn w:val="a2"/>
    <w:rsid w:val="00332E1C"/>
    <w:pPr>
      <w:tabs>
        <w:tab w:val="left" w:pos="360"/>
      </w:tabs>
      <w:suppressAutoHyphens/>
      <w:spacing w:before="0" w:beforeAutospacing="0" w:after="0" w:afterAutospacing="0"/>
      <w:ind w:left="360" w:hanging="360"/>
    </w:pPr>
    <w:rPr>
      <w:rFonts w:eastAsia="Calibri"/>
      <w:sz w:val="20"/>
      <w:szCs w:val="20"/>
      <w:lang w:val="en-US" w:eastAsia="zh-CN"/>
    </w:rPr>
  </w:style>
  <w:style w:type="paragraph" w:customStyle="1" w:styleId="WW-Heading">
    <w:name w:val="WW-Heading"/>
    <w:rsid w:val="00332E1C"/>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rsid w:val="00332E1C"/>
    <w:pPr>
      <w:suppressAutoHyphens/>
      <w:spacing w:before="280" w:beforeAutospacing="0" w:after="280" w:afterAutospacing="0"/>
    </w:pPr>
    <w:rPr>
      <w:rFonts w:eastAsia="Calibri"/>
      <w:lang w:eastAsia="zh-CN"/>
    </w:rPr>
  </w:style>
  <w:style w:type="paragraph" w:customStyle="1" w:styleId="1fffffff3">
    <w:name w:val="Текст макроса1"/>
    <w:rsid w:val="00332E1C"/>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9">
    <w:name w:val="Нумерованный список 51"/>
    <w:basedOn w:val="a2"/>
    <w:rsid w:val="00332E1C"/>
    <w:pPr>
      <w:suppressAutoHyphens/>
      <w:spacing w:before="0" w:beforeAutospacing="0" w:after="0" w:afterAutospacing="0"/>
      <w:ind w:left="720" w:hanging="360"/>
    </w:pPr>
    <w:rPr>
      <w:rFonts w:eastAsia="Calibri"/>
      <w:lang w:eastAsia="zh-CN"/>
    </w:rPr>
  </w:style>
  <w:style w:type="paragraph" w:customStyle="1" w:styleId="WW-TextBody">
    <w:name w:val="WW-Text Body"/>
    <w:basedOn w:val="a2"/>
    <w:rsid w:val="00332E1C"/>
    <w:pPr>
      <w:suppressAutoHyphens/>
      <w:spacing w:before="0" w:beforeAutospacing="0" w:after="120" w:afterAutospacing="0"/>
    </w:pPr>
    <w:rPr>
      <w:rFonts w:eastAsia="Calibri"/>
      <w:lang w:val="en-US" w:eastAsia="zh-CN"/>
    </w:rPr>
  </w:style>
  <w:style w:type="paragraph" w:customStyle="1" w:styleId="WW-Heading4">
    <w:name w:val="WW-Heading 4"/>
    <w:basedOn w:val="a2"/>
    <w:next w:val="a2"/>
    <w:rsid w:val="00332E1C"/>
    <w:pPr>
      <w:keepNext/>
      <w:tabs>
        <w:tab w:val="left" w:pos="864"/>
      </w:tabs>
      <w:suppressAutoHyphens/>
      <w:spacing w:before="240" w:beforeAutospacing="0" w:after="60" w:afterAutospacing="0"/>
      <w:ind w:left="864" w:hanging="864"/>
    </w:pPr>
    <w:rPr>
      <w:rFonts w:eastAsia="Calibri"/>
      <w:b/>
      <w:bCs/>
      <w:sz w:val="28"/>
      <w:szCs w:val="28"/>
      <w:lang w:eastAsia="zh-CN"/>
    </w:rPr>
  </w:style>
  <w:style w:type="paragraph" w:customStyle="1" w:styleId="WW-Heading8">
    <w:name w:val="WW-Heading 8"/>
    <w:basedOn w:val="a2"/>
    <w:next w:val="a2"/>
    <w:rsid w:val="00332E1C"/>
    <w:pPr>
      <w:tabs>
        <w:tab w:val="left" w:pos="1440"/>
      </w:tabs>
      <w:suppressAutoHyphens/>
      <w:spacing w:before="240" w:beforeAutospacing="0" w:after="60" w:afterAutospacing="0"/>
      <w:ind w:left="1440" w:hanging="1440"/>
    </w:pPr>
    <w:rPr>
      <w:rFonts w:eastAsia="Calibri"/>
      <w:i/>
      <w:iCs/>
      <w:lang w:eastAsia="zh-CN"/>
    </w:rPr>
  </w:style>
  <w:style w:type="paragraph" w:customStyle="1" w:styleId="21fa">
    <w:name w:val="Продолжение списка 21"/>
    <w:basedOn w:val="a2"/>
    <w:rsid w:val="00332E1C"/>
    <w:pPr>
      <w:suppressAutoHyphens/>
      <w:spacing w:before="0" w:beforeAutospacing="0" w:after="120" w:afterAutospacing="0"/>
      <w:ind w:left="566"/>
    </w:pPr>
    <w:rPr>
      <w:rFonts w:eastAsia="Calibri"/>
      <w:sz w:val="20"/>
      <w:szCs w:val="20"/>
      <w:lang w:eastAsia="zh-CN"/>
    </w:rPr>
  </w:style>
  <w:style w:type="paragraph" w:customStyle="1" w:styleId="31f">
    <w:name w:val="Нумерованный список 31"/>
    <w:basedOn w:val="a2"/>
    <w:rsid w:val="00332E1C"/>
    <w:pPr>
      <w:tabs>
        <w:tab w:val="left" w:pos="360"/>
      </w:tabs>
      <w:suppressAutoHyphens/>
      <w:spacing w:before="0" w:beforeAutospacing="0" w:after="0" w:afterAutospacing="0"/>
      <w:ind w:left="360" w:hanging="360"/>
    </w:pPr>
    <w:rPr>
      <w:rFonts w:eastAsia="Calibri"/>
      <w:lang w:eastAsia="zh-CN"/>
    </w:rPr>
  </w:style>
  <w:style w:type="paragraph" w:customStyle="1" w:styleId="TableContents">
    <w:name w:val="Table Contents"/>
    <w:basedOn w:val="a2"/>
    <w:rsid w:val="00332E1C"/>
    <w:pPr>
      <w:suppressLineNumbers/>
      <w:suppressAutoHyphens/>
      <w:spacing w:before="0" w:beforeAutospacing="0" w:after="0" w:afterAutospacing="0"/>
    </w:pPr>
    <w:rPr>
      <w:rFonts w:eastAsia="Calibri"/>
      <w:lang w:eastAsia="zh-CN"/>
    </w:rPr>
  </w:style>
  <w:style w:type="paragraph" w:customStyle="1" w:styleId="TableHeading">
    <w:name w:val="Table Heading"/>
    <w:basedOn w:val="TableContents"/>
    <w:rsid w:val="00332E1C"/>
    <w:pPr>
      <w:jc w:val="center"/>
    </w:pPr>
    <w:rPr>
      <w:b/>
      <w:bCs/>
    </w:rPr>
  </w:style>
  <w:style w:type="paragraph" w:customStyle="1" w:styleId="Caption1">
    <w:name w:val="Caption1"/>
    <w:basedOn w:val="a2"/>
    <w:rsid w:val="00332E1C"/>
    <w:pPr>
      <w:suppressLineNumbers/>
      <w:spacing w:before="120" w:beforeAutospacing="0" w:after="120" w:afterAutospacing="0"/>
    </w:pPr>
    <w:rPr>
      <w:rFonts w:eastAsia="Calibri" w:cs="FreeSans"/>
      <w:i/>
      <w:iCs/>
      <w:color w:val="00000A"/>
    </w:rPr>
  </w:style>
  <w:style w:type="paragraph" w:customStyle="1" w:styleId="Footer1">
    <w:name w:val="Footer1"/>
    <w:basedOn w:val="a2"/>
    <w:rsid w:val="00332E1C"/>
    <w:pPr>
      <w:tabs>
        <w:tab w:val="center" w:pos="4677"/>
        <w:tab w:val="right" w:pos="9355"/>
      </w:tabs>
      <w:spacing w:before="0" w:beforeAutospacing="0" w:after="0" w:afterAutospacing="0"/>
    </w:pPr>
    <w:rPr>
      <w:rFonts w:eastAsia="Calibri"/>
      <w:color w:val="00000A"/>
    </w:rPr>
  </w:style>
  <w:style w:type="paragraph" w:customStyle="1" w:styleId="Header2">
    <w:name w:val="Header2"/>
    <w:basedOn w:val="a2"/>
    <w:rsid w:val="00332E1C"/>
    <w:pPr>
      <w:tabs>
        <w:tab w:val="center" w:pos="4677"/>
        <w:tab w:val="right" w:pos="9355"/>
      </w:tabs>
      <w:spacing w:before="0" w:beforeAutospacing="0" w:after="0" w:afterAutospacing="0"/>
    </w:pPr>
    <w:rPr>
      <w:rFonts w:eastAsia="Calibri"/>
      <w:color w:val="00000A"/>
    </w:rPr>
  </w:style>
  <w:style w:type="paragraph" w:customStyle="1" w:styleId="TOC11">
    <w:name w:val="TOC 11"/>
    <w:basedOn w:val="a2"/>
    <w:rsid w:val="00332E1C"/>
    <w:pPr>
      <w:tabs>
        <w:tab w:val="right" w:leader="dot" w:pos="10195"/>
      </w:tabs>
      <w:spacing w:before="0" w:beforeAutospacing="0" w:after="0" w:afterAutospacing="0"/>
    </w:pPr>
    <w:rPr>
      <w:rFonts w:eastAsia="Calibri"/>
      <w:color w:val="00000A"/>
    </w:rPr>
  </w:style>
  <w:style w:type="paragraph" w:customStyle="1" w:styleId="1fffffff4">
    <w:name w:val="Знак Знак Знак Знак Знак Знак Знак Знак Знак Знак Знак Знак Знак Знак Знак Знак Знак Знак Знак Знак Знак Знак Знак Знак Знак1"/>
    <w:basedOn w:val="a2"/>
    <w:rsid w:val="00332E1C"/>
    <w:pPr>
      <w:tabs>
        <w:tab w:val="left" w:pos="643"/>
      </w:tabs>
      <w:spacing w:before="0" w:beforeAutospacing="0" w:after="160" w:afterAutospacing="0" w:line="240" w:lineRule="exact"/>
    </w:pPr>
    <w:rPr>
      <w:rFonts w:ascii="Verdana" w:eastAsia="Calibri" w:hAnsi="Verdana" w:cs="Verdana"/>
      <w:color w:val="00000A"/>
      <w:sz w:val="20"/>
      <w:szCs w:val="20"/>
      <w:lang w:val="en-US" w:eastAsia="en-US"/>
    </w:rPr>
  </w:style>
  <w:style w:type="paragraph" w:customStyle="1" w:styleId="TOC21">
    <w:name w:val="TOC 21"/>
    <w:basedOn w:val="a2"/>
    <w:rsid w:val="00332E1C"/>
    <w:pPr>
      <w:spacing w:before="0" w:beforeAutospacing="0" w:after="0" w:afterAutospacing="0"/>
      <w:ind w:left="238"/>
    </w:pPr>
    <w:rPr>
      <w:rFonts w:eastAsia="Calibri"/>
      <w:color w:val="00000A"/>
    </w:rPr>
  </w:style>
  <w:style w:type="paragraph" w:customStyle="1" w:styleId="1fffffff5">
    <w:name w:val="ͮ𬠫1"/>
    <w:rsid w:val="00332E1C"/>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rsid w:val="00332E1C"/>
    <w:pPr>
      <w:spacing w:before="0" w:beforeAutospacing="0" w:after="0" w:afterAutospacing="0"/>
      <w:ind w:left="480"/>
    </w:pPr>
    <w:rPr>
      <w:rFonts w:eastAsia="Calibri"/>
      <w:color w:val="00000A"/>
    </w:rPr>
  </w:style>
  <w:style w:type="paragraph" w:customStyle="1" w:styleId="TOC41">
    <w:name w:val="TOC 41"/>
    <w:basedOn w:val="a2"/>
    <w:rsid w:val="00332E1C"/>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2"/>
    <w:rsid w:val="00332E1C"/>
    <w:pPr>
      <w:spacing w:before="0" w:beforeAutospacing="0" w:afterAutospacing="0" w:line="276" w:lineRule="auto"/>
      <w:ind w:left="880"/>
    </w:pPr>
    <w:rPr>
      <w:rFonts w:ascii="Calibri" w:eastAsia="Calibri" w:hAnsi="Calibri"/>
      <w:color w:val="00000A"/>
      <w:sz w:val="22"/>
      <w:szCs w:val="22"/>
    </w:rPr>
  </w:style>
  <w:style w:type="paragraph" w:customStyle="1" w:styleId="TOC61">
    <w:name w:val="TOC 61"/>
    <w:basedOn w:val="a2"/>
    <w:rsid w:val="00332E1C"/>
    <w:pPr>
      <w:spacing w:before="0" w:beforeAutospacing="0" w:afterAutospacing="0" w:line="276" w:lineRule="auto"/>
      <w:ind w:left="1100"/>
    </w:pPr>
    <w:rPr>
      <w:rFonts w:ascii="Calibri" w:eastAsia="Calibri" w:hAnsi="Calibri"/>
      <w:color w:val="00000A"/>
      <w:sz w:val="22"/>
      <w:szCs w:val="22"/>
    </w:rPr>
  </w:style>
  <w:style w:type="paragraph" w:customStyle="1" w:styleId="TOC71">
    <w:name w:val="TOC 71"/>
    <w:basedOn w:val="a2"/>
    <w:rsid w:val="00332E1C"/>
    <w:pPr>
      <w:spacing w:before="0" w:beforeAutospacing="0" w:afterAutospacing="0" w:line="276" w:lineRule="auto"/>
      <w:ind w:left="1320"/>
    </w:pPr>
    <w:rPr>
      <w:rFonts w:ascii="Calibri" w:eastAsia="Calibri" w:hAnsi="Calibri"/>
      <w:color w:val="00000A"/>
      <w:sz w:val="22"/>
      <w:szCs w:val="22"/>
    </w:rPr>
  </w:style>
  <w:style w:type="paragraph" w:customStyle="1" w:styleId="TOC81">
    <w:name w:val="TOC 81"/>
    <w:basedOn w:val="a2"/>
    <w:rsid w:val="00332E1C"/>
    <w:pPr>
      <w:spacing w:before="0" w:beforeAutospacing="0" w:afterAutospacing="0" w:line="276" w:lineRule="auto"/>
      <w:ind w:left="1540"/>
    </w:pPr>
    <w:rPr>
      <w:rFonts w:ascii="Calibri" w:eastAsia="Calibri" w:hAnsi="Calibri"/>
      <w:color w:val="00000A"/>
      <w:sz w:val="22"/>
      <w:szCs w:val="22"/>
    </w:rPr>
  </w:style>
  <w:style w:type="paragraph" w:customStyle="1" w:styleId="TOC91">
    <w:name w:val="TOC 91"/>
    <w:basedOn w:val="a2"/>
    <w:rsid w:val="00332E1C"/>
    <w:pPr>
      <w:spacing w:before="0" w:beforeAutospacing="0" w:afterAutospacing="0" w:line="276" w:lineRule="auto"/>
      <w:ind w:left="1760"/>
    </w:pPr>
    <w:rPr>
      <w:rFonts w:ascii="Calibri" w:eastAsia="Calibri" w:hAnsi="Calibri"/>
      <w:color w:val="00000A"/>
      <w:sz w:val="22"/>
      <w:szCs w:val="22"/>
    </w:rPr>
  </w:style>
  <w:style w:type="paragraph" w:customStyle="1" w:styleId="PreformattedText">
    <w:name w:val="Preformatted Text"/>
    <w:basedOn w:val="a2"/>
    <w:rsid w:val="00332E1C"/>
    <w:pPr>
      <w:spacing w:before="0" w:beforeAutospacing="0" w:after="0" w:afterAutospacing="0"/>
    </w:pPr>
    <w:rPr>
      <w:rFonts w:eastAsia="Calibri"/>
      <w:color w:val="00000A"/>
    </w:rPr>
  </w:style>
  <w:style w:type="paragraph" w:customStyle="1" w:styleId="9d">
    <w:name w:val="Стиль9"/>
    <w:rsid w:val="00332E1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7f0">
    <w:name w:val="Знак7"/>
    <w:basedOn w:val="a2"/>
    <w:rsid w:val="00332E1C"/>
    <w:pPr>
      <w:spacing w:before="0" w:beforeAutospacing="0" w:after="160" w:afterAutospacing="0" w:line="240" w:lineRule="exact"/>
    </w:pPr>
    <w:rPr>
      <w:rFonts w:ascii="Verdana" w:eastAsia="Calibri" w:hAnsi="Verdana"/>
      <w:sz w:val="20"/>
      <w:szCs w:val="20"/>
      <w:lang w:val="en-US" w:eastAsia="en-US"/>
    </w:rPr>
  </w:style>
  <w:style w:type="paragraph" w:customStyle="1" w:styleId="TOCHeading1">
    <w:name w:val="TOC Heading1"/>
    <w:basedOn w:val="10"/>
    <w:next w:val="a2"/>
    <w:rsid w:val="00332E1C"/>
    <w:pPr>
      <w:keepLines/>
      <w:suppressAutoHyphens/>
      <w:spacing w:before="480" w:after="0" w:line="276" w:lineRule="auto"/>
    </w:pPr>
    <w:rPr>
      <w:rFonts w:ascii="Cambria" w:hAnsi="Cambria" w:cs="Calibri"/>
      <w:color w:val="365F91"/>
      <w:kern w:val="2"/>
      <w:sz w:val="28"/>
      <w:szCs w:val="28"/>
      <w:lang w:eastAsia="ar-SA"/>
    </w:rPr>
  </w:style>
  <w:style w:type="paragraph" w:customStyle="1" w:styleId="11fa">
    <w:name w:val="Знак Знак Знак Знак Знак Знак Знак Знак Знак Знак Знак Знак Знак11"/>
    <w:basedOn w:val="a2"/>
    <w:rsid w:val="00332E1C"/>
    <w:pPr>
      <w:spacing w:before="0" w:beforeAutospacing="0" w:after="160" w:afterAutospacing="0" w:line="240" w:lineRule="exact"/>
    </w:pPr>
    <w:rPr>
      <w:rFonts w:ascii="Verdana" w:eastAsia="Calibri" w:hAnsi="Verdana"/>
      <w:lang w:val="en-US" w:eastAsia="en-US"/>
    </w:rPr>
  </w:style>
  <w:style w:type="paragraph" w:customStyle="1" w:styleId="BodyText221">
    <w:name w:val="Body Text 221"/>
    <w:basedOn w:val="a2"/>
    <w:rsid w:val="00332E1C"/>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2"/>
    <w:next w:val="a2"/>
    <w:rsid w:val="00332E1C"/>
    <w:pPr>
      <w:suppressAutoHyphens/>
      <w:spacing w:before="0" w:beforeAutospacing="0" w:after="0" w:afterAutospacing="0"/>
      <w:ind w:firstLine="454"/>
    </w:pPr>
    <w:rPr>
      <w:b/>
      <w:caps/>
      <w:lang w:eastAsia="zh-CN"/>
    </w:rPr>
  </w:style>
  <w:style w:type="paragraph" w:customStyle="1" w:styleId="Heading212">
    <w:name w:val="Heading 212"/>
    <w:basedOn w:val="a2"/>
    <w:next w:val="a2"/>
    <w:rsid w:val="00332E1C"/>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2"/>
    <w:next w:val="a2"/>
    <w:rsid w:val="00332E1C"/>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2"/>
    <w:next w:val="a2"/>
    <w:rsid w:val="00332E1C"/>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2"/>
    <w:next w:val="a2"/>
    <w:rsid w:val="00332E1C"/>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2"/>
    <w:next w:val="a2"/>
    <w:rsid w:val="00332E1C"/>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2"/>
    <w:next w:val="a2"/>
    <w:rsid w:val="00332E1C"/>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2"/>
    <w:next w:val="a2"/>
    <w:rsid w:val="00332E1C"/>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styleId="affc">
    <w:name w:val="Title"/>
    <w:basedOn w:val="a2"/>
    <w:next w:val="aff1"/>
    <w:link w:val="2ffff3"/>
    <w:rsid w:val="00332E1C"/>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2ffff3">
    <w:name w:val="Заголовок Знак2"/>
    <w:basedOn w:val="a3"/>
    <w:link w:val="affc"/>
    <w:rsid w:val="00332E1C"/>
    <w:rPr>
      <w:rFonts w:ascii="Arial" w:eastAsia="Microsoft YaHei" w:hAnsi="Arial" w:cs="Mangal"/>
      <w:sz w:val="28"/>
      <w:szCs w:val="28"/>
      <w:lang w:eastAsia="zh-CN"/>
    </w:rPr>
  </w:style>
  <w:style w:type="paragraph" w:customStyle="1" w:styleId="89">
    <w:name w:val="Абзац списка8"/>
    <w:basedOn w:val="a2"/>
    <w:rsid w:val="00332E1C"/>
    <w:pPr>
      <w:spacing w:before="0" w:beforeAutospacing="0" w:after="200" w:afterAutospacing="0" w:line="276" w:lineRule="auto"/>
      <w:ind w:left="720"/>
    </w:pPr>
    <w:rPr>
      <w:rFonts w:ascii="Calibri" w:eastAsia="Calibri" w:hAnsi="Calibri"/>
      <w:sz w:val="22"/>
      <w:szCs w:val="22"/>
      <w:lang w:eastAsia="en-US"/>
    </w:rPr>
  </w:style>
  <w:style w:type="paragraph" w:customStyle="1" w:styleId="149">
    <w:name w:val="Обычный14"/>
    <w:rsid w:val="00332E1C"/>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4">
    <w:name w:val="Основной текст 27"/>
    <w:basedOn w:val="a2"/>
    <w:rsid w:val="00332E1C"/>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83">
    <w:name w:val="Заголовок 38"/>
    <w:basedOn w:val="149"/>
    <w:next w:val="149"/>
    <w:rsid w:val="00332E1C"/>
    <w:pPr>
      <w:keepNext/>
      <w:widowControl/>
      <w:snapToGrid/>
      <w:ind w:left="0" w:firstLine="0"/>
      <w:outlineLvl w:val="2"/>
    </w:pPr>
    <w:rPr>
      <w:sz w:val="24"/>
    </w:rPr>
  </w:style>
  <w:style w:type="paragraph" w:customStyle="1" w:styleId="8a">
    <w:name w:val="Основной текст8"/>
    <w:basedOn w:val="149"/>
    <w:rsid w:val="00332E1C"/>
    <w:pPr>
      <w:widowControl/>
      <w:snapToGrid/>
      <w:spacing w:line="360" w:lineRule="auto"/>
      <w:ind w:left="0" w:firstLine="0"/>
    </w:pPr>
    <w:rPr>
      <w:sz w:val="24"/>
    </w:rPr>
  </w:style>
  <w:style w:type="paragraph" w:customStyle="1" w:styleId="275">
    <w:name w:val="Заголовок 27"/>
    <w:basedOn w:val="a2"/>
    <w:next w:val="a2"/>
    <w:rsid w:val="00332E1C"/>
    <w:pPr>
      <w:keepNext/>
      <w:widowControl w:val="0"/>
      <w:spacing w:before="0" w:beforeAutospacing="0" w:after="0" w:afterAutospacing="0"/>
      <w:jc w:val="center"/>
    </w:pPr>
    <w:rPr>
      <w:rFonts w:eastAsia="Calibri"/>
      <w:b/>
      <w:sz w:val="26"/>
      <w:szCs w:val="20"/>
    </w:rPr>
  </w:style>
  <w:style w:type="paragraph" w:customStyle="1" w:styleId="6f6">
    <w:name w:val="Цитата6"/>
    <w:basedOn w:val="a2"/>
    <w:rsid w:val="00332E1C"/>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7f1">
    <w:name w:val="Текст7"/>
    <w:basedOn w:val="a2"/>
    <w:rsid w:val="00332E1C"/>
    <w:pPr>
      <w:spacing w:before="0" w:beforeAutospacing="0" w:after="0" w:afterAutospacing="0"/>
    </w:pPr>
    <w:rPr>
      <w:rFonts w:ascii="Courier New" w:eastAsia="Calibri" w:hAnsi="Courier New"/>
      <w:sz w:val="20"/>
      <w:szCs w:val="20"/>
    </w:rPr>
  </w:style>
  <w:style w:type="paragraph" w:customStyle="1" w:styleId="374">
    <w:name w:val="Основной текст 37"/>
    <w:basedOn w:val="149"/>
    <w:rsid w:val="00332E1C"/>
    <w:pPr>
      <w:widowControl/>
      <w:tabs>
        <w:tab w:val="left" w:pos="360"/>
      </w:tabs>
      <w:snapToGrid/>
      <w:ind w:left="0" w:firstLine="0"/>
      <w:jc w:val="both"/>
    </w:pPr>
    <w:rPr>
      <w:i/>
      <w:sz w:val="26"/>
    </w:rPr>
  </w:style>
  <w:style w:type="paragraph" w:customStyle="1" w:styleId="265">
    <w:name w:val="Основной текст с отступом 26"/>
    <w:basedOn w:val="a2"/>
    <w:rsid w:val="00332E1C"/>
    <w:pPr>
      <w:overflowPunct w:val="0"/>
      <w:autoSpaceDE w:val="0"/>
      <w:spacing w:before="0" w:beforeAutospacing="0" w:after="0" w:afterAutospacing="0"/>
      <w:ind w:firstLine="567"/>
      <w:jc w:val="both"/>
    </w:pPr>
    <w:rPr>
      <w:rFonts w:eastAsia="Calibri"/>
      <w:sz w:val="20"/>
      <w:szCs w:val="20"/>
      <w:lang w:eastAsia="ar-SA"/>
    </w:rPr>
  </w:style>
  <w:style w:type="paragraph" w:customStyle="1" w:styleId="375">
    <w:name w:val="Основной текст с отступом 37"/>
    <w:basedOn w:val="a2"/>
    <w:rsid w:val="00332E1C"/>
    <w:pPr>
      <w:spacing w:before="0" w:beforeAutospacing="0" w:after="0" w:afterAutospacing="0" w:line="360" w:lineRule="auto"/>
      <w:ind w:firstLine="709"/>
      <w:jc w:val="both"/>
    </w:pPr>
    <w:rPr>
      <w:rFonts w:eastAsia="Calibri"/>
      <w:sz w:val="28"/>
      <w:szCs w:val="20"/>
    </w:rPr>
  </w:style>
  <w:style w:type="paragraph" w:customStyle="1" w:styleId="5f6">
    <w:name w:val="Верхний колонтитул5"/>
    <w:basedOn w:val="a2"/>
    <w:rsid w:val="00332E1C"/>
    <w:pPr>
      <w:tabs>
        <w:tab w:val="center" w:pos="4153"/>
        <w:tab w:val="right" w:pos="8306"/>
      </w:tabs>
      <w:spacing w:before="0" w:beforeAutospacing="0" w:after="0" w:afterAutospacing="0"/>
    </w:pPr>
    <w:rPr>
      <w:rFonts w:ascii="Arial" w:eastAsia="Calibri" w:hAnsi="Arial"/>
      <w:szCs w:val="20"/>
    </w:rPr>
  </w:style>
  <w:style w:type="paragraph" w:customStyle="1" w:styleId="6f7">
    <w:name w:val="Без интервала6"/>
    <w:rsid w:val="00332E1C"/>
    <w:pPr>
      <w:spacing w:after="0" w:line="240" w:lineRule="auto"/>
    </w:pPr>
    <w:rPr>
      <w:rFonts w:ascii="Times New Roman" w:eastAsia="Calibri" w:hAnsi="Times New Roman" w:cs="Times New Roman"/>
      <w:sz w:val="24"/>
      <w:szCs w:val="24"/>
    </w:rPr>
  </w:style>
  <w:style w:type="paragraph" w:customStyle="1" w:styleId="489">
    <w:name w:val="Заголовок 48"/>
    <w:basedOn w:val="149"/>
    <w:next w:val="149"/>
    <w:rsid w:val="00332E1C"/>
    <w:pPr>
      <w:keepNext/>
      <w:widowControl/>
      <w:snapToGrid/>
      <w:ind w:left="0" w:firstLine="0"/>
    </w:pPr>
    <w:rPr>
      <w:sz w:val="24"/>
    </w:rPr>
  </w:style>
  <w:style w:type="paragraph" w:customStyle="1" w:styleId="663">
    <w:name w:val="Заголовок 66"/>
    <w:rsid w:val="00332E1C"/>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c">
    <w:name w:val="Цитата 25"/>
    <w:basedOn w:val="a2"/>
    <w:next w:val="a2"/>
    <w:rsid w:val="00332E1C"/>
    <w:pPr>
      <w:spacing w:before="0" w:beforeAutospacing="0" w:after="0" w:afterAutospacing="0"/>
    </w:pPr>
    <w:rPr>
      <w:rFonts w:ascii="Calibri" w:eastAsia="Calibri" w:hAnsi="Calibri"/>
      <w:i/>
      <w:iCs/>
      <w:color w:val="000000"/>
    </w:rPr>
  </w:style>
  <w:style w:type="paragraph" w:customStyle="1" w:styleId="5f7">
    <w:name w:val="Выделенная цитата5"/>
    <w:basedOn w:val="a2"/>
    <w:next w:val="a2"/>
    <w:rsid w:val="00332E1C"/>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50">
    <w:name w:val="Стандартный HTML5"/>
    <w:basedOn w:val="a2"/>
    <w:rsid w:val="00332E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e">
    <w:name w:val="Абзац списка9"/>
    <w:basedOn w:val="a2"/>
    <w:rsid w:val="00332E1C"/>
    <w:pPr>
      <w:spacing w:before="0" w:beforeAutospacing="0" w:after="200" w:afterAutospacing="0" w:line="276" w:lineRule="auto"/>
      <w:ind w:left="720"/>
    </w:pPr>
    <w:rPr>
      <w:rFonts w:ascii="Calibri" w:eastAsia="Calibri" w:hAnsi="Calibri"/>
      <w:sz w:val="22"/>
      <w:szCs w:val="22"/>
      <w:lang w:eastAsia="en-US"/>
    </w:rPr>
  </w:style>
  <w:style w:type="paragraph" w:customStyle="1" w:styleId="159">
    <w:name w:val="Обычный15"/>
    <w:rsid w:val="00332E1C"/>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2">
    <w:name w:val="Основной текст 28"/>
    <w:basedOn w:val="a2"/>
    <w:rsid w:val="00332E1C"/>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93">
    <w:name w:val="Заголовок 39"/>
    <w:basedOn w:val="159"/>
    <w:next w:val="159"/>
    <w:rsid w:val="00332E1C"/>
    <w:pPr>
      <w:keepNext/>
      <w:widowControl/>
      <w:snapToGrid/>
      <w:ind w:left="0" w:firstLine="0"/>
      <w:outlineLvl w:val="2"/>
    </w:pPr>
    <w:rPr>
      <w:sz w:val="24"/>
    </w:rPr>
  </w:style>
  <w:style w:type="paragraph" w:customStyle="1" w:styleId="9f">
    <w:name w:val="Основной текст9"/>
    <w:basedOn w:val="159"/>
    <w:rsid w:val="00332E1C"/>
    <w:pPr>
      <w:widowControl/>
      <w:snapToGrid/>
      <w:spacing w:line="360" w:lineRule="auto"/>
      <w:ind w:left="0" w:firstLine="0"/>
    </w:pPr>
    <w:rPr>
      <w:sz w:val="24"/>
    </w:rPr>
  </w:style>
  <w:style w:type="paragraph" w:customStyle="1" w:styleId="283">
    <w:name w:val="Заголовок 28"/>
    <w:basedOn w:val="a2"/>
    <w:next w:val="a2"/>
    <w:rsid w:val="00332E1C"/>
    <w:pPr>
      <w:keepNext/>
      <w:widowControl w:val="0"/>
      <w:spacing w:before="0" w:beforeAutospacing="0" w:after="0" w:afterAutospacing="0"/>
      <w:jc w:val="center"/>
    </w:pPr>
    <w:rPr>
      <w:rFonts w:eastAsia="Calibri"/>
      <w:b/>
      <w:sz w:val="26"/>
      <w:szCs w:val="20"/>
    </w:rPr>
  </w:style>
  <w:style w:type="paragraph" w:customStyle="1" w:styleId="7f2">
    <w:name w:val="Цитата7"/>
    <w:basedOn w:val="a2"/>
    <w:rsid w:val="00332E1C"/>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8b">
    <w:name w:val="Текст8"/>
    <w:basedOn w:val="a2"/>
    <w:rsid w:val="00332E1C"/>
    <w:pPr>
      <w:spacing w:before="0" w:beforeAutospacing="0" w:after="0" w:afterAutospacing="0"/>
    </w:pPr>
    <w:rPr>
      <w:rFonts w:ascii="Courier New" w:eastAsia="Calibri" w:hAnsi="Courier New"/>
      <w:sz w:val="20"/>
      <w:szCs w:val="20"/>
    </w:rPr>
  </w:style>
  <w:style w:type="paragraph" w:customStyle="1" w:styleId="384">
    <w:name w:val="Основной текст 38"/>
    <w:basedOn w:val="159"/>
    <w:rsid w:val="00332E1C"/>
    <w:pPr>
      <w:widowControl/>
      <w:tabs>
        <w:tab w:val="left" w:pos="360"/>
      </w:tabs>
      <w:snapToGrid/>
      <w:ind w:left="0" w:firstLine="0"/>
      <w:jc w:val="both"/>
    </w:pPr>
    <w:rPr>
      <w:i/>
      <w:sz w:val="26"/>
    </w:rPr>
  </w:style>
  <w:style w:type="paragraph" w:customStyle="1" w:styleId="276">
    <w:name w:val="Основной текст с отступом 27"/>
    <w:basedOn w:val="a2"/>
    <w:rsid w:val="00332E1C"/>
    <w:pPr>
      <w:overflowPunct w:val="0"/>
      <w:autoSpaceDE w:val="0"/>
      <w:spacing w:before="0" w:beforeAutospacing="0" w:after="0" w:afterAutospacing="0"/>
      <w:ind w:firstLine="567"/>
      <w:jc w:val="both"/>
    </w:pPr>
    <w:rPr>
      <w:rFonts w:eastAsia="Calibri"/>
      <w:sz w:val="20"/>
      <w:szCs w:val="20"/>
      <w:lang w:eastAsia="ar-SA"/>
    </w:rPr>
  </w:style>
  <w:style w:type="paragraph" w:customStyle="1" w:styleId="385">
    <w:name w:val="Основной текст с отступом 38"/>
    <w:basedOn w:val="a2"/>
    <w:rsid w:val="00332E1C"/>
    <w:pPr>
      <w:spacing w:before="0" w:beforeAutospacing="0" w:after="0" w:afterAutospacing="0" w:line="360" w:lineRule="auto"/>
      <w:ind w:firstLine="709"/>
      <w:jc w:val="both"/>
    </w:pPr>
    <w:rPr>
      <w:rFonts w:eastAsia="Calibri"/>
      <w:sz w:val="28"/>
      <w:szCs w:val="20"/>
    </w:rPr>
  </w:style>
  <w:style w:type="paragraph" w:customStyle="1" w:styleId="6f8">
    <w:name w:val="Верхний колонтитул6"/>
    <w:basedOn w:val="a2"/>
    <w:rsid w:val="00332E1C"/>
    <w:pPr>
      <w:tabs>
        <w:tab w:val="center" w:pos="4153"/>
        <w:tab w:val="right" w:pos="8306"/>
      </w:tabs>
      <w:spacing w:before="0" w:beforeAutospacing="0" w:after="0" w:afterAutospacing="0"/>
    </w:pPr>
    <w:rPr>
      <w:rFonts w:ascii="Arial" w:eastAsia="Calibri" w:hAnsi="Arial"/>
      <w:szCs w:val="20"/>
    </w:rPr>
  </w:style>
  <w:style w:type="paragraph" w:customStyle="1" w:styleId="7f3">
    <w:name w:val="Без интервала7"/>
    <w:rsid w:val="00332E1C"/>
    <w:pPr>
      <w:spacing w:after="0" w:line="240" w:lineRule="auto"/>
    </w:pPr>
    <w:rPr>
      <w:rFonts w:ascii="Times New Roman" w:eastAsia="Calibri" w:hAnsi="Times New Roman" w:cs="Times New Roman"/>
      <w:sz w:val="24"/>
      <w:szCs w:val="24"/>
    </w:rPr>
  </w:style>
  <w:style w:type="paragraph" w:customStyle="1" w:styleId="499">
    <w:name w:val="Заголовок 49"/>
    <w:basedOn w:val="159"/>
    <w:next w:val="159"/>
    <w:rsid w:val="00332E1C"/>
    <w:pPr>
      <w:keepNext/>
      <w:widowControl/>
      <w:snapToGrid/>
      <w:ind w:left="0" w:firstLine="0"/>
    </w:pPr>
    <w:rPr>
      <w:sz w:val="24"/>
    </w:rPr>
  </w:style>
  <w:style w:type="paragraph" w:customStyle="1" w:styleId="673">
    <w:name w:val="Заголовок 67"/>
    <w:rsid w:val="00332E1C"/>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6">
    <w:name w:val="Цитата 26"/>
    <w:basedOn w:val="a2"/>
    <w:next w:val="a2"/>
    <w:rsid w:val="00332E1C"/>
    <w:pPr>
      <w:spacing w:before="0" w:beforeAutospacing="0" w:after="0" w:afterAutospacing="0"/>
    </w:pPr>
    <w:rPr>
      <w:rFonts w:ascii="Calibri" w:eastAsia="Calibri" w:hAnsi="Calibri"/>
      <w:i/>
      <w:iCs/>
      <w:color w:val="000000"/>
    </w:rPr>
  </w:style>
  <w:style w:type="paragraph" w:customStyle="1" w:styleId="6f9">
    <w:name w:val="Выделенная цитата6"/>
    <w:basedOn w:val="a2"/>
    <w:next w:val="a2"/>
    <w:rsid w:val="00332E1C"/>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60">
    <w:name w:val="Стандартный HTML6"/>
    <w:basedOn w:val="a2"/>
    <w:rsid w:val="00332E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locked/>
    <w:rsid w:val="00332E1C"/>
    <w:rPr>
      <w:rFonts w:ascii="Cambria" w:hAnsi="Cambria" w:cs="Times New Roman"/>
      <w:b/>
      <w:bCs/>
      <w:kern w:val="32"/>
      <w:sz w:val="32"/>
      <w:szCs w:val="32"/>
    </w:rPr>
  </w:style>
  <w:style w:type="character" w:customStyle="1" w:styleId="Heading3Char2">
    <w:name w:val="Heading 3 Char2"/>
    <w:aliases w:val="Знак2 Char3,Heading 3 Char21"/>
    <w:locked/>
    <w:rsid w:val="00332E1C"/>
    <w:rPr>
      <w:rFonts w:ascii="Arial" w:hAnsi="Arial" w:cs="Times New Roman"/>
      <w:b/>
      <w:sz w:val="26"/>
      <w:lang w:val="ru-RU" w:eastAsia="ru-RU"/>
    </w:rPr>
  </w:style>
  <w:style w:type="character" w:customStyle="1" w:styleId="CommentSubjectChar3">
    <w:name w:val="Comment Subject Char3"/>
    <w:locked/>
    <w:rsid w:val="00332E1C"/>
    <w:rPr>
      <w:sz w:val="16"/>
    </w:rPr>
  </w:style>
  <w:style w:type="character" w:customStyle="1" w:styleId="5f8">
    <w:name w:val="Основной текст с отступом Знак5"/>
    <w:semiHidden/>
    <w:rsid w:val="00332E1C"/>
    <w:rPr>
      <w:rFonts w:ascii="Times New Roman" w:hAnsi="Times New Roman" w:cs="Times New Roman"/>
      <w:sz w:val="24"/>
      <w:szCs w:val="24"/>
      <w:lang w:eastAsia="ru-RU"/>
    </w:rPr>
  </w:style>
  <w:style w:type="character" w:customStyle="1" w:styleId="HTMLAddressChar2">
    <w:name w:val="HTML Address Char2"/>
    <w:locked/>
    <w:rsid w:val="00332E1C"/>
    <w:rPr>
      <w:i/>
      <w:sz w:val="24"/>
      <w:lang w:eastAsia="ru-RU"/>
    </w:rPr>
  </w:style>
  <w:style w:type="character" w:customStyle="1" w:styleId="IntenseQuoteChar7">
    <w:name w:val="Intense Quote Char7"/>
    <w:locked/>
    <w:rsid w:val="00332E1C"/>
    <w:rPr>
      <w:rFonts w:ascii="Calibri" w:hAnsi="Calibri"/>
      <w:b/>
      <w:i/>
      <w:color w:val="4F81BD"/>
      <w:sz w:val="24"/>
    </w:rPr>
  </w:style>
  <w:style w:type="character" w:customStyle="1" w:styleId="4fe">
    <w:name w:val="Слабое выделение4"/>
    <w:rsid w:val="00332E1C"/>
    <w:rPr>
      <w:i/>
      <w:color w:val="808080"/>
    </w:rPr>
  </w:style>
  <w:style w:type="character" w:customStyle="1" w:styleId="4ff">
    <w:name w:val="Сильное выделение4"/>
    <w:rsid w:val="00332E1C"/>
    <w:rPr>
      <w:b/>
    </w:rPr>
  </w:style>
  <w:style w:type="character" w:customStyle="1" w:styleId="3930">
    <w:name w:val="Знак Знак393"/>
    <w:rsid w:val="00332E1C"/>
    <w:rPr>
      <w:rFonts w:ascii="Arial" w:hAnsi="Arial"/>
      <w:b/>
      <w:sz w:val="26"/>
    </w:rPr>
  </w:style>
  <w:style w:type="character" w:customStyle="1" w:styleId="3830">
    <w:name w:val="Знак Знак383"/>
    <w:rsid w:val="00332E1C"/>
    <w:rPr>
      <w:b/>
      <w:sz w:val="28"/>
    </w:rPr>
  </w:style>
  <w:style w:type="character" w:customStyle="1" w:styleId="3730">
    <w:name w:val="Знак Знак373"/>
    <w:rsid w:val="00332E1C"/>
    <w:rPr>
      <w:b/>
      <w:i/>
      <w:sz w:val="26"/>
    </w:rPr>
  </w:style>
  <w:style w:type="character" w:customStyle="1" w:styleId="3630">
    <w:name w:val="Знак Знак363"/>
    <w:rsid w:val="00332E1C"/>
    <w:rPr>
      <w:b/>
      <w:sz w:val="22"/>
      <w:lang w:val="ru-RU" w:eastAsia="ru-RU"/>
    </w:rPr>
  </w:style>
  <w:style w:type="character" w:customStyle="1" w:styleId="3530">
    <w:name w:val="Знак Знак353"/>
    <w:rsid w:val="00332E1C"/>
    <w:rPr>
      <w:sz w:val="24"/>
      <w:lang w:val="ru-RU" w:eastAsia="ru-RU"/>
    </w:rPr>
  </w:style>
  <w:style w:type="character" w:customStyle="1" w:styleId="3430">
    <w:name w:val="Знак Знак343"/>
    <w:rsid w:val="00332E1C"/>
    <w:rPr>
      <w:rFonts w:ascii="Calibri" w:hAnsi="Calibri"/>
      <w:i/>
      <w:sz w:val="24"/>
      <w:lang w:eastAsia="en-US"/>
    </w:rPr>
  </w:style>
  <w:style w:type="character" w:customStyle="1" w:styleId="3230">
    <w:name w:val="Знак Знак323"/>
    <w:rsid w:val="00332E1C"/>
    <w:rPr>
      <w:sz w:val="16"/>
    </w:rPr>
  </w:style>
  <w:style w:type="character" w:customStyle="1" w:styleId="3141">
    <w:name w:val="Знак Знак314"/>
    <w:rsid w:val="00332E1C"/>
    <w:rPr>
      <w:sz w:val="24"/>
    </w:rPr>
  </w:style>
  <w:style w:type="character" w:customStyle="1" w:styleId="3020">
    <w:name w:val="Знак Знак302"/>
    <w:rsid w:val="00332E1C"/>
    <w:rPr>
      <w:sz w:val="24"/>
    </w:rPr>
  </w:style>
  <w:style w:type="character" w:customStyle="1" w:styleId="293">
    <w:name w:val="Знак Знак293"/>
    <w:rsid w:val="00332E1C"/>
    <w:rPr>
      <w:sz w:val="24"/>
    </w:rPr>
  </w:style>
  <w:style w:type="character" w:customStyle="1" w:styleId="7130">
    <w:name w:val="Знак Знак713"/>
    <w:rsid w:val="00332E1C"/>
    <w:rPr>
      <w:sz w:val="16"/>
      <w:lang w:val="ru-RU" w:eastAsia="ru-RU"/>
    </w:rPr>
  </w:style>
  <w:style w:type="character" w:customStyle="1" w:styleId="1490">
    <w:name w:val="Знак Знак149"/>
    <w:locked/>
    <w:rsid w:val="00332E1C"/>
    <w:rPr>
      <w:b/>
      <w:sz w:val="27"/>
      <w:lang w:val="ru-RU" w:eastAsia="ru-RU"/>
    </w:rPr>
  </w:style>
  <w:style w:type="character" w:customStyle="1" w:styleId="2830">
    <w:name w:val="Знак Знак283"/>
    <w:rsid w:val="00332E1C"/>
    <w:rPr>
      <w:rFonts w:ascii="Tahoma" w:hAnsi="Tahoma"/>
    </w:rPr>
  </w:style>
  <w:style w:type="character" w:customStyle="1" w:styleId="2730">
    <w:name w:val="Знак Знак273"/>
    <w:rsid w:val="00332E1C"/>
    <w:rPr>
      <w:sz w:val="24"/>
    </w:rPr>
  </w:style>
  <w:style w:type="character" w:customStyle="1" w:styleId="1090">
    <w:name w:val="Знак Знак109"/>
    <w:locked/>
    <w:rsid w:val="00332E1C"/>
    <w:rPr>
      <w:sz w:val="16"/>
      <w:lang w:val="ru-RU" w:eastAsia="ru-RU"/>
    </w:rPr>
  </w:style>
  <w:style w:type="character" w:customStyle="1" w:styleId="626">
    <w:name w:val="Знак Знак626"/>
    <w:rsid w:val="00332E1C"/>
    <w:rPr>
      <w:rFonts w:ascii="Arial" w:hAnsi="Arial"/>
      <w:b/>
      <w:i/>
      <w:sz w:val="28"/>
      <w:lang w:val="ru-RU" w:eastAsia="en-US"/>
    </w:rPr>
  </w:style>
  <w:style w:type="character" w:customStyle="1" w:styleId="2130">
    <w:name w:val="Знак Знак213"/>
    <w:locked/>
    <w:rsid w:val="00332E1C"/>
    <w:rPr>
      <w:sz w:val="24"/>
      <w:lang w:val="en-US"/>
    </w:rPr>
  </w:style>
  <w:style w:type="character" w:customStyle="1" w:styleId="1231">
    <w:name w:val="Знак Знак123"/>
    <w:rsid w:val="00332E1C"/>
    <w:rPr>
      <w:sz w:val="16"/>
    </w:rPr>
  </w:style>
  <w:style w:type="character" w:customStyle="1" w:styleId="1350">
    <w:name w:val="Знак Знак135"/>
    <w:rsid w:val="00332E1C"/>
    <w:rPr>
      <w:lang w:val="ru-RU" w:eastAsia="ru-RU"/>
    </w:rPr>
  </w:style>
  <w:style w:type="character" w:customStyle="1" w:styleId="16100">
    <w:name w:val="Знак Знак1610"/>
    <w:locked/>
    <w:rsid w:val="00332E1C"/>
    <w:rPr>
      <w:b/>
      <w:caps/>
      <w:sz w:val="24"/>
      <w:lang w:val="ru-RU" w:eastAsia="ru-RU"/>
    </w:rPr>
  </w:style>
  <w:style w:type="character" w:customStyle="1" w:styleId="1153">
    <w:name w:val="Знак Знак115"/>
    <w:rsid w:val="00332E1C"/>
    <w:rPr>
      <w:sz w:val="24"/>
    </w:rPr>
  </w:style>
  <w:style w:type="character" w:customStyle="1" w:styleId="11fb">
    <w:name w:val="Знак Знак Знак11"/>
    <w:rsid w:val="00332E1C"/>
    <w:rPr>
      <w:rFonts w:ascii="Times New Roman" w:hAnsi="Times New Roman"/>
      <w:b/>
      <w:caps/>
      <w:sz w:val="28"/>
    </w:rPr>
  </w:style>
  <w:style w:type="character" w:customStyle="1" w:styleId="2590">
    <w:name w:val="Знак Знак259"/>
    <w:rsid w:val="00332E1C"/>
    <w:rPr>
      <w:rFonts w:ascii="Times New Roman" w:hAnsi="Times New Roman"/>
      <w:b/>
      <w:sz w:val="28"/>
    </w:rPr>
  </w:style>
  <w:style w:type="character" w:customStyle="1" w:styleId="2290">
    <w:name w:val="Знак Знак229"/>
    <w:rsid w:val="00332E1C"/>
    <w:rPr>
      <w:rFonts w:ascii="Times New Roman" w:hAnsi="Times New Roman"/>
      <w:sz w:val="24"/>
    </w:rPr>
  </w:style>
  <w:style w:type="character" w:customStyle="1" w:styleId="2016">
    <w:name w:val="Знак Знак2016"/>
    <w:rsid w:val="00332E1C"/>
    <w:rPr>
      <w:rFonts w:ascii="Arial" w:hAnsi="Arial"/>
      <w:sz w:val="22"/>
    </w:rPr>
  </w:style>
  <w:style w:type="character" w:customStyle="1" w:styleId="199">
    <w:name w:val="Знак Знак199"/>
    <w:rsid w:val="00332E1C"/>
    <w:rPr>
      <w:rFonts w:ascii="Times New Roman" w:hAnsi="Times New Roman"/>
      <w:sz w:val="16"/>
      <w:lang w:eastAsia="ru-RU"/>
    </w:rPr>
  </w:style>
  <w:style w:type="character" w:customStyle="1" w:styleId="1811">
    <w:name w:val="Знак Знак1811"/>
    <w:rsid w:val="00332E1C"/>
    <w:rPr>
      <w:rFonts w:ascii="Courier New" w:hAnsi="Courier New"/>
    </w:rPr>
  </w:style>
  <w:style w:type="character" w:customStyle="1" w:styleId="1790">
    <w:name w:val="Знак Знак179"/>
    <w:rsid w:val="00332E1C"/>
    <w:rPr>
      <w:rFonts w:ascii="Times New Roman" w:hAnsi="Times New Roman"/>
      <w:sz w:val="24"/>
    </w:rPr>
  </w:style>
  <w:style w:type="character" w:customStyle="1" w:styleId="950">
    <w:name w:val="Знак Знак95"/>
    <w:rsid w:val="00332E1C"/>
    <w:rPr>
      <w:rFonts w:ascii="PragmaticaCTT" w:hAnsi="PragmaticaCTT"/>
      <w:b/>
      <w:sz w:val="24"/>
      <w:lang w:val="ru-RU" w:eastAsia="ru-RU"/>
    </w:rPr>
  </w:style>
  <w:style w:type="character" w:customStyle="1" w:styleId="840">
    <w:name w:val="Знак Знак84"/>
    <w:rsid w:val="00332E1C"/>
    <w:rPr>
      <w:sz w:val="24"/>
    </w:rPr>
  </w:style>
  <w:style w:type="character" w:customStyle="1" w:styleId="5200">
    <w:name w:val="Знак Знак520"/>
    <w:aliases w:val="Знак Знак5101"/>
    <w:rsid w:val="00332E1C"/>
    <w:rPr>
      <w:rFonts w:ascii="Tahoma" w:hAnsi="Tahoma"/>
      <w:sz w:val="16"/>
      <w:lang w:val="ru-RU" w:eastAsia="ru-RU"/>
    </w:rPr>
  </w:style>
  <w:style w:type="character" w:customStyle="1" w:styleId="1590">
    <w:name w:val="Знак Знак159"/>
    <w:rsid w:val="00332E1C"/>
    <w:rPr>
      <w:b/>
      <w:sz w:val="28"/>
    </w:rPr>
  </w:style>
  <w:style w:type="character" w:customStyle="1" w:styleId="4190">
    <w:name w:val="Знак Знак419"/>
    <w:locked/>
    <w:rsid w:val="00332E1C"/>
    <w:rPr>
      <w:rFonts w:ascii="Arial" w:hAnsi="Arial"/>
      <w:b/>
      <w:i/>
      <w:sz w:val="28"/>
      <w:lang w:val="ru-RU" w:eastAsia="en-US"/>
    </w:rPr>
  </w:style>
  <w:style w:type="character" w:customStyle="1" w:styleId="4211">
    <w:name w:val="Знак4 Знак21"/>
    <w:locked/>
    <w:rsid w:val="00332E1C"/>
    <w:rPr>
      <w:sz w:val="24"/>
      <w:lang w:val="ru-RU" w:eastAsia="ru-RU"/>
    </w:rPr>
  </w:style>
  <w:style w:type="character" w:customStyle="1" w:styleId="4ff0">
    <w:name w:val="Основной шрифт абзаца4"/>
    <w:rsid w:val="00332E1C"/>
  </w:style>
  <w:style w:type="character" w:customStyle="1" w:styleId="539">
    <w:name w:val="Знак Знак539"/>
    <w:locked/>
    <w:rsid w:val="00332E1C"/>
    <w:rPr>
      <w:b/>
      <w:caps/>
      <w:sz w:val="24"/>
      <w:lang w:val="ru-RU" w:eastAsia="ru-RU"/>
    </w:rPr>
  </w:style>
  <w:style w:type="character" w:customStyle="1" w:styleId="11100">
    <w:name w:val="Знак1 Знак Знак110"/>
    <w:locked/>
    <w:rsid w:val="00332E1C"/>
    <w:rPr>
      <w:rFonts w:ascii="Times New Roman" w:hAnsi="Times New Roman"/>
      <w:sz w:val="24"/>
      <w:lang w:eastAsia="ru-RU"/>
    </w:rPr>
  </w:style>
  <w:style w:type="character" w:customStyle="1" w:styleId="4690">
    <w:name w:val="Знак Знак469"/>
    <w:locked/>
    <w:rsid w:val="00332E1C"/>
    <w:rPr>
      <w:b/>
      <w:sz w:val="27"/>
      <w:lang w:val="ru-RU" w:eastAsia="ru-RU"/>
    </w:rPr>
  </w:style>
  <w:style w:type="character" w:customStyle="1" w:styleId="4890">
    <w:name w:val="Знак Знак489"/>
    <w:locked/>
    <w:rsid w:val="00332E1C"/>
    <w:rPr>
      <w:b/>
      <w:sz w:val="27"/>
      <w:lang w:val="ru-RU" w:eastAsia="ru-RU"/>
    </w:rPr>
  </w:style>
  <w:style w:type="character" w:customStyle="1" w:styleId="4490">
    <w:name w:val="Знак Знак449"/>
    <w:locked/>
    <w:rsid w:val="00332E1C"/>
    <w:rPr>
      <w:sz w:val="24"/>
    </w:rPr>
  </w:style>
  <w:style w:type="character" w:customStyle="1" w:styleId="51100">
    <w:name w:val="Знак Знак5110"/>
    <w:locked/>
    <w:rsid w:val="00332E1C"/>
    <w:rPr>
      <w:b/>
      <w:sz w:val="27"/>
      <w:lang w:val="ru-RU" w:eastAsia="ru-RU"/>
    </w:rPr>
  </w:style>
  <w:style w:type="character" w:customStyle="1" w:styleId="439">
    <w:name w:val="Знак Знак439"/>
    <w:locked/>
    <w:rsid w:val="00332E1C"/>
    <w:rPr>
      <w:color w:val="000000"/>
      <w:sz w:val="24"/>
      <w:lang w:eastAsia="ru-RU"/>
    </w:rPr>
  </w:style>
  <w:style w:type="character" w:customStyle="1" w:styleId="4290">
    <w:name w:val="Знак Знак429"/>
    <w:rsid w:val="00332E1C"/>
    <w:rPr>
      <w:rFonts w:ascii="Times New Roman" w:hAnsi="Times New Roman"/>
      <w:sz w:val="16"/>
    </w:rPr>
  </w:style>
  <w:style w:type="character" w:customStyle="1" w:styleId="4990">
    <w:name w:val="Знак Знак499"/>
    <w:rsid w:val="00332E1C"/>
    <w:rPr>
      <w:rFonts w:ascii="Times New Roman" w:hAnsi="Times New Roman"/>
      <w:b/>
      <w:caps/>
      <w:sz w:val="24"/>
      <w:lang w:eastAsia="ru-RU"/>
    </w:rPr>
  </w:style>
  <w:style w:type="character" w:customStyle="1" w:styleId="4790">
    <w:name w:val="Знак Знак479"/>
    <w:rsid w:val="00332E1C"/>
    <w:rPr>
      <w:rFonts w:ascii="Times New Roman" w:hAnsi="Times New Roman"/>
      <w:b/>
      <w:sz w:val="27"/>
      <w:lang w:eastAsia="ru-RU"/>
    </w:rPr>
  </w:style>
  <w:style w:type="character" w:customStyle="1" w:styleId="4590">
    <w:name w:val="Знак Знак459"/>
    <w:rsid w:val="00332E1C"/>
    <w:rPr>
      <w:rFonts w:ascii="Times New Roman" w:hAnsi="Times New Roman"/>
      <w:b/>
      <w:i/>
      <w:sz w:val="26"/>
      <w:lang w:eastAsia="ru-RU"/>
    </w:rPr>
  </w:style>
  <w:style w:type="character" w:customStyle="1" w:styleId="509">
    <w:name w:val="Знак Знак509"/>
    <w:locked/>
    <w:rsid w:val="00332E1C"/>
    <w:rPr>
      <w:b/>
      <w:sz w:val="28"/>
      <w:lang w:val="ru-RU" w:eastAsia="ru-RU"/>
    </w:rPr>
  </w:style>
  <w:style w:type="character" w:customStyle="1" w:styleId="5290">
    <w:name w:val="Знак Знак529"/>
    <w:rsid w:val="00332E1C"/>
    <w:rPr>
      <w:rFonts w:ascii="Arial" w:hAnsi="Arial"/>
      <w:b/>
      <w:i/>
      <w:sz w:val="28"/>
    </w:rPr>
  </w:style>
  <w:style w:type="character" w:customStyle="1" w:styleId="5190">
    <w:name w:val="Знак5 Знак Знак19"/>
    <w:locked/>
    <w:rsid w:val="00332E1C"/>
    <w:rPr>
      <w:sz w:val="16"/>
      <w:lang w:val="ru-RU" w:eastAsia="ru-RU"/>
    </w:rPr>
  </w:style>
  <w:style w:type="character" w:customStyle="1" w:styleId="6101">
    <w:name w:val="Знак6 Знак Знак10"/>
    <w:rsid w:val="00332E1C"/>
    <w:rPr>
      <w:sz w:val="24"/>
      <w:lang w:val="ru-RU" w:eastAsia="ru-RU"/>
    </w:rPr>
  </w:style>
  <w:style w:type="character" w:customStyle="1" w:styleId="553">
    <w:name w:val="Знак Знак553"/>
    <w:locked/>
    <w:rsid w:val="00332E1C"/>
    <w:rPr>
      <w:sz w:val="24"/>
      <w:lang w:val="ru-RU" w:eastAsia="ru-RU"/>
    </w:rPr>
  </w:style>
  <w:style w:type="character" w:customStyle="1" w:styleId="6530">
    <w:name w:val="Знак Знак653"/>
    <w:locked/>
    <w:rsid w:val="00332E1C"/>
    <w:rPr>
      <w:b/>
      <w:sz w:val="27"/>
      <w:lang w:val="ru-RU" w:eastAsia="ru-RU"/>
    </w:rPr>
  </w:style>
  <w:style w:type="character" w:customStyle="1" w:styleId="6430">
    <w:name w:val="Знак Знак643"/>
    <w:locked/>
    <w:rsid w:val="00332E1C"/>
    <w:rPr>
      <w:b/>
      <w:sz w:val="28"/>
      <w:lang w:val="ru-RU" w:eastAsia="ru-RU"/>
    </w:rPr>
  </w:style>
  <w:style w:type="character" w:customStyle="1" w:styleId="6330">
    <w:name w:val="Знак Знак633"/>
    <w:locked/>
    <w:rsid w:val="00332E1C"/>
    <w:rPr>
      <w:b/>
      <w:i/>
      <w:sz w:val="26"/>
      <w:lang w:val="ru-RU" w:eastAsia="ru-RU"/>
    </w:rPr>
  </w:style>
  <w:style w:type="character" w:customStyle="1" w:styleId="625">
    <w:name w:val="Знак Знак625"/>
    <w:locked/>
    <w:rsid w:val="00332E1C"/>
    <w:rPr>
      <w:sz w:val="24"/>
      <w:lang w:val="ru-RU" w:eastAsia="ru-RU"/>
    </w:rPr>
  </w:style>
  <w:style w:type="character" w:customStyle="1" w:styleId="61100">
    <w:name w:val="Знак Знак6110"/>
    <w:locked/>
    <w:rsid w:val="00332E1C"/>
    <w:rPr>
      <w:sz w:val="24"/>
      <w:lang w:val="ru-RU" w:eastAsia="ru-RU"/>
    </w:rPr>
  </w:style>
  <w:style w:type="character" w:customStyle="1" w:styleId="603">
    <w:name w:val="Знак Знак603"/>
    <w:locked/>
    <w:rsid w:val="00332E1C"/>
    <w:rPr>
      <w:i/>
      <w:sz w:val="24"/>
      <w:lang w:val="ru-RU" w:eastAsia="ru-RU"/>
    </w:rPr>
  </w:style>
  <w:style w:type="character" w:customStyle="1" w:styleId="593">
    <w:name w:val="Знак Знак593"/>
    <w:locked/>
    <w:rsid w:val="00332E1C"/>
    <w:rPr>
      <w:rFonts w:ascii="Arial" w:hAnsi="Arial"/>
      <w:sz w:val="22"/>
      <w:lang w:val="ru-RU" w:eastAsia="ru-RU"/>
    </w:rPr>
  </w:style>
  <w:style w:type="character" w:customStyle="1" w:styleId="583">
    <w:name w:val="Знак Знак583"/>
    <w:locked/>
    <w:rsid w:val="00332E1C"/>
    <w:rPr>
      <w:rFonts w:ascii="Courier New" w:hAnsi="Courier New"/>
      <w:lang w:val="ru-RU" w:eastAsia="ru-RU"/>
    </w:rPr>
  </w:style>
  <w:style w:type="character" w:customStyle="1" w:styleId="573">
    <w:name w:val="Знак Знак573"/>
    <w:locked/>
    <w:rsid w:val="00332E1C"/>
    <w:rPr>
      <w:lang w:val="ru-RU" w:eastAsia="ru-RU"/>
    </w:rPr>
  </w:style>
  <w:style w:type="character" w:customStyle="1" w:styleId="563">
    <w:name w:val="Знак Знак563"/>
    <w:locked/>
    <w:rsid w:val="00332E1C"/>
    <w:rPr>
      <w:sz w:val="24"/>
      <w:lang w:val="ru-RU" w:eastAsia="ru-RU"/>
    </w:rPr>
  </w:style>
  <w:style w:type="character" w:customStyle="1" w:styleId="543">
    <w:name w:val="Знак Знак543"/>
    <w:locked/>
    <w:rsid w:val="00332E1C"/>
    <w:rPr>
      <w:sz w:val="24"/>
      <w:lang w:val="en-US" w:eastAsia="ru-RU"/>
    </w:rPr>
  </w:style>
  <w:style w:type="character" w:customStyle="1" w:styleId="6730">
    <w:name w:val="Знак Знак673"/>
    <w:rsid w:val="00332E1C"/>
    <w:rPr>
      <w:rFonts w:ascii="Arial" w:hAnsi="Arial"/>
      <w:b/>
      <w:sz w:val="26"/>
    </w:rPr>
  </w:style>
  <w:style w:type="character" w:customStyle="1" w:styleId="6630">
    <w:name w:val="Знак Знак663"/>
    <w:rsid w:val="00332E1C"/>
    <w:rPr>
      <w:b/>
      <w:sz w:val="28"/>
    </w:rPr>
  </w:style>
  <w:style w:type="character" w:customStyle="1" w:styleId="703">
    <w:name w:val="Знак Знак703"/>
    <w:rsid w:val="00332E1C"/>
    <w:rPr>
      <w:rFonts w:ascii="Arial" w:hAnsi="Arial"/>
      <w:b/>
      <w:sz w:val="26"/>
    </w:rPr>
  </w:style>
  <w:style w:type="character" w:customStyle="1" w:styleId="693">
    <w:name w:val="Знак Знак693"/>
    <w:rsid w:val="00332E1C"/>
    <w:rPr>
      <w:b/>
      <w:sz w:val="28"/>
    </w:rPr>
  </w:style>
  <w:style w:type="character" w:customStyle="1" w:styleId="683">
    <w:name w:val="Знак Знак683"/>
    <w:rsid w:val="00332E1C"/>
    <w:rPr>
      <w:b/>
      <w:i/>
      <w:sz w:val="26"/>
    </w:rPr>
  </w:style>
  <w:style w:type="character" w:customStyle="1" w:styleId="11fc">
    <w:name w:val="Слабая ссылка11"/>
    <w:rsid w:val="00332E1C"/>
    <w:rPr>
      <w:smallCaps/>
      <w:color w:val="C0504D"/>
      <w:u w:val="single"/>
    </w:rPr>
  </w:style>
  <w:style w:type="character" w:customStyle="1" w:styleId="11fd">
    <w:name w:val="Сильная ссылка11"/>
    <w:rsid w:val="00332E1C"/>
    <w:rPr>
      <w:b/>
      <w:smallCaps/>
      <w:color w:val="C0504D"/>
      <w:spacing w:val="5"/>
      <w:u w:val="single"/>
    </w:rPr>
  </w:style>
  <w:style w:type="character" w:customStyle="1" w:styleId="11fe">
    <w:name w:val="Название книги11"/>
    <w:rsid w:val="00332E1C"/>
    <w:rPr>
      <w:b/>
      <w:smallCaps/>
      <w:spacing w:val="5"/>
    </w:rPr>
  </w:style>
  <w:style w:type="character" w:customStyle="1" w:styleId="4151">
    <w:name w:val="Знак4 Знак Знак15"/>
    <w:locked/>
    <w:rsid w:val="00332E1C"/>
    <w:rPr>
      <w:rFonts w:ascii="Arial" w:hAnsi="Arial"/>
      <w:b/>
      <w:kern w:val="32"/>
      <w:sz w:val="32"/>
      <w:lang w:val="ru-RU" w:eastAsia="ru-RU"/>
    </w:rPr>
  </w:style>
  <w:style w:type="character" w:customStyle="1" w:styleId="2131">
    <w:name w:val="Знак2 Знак Знак13"/>
    <w:locked/>
    <w:rsid w:val="00332E1C"/>
    <w:rPr>
      <w:b/>
      <w:sz w:val="27"/>
      <w:lang w:val="ru-RU" w:eastAsia="ru-RU"/>
    </w:rPr>
  </w:style>
  <w:style w:type="character" w:customStyle="1" w:styleId="247">
    <w:name w:val="Знак2 Знак Знак4"/>
    <w:semiHidden/>
    <w:locked/>
    <w:rsid w:val="00332E1C"/>
    <w:rPr>
      <w:rFonts w:ascii="Arial" w:hAnsi="Arial"/>
      <w:b/>
      <w:sz w:val="26"/>
      <w:lang w:val="ru-RU" w:eastAsia="ru-RU"/>
    </w:rPr>
  </w:style>
  <w:style w:type="character" w:customStyle="1" w:styleId="5f9">
    <w:name w:val="Слабое выделение5"/>
    <w:rsid w:val="00332E1C"/>
    <w:rPr>
      <w:i/>
      <w:color w:val="808080"/>
    </w:rPr>
  </w:style>
  <w:style w:type="character" w:customStyle="1" w:styleId="5fa">
    <w:name w:val="Сильное выделение5"/>
    <w:rsid w:val="00332E1C"/>
    <w:rPr>
      <w:b/>
      <w:i/>
      <w:color w:val="4F81BD"/>
    </w:rPr>
  </w:style>
  <w:style w:type="character" w:customStyle="1" w:styleId="2ffff4">
    <w:name w:val="Слабая ссылка2"/>
    <w:rsid w:val="00332E1C"/>
    <w:rPr>
      <w:smallCaps/>
      <w:color w:val="C0504D"/>
      <w:u w:val="single"/>
    </w:rPr>
  </w:style>
  <w:style w:type="character" w:customStyle="1" w:styleId="2ffff5">
    <w:name w:val="Сильная ссылка2"/>
    <w:rsid w:val="00332E1C"/>
    <w:rPr>
      <w:b/>
      <w:smallCaps/>
      <w:color w:val="C0504D"/>
      <w:spacing w:val="5"/>
      <w:u w:val="single"/>
    </w:rPr>
  </w:style>
  <w:style w:type="character" w:customStyle="1" w:styleId="2ffff6">
    <w:name w:val="Название книги2"/>
    <w:rsid w:val="00332E1C"/>
    <w:rPr>
      <w:b/>
      <w:smallCaps/>
      <w:spacing w:val="5"/>
    </w:rPr>
  </w:style>
  <w:style w:type="character" w:customStyle="1" w:styleId="4ff1">
    <w:name w:val="Замещающий текст4"/>
    <w:rsid w:val="00332E1C"/>
    <w:rPr>
      <w:color w:val="808080"/>
    </w:rPr>
  </w:style>
  <w:style w:type="character" w:customStyle="1" w:styleId="Heading4Char1">
    <w:name w:val="Heading 4 Char1"/>
    <w:locked/>
    <w:rsid w:val="00332E1C"/>
    <w:rPr>
      <w:rFonts w:ascii="Times New Roman" w:hAnsi="Times New Roman"/>
      <w:b/>
      <w:sz w:val="28"/>
    </w:rPr>
  </w:style>
  <w:style w:type="character" w:customStyle="1" w:styleId="Heading5Char1">
    <w:name w:val="Heading 5 Char1"/>
    <w:locked/>
    <w:rsid w:val="00332E1C"/>
    <w:rPr>
      <w:rFonts w:ascii="Times New Roman" w:hAnsi="Times New Roman"/>
      <w:b/>
      <w:i/>
      <w:sz w:val="26"/>
    </w:rPr>
  </w:style>
  <w:style w:type="character" w:customStyle="1" w:styleId="Heading6Char1">
    <w:name w:val="Heading 6 Char1"/>
    <w:locked/>
    <w:rsid w:val="00332E1C"/>
    <w:rPr>
      <w:rFonts w:ascii="Times New Roman" w:hAnsi="Times New Roman"/>
      <w:b/>
      <w:lang w:eastAsia="ru-RU"/>
    </w:rPr>
  </w:style>
  <w:style w:type="character" w:customStyle="1" w:styleId="Heading7Char1">
    <w:name w:val="Heading 7 Char1"/>
    <w:locked/>
    <w:rsid w:val="00332E1C"/>
    <w:rPr>
      <w:rFonts w:ascii="Times New Roman" w:hAnsi="Times New Roman"/>
      <w:sz w:val="20"/>
      <w:lang w:eastAsia="ru-RU"/>
    </w:rPr>
  </w:style>
  <w:style w:type="character" w:customStyle="1" w:styleId="Heading8Char1">
    <w:name w:val="Heading 8 Char1"/>
    <w:locked/>
    <w:rsid w:val="00332E1C"/>
    <w:rPr>
      <w:rFonts w:ascii="Calibri" w:hAnsi="Calibri"/>
      <w:i/>
      <w:sz w:val="24"/>
    </w:rPr>
  </w:style>
  <w:style w:type="character" w:customStyle="1" w:styleId="Heading9Char1">
    <w:name w:val="Heading 9 Char1"/>
    <w:locked/>
    <w:rsid w:val="00332E1C"/>
    <w:rPr>
      <w:rFonts w:ascii="Arial" w:hAnsi="Arial"/>
      <w:lang w:eastAsia="ru-RU"/>
    </w:rPr>
  </w:style>
  <w:style w:type="character" w:customStyle="1" w:styleId="Heading3Char1">
    <w:name w:val="Heading 3 Char1"/>
    <w:locked/>
    <w:rsid w:val="00332E1C"/>
    <w:rPr>
      <w:rFonts w:ascii="Arial" w:hAnsi="Arial"/>
      <w:b/>
      <w:sz w:val="26"/>
      <w:lang w:val="ru-RU" w:eastAsia="ru-RU"/>
    </w:rPr>
  </w:style>
  <w:style w:type="character" w:customStyle="1" w:styleId="BodyText3Char2">
    <w:name w:val="Body Text 3 Char2"/>
    <w:aliases w:val="Знак5 Char2"/>
    <w:locked/>
    <w:rsid w:val="00332E1C"/>
    <w:rPr>
      <w:rFonts w:ascii="Times New Roman" w:hAnsi="Times New Roman"/>
      <w:sz w:val="16"/>
    </w:rPr>
  </w:style>
  <w:style w:type="character" w:customStyle="1" w:styleId="BodyTextFirstIndent2Char2">
    <w:name w:val="Body Text First Indent 2 Char2"/>
    <w:locked/>
    <w:rsid w:val="00332E1C"/>
    <w:rPr>
      <w:rFonts w:ascii="Times New Roman" w:hAnsi="Times New Roman"/>
      <w:sz w:val="24"/>
      <w:lang w:eastAsia="ru-RU"/>
    </w:rPr>
  </w:style>
  <w:style w:type="character" w:customStyle="1" w:styleId="HTMLPreformattedChar1">
    <w:name w:val="HTML Preformatted Char1"/>
    <w:locked/>
    <w:rsid w:val="00332E1C"/>
    <w:rPr>
      <w:rFonts w:ascii="Courier New" w:hAnsi="Courier New"/>
      <w:sz w:val="20"/>
      <w:lang w:eastAsia="ru-RU"/>
    </w:rPr>
  </w:style>
  <w:style w:type="character" w:customStyle="1" w:styleId="FontStyle89">
    <w:name w:val="Font Style89"/>
    <w:rsid w:val="00332E1C"/>
    <w:rPr>
      <w:rFonts w:ascii="Times New Roman" w:hAnsi="Times New Roman"/>
      <w:i/>
      <w:sz w:val="14"/>
    </w:rPr>
  </w:style>
  <w:style w:type="character" w:customStyle="1" w:styleId="7f4">
    <w:name w:val="стиль7"/>
    <w:rsid w:val="00332E1C"/>
    <w:rPr>
      <w:rFonts w:ascii="Times New Roman" w:hAnsi="Times New Roman" w:cs="Times New Roman"/>
    </w:rPr>
  </w:style>
  <w:style w:type="character" w:customStyle="1" w:styleId="title1">
    <w:name w:val="title1"/>
    <w:rsid w:val="00332E1C"/>
    <w:rPr>
      <w:rFonts w:ascii="Verdana" w:hAnsi="Verdana"/>
      <w:color w:val="301007"/>
      <w:sz w:val="30"/>
    </w:rPr>
  </w:style>
  <w:style w:type="character" w:customStyle="1" w:styleId="7120">
    <w:name w:val="Знак Знак712"/>
    <w:rsid w:val="00332E1C"/>
    <w:rPr>
      <w:sz w:val="16"/>
      <w:lang w:val="ru-RU" w:eastAsia="ru-RU"/>
    </w:rPr>
  </w:style>
  <w:style w:type="character" w:customStyle="1" w:styleId="830">
    <w:name w:val="Знак Знак83"/>
    <w:locked/>
    <w:rsid w:val="00332E1C"/>
    <w:rPr>
      <w:sz w:val="24"/>
    </w:rPr>
  </w:style>
  <w:style w:type="character" w:customStyle="1" w:styleId="6240">
    <w:name w:val="Знак Знак624"/>
    <w:locked/>
    <w:rsid w:val="00332E1C"/>
    <w:rPr>
      <w:b/>
      <w:caps/>
      <w:sz w:val="24"/>
      <w:lang w:val="ru-RU" w:eastAsia="ru-RU"/>
    </w:rPr>
  </w:style>
  <w:style w:type="character" w:customStyle="1" w:styleId="5191">
    <w:name w:val="Знак Знак519"/>
    <w:locked/>
    <w:rsid w:val="00332E1C"/>
    <w:rPr>
      <w:b/>
      <w:sz w:val="27"/>
      <w:lang w:val="ru-RU" w:eastAsia="ru-RU"/>
    </w:rPr>
  </w:style>
  <w:style w:type="character" w:customStyle="1" w:styleId="bold1">
    <w:name w:val="bold1"/>
    <w:rsid w:val="00332E1C"/>
    <w:rPr>
      <w:rFonts w:ascii="Arial" w:hAnsi="Arial"/>
      <w:b/>
    </w:rPr>
  </w:style>
  <w:style w:type="character" w:customStyle="1" w:styleId="b-serp-itemtextpassage1">
    <w:name w:val="b-serp-item__text_passage1"/>
    <w:rsid w:val="00332E1C"/>
    <w:rPr>
      <w:b/>
    </w:rPr>
  </w:style>
  <w:style w:type="character" w:customStyle="1" w:styleId="afffffffffff4">
    <w:name w:val="текст Знак Знак"/>
    <w:rsid w:val="00332E1C"/>
    <w:rPr>
      <w:sz w:val="24"/>
      <w:lang w:val="ru-RU" w:eastAsia="ru-RU"/>
    </w:rPr>
  </w:style>
  <w:style w:type="character" w:customStyle="1" w:styleId="description1">
    <w:name w:val="description1"/>
    <w:rsid w:val="00332E1C"/>
    <w:rPr>
      <w:color w:val="000000"/>
      <w:sz w:val="17"/>
    </w:rPr>
  </w:style>
  <w:style w:type="character" w:customStyle="1" w:styleId="940">
    <w:name w:val="Знак Знак94"/>
    <w:rsid w:val="00332E1C"/>
    <w:rPr>
      <w:rFonts w:ascii="Times New Roman" w:hAnsi="Times New Roman"/>
      <w:sz w:val="24"/>
    </w:rPr>
  </w:style>
  <w:style w:type="character" w:customStyle="1" w:styleId="1340">
    <w:name w:val="Знак Знак134"/>
    <w:locked/>
    <w:rsid w:val="00332E1C"/>
    <w:rPr>
      <w:rFonts w:ascii="Arial" w:hAnsi="Arial"/>
      <w:b/>
      <w:kern w:val="32"/>
      <w:sz w:val="32"/>
      <w:lang w:val="ru-RU" w:eastAsia="ru-RU"/>
    </w:rPr>
  </w:style>
  <w:style w:type="character" w:customStyle="1" w:styleId="bibliocaption1">
    <w:name w:val="bibliocaption1"/>
    <w:rsid w:val="00332E1C"/>
    <w:rPr>
      <w:rFonts w:ascii="Verdana" w:hAnsi="Verdana"/>
      <w:b/>
      <w:color w:val="080000"/>
      <w:sz w:val="22"/>
      <w:u w:val="none"/>
    </w:rPr>
  </w:style>
  <w:style w:type="character" w:customStyle="1" w:styleId="ft988">
    <w:name w:val="ft988"/>
    <w:rsid w:val="00332E1C"/>
    <w:rPr>
      <w:rFonts w:ascii="Times New Roman" w:hAnsi="Times New Roman" w:cs="Times New Roman"/>
    </w:rPr>
  </w:style>
  <w:style w:type="character" w:customStyle="1" w:styleId="ft1067">
    <w:name w:val="ft1067"/>
    <w:rsid w:val="00332E1C"/>
    <w:rPr>
      <w:rFonts w:ascii="Times New Roman" w:hAnsi="Times New Roman" w:cs="Times New Roman"/>
    </w:rPr>
  </w:style>
  <w:style w:type="character" w:customStyle="1" w:styleId="ft1144">
    <w:name w:val="ft1144"/>
    <w:rsid w:val="00332E1C"/>
    <w:rPr>
      <w:rFonts w:ascii="Times New Roman" w:hAnsi="Times New Roman" w:cs="Times New Roman"/>
    </w:rPr>
  </w:style>
  <w:style w:type="character" w:customStyle="1" w:styleId="ft1207">
    <w:name w:val="ft1207"/>
    <w:rsid w:val="00332E1C"/>
    <w:rPr>
      <w:rFonts w:ascii="Times New Roman" w:hAnsi="Times New Roman" w:cs="Times New Roman"/>
    </w:rPr>
  </w:style>
  <w:style w:type="character" w:customStyle="1" w:styleId="ft1213">
    <w:name w:val="ft1213"/>
    <w:rsid w:val="00332E1C"/>
    <w:rPr>
      <w:rFonts w:ascii="Times New Roman" w:hAnsi="Times New Roman" w:cs="Times New Roman"/>
    </w:rPr>
  </w:style>
  <w:style w:type="character" w:customStyle="1" w:styleId="ft1214">
    <w:name w:val="ft1214"/>
    <w:rsid w:val="00332E1C"/>
    <w:rPr>
      <w:rFonts w:ascii="Times New Roman" w:hAnsi="Times New Roman" w:cs="Times New Roman"/>
    </w:rPr>
  </w:style>
  <w:style w:type="character" w:customStyle="1" w:styleId="ft1289">
    <w:name w:val="ft1289"/>
    <w:rsid w:val="00332E1C"/>
    <w:rPr>
      <w:rFonts w:ascii="Times New Roman" w:hAnsi="Times New Roman" w:cs="Times New Roman"/>
    </w:rPr>
  </w:style>
  <w:style w:type="character" w:customStyle="1" w:styleId="ft1311">
    <w:name w:val="ft1311"/>
    <w:rsid w:val="00332E1C"/>
    <w:rPr>
      <w:rFonts w:ascii="Times New Roman" w:hAnsi="Times New Roman" w:cs="Times New Roman"/>
    </w:rPr>
  </w:style>
  <w:style w:type="character" w:customStyle="1" w:styleId="ft3008">
    <w:name w:val="ft3008"/>
    <w:rsid w:val="00332E1C"/>
    <w:rPr>
      <w:rFonts w:ascii="Times New Roman" w:hAnsi="Times New Roman" w:cs="Times New Roman"/>
    </w:rPr>
  </w:style>
  <w:style w:type="character" w:customStyle="1" w:styleId="ft3181">
    <w:name w:val="ft3181"/>
    <w:rsid w:val="00332E1C"/>
    <w:rPr>
      <w:rFonts w:ascii="Times New Roman" w:hAnsi="Times New Roman" w:cs="Times New Roman"/>
    </w:rPr>
  </w:style>
  <w:style w:type="character" w:customStyle="1" w:styleId="ft722">
    <w:name w:val="ft722"/>
    <w:rsid w:val="00332E1C"/>
    <w:rPr>
      <w:rFonts w:ascii="Times New Roman" w:hAnsi="Times New Roman" w:cs="Times New Roman"/>
    </w:rPr>
  </w:style>
  <w:style w:type="character" w:customStyle="1" w:styleId="ft728">
    <w:name w:val="ft728"/>
    <w:rsid w:val="00332E1C"/>
    <w:rPr>
      <w:rFonts w:ascii="Times New Roman" w:hAnsi="Times New Roman" w:cs="Times New Roman"/>
    </w:rPr>
  </w:style>
  <w:style w:type="character" w:customStyle="1" w:styleId="ft730">
    <w:name w:val="ft730"/>
    <w:rsid w:val="00332E1C"/>
    <w:rPr>
      <w:rFonts w:ascii="Times New Roman" w:hAnsi="Times New Roman" w:cs="Times New Roman"/>
    </w:rPr>
  </w:style>
  <w:style w:type="character" w:customStyle="1" w:styleId="ft72">
    <w:name w:val="ft72"/>
    <w:rsid w:val="00332E1C"/>
    <w:rPr>
      <w:rFonts w:ascii="Times New Roman" w:hAnsi="Times New Roman" w:cs="Times New Roman"/>
    </w:rPr>
  </w:style>
  <w:style w:type="character" w:customStyle="1" w:styleId="ft731">
    <w:name w:val="ft731"/>
    <w:rsid w:val="00332E1C"/>
    <w:rPr>
      <w:rFonts w:ascii="Times New Roman" w:hAnsi="Times New Roman" w:cs="Times New Roman"/>
    </w:rPr>
  </w:style>
  <w:style w:type="character" w:customStyle="1" w:styleId="ft732">
    <w:name w:val="ft732"/>
    <w:rsid w:val="00332E1C"/>
    <w:rPr>
      <w:rFonts w:ascii="Times New Roman" w:hAnsi="Times New Roman" w:cs="Times New Roman"/>
    </w:rPr>
  </w:style>
  <w:style w:type="character" w:customStyle="1" w:styleId="ft735">
    <w:name w:val="ft735"/>
    <w:rsid w:val="00332E1C"/>
    <w:rPr>
      <w:rFonts w:ascii="Times New Roman" w:hAnsi="Times New Roman" w:cs="Times New Roman"/>
    </w:rPr>
  </w:style>
  <w:style w:type="character" w:customStyle="1" w:styleId="ft738">
    <w:name w:val="ft738"/>
    <w:rsid w:val="00332E1C"/>
    <w:rPr>
      <w:rFonts w:ascii="Times New Roman" w:hAnsi="Times New Roman" w:cs="Times New Roman"/>
    </w:rPr>
  </w:style>
  <w:style w:type="character" w:customStyle="1" w:styleId="ft747">
    <w:name w:val="ft747"/>
    <w:rsid w:val="00332E1C"/>
    <w:rPr>
      <w:rFonts w:ascii="Times New Roman" w:hAnsi="Times New Roman" w:cs="Times New Roman"/>
    </w:rPr>
  </w:style>
  <w:style w:type="character" w:customStyle="1" w:styleId="ft758">
    <w:name w:val="ft758"/>
    <w:rsid w:val="00332E1C"/>
    <w:rPr>
      <w:rFonts w:ascii="Times New Roman" w:hAnsi="Times New Roman" w:cs="Times New Roman"/>
    </w:rPr>
  </w:style>
  <w:style w:type="character" w:customStyle="1" w:styleId="ft2100">
    <w:name w:val="ft2100"/>
    <w:rsid w:val="00332E1C"/>
    <w:rPr>
      <w:rFonts w:ascii="Times New Roman" w:hAnsi="Times New Roman" w:cs="Times New Roman"/>
    </w:rPr>
  </w:style>
  <w:style w:type="character" w:customStyle="1" w:styleId="ft2109">
    <w:name w:val="ft2109"/>
    <w:rsid w:val="00332E1C"/>
    <w:rPr>
      <w:rFonts w:ascii="Times New Roman" w:hAnsi="Times New Roman" w:cs="Times New Roman"/>
    </w:rPr>
  </w:style>
  <w:style w:type="character" w:customStyle="1" w:styleId="ft2121">
    <w:name w:val="ft2121"/>
    <w:rsid w:val="00332E1C"/>
    <w:rPr>
      <w:rFonts w:ascii="Times New Roman" w:hAnsi="Times New Roman" w:cs="Times New Roman"/>
    </w:rPr>
  </w:style>
  <w:style w:type="character" w:customStyle="1" w:styleId="ft2130">
    <w:name w:val="ft2130"/>
    <w:rsid w:val="00332E1C"/>
    <w:rPr>
      <w:rFonts w:ascii="Times New Roman" w:hAnsi="Times New Roman" w:cs="Times New Roman"/>
    </w:rPr>
  </w:style>
  <w:style w:type="character" w:customStyle="1" w:styleId="ft24421">
    <w:name w:val="ft24421"/>
    <w:rsid w:val="00332E1C"/>
    <w:rPr>
      <w:rFonts w:ascii="Times" w:hAnsi="Times"/>
      <w:b/>
      <w:color w:val="000000"/>
      <w:spacing w:val="15"/>
      <w:sz w:val="27"/>
    </w:rPr>
  </w:style>
  <w:style w:type="character" w:customStyle="1" w:styleId="FontStyle49">
    <w:name w:val="Font Style49"/>
    <w:rsid w:val="00332E1C"/>
    <w:rPr>
      <w:rFonts w:ascii="Times New Roman" w:hAnsi="Times New Roman"/>
      <w:i/>
      <w:sz w:val="26"/>
    </w:rPr>
  </w:style>
  <w:style w:type="character" w:customStyle="1" w:styleId="rvts9">
    <w:name w:val="rvts9"/>
    <w:rsid w:val="00332E1C"/>
    <w:rPr>
      <w:rFonts w:ascii="Times New Roman" w:hAnsi="Times New Roman" w:cs="Times New Roman"/>
    </w:rPr>
  </w:style>
  <w:style w:type="character" w:customStyle="1" w:styleId="rvts15">
    <w:name w:val="rvts15"/>
    <w:rsid w:val="00332E1C"/>
    <w:rPr>
      <w:rFonts w:ascii="Times New Roman" w:hAnsi="Times New Roman" w:cs="Times New Roman"/>
    </w:rPr>
  </w:style>
  <w:style w:type="character" w:customStyle="1" w:styleId="ft401">
    <w:name w:val="ft401"/>
    <w:rsid w:val="00332E1C"/>
    <w:rPr>
      <w:rFonts w:ascii="Times New Roman" w:hAnsi="Times New Roman" w:cs="Times New Roman"/>
    </w:rPr>
  </w:style>
  <w:style w:type="character" w:customStyle="1" w:styleId="ft404">
    <w:name w:val="ft404"/>
    <w:rsid w:val="00332E1C"/>
    <w:rPr>
      <w:rFonts w:ascii="Times New Roman" w:hAnsi="Times New Roman" w:cs="Times New Roman"/>
    </w:rPr>
  </w:style>
  <w:style w:type="character" w:customStyle="1" w:styleId="ft2">
    <w:name w:val="ft2"/>
    <w:rsid w:val="00332E1C"/>
    <w:rPr>
      <w:rFonts w:ascii="Times New Roman" w:hAnsi="Times New Roman" w:cs="Times New Roman"/>
    </w:rPr>
  </w:style>
  <w:style w:type="character" w:customStyle="1" w:styleId="ft405">
    <w:name w:val="ft405"/>
    <w:rsid w:val="00332E1C"/>
    <w:rPr>
      <w:rFonts w:ascii="Times New Roman" w:hAnsi="Times New Roman" w:cs="Times New Roman"/>
    </w:rPr>
  </w:style>
  <w:style w:type="character" w:customStyle="1" w:styleId="ft407">
    <w:name w:val="ft407"/>
    <w:rsid w:val="00332E1C"/>
    <w:rPr>
      <w:rFonts w:ascii="Times New Roman" w:hAnsi="Times New Roman" w:cs="Times New Roman"/>
    </w:rPr>
  </w:style>
  <w:style w:type="character" w:customStyle="1" w:styleId="ft411">
    <w:name w:val="ft411"/>
    <w:rsid w:val="00332E1C"/>
    <w:rPr>
      <w:rFonts w:ascii="Times New Roman" w:hAnsi="Times New Roman" w:cs="Times New Roman"/>
    </w:rPr>
  </w:style>
  <w:style w:type="character" w:customStyle="1" w:styleId="ft416">
    <w:name w:val="ft416"/>
    <w:rsid w:val="00332E1C"/>
    <w:rPr>
      <w:rFonts w:ascii="Times New Roman" w:hAnsi="Times New Roman" w:cs="Times New Roman"/>
    </w:rPr>
  </w:style>
  <w:style w:type="character" w:customStyle="1" w:styleId="ft438">
    <w:name w:val="ft438"/>
    <w:rsid w:val="00332E1C"/>
    <w:rPr>
      <w:rFonts w:ascii="Times New Roman" w:hAnsi="Times New Roman" w:cs="Times New Roman"/>
    </w:rPr>
  </w:style>
  <w:style w:type="character" w:customStyle="1" w:styleId="ft461">
    <w:name w:val="ft461"/>
    <w:rsid w:val="00332E1C"/>
    <w:rPr>
      <w:rFonts w:ascii="Times New Roman" w:hAnsi="Times New Roman" w:cs="Times New Roman"/>
    </w:rPr>
  </w:style>
  <w:style w:type="character" w:customStyle="1" w:styleId="ft485">
    <w:name w:val="ft485"/>
    <w:rsid w:val="00332E1C"/>
    <w:rPr>
      <w:rFonts w:ascii="Times New Roman" w:hAnsi="Times New Roman" w:cs="Times New Roman"/>
    </w:rPr>
  </w:style>
  <w:style w:type="character" w:customStyle="1" w:styleId="ft507">
    <w:name w:val="ft507"/>
    <w:rsid w:val="00332E1C"/>
    <w:rPr>
      <w:rFonts w:ascii="Times New Roman" w:hAnsi="Times New Roman" w:cs="Times New Roman"/>
    </w:rPr>
  </w:style>
  <w:style w:type="character" w:customStyle="1" w:styleId="ft464">
    <w:name w:val="ft464"/>
    <w:rsid w:val="00332E1C"/>
    <w:rPr>
      <w:rFonts w:ascii="Times New Roman" w:hAnsi="Times New Roman" w:cs="Times New Roman"/>
    </w:rPr>
  </w:style>
  <w:style w:type="character" w:customStyle="1" w:styleId="ft515">
    <w:name w:val="ft515"/>
    <w:rsid w:val="00332E1C"/>
    <w:rPr>
      <w:rFonts w:ascii="Times New Roman" w:hAnsi="Times New Roman" w:cs="Times New Roman"/>
    </w:rPr>
  </w:style>
  <w:style w:type="character" w:customStyle="1" w:styleId="ft518">
    <w:name w:val="ft518"/>
    <w:rsid w:val="00332E1C"/>
    <w:rPr>
      <w:rFonts w:ascii="Times New Roman" w:hAnsi="Times New Roman" w:cs="Times New Roman"/>
    </w:rPr>
  </w:style>
  <w:style w:type="character" w:customStyle="1" w:styleId="ft521">
    <w:name w:val="ft521"/>
    <w:rsid w:val="00332E1C"/>
    <w:rPr>
      <w:rFonts w:ascii="Times New Roman" w:hAnsi="Times New Roman" w:cs="Times New Roman"/>
    </w:rPr>
  </w:style>
  <w:style w:type="character" w:customStyle="1" w:styleId="ft525">
    <w:name w:val="ft525"/>
    <w:rsid w:val="00332E1C"/>
    <w:rPr>
      <w:rFonts w:ascii="Times New Roman" w:hAnsi="Times New Roman" w:cs="Times New Roman"/>
    </w:rPr>
  </w:style>
  <w:style w:type="character" w:customStyle="1" w:styleId="ft549">
    <w:name w:val="ft549"/>
    <w:rsid w:val="00332E1C"/>
    <w:rPr>
      <w:rFonts w:ascii="Times New Roman" w:hAnsi="Times New Roman" w:cs="Times New Roman"/>
    </w:rPr>
  </w:style>
  <w:style w:type="character" w:customStyle="1" w:styleId="ft554">
    <w:name w:val="ft554"/>
    <w:rsid w:val="00332E1C"/>
    <w:rPr>
      <w:rFonts w:ascii="Times New Roman" w:hAnsi="Times New Roman" w:cs="Times New Roman"/>
    </w:rPr>
  </w:style>
  <w:style w:type="character" w:customStyle="1" w:styleId="ft557">
    <w:name w:val="ft557"/>
    <w:rsid w:val="00332E1C"/>
    <w:rPr>
      <w:rFonts w:ascii="Times New Roman" w:hAnsi="Times New Roman" w:cs="Times New Roman"/>
    </w:rPr>
  </w:style>
  <w:style w:type="character" w:customStyle="1" w:styleId="ft561">
    <w:name w:val="ft561"/>
    <w:rsid w:val="00332E1C"/>
    <w:rPr>
      <w:rFonts w:ascii="Times New Roman" w:hAnsi="Times New Roman" w:cs="Times New Roman"/>
    </w:rPr>
  </w:style>
  <w:style w:type="character" w:customStyle="1" w:styleId="ft565">
    <w:name w:val="ft565"/>
    <w:rsid w:val="00332E1C"/>
    <w:rPr>
      <w:rFonts w:ascii="Times New Roman" w:hAnsi="Times New Roman" w:cs="Times New Roman"/>
    </w:rPr>
  </w:style>
  <w:style w:type="character" w:customStyle="1" w:styleId="ft570">
    <w:name w:val="ft570"/>
    <w:rsid w:val="00332E1C"/>
    <w:rPr>
      <w:rFonts w:ascii="Times New Roman" w:hAnsi="Times New Roman" w:cs="Times New Roman"/>
    </w:rPr>
  </w:style>
  <w:style w:type="character" w:customStyle="1" w:styleId="ft594">
    <w:name w:val="ft594"/>
    <w:rsid w:val="00332E1C"/>
    <w:rPr>
      <w:rFonts w:ascii="Times New Roman" w:hAnsi="Times New Roman" w:cs="Times New Roman"/>
    </w:rPr>
  </w:style>
  <w:style w:type="character" w:customStyle="1" w:styleId="ft600">
    <w:name w:val="ft600"/>
    <w:rsid w:val="00332E1C"/>
    <w:rPr>
      <w:rFonts w:ascii="Times New Roman" w:hAnsi="Times New Roman" w:cs="Times New Roman"/>
    </w:rPr>
  </w:style>
  <w:style w:type="character" w:customStyle="1" w:styleId="ft625">
    <w:name w:val="ft625"/>
    <w:rsid w:val="00332E1C"/>
    <w:rPr>
      <w:rFonts w:ascii="Times New Roman" w:hAnsi="Times New Roman" w:cs="Times New Roman"/>
    </w:rPr>
  </w:style>
  <w:style w:type="character" w:customStyle="1" w:styleId="ft646">
    <w:name w:val="ft646"/>
    <w:rsid w:val="00332E1C"/>
    <w:rPr>
      <w:rFonts w:ascii="Times New Roman" w:hAnsi="Times New Roman" w:cs="Times New Roman"/>
    </w:rPr>
  </w:style>
  <w:style w:type="character" w:customStyle="1" w:styleId="ft648">
    <w:name w:val="ft648"/>
    <w:rsid w:val="00332E1C"/>
    <w:rPr>
      <w:rFonts w:ascii="Times New Roman" w:hAnsi="Times New Roman" w:cs="Times New Roman"/>
    </w:rPr>
  </w:style>
  <w:style w:type="character" w:customStyle="1" w:styleId="ft650">
    <w:name w:val="ft650"/>
    <w:rsid w:val="00332E1C"/>
    <w:rPr>
      <w:rFonts w:ascii="Times New Roman" w:hAnsi="Times New Roman" w:cs="Times New Roman"/>
    </w:rPr>
  </w:style>
  <w:style w:type="character" w:customStyle="1" w:styleId="ft651">
    <w:name w:val="ft651"/>
    <w:rsid w:val="00332E1C"/>
    <w:rPr>
      <w:rFonts w:ascii="Times New Roman" w:hAnsi="Times New Roman" w:cs="Times New Roman"/>
    </w:rPr>
  </w:style>
  <w:style w:type="character" w:customStyle="1" w:styleId="ft654">
    <w:name w:val="ft654"/>
    <w:rsid w:val="00332E1C"/>
    <w:rPr>
      <w:rFonts w:ascii="Times New Roman" w:hAnsi="Times New Roman" w:cs="Times New Roman"/>
    </w:rPr>
  </w:style>
  <w:style w:type="character" w:customStyle="1" w:styleId="ft655">
    <w:name w:val="ft655"/>
    <w:rsid w:val="00332E1C"/>
    <w:rPr>
      <w:rFonts w:ascii="Times New Roman" w:hAnsi="Times New Roman" w:cs="Times New Roman"/>
    </w:rPr>
  </w:style>
  <w:style w:type="character" w:customStyle="1" w:styleId="ft674">
    <w:name w:val="ft674"/>
    <w:rsid w:val="00332E1C"/>
    <w:rPr>
      <w:rFonts w:ascii="Times New Roman" w:hAnsi="Times New Roman" w:cs="Times New Roman"/>
    </w:rPr>
  </w:style>
  <w:style w:type="character" w:customStyle="1" w:styleId="ft698">
    <w:name w:val="ft698"/>
    <w:rsid w:val="00332E1C"/>
    <w:rPr>
      <w:rFonts w:ascii="Times New Roman" w:hAnsi="Times New Roman" w:cs="Times New Roman"/>
    </w:rPr>
  </w:style>
  <w:style w:type="character" w:customStyle="1" w:styleId="ft709">
    <w:name w:val="ft709"/>
    <w:rsid w:val="00332E1C"/>
    <w:rPr>
      <w:rFonts w:ascii="Times New Roman" w:hAnsi="Times New Roman" w:cs="Times New Roman"/>
    </w:rPr>
  </w:style>
  <w:style w:type="character" w:customStyle="1" w:styleId="ft723">
    <w:name w:val="ft723"/>
    <w:rsid w:val="00332E1C"/>
    <w:rPr>
      <w:rFonts w:ascii="Times New Roman" w:hAnsi="Times New Roman" w:cs="Times New Roman"/>
    </w:rPr>
  </w:style>
  <w:style w:type="character" w:customStyle="1" w:styleId="ft746">
    <w:name w:val="ft746"/>
    <w:rsid w:val="00332E1C"/>
    <w:rPr>
      <w:rFonts w:ascii="Times New Roman" w:hAnsi="Times New Roman" w:cs="Times New Roman"/>
    </w:rPr>
  </w:style>
  <w:style w:type="character" w:customStyle="1" w:styleId="ft770">
    <w:name w:val="ft770"/>
    <w:rsid w:val="00332E1C"/>
    <w:rPr>
      <w:rFonts w:ascii="Times New Roman" w:hAnsi="Times New Roman" w:cs="Times New Roman"/>
    </w:rPr>
  </w:style>
  <w:style w:type="character" w:customStyle="1" w:styleId="ft772">
    <w:name w:val="ft772"/>
    <w:rsid w:val="00332E1C"/>
    <w:rPr>
      <w:rFonts w:ascii="Times New Roman" w:hAnsi="Times New Roman" w:cs="Times New Roman"/>
    </w:rPr>
  </w:style>
  <w:style w:type="character" w:customStyle="1" w:styleId="ft774">
    <w:name w:val="ft774"/>
    <w:rsid w:val="00332E1C"/>
    <w:rPr>
      <w:rFonts w:ascii="Times New Roman" w:hAnsi="Times New Roman" w:cs="Times New Roman"/>
    </w:rPr>
  </w:style>
  <w:style w:type="character" w:customStyle="1" w:styleId="ft777">
    <w:name w:val="ft777"/>
    <w:rsid w:val="00332E1C"/>
    <w:rPr>
      <w:rFonts w:ascii="Times New Roman" w:hAnsi="Times New Roman" w:cs="Times New Roman"/>
    </w:rPr>
  </w:style>
  <w:style w:type="character" w:customStyle="1" w:styleId="ft778">
    <w:name w:val="ft778"/>
    <w:rsid w:val="00332E1C"/>
    <w:rPr>
      <w:rFonts w:ascii="Times New Roman" w:hAnsi="Times New Roman" w:cs="Times New Roman"/>
    </w:rPr>
  </w:style>
  <w:style w:type="character" w:customStyle="1" w:styleId="ft780">
    <w:name w:val="ft780"/>
    <w:rsid w:val="00332E1C"/>
    <w:rPr>
      <w:rFonts w:ascii="Times New Roman" w:hAnsi="Times New Roman" w:cs="Times New Roman"/>
    </w:rPr>
  </w:style>
  <w:style w:type="character" w:customStyle="1" w:styleId="ft794">
    <w:name w:val="ft794"/>
    <w:rsid w:val="00332E1C"/>
    <w:rPr>
      <w:rFonts w:ascii="Times New Roman" w:hAnsi="Times New Roman" w:cs="Times New Roman"/>
    </w:rPr>
  </w:style>
  <w:style w:type="character" w:customStyle="1" w:styleId="ft813">
    <w:name w:val="ft813"/>
    <w:rsid w:val="00332E1C"/>
    <w:rPr>
      <w:rFonts w:ascii="Times New Roman" w:hAnsi="Times New Roman" w:cs="Times New Roman"/>
    </w:rPr>
  </w:style>
  <w:style w:type="character" w:customStyle="1" w:styleId="ft845">
    <w:name w:val="ft845"/>
    <w:rsid w:val="00332E1C"/>
    <w:rPr>
      <w:rFonts w:ascii="Times New Roman" w:hAnsi="Times New Roman" w:cs="Times New Roman"/>
    </w:rPr>
  </w:style>
  <w:style w:type="character" w:customStyle="1" w:styleId="ft846">
    <w:name w:val="ft846"/>
    <w:rsid w:val="00332E1C"/>
    <w:rPr>
      <w:rFonts w:ascii="Times New Roman" w:hAnsi="Times New Roman" w:cs="Times New Roman"/>
    </w:rPr>
  </w:style>
  <w:style w:type="character" w:customStyle="1" w:styleId="ft869">
    <w:name w:val="ft869"/>
    <w:rsid w:val="00332E1C"/>
    <w:rPr>
      <w:rFonts w:ascii="Times New Roman" w:hAnsi="Times New Roman" w:cs="Times New Roman"/>
    </w:rPr>
  </w:style>
  <w:style w:type="character" w:customStyle="1" w:styleId="ft345">
    <w:name w:val="ft345"/>
    <w:rsid w:val="00332E1C"/>
    <w:rPr>
      <w:rFonts w:ascii="Times New Roman" w:hAnsi="Times New Roman" w:cs="Times New Roman"/>
    </w:rPr>
  </w:style>
  <w:style w:type="character" w:customStyle="1" w:styleId="ft348">
    <w:name w:val="ft348"/>
    <w:rsid w:val="00332E1C"/>
    <w:rPr>
      <w:rFonts w:ascii="Times New Roman" w:hAnsi="Times New Roman" w:cs="Times New Roman"/>
    </w:rPr>
  </w:style>
  <w:style w:type="character" w:customStyle="1" w:styleId="ft350">
    <w:name w:val="ft350"/>
    <w:rsid w:val="00332E1C"/>
    <w:rPr>
      <w:rFonts w:ascii="Times New Roman" w:hAnsi="Times New Roman" w:cs="Times New Roman"/>
    </w:rPr>
  </w:style>
  <w:style w:type="character" w:customStyle="1" w:styleId="ft351">
    <w:name w:val="ft351"/>
    <w:rsid w:val="00332E1C"/>
    <w:rPr>
      <w:rFonts w:ascii="Times New Roman" w:hAnsi="Times New Roman" w:cs="Times New Roman"/>
    </w:rPr>
  </w:style>
  <w:style w:type="character" w:customStyle="1" w:styleId="ft353">
    <w:name w:val="ft353"/>
    <w:rsid w:val="00332E1C"/>
    <w:rPr>
      <w:rFonts w:ascii="Times New Roman" w:hAnsi="Times New Roman" w:cs="Times New Roman"/>
    </w:rPr>
  </w:style>
  <w:style w:type="character" w:customStyle="1" w:styleId="ft355">
    <w:name w:val="ft355"/>
    <w:rsid w:val="00332E1C"/>
    <w:rPr>
      <w:rFonts w:ascii="Times New Roman" w:hAnsi="Times New Roman" w:cs="Times New Roman"/>
    </w:rPr>
  </w:style>
  <w:style w:type="character" w:customStyle="1" w:styleId="ft372">
    <w:name w:val="ft372"/>
    <w:rsid w:val="00332E1C"/>
    <w:rPr>
      <w:rFonts w:ascii="Times New Roman" w:hAnsi="Times New Roman" w:cs="Times New Roman"/>
    </w:rPr>
  </w:style>
  <w:style w:type="character" w:customStyle="1" w:styleId="ft219">
    <w:name w:val="ft219"/>
    <w:rsid w:val="00332E1C"/>
    <w:rPr>
      <w:rFonts w:ascii="Times New Roman" w:hAnsi="Times New Roman" w:cs="Times New Roman"/>
    </w:rPr>
  </w:style>
  <w:style w:type="character" w:customStyle="1" w:styleId="ft255">
    <w:name w:val="ft255"/>
    <w:rsid w:val="00332E1C"/>
    <w:rPr>
      <w:rFonts w:ascii="Times New Roman" w:hAnsi="Times New Roman" w:cs="Times New Roman"/>
    </w:rPr>
  </w:style>
  <w:style w:type="character" w:customStyle="1" w:styleId="ft264">
    <w:name w:val="ft264"/>
    <w:rsid w:val="00332E1C"/>
    <w:rPr>
      <w:rFonts w:ascii="Times New Roman" w:hAnsi="Times New Roman" w:cs="Times New Roman"/>
    </w:rPr>
  </w:style>
  <w:style w:type="character" w:customStyle="1" w:styleId="ft269">
    <w:name w:val="ft269"/>
    <w:rsid w:val="00332E1C"/>
    <w:rPr>
      <w:rFonts w:ascii="Times New Roman" w:hAnsi="Times New Roman" w:cs="Times New Roman"/>
    </w:rPr>
  </w:style>
  <w:style w:type="character" w:customStyle="1" w:styleId="ft292">
    <w:name w:val="ft292"/>
    <w:rsid w:val="00332E1C"/>
    <w:rPr>
      <w:rFonts w:ascii="Times New Roman" w:hAnsi="Times New Roman" w:cs="Times New Roman"/>
    </w:rPr>
  </w:style>
  <w:style w:type="character" w:customStyle="1" w:styleId="ft300">
    <w:name w:val="ft300"/>
    <w:rsid w:val="00332E1C"/>
    <w:rPr>
      <w:rFonts w:ascii="Times New Roman" w:hAnsi="Times New Roman" w:cs="Times New Roman"/>
    </w:rPr>
  </w:style>
  <w:style w:type="character" w:customStyle="1" w:styleId="ft308">
    <w:name w:val="ft308"/>
    <w:rsid w:val="00332E1C"/>
    <w:rPr>
      <w:rFonts w:ascii="Times New Roman" w:hAnsi="Times New Roman" w:cs="Times New Roman"/>
    </w:rPr>
  </w:style>
  <w:style w:type="character" w:customStyle="1" w:styleId="ft334">
    <w:name w:val="ft334"/>
    <w:rsid w:val="00332E1C"/>
    <w:rPr>
      <w:rFonts w:ascii="Times New Roman" w:hAnsi="Times New Roman" w:cs="Times New Roman"/>
    </w:rPr>
  </w:style>
  <w:style w:type="character" w:customStyle="1" w:styleId="ft346">
    <w:name w:val="ft346"/>
    <w:rsid w:val="00332E1C"/>
    <w:rPr>
      <w:rFonts w:ascii="Times New Roman" w:hAnsi="Times New Roman" w:cs="Times New Roman"/>
    </w:rPr>
  </w:style>
  <w:style w:type="character" w:customStyle="1" w:styleId="ft3">
    <w:name w:val="ft3"/>
    <w:rsid w:val="00332E1C"/>
    <w:rPr>
      <w:rFonts w:ascii="Times New Roman" w:hAnsi="Times New Roman" w:cs="Times New Roman"/>
    </w:rPr>
  </w:style>
  <w:style w:type="character" w:customStyle="1" w:styleId="ft381">
    <w:name w:val="ft381"/>
    <w:rsid w:val="00332E1C"/>
    <w:rPr>
      <w:rFonts w:ascii="Times New Roman" w:hAnsi="Times New Roman" w:cs="Times New Roman"/>
    </w:rPr>
  </w:style>
  <w:style w:type="character" w:customStyle="1" w:styleId="ft391">
    <w:name w:val="ft391"/>
    <w:rsid w:val="00332E1C"/>
    <w:rPr>
      <w:rFonts w:ascii="Times New Roman" w:hAnsi="Times New Roman" w:cs="Times New Roman"/>
    </w:rPr>
  </w:style>
  <w:style w:type="character" w:customStyle="1" w:styleId="ft397">
    <w:name w:val="ft397"/>
    <w:rsid w:val="00332E1C"/>
    <w:rPr>
      <w:rFonts w:ascii="Times New Roman" w:hAnsi="Times New Roman" w:cs="Times New Roman"/>
    </w:rPr>
  </w:style>
  <w:style w:type="character" w:customStyle="1" w:styleId="ft176">
    <w:name w:val="ft176"/>
    <w:rsid w:val="00332E1C"/>
    <w:rPr>
      <w:rFonts w:ascii="Times New Roman" w:hAnsi="Times New Roman" w:cs="Times New Roman"/>
    </w:rPr>
  </w:style>
  <w:style w:type="character" w:customStyle="1" w:styleId="ft410">
    <w:name w:val="ft410"/>
    <w:rsid w:val="00332E1C"/>
    <w:rPr>
      <w:rFonts w:ascii="Times New Roman" w:hAnsi="Times New Roman" w:cs="Times New Roman"/>
    </w:rPr>
  </w:style>
  <w:style w:type="character" w:customStyle="1" w:styleId="ft421">
    <w:name w:val="ft421"/>
    <w:rsid w:val="00332E1C"/>
    <w:rPr>
      <w:rFonts w:ascii="Times New Roman" w:hAnsi="Times New Roman" w:cs="Times New Roman"/>
    </w:rPr>
  </w:style>
  <w:style w:type="character" w:customStyle="1" w:styleId="ft467">
    <w:name w:val="ft467"/>
    <w:rsid w:val="00332E1C"/>
    <w:rPr>
      <w:rFonts w:ascii="Times New Roman" w:hAnsi="Times New Roman" w:cs="Times New Roman"/>
    </w:rPr>
  </w:style>
  <w:style w:type="character" w:customStyle="1" w:styleId="ft479">
    <w:name w:val="ft479"/>
    <w:rsid w:val="00332E1C"/>
    <w:rPr>
      <w:rFonts w:ascii="Times New Roman" w:hAnsi="Times New Roman" w:cs="Times New Roman"/>
    </w:rPr>
  </w:style>
  <w:style w:type="character" w:customStyle="1" w:styleId="ft578">
    <w:name w:val="ft578"/>
    <w:rsid w:val="00332E1C"/>
    <w:rPr>
      <w:rFonts w:ascii="Times New Roman" w:hAnsi="Times New Roman" w:cs="Times New Roman"/>
    </w:rPr>
  </w:style>
  <w:style w:type="character" w:customStyle="1" w:styleId="ft624">
    <w:name w:val="ft624"/>
    <w:rsid w:val="00332E1C"/>
    <w:rPr>
      <w:rFonts w:ascii="Times New Roman" w:hAnsi="Times New Roman" w:cs="Times New Roman"/>
    </w:rPr>
  </w:style>
  <w:style w:type="character" w:customStyle="1" w:styleId="ft631">
    <w:name w:val="ft631"/>
    <w:rsid w:val="00332E1C"/>
    <w:rPr>
      <w:rFonts w:ascii="Times New Roman" w:hAnsi="Times New Roman" w:cs="Times New Roman"/>
    </w:rPr>
  </w:style>
  <w:style w:type="character" w:customStyle="1" w:styleId="ft679">
    <w:name w:val="ft679"/>
    <w:rsid w:val="00332E1C"/>
    <w:rPr>
      <w:rFonts w:ascii="Times New Roman" w:hAnsi="Times New Roman" w:cs="Times New Roman"/>
    </w:rPr>
  </w:style>
  <w:style w:type="character" w:customStyle="1" w:styleId="ft725">
    <w:name w:val="ft725"/>
    <w:rsid w:val="00332E1C"/>
    <w:rPr>
      <w:rFonts w:ascii="Times New Roman" w:hAnsi="Times New Roman" w:cs="Times New Roman"/>
    </w:rPr>
  </w:style>
  <w:style w:type="character" w:customStyle="1" w:styleId="ft769">
    <w:name w:val="ft769"/>
    <w:rsid w:val="00332E1C"/>
    <w:rPr>
      <w:rFonts w:ascii="Times New Roman" w:hAnsi="Times New Roman" w:cs="Times New Roman"/>
    </w:rPr>
  </w:style>
  <w:style w:type="character" w:customStyle="1" w:styleId="ft819">
    <w:name w:val="ft819"/>
    <w:rsid w:val="00332E1C"/>
    <w:rPr>
      <w:rFonts w:ascii="Times New Roman" w:hAnsi="Times New Roman" w:cs="Times New Roman"/>
    </w:rPr>
  </w:style>
  <w:style w:type="character" w:customStyle="1" w:styleId="ft877">
    <w:name w:val="ft877"/>
    <w:rsid w:val="00332E1C"/>
    <w:rPr>
      <w:rFonts w:ascii="Times New Roman" w:hAnsi="Times New Roman" w:cs="Times New Roman"/>
    </w:rPr>
  </w:style>
  <w:style w:type="character" w:customStyle="1" w:styleId="ft275">
    <w:name w:val="ft275"/>
    <w:rsid w:val="00332E1C"/>
    <w:rPr>
      <w:rFonts w:ascii="Times New Roman" w:hAnsi="Times New Roman" w:cs="Times New Roman"/>
    </w:rPr>
  </w:style>
  <w:style w:type="character" w:customStyle="1" w:styleId="ft935">
    <w:name w:val="ft935"/>
    <w:rsid w:val="00332E1C"/>
    <w:rPr>
      <w:rFonts w:ascii="Times New Roman" w:hAnsi="Times New Roman" w:cs="Times New Roman"/>
    </w:rPr>
  </w:style>
  <w:style w:type="character" w:customStyle="1" w:styleId="ft969">
    <w:name w:val="ft969"/>
    <w:rsid w:val="00332E1C"/>
    <w:rPr>
      <w:rFonts w:ascii="Times New Roman" w:hAnsi="Times New Roman" w:cs="Times New Roman"/>
    </w:rPr>
  </w:style>
  <w:style w:type="character" w:customStyle="1" w:styleId="ft1010">
    <w:name w:val="ft1010"/>
    <w:rsid w:val="00332E1C"/>
    <w:rPr>
      <w:rFonts w:ascii="Times New Roman" w:hAnsi="Times New Roman" w:cs="Times New Roman"/>
    </w:rPr>
  </w:style>
  <w:style w:type="character" w:customStyle="1" w:styleId="ft1058">
    <w:name w:val="ft1058"/>
    <w:rsid w:val="00332E1C"/>
    <w:rPr>
      <w:rFonts w:ascii="Times New Roman" w:hAnsi="Times New Roman" w:cs="Times New Roman"/>
    </w:rPr>
  </w:style>
  <w:style w:type="character" w:customStyle="1" w:styleId="ft1101">
    <w:name w:val="ft1101"/>
    <w:rsid w:val="00332E1C"/>
    <w:rPr>
      <w:rFonts w:ascii="Times New Roman" w:hAnsi="Times New Roman" w:cs="Times New Roman"/>
    </w:rPr>
  </w:style>
  <w:style w:type="character" w:customStyle="1" w:styleId="ft1162">
    <w:name w:val="ft1162"/>
    <w:rsid w:val="00332E1C"/>
    <w:rPr>
      <w:rFonts w:ascii="Times New Roman" w:hAnsi="Times New Roman" w:cs="Times New Roman"/>
    </w:rPr>
  </w:style>
  <w:style w:type="character" w:customStyle="1" w:styleId="ft1197">
    <w:name w:val="ft1197"/>
    <w:rsid w:val="00332E1C"/>
    <w:rPr>
      <w:rFonts w:ascii="Times New Roman" w:hAnsi="Times New Roman" w:cs="Times New Roman"/>
    </w:rPr>
  </w:style>
  <w:style w:type="character" w:customStyle="1" w:styleId="ft1248">
    <w:name w:val="ft1248"/>
    <w:rsid w:val="00332E1C"/>
    <w:rPr>
      <w:rFonts w:ascii="Times New Roman" w:hAnsi="Times New Roman" w:cs="Times New Roman"/>
    </w:rPr>
  </w:style>
  <w:style w:type="character" w:customStyle="1" w:styleId="ft1293">
    <w:name w:val="ft1293"/>
    <w:rsid w:val="00332E1C"/>
    <w:rPr>
      <w:rFonts w:ascii="Times New Roman" w:hAnsi="Times New Roman" w:cs="Times New Roman"/>
    </w:rPr>
  </w:style>
  <w:style w:type="character" w:customStyle="1" w:styleId="ft1308">
    <w:name w:val="ft1308"/>
    <w:rsid w:val="00332E1C"/>
    <w:rPr>
      <w:rFonts w:ascii="Times New Roman" w:hAnsi="Times New Roman" w:cs="Times New Roman"/>
    </w:rPr>
  </w:style>
  <w:style w:type="character" w:customStyle="1" w:styleId="ft1366">
    <w:name w:val="ft1366"/>
    <w:rsid w:val="00332E1C"/>
    <w:rPr>
      <w:rFonts w:ascii="Times New Roman" w:hAnsi="Times New Roman" w:cs="Times New Roman"/>
    </w:rPr>
  </w:style>
  <w:style w:type="character" w:customStyle="1" w:styleId="ft1377">
    <w:name w:val="ft1377"/>
    <w:rsid w:val="00332E1C"/>
    <w:rPr>
      <w:rFonts w:ascii="Times New Roman" w:hAnsi="Times New Roman" w:cs="Times New Roman"/>
    </w:rPr>
  </w:style>
  <w:style w:type="character" w:customStyle="1" w:styleId="ft1380">
    <w:name w:val="ft1380"/>
    <w:rsid w:val="00332E1C"/>
    <w:rPr>
      <w:rFonts w:ascii="Times New Roman" w:hAnsi="Times New Roman" w:cs="Times New Roman"/>
    </w:rPr>
  </w:style>
  <w:style w:type="character" w:customStyle="1" w:styleId="ft1389">
    <w:name w:val="ft1389"/>
    <w:rsid w:val="00332E1C"/>
    <w:rPr>
      <w:rFonts w:ascii="Times New Roman" w:hAnsi="Times New Roman" w:cs="Times New Roman"/>
    </w:rPr>
  </w:style>
  <w:style w:type="character" w:customStyle="1" w:styleId="ft1393">
    <w:name w:val="ft1393"/>
    <w:rsid w:val="00332E1C"/>
    <w:rPr>
      <w:rFonts w:ascii="Times New Roman" w:hAnsi="Times New Roman" w:cs="Times New Roman"/>
    </w:rPr>
  </w:style>
  <w:style w:type="character" w:customStyle="1" w:styleId="ft1400">
    <w:name w:val="ft1400"/>
    <w:rsid w:val="00332E1C"/>
    <w:rPr>
      <w:rFonts w:ascii="Times New Roman" w:hAnsi="Times New Roman" w:cs="Times New Roman"/>
    </w:rPr>
  </w:style>
  <w:style w:type="character" w:customStyle="1" w:styleId="ft1407">
    <w:name w:val="ft1407"/>
    <w:rsid w:val="00332E1C"/>
    <w:rPr>
      <w:rFonts w:ascii="Times New Roman" w:hAnsi="Times New Roman" w:cs="Times New Roman"/>
    </w:rPr>
  </w:style>
  <w:style w:type="character" w:customStyle="1" w:styleId="ft1410">
    <w:name w:val="ft1410"/>
    <w:rsid w:val="00332E1C"/>
    <w:rPr>
      <w:rFonts w:ascii="Times New Roman" w:hAnsi="Times New Roman" w:cs="Times New Roman"/>
    </w:rPr>
  </w:style>
  <w:style w:type="character" w:customStyle="1" w:styleId="ft1427">
    <w:name w:val="ft1427"/>
    <w:rsid w:val="00332E1C"/>
    <w:rPr>
      <w:rFonts w:ascii="Times New Roman" w:hAnsi="Times New Roman" w:cs="Times New Roman"/>
    </w:rPr>
  </w:style>
  <w:style w:type="character" w:customStyle="1" w:styleId="ft1478">
    <w:name w:val="ft1478"/>
    <w:rsid w:val="00332E1C"/>
    <w:rPr>
      <w:rFonts w:ascii="Times New Roman" w:hAnsi="Times New Roman" w:cs="Times New Roman"/>
    </w:rPr>
  </w:style>
  <w:style w:type="character" w:customStyle="1" w:styleId="ft1533">
    <w:name w:val="ft1533"/>
    <w:rsid w:val="00332E1C"/>
    <w:rPr>
      <w:rFonts w:ascii="Times New Roman" w:hAnsi="Times New Roman" w:cs="Times New Roman"/>
    </w:rPr>
  </w:style>
  <w:style w:type="character" w:customStyle="1" w:styleId="ft1586">
    <w:name w:val="ft1586"/>
    <w:rsid w:val="00332E1C"/>
    <w:rPr>
      <w:rFonts w:ascii="Times New Roman" w:hAnsi="Times New Roman" w:cs="Times New Roman"/>
    </w:rPr>
  </w:style>
  <w:style w:type="character" w:customStyle="1" w:styleId="ft1627">
    <w:name w:val="ft1627"/>
    <w:rsid w:val="00332E1C"/>
    <w:rPr>
      <w:rFonts w:ascii="Times New Roman" w:hAnsi="Times New Roman" w:cs="Times New Roman"/>
    </w:rPr>
  </w:style>
  <w:style w:type="character" w:customStyle="1" w:styleId="ft1634">
    <w:name w:val="ft1634"/>
    <w:rsid w:val="00332E1C"/>
    <w:rPr>
      <w:rFonts w:ascii="Times New Roman" w:hAnsi="Times New Roman" w:cs="Times New Roman"/>
    </w:rPr>
  </w:style>
  <w:style w:type="character" w:customStyle="1" w:styleId="ft1638">
    <w:name w:val="ft1638"/>
    <w:rsid w:val="00332E1C"/>
    <w:rPr>
      <w:rFonts w:ascii="Times New Roman" w:hAnsi="Times New Roman" w:cs="Times New Roman"/>
    </w:rPr>
  </w:style>
  <w:style w:type="character" w:customStyle="1" w:styleId="ft1643">
    <w:name w:val="ft1643"/>
    <w:rsid w:val="00332E1C"/>
    <w:rPr>
      <w:rFonts w:ascii="Times New Roman" w:hAnsi="Times New Roman" w:cs="Times New Roman"/>
    </w:rPr>
  </w:style>
  <w:style w:type="character" w:customStyle="1" w:styleId="ft1659">
    <w:name w:val="ft1659"/>
    <w:rsid w:val="00332E1C"/>
    <w:rPr>
      <w:rFonts w:ascii="Times New Roman" w:hAnsi="Times New Roman" w:cs="Times New Roman"/>
    </w:rPr>
  </w:style>
  <w:style w:type="character" w:customStyle="1" w:styleId="ft1665">
    <w:name w:val="ft1665"/>
    <w:rsid w:val="00332E1C"/>
    <w:rPr>
      <w:rFonts w:ascii="Times New Roman" w:hAnsi="Times New Roman" w:cs="Times New Roman"/>
    </w:rPr>
  </w:style>
  <w:style w:type="character" w:customStyle="1" w:styleId="ft1711">
    <w:name w:val="ft1711"/>
    <w:rsid w:val="00332E1C"/>
    <w:rPr>
      <w:rFonts w:ascii="Times New Roman" w:hAnsi="Times New Roman" w:cs="Times New Roman"/>
    </w:rPr>
  </w:style>
  <w:style w:type="character" w:customStyle="1" w:styleId="ft1757">
    <w:name w:val="ft1757"/>
    <w:rsid w:val="00332E1C"/>
    <w:rPr>
      <w:rFonts w:ascii="Times New Roman" w:hAnsi="Times New Roman" w:cs="Times New Roman"/>
    </w:rPr>
  </w:style>
  <w:style w:type="character" w:customStyle="1" w:styleId="ft1804">
    <w:name w:val="ft1804"/>
    <w:rsid w:val="00332E1C"/>
    <w:rPr>
      <w:rFonts w:ascii="Times New Roman" w:hAnsi="Times New Roman" w:cs="Times New Roman"/>
    </w:rPr>
  </w:style>
  <w:style w:type="character" w:customStyle="1" w:styleId="ft1855">
    <w:name w:val="ft1855"/>
    <w:rsid w:val="00332E1C"/>
    <w:rPr>
      <w:rFonts w:ascii="Times New Roman" w:hAnsi="Times New Roman" w:cs="Times New Roman"/>
    </w:rPr>
  </w:style>
  <w:style w:type="character" w:customStyle="1" w:styleId="ft1883">
    <w:name w:val="ft1883"/>
    <w:rsid w:val="00332E1C"/>
    <w:rPr>
      <w:rFonts w:ascii="Times New Roman" w:hAnsi="Times New Roman" w:cs="Times New Roman"/>
    </w:rPr>
  </w:style>
  <w:style w:type="character" w:customStyle="1" w:styleId="ft1937">
    <w:name w:val="ft1937"/>
    <w:rsid w:val="00332E1C"/>
    <w:rPr>
      <w:rFonts w:ascii="Times New Roman" w:hAnsi="Times New Roman" w:cs="Times New Roman"/>
    </w:rPr>
  </w:style>
  <w:style w:type="character" w:customStyle="1" w:styleId="ft1983">
    <w:name w:val="ft1983"/>
    <w:rsid w:val="00332E1C"/>
    <w:rPr>
      <w:rFonts w:ascii="Times New Roman" w:hAnsi="Times New Roman" w:cs="Times New Roman"/>
    </w:rPr>
  </w:style>
  <w:style w:type="character" w:customStyle="1" w:styleId="ft2028">
    <w:name w:val="ft2028"/>
    <w:rsid w:val="00332E1C"/>
    <w:rPr>
      <w:rFonts w:ascii="Times New Roman" w:hAnsi="Times New Roman" w:cs="Times New Roman"/>
    </w:rPr>
  </w:style>
  <w:style w:type="character" w:customStyle="1" w:styleId="ft2049">
    <w:name w:val="ft2049"/>
    <w:rsid w:val="00332E1C"/>
    <w:rPr>
      <w:rFonts w:ascii="Times New Roman" w:hAnsi="Times New Roman" w:cs="Times New Roman"/>
    </w:rPr>
  </w:style>
  <w:style w:type="character" w:customStyle="1" w:styleId="ft2096">
    <w:name w:val="ft2096"/>
    <w:rsid w:val="00332E1C"/>
    <w:rPr>
      <w:rFonts w:ascii="Times New Roman" w:hAnsi="Times New Roman" w:cs="Times New Roman"/>
    </w:rPr>
  </w:style>
  <w:style w:type="character" w:customStyle="1" w:styleId="ft2144">
    <w:name w:val="ft2144"/>
    <w:rsid w:val="00332E1C"/>
    <w:rPr>
      <w:rFonts w:ascii="Times New Roman" w:hAnsi="Times New Roman" w:cs="Times New Roman"/>
    </w:rPr>
  </w:style>
  <w:style w:type="character" w:customStyle="1" w:styleId="ft2234">
    <w:name w:val="ft2234"/>
    <w:rsid w:val="00332E1C"/>
    <w:rPr>
      <w:rFonts w:ascii="Times New Roman" w:hAnsi="Times New Roman" w:cs="Times New Roman"/>
    </w:rPr>
  </w:style>
  <w:style w:type="character" w:customStyle="1" w:styleId="ft2289">
    <w:name w:val="ft2289"/>
    <w:rsid w:val="00332E1C"/>
    <w:rPr>
      <w:rFonts w:ascii="Times New Roman" w:hAnsi="Times New Roman" w:cs="Times New Roman"/>
    </w:rPr>
  </w:style>
  <w:style w:type="character" w:customStyle="1" w:styleId="ft1884">
    <w:name w:val="ft1884"/>
    <w:rsid w:val="00332E1C"/>
    <w:rPr>
      <w:rFonts w:ascii="Times New Roman" w:hAnsi="Times New Roman" w:cs="Times New Roman"/>
    </w:rPr>
  </w:style>
  <w:style w:type="character" w:customStyle="1" w:styleId="ft2343">
    <w:name w:val="ft2343"/>
    <w:rsid w:val="00332E1C"/>
    <w:rPr>
      <w:rFonts w:ascii="Times New Roman" w:hAnsi="Times New Roman" w:cs="Times New Roman"/>
    </w:rPr>
  </w:style>
  <w:style w:type="character" w:customStyle="1" w:styleId="ft2392">
    <w:name w:val="ft2392"/>
    <w:rsid w:val="00332E1C"/>
    <w:rPr>
      <w:rFonts w:ascii="Times New Roman" w:hAnsi="Times New Roman" w:cs="Times New Roman"/>
    </w:rPr>
  </w:style>
  <w:style w:type="character" w:customStyle="1" w:styleId="ft2439">
    <w:name w:val="ft2439"/>
    <w:rsid w:val="00332E1C"/>
    <w:rPr>
      <w:rFonts w:ascii="Times New Roman" w:hAnsi="Times New Roman" w:cs="Times New Roman"/>
    </w:rPr>
  </w:style>
  <w:style w:type="character" w:customStyle="1" w:styleId="ft2489">
    <w:name w:val="ft2489"/>
    <w:rsid w:val="00332E1C"/>
    <w:rPr>
      <w:rFonts w:ascii="Times New Roman" w:hAnsi="Times New Roman" w:cs="Times New Roman"/>
    </w:rPr>
  </w:style>
  <w:style w:type="character" w:customStyle="1" w:styleId="ft2500">
    <w:name w:val="ft2500"/>
    <w:rsid w:val="00332E1C"/>
    <w:rPr>
      <w:rFonts w:ascii="Times New Roman" w:hAnsi="Times New Roman" w:cs="Times New Roman"/>
    </w:rPr>
  </w:style>
  <w:style w:type="character" w:customStyle="1" w:styleId="ft2555">
    <w:name w:val="ft2555"/>
    <w:rsid w:val="00332E1C"/>
    <w:rPr>
      <w:rFonts w:ascii="Times New Roman" w:hAnsi="Times New Roman" w:cs="Times New Roman"/>
    </w:rPr>
  </w:style>
  <w:style w:type="character" w:customStyle="1" w:styleId="ft2562">
    <w:name w:val="ft2562"/>
    <w:rsid w:val="00332E1C"/>
    <w:rPr>
      <w:rFonts w:ascii="Times New Roman" w:hAnsi="Times New Roman" w:cs="Times New Roman"/>
    </w:rPr>
  </w:style>
  <w:style w:type="character" w:customStyle="1" w:styleId="ft2569">
    <w:name w:val="ft2569"/>
    <w:rsid w:val="00332E1C"/>
    <w:rPr>
      <w:rFonts w:ascii="Times New Roman" w:hAnsi="Times New Roman" w:cs="Times New Roman"/>
    </w:rPr>
  </w:style>
  <w:style w:type="character" w:customStyle="1" w:styleId="ft2572">
    <w:name w:val="ft2572"/>
    <w:rsid w:val="00332E1C"/>
    <w:rPr>
      <w:rFonts w:ascii="Times New Roman" w:hAnsi="Times New Roman" w:cs="Times New Roman"/>
    </w:rPr>
  </w:style>
  <w:style w:type="character" w:customStyle="1" w:styleId="ft2581">
    <w:name w:val="ft2581"/>
    <w:rsid w:val="00332E1C"/>
    <w:rPr>
      <w:rFonts w:ascii="Times New Roman" w:hAnsi="Times New Roman" w:cs="Times New Roman"/>
    </w:rPr>
  </w:style>
  <w:style w:type="character" w:customStyle="1" w:styleId="ft2590">
    <w:name w:val="ft2590"/>
    <w:rsid w:val="00332E1C"/>
    <w:rPr>
      <w:rFonts w:ascii="Times New Roman" w:hAnsi="Times New Roman" w:cs="Times New Roman"/>
    </w:rPr>
  </w:style>
  <w:style w:type="character" w:customStyle="1" w:styleId="ft2624">
    <w:name w:val="ft2624"/>
    <w:rsid w:val="00332E1C"/>
    <w:rPr>
      <w:rFonts w:ascii="Times New Roman" w:hAnsi="Times New Roman" w:cs="Times New Roman"/>
    </w:rPr>
  </w:style>
  <w:style w:type="character" w:customStyle="1" w:styleId="ft2669">
    <w:name w:val="ft2669"/>
    <w:rsid w:val="00332E1C"/>
    <w:rPr>
      <w:rFonts w:ascii="Times New Roman" w:hAnsi="Times New Roman" w:cs="Times New Roman"/>
    </w:rPr>
  </w:style>
  <w:style w:type="character" w:customStyle="1" w:styleId="ft2679">
    <w:name w:val="ft2679"/>
    <w:rsid w:val="00332E1C"/>
    <w:rPr>
      <w:rFonts w:ascii="Times New Roman" w:hAnsi="Times New Roman" w:cs="Times New Roman"/>
    </w:rPr>
  </w:style>
  <w:style w:type="character" w:customStyle="1" w:styleId="ft2716">
    <w:name w:val="ft2716"/>
    <w:rsid w:val="00332E1C"/>
    <w:rPr>
      <w:rFonts w:ascii="Times New Roman" w:hAnsi="Times New Roman" w:cs="Times New Roman"/>
    </w:rPr>
  </w:style>
  <w:style w:type="character" w:customStyle="1" w:styleId="ft2726">
    <w:name w:val="ft2726"/>
    <w:rsid w:val="00332E1C"/>
    <w:rPr>
      <w:rFonts w:ascii="Times New Roman" w:hAnsi="Times New Roman" w:cs="Times New Roman"/>
    </w:rPr>
  </w:style>
  <w:style w:type="character" w:customStyle="1" w:styleId="ft2773">
    <w:name w:val="ft2773"/>
    <w:rsid w:val="00332E1C"/>
    <w:rPr>
      <w:rFonts w:ascii="Times New Roman" w:hAnsi="Times New Roman" w:cs="Times New Roman"/>
    </w:rPr>
  </w:style>
  <w:style w:type="character" w:customStyle="1" w:styleId="ft2782">
    <w:name w:val="ft2782"/>
    <w:rsid w:val="00332E1C"/>
    <w:rPr>
      <w:rFonts w:ascii="Times New Roman" w:hAnsi="Times New Roman" w:cs="Times New Roman"/>
    </w:rPr>
  </w:style>
  <w:style w:type="character" w:customStyle="1" w:styleId="ft2828">
    <w:name w:val="ft2828"/>
    <w:rsid w:val="00332E1C"/>
    <w:rPr>
      <w:rFonts w:ascii="Times New Roman" w:hAnsi="Times New Roman" w:cs="Times New Roman"/>
    </w:rPr>
  </w:style>
  <w:style w:type="character" w:customStyle="1" w:styleId="ft2877">
    <w:name w:val="ft2877"/>
    <w:rsid w:val="00332E1C"/>
    <w:rPr>
      <w:rFonts w:ascii="Times New Roman" w:hAnsi="Times New Roman" w:cs="Times New Roman"/>
    </w:rPr>
  </w:style>
  <w:style w:type="character" w:customStyle="1" w:styleId="ft2921">
    <w:name w:val="ft2921"/>
    <w:rsid w:val="00332E1C"/>
    <w:rPr>
      <w:rFonts w:ascii="Times New Roman" w:hAnsi="Times New Roman" w:cs="Times New Roman"/>
    </w:rPr>
  </w:style>
  <w:style w:type="character" w:customStyle="1" w:styleId="ft2927">
    <w:name w:val="ft2927"/>
    <w:rsid w:val="00332E1C"/>
    <w:rPr>
      <w:rFonts w:ascii="Times New Roman" w:hAnsi="Times New Roman" w:cs="Times New Roman"/>
    </w:rPr>
  </w:style>
  <w:style w:type="character" w:customStyle="1" w:styleId="ft2935">
    <w:name w:val="ft2935"/>
    <w:rsid w:val="00332E1C"/>
    <w:rPr>
      <w:rFonts w:ascii="Times New Roman" w:hAnsi="Times New Roman" w:cs="Times New Roman"/>
    </w:rPr>
  </w:style>
  <w:style w:type="character" w:customStyle="1" w:styleId="ft2943">
    <w:name w:val="ft2943"/>
    <w:rsid w:val="00332E1C"/>
    <w:rPr>
      <w:rFonts w:ascii="Times New Roman" w:hAnsi="Times New Roman" w:cs="Times New Roman"/>
    </w:rPr>
  </w:style>
  <w:style w:type="character" w:customStyle="1" w:styleId="ft2952">
    <w:name w:val="ft2952"/>
    <w:rsid w:val="00332E1C"/>
    <w:rPr>
      <w:rFonts w:ascii="Times New Roman" w:hAnsi="Times New Roman" w:cs="Times New Roman"/>
    </w:rPr>
  </w:style>
  <w:style w:type="character" w:customStyle="1" w:styleId="ft2954">
    <w:name w:val="ft2954"/>
    <w:rsid w:val="00332E1C"/>
    <w:rPr>
      <w:rFonts w:ascii="Times New Roman" w:hAnsi="Times New Roman" w:cs="Times New Roman"/>
    </w:rPr>
  </w:style>
  <w:style w:type="character" w:customStyle="1" w:styleId="ft2955">
    <w:name w:val="ft2955"/>
    <w:rsid w:val="00332E1C"/>
    <w:rPr>
      <w:rFonts w:ascii="Times New Roman" w:hAnsi="Times New Roman" w:cs="Times New Roman"/>
    </w:rPr>
  </w:style>
  <w:style w:type="character" w:customStyle="1" w:styleId="ft2962">
    <w:name w:val="ft2962"/>
    <w:rsid w:val="00332E1C"/>
    <w:rPr>
      <w:rFonts w:ascii="Times New Roman" w:hAnsi="Times New Roman" w:cs="Times New Roman"/>
    </w:rPr>
  </w:style>
  <w:style w:type="character" w:customStyle="1" w:styleId="ft2968">
    <w:name w:val="ft2968"/>
    <w:rsid w:val="00332E1C"/>
    <w:rPr>
      <w:rFonts w:ascii="Times New Roman" w:hAnsi="Times New Roman" w:cs="Times New Roman"/>
    </w:rPr>
  </w:style>
  <w:style w:type="character" w:customStyle="1" w:styleId="ft2973">
    <w:name w:val="ft2973"/>
    <w:rsid w:val="00332E1C"/>
    <w:rPr>
      <w:rFonts w:ascii="Times New Roman" w:hAnsi="Times New Roman" w:cs="Times New Roman"/>
    </w:rPr>
  </w:style>
  <w:style w:type="character" w:customStyle="1" w:styleId="ft2974">
    <w:name w:val="ft2974"/>
    <w:rsid w:val="00332E1C"/>
    <w:rPr>
      <w:rFonts w:ascii="Times New Roman" w:hAnsi="Times New Roman" w:cs="Times New Roman"/>
    </w:rPr>
  </w:style>
  <w:style w:type="character" w:customStyle="1" w:styleId="ft2976">
    <w:name w:val="ft2976"/>
    <w:rsid w:val="00332E1C"/>
    <w:rPr>
      <w:rFonts w:ascii="Times New Roman" w:hAnsi="Times New Roman" w:cs="Times New Roman"/>
    </w:rPr>
  </w:style>
  <w:style w:type="character" w:customStyle="1" w:styleId="ft2985">
    <w:name w:val="ft2985"/>
    <w:rsid w:val="00332E1C"/>
    <w:rPr>
      <w:rFonts w:ascii="Times New Roman" w:hAnsi="Times New Roman" w:cs="Times New Roman"/>
    </w:rPr>
  </w:style>
  <w:style w:type="character" w:customStyle="1" w:styleId="ft3002">
    <w:name w:val="ft3002"/>
    <w:rsid w:val="00332E1C"/>
    <w:rPr>
      <w:rFonts w:ascii="Times New Roman" w:hAnsi="Times New Roman" w:cs="Times New Roman"/>
    </w:rPr>
  </w:style>
  <w:style w:type="character" w:customStyle="1" w:styleId="ft3037">
    <w:name w:val="ft3037"/>
    <w:rsid w:val="00332E1C"/>
    <w:rPr>
      <w:rFonts w:ascii="Times New Roman" w:hAnsi="Times New Roman" w:cs="Times New Roman"/>
    </w:rPr>
  </w:style>
  <w:style w:type="character" w:customStyle="1" w:styleId="ft3084">
    <w:name w:val="ft3084"/>
    <w:rsid w:val="00332E1C"/>
    <w:rPr>
      <w:rFonts w:ascii="Times New Roman" w:hAnsi="Times New Roman" w:cs="Times New Roman"/>
    </w:rPr>
  </w:style>
  <w:style w:type="character" w:customStyle="1" w:styleId="ft3127">
    <w:name w:val="ft3127"/>
    <w:rsid w:val="00332E1C"/>
    <w:rPr>
      <w:rFonts w:ascii="Times New Roman" w:hAnsi="Times New Roman" w:cs="Times New Roman"/>
    </w:rPr>
  </w:style>
  <w:style w:type="character" w:customStyle="1" w:styleId="ft3156">
    <w:name w:val="ft3156"/>
    <w:rsid w:val="00332E1C"/>
    <w:rPr>
      <w:rFonts w:ascii="Times New Roman" w:hAnsi="Times New Roman" w:cs="Times New Roman"/>
    </w:rPr>
  </w:style>
  <w:style w:type="character" w:customStyle="1" w:styleId="ft3206">
    <w:name w:val="ft3206"/>
    <w:rsid w:val="00332E1C"/>
    <w:rPr>
      <w:rFonts w:ascii="Times New Roman" w:hAnsi="Times New Roman" w:cs="Times New Roman"/>
    </w:rPr>
  </w:style>
  <w:style w:type="character" w:customStyle="1" w:styleId="ft3264">
    <w:name w:val="ft3264"/>
    <w:rsid w:val="00332E1C"/>
    <w:rPr>
      <w:rFonts w:ascii="Times New Roman" w:hAnsi="Times New Roman" w:cs="Times New Roman"/>
    </w:rPr>
  </w:style>
  <w:style w:type="character" w:customStyle="1" w:styleId="ft3315">
    <w:name w:val="ft3315"/>
    <w:rsid w:val="00332E1C"/>
    <w:rPr>
      <w:rFonts w:ascii="Times New Roman" w:hAnsi="Times New Roman" w:cs="Times New Roman"/>
    </w:rPr>
  </w:style>
  <w:style w:type="character" w:customStyle="1" w:styleId="ft3373">
    <w:name w:val="ft3373"/>
    <w:rsid w:val="00332E1C"/>
    <w:rPr>
      <w:rFonts w:ascii="Times New Roman" w:hAnsi="Times New Roman" w:cs="Times New Roman"/>
    </w:rPr>
  </w:style>
  <w:style w:type="character" w:customStyle="1" w:styleId="ft3432">
    <w:name w:val="ft3432"/>
    <w:rsid w:val="00332E1C"/>
    <w:rPr>
      <w:rFonts w:ascii="Times New Roman" w:hAnsi="Times New Roman" w:cs="Times New Roman"/>
    </w:rPr>
  </w:style>
  <w:style w:type="character" w:customStyle="1" w:styleId="ft3489">
    <w:name w:val="ft3489"/>
    <w:rsid w:val="00332E1C"/>
    <w:rPr>
      <w:rFonts w:ascii="Times New Roman" w:hAnsi="Times New Roman" w:cs="Times New Roman"/>
    </w:rPr>
  </w:style>
  <w:style w:type="character" w:customStyle="1" w:styleId="ft3546">
    <w:name w:val="ft3546"/>
    <w:rsid w:val="00332E1C"/>
    <w:rPr>
      <w:rFonts w:ascii="Times New Roman" w:hAnsi="Times New Roman" w:cs="Times New Roman"/>
    </w:rPr>
  </w:style>
  <w:style w:type="character" w:customStyle="1" w:styleId="ft3608">
    <w:name w:val="ft3608"/>
    <w:rsid w:val="00332E1C"/>
    <w:rPr>
      <w:rFonts w:ascii="Times New Roman" w:hAnsi="Times New Roman" w:cs="Times New Roman"/>
    </w:rPr>
  </w:style>
  <w:style w:type="character" w:customStyle="1" w:styleId="ft3651">
    <w:name w:val="ft3651"/>
    <w:rsid w:val="00332E1C"/>
    <w:rPr>
      <w:rFonts w:ascii="Times New Roman" w:hAnsi="Times New Roman" w:cs="Times New Roman"/>
    </w:rPr>
  </w:style>
  <w:style w:type="character" w:customStyle="1" w:styleId="c5">
    <w:name w:val="c5"/>
    <w:rsid w:val="00332E1C"/>
    <w:rPr>
      <w:rFonts w:ascii="Times New Roman" w:hAnsi="Times New Roman" w:cs="Times New Roman"/>
    </w:rPr>
  </w:style>
  <w:style w:type="character" w:customStyle="1" w:styleId="1143">
    <w:name w:val="Знак Знак114"/>
    <w:locked/>
    <w:rsid w:val="00332E1C"/>
    <w:rPr>
      <w:rFonts w:ascii="Arial" w:hAnsi="Arial"/>
      <w:b/>
      <w:color w:val="000000"/>
      <w:sz w:val="26"/>
      <w:lang w:val="ru-RU" w:eastAsia="ru-RU"/>
    </w:rPr>
  </w:style>
  <w:style w:type="character" w:customStyle="1" w:styleId="ft9267">
    <w:name w:val="ft9267"/>
    <w:rsid w:val="00332E1C"/>
  </w:style>
  <w:style w:type="character" w:customStyle="1" w:styleId="ft9274">
    <w:name w:val="ft9274"/>
    <w:rsid w:val="00332E1C"/>
  </w:style>
  <w:style w:type="character" w:customStyle="1" w:styleId="ft9282">
    <w:name w:val="ft9282"/>
    <w:rsid w:val="00332E1C"/>
  </w:style>
  <w:style w:type="character" w:customStyle="1" w:styleId="ft9284">
    <w:name w:val="ft9284"/>
    <w:rsid w:val="00332E1C"/>
  </w:style>
  <w:style w:type="character" w:customStyle="1" w:styleId="ft9287">
    <w:name w:val="ft9287"/>
    <w:rsid w:val="00332E1C"/>
  </w:style>
  <w:style w:type="character" w:customStyle="1" w:styleId="ft9293">
    <w:name w:val="ft9293"/>
    <w:rsid w:val="00332E1C"/>
  </w:style>
  <w:style w:type="character" w:customStyle="1" w:styleId="ft9299">
    <w:name w:val="ft9299"/>
    <w:rsid w:val="00332E1C"/>
  </w:style>
  <w:style w:type="character" w:customStyle="1" w:styleId="ft9306">
    <w:name w:val="ft9306"/>
    <w:rsid w:val="00332E1C"/>
  </w:style>
  <w:style w:type="character" w:customStyle="1" w:styleId="ft8849">
    <w:name w:val="ft8849"/>
    <w:rsid w:val="00332E1C"/>
  </w:style>
  <w:style w:type="character" w:customStyle="1" w:styleId="ft9312">
    <w:name w:val="ft9312"/>
    <w:rsid w:val="00332E1C"/>
  </w:style>
  <w:style w:type="character" w:customStyle="1" w:styleId="ft9316">
    <w:name w:val="ft9316"/>
    <w:rsid w:val="00332E1C"/>
  </w:style>
  <w:style w:type="character" w:customStyle="1" w:styleId="ft9324">
    <w:name w:val="ft9324"/>
    <w:rsid w:val="00332E1C"/>
  </w:style>
  <w:style w:type="character" w:customStyle="1" w:styleId="ft9330">
    <w:name w:val="ft9330"/>
    <w:rsid w:val="00332E1C"/>
  </w:style>
  <w:style w:type="character" w:customStyle="1" w:styleId="18100">
    <w:name w:val="Знак Знак1810"/>
    <w:rsid w:val="00332E1C"/>
    <w:rPr>
      <w:rFonts w:ascii="SimSun" w:eastAsia="SimSun" w:hAnsi="SimSun"/>
      <w:b/>
      <w:caps/>
      <w:sz w:val="24"/>
      <w:lang w:val="ru-RU" w:eastAsia="ru-RU"/>
    </w:rPr>
  </w:style>
  <w:style w:type="character" w:customStyle="1" w:styleId="WW8Num36z0">
    <w:name w:val="WW8Num36z0"/>
    <w:rsid w:val="00332E1C"/>
    <w:rPr>
      <w:rFonts w:ascii="Wingdings" w:hAnsi="Wingdings"/>
    </w:rPr>
  </w:style>
  <w:style w:type="character" w:customStyle="1" w:styleId="WW8Num39z0">
    <w:name w:val="WW8Num39z0"/>
    <w:rsid w:val="00332E1C"/>
    <w:rPr>
      <w:rFonts w:ascii="Wingdings" w:hAnsi="Wingdings"/>
    </w:rPr>
  </w:style>
  <w:style w:type="character" w:customStyle="1" w:styleId="WW8Num42z0">
    <w:name w:val="WW8Num42z0"/>
    <w:rsid w:val="00332E1C"/>
    <w:rPr>
      <w:rFonts w:ascii="Wingdings" w:hAnsi="Wingdings"/>
    </w:rPr>
  </w:style>
  <w:style w:type="character" w:customStyle="1" w:styleId="WW8Num44z0">
    <w:name w:val="WW8Num44z0"/>
    <w:rsid w:val="00332E1C"/>
    <w:rPr>
      <w:rFonts w:ascii="Wingdings" w:hAnsi="Wingdings"/>
    </w:rPr>
  </w:style>
  <w:style w:type="character" w:customStyle="1" w:styleId="WW8Num44z1">
    <w:name w:val="WW8Num44z1"/>
    <w:rsid w:val="00332E1C"/>
    <w:rPr>
      <w:rFonts w:ascii="Courier New" w:hAnsi="Courier New"/>
    </w:rPr>
  </w:style>
  <w:style w:type="character" w:customStyle="1" w:styleId="WW8Num44z3">
    <w:name w:val="WW8Num44z3"/>
    <w:rsid w:val="00332E1C"/>
    <w:rPr>
      <w:rFonts w:ascii="Symbol" w:hAnsi="Symbol"/>
    </w:rPr>
  </w:style>
  <w:style w:type="character" w:customStyle="1" w:styleId="WW8Num47z0">
    <w:name w:val="WW8Num47z0"/>
    <w:rsid w:val="00332E1C"/>
    <w:rPr>
      <w:rFonts w:ascii="Wingdings" w:hAnsi="Wingdings"/>
    </w:rPr>
  </w:style>
  <w:style w:type="character" w:customStyle="1" w:styleId="WW8Num47z1">
    <w:name w:val="WW8Num47z1"/>
    <w:rsid w:val="00332E1C"/>
    <w:rPr>
      <w:rFonts w:ascii="Courier New" w:hAnsi="Courier New"/>
    </w:rPr>
  </w:style>
  <w:style w:type="character" w:customStyle="1" w:styleId="WW8Num47z3">
    <w:name w:val="WW8Num47z3"/>
    <w:rsid w:val="00332E1C"/>
    <w:rPr>
      <w:rFonts w:ascii="Symbol" w:hAnsi="Symbol"/>
    </w:rPr>
  </w:style>
  <w:style w:type="character" w:customStyle="1" w:styleId="WW8Num50z0">
    <w:name w:val="WW8Num50z0"/>
    <w:rsid w:val="00332E1C"/>
    <w:rPr>
      <w:rFonts w:ascii="Wingdings" w:hAnsi="Wingdings"/>
    </w:rPr>
  </w:style>
  <w:style w:type="character" w:customStyle="1" w:styleId="WW8Num51z0">
    <w:name w:val="WW8Num51z0"/>
    <w:rsid w:val="00332E1C"/>
    <w:rPr>
      <w:rFonts w:ascii="Wingdings" w:hAnsi="Wingdings"/>
    </w:rPr>
  </w:style>
  <w:style w:type="character" w:customStyle="1" w:styleId="WW8Num52z0">
    <w:name w:val="WW8Num52z0"/>
    <w:rsid w:val="00332E1C"/>
    <w:rPr>
      <w:rFonts w:ascii="Symbol" w:hAnsi="Symbol"/>
    </w:rPr>
  </w:style>
  <w:style w:type="character" w:customStyle="1" w:styleId="WW8Num53z0">
    <w:name w:val="WW8Num53z0"/>
    <w:rsid w:val="00332E1C"/>
    <w:rPr>
      <w:rFonts w:ascii="Wingdings" w:hAnsi="Wingdings"/>
    </w:rPr>
  </w:style>
  <w:style w:type="character" w:customStyle="1" w:styleId="WW8Num53z1">
    <w:name w:val="WW8Num53z1"/>
    <w:rsid w:val="00332E1C"/>
    <w:rPr>
      <w:rFonts w:ascii="Courier New" w:hAnsi="Courier New"/>
    </w:rPr>
  </w:style>
  <w:style w:type="character" w:customStyle="1" w:styleId="WW8Num53z3">
    <w:name w:val="WW8Num53z3"/>
    <w:rsid w:val="00332E1C"/>
    <w:rPr>
      <w:rFonts w:ascii="Symbol" w:hAnsi="Symbol"/>
    </w:rPr>
  </w:style>
  <w:style w:type="character" w:customStyle="1" w:styleId="WW8Num55z0">
    <w:name w:val="WW8Num55z0"/>
    <w:rsid w:val="00332E1C"/>
    <w:rPr>
      <w:rFonts w:ascii="Symbol" w:hAnsi="Symbol"/>
    </w:rPr>
  </w:style>
  <w:style w:type="character" w:customStyle="1" w:styleId="WW8Num56z0">
    <w:name w:val="WW8Num56z0"/>
    <w:rsid w:val="00332E1C"/>
    <w:rPr>
      <w:rFonts w:ascii="Symbol" w:hAnsi="Symbol"/>
    </w:rPr>
  </w:style>
  <w:style w:type="character" w:customStyle="1" w:styleId="WW8Num59z0">
    <w:name w:val="WW8Num59z0"/>
    <w:rsid w:val="00332E1C"/>
    <w:rPr>
      <w:rFonts w:ascii="Symbol" w:hAnsi="Symbol"/>
    </w:rPr>
  </w:style>
  <w:style w:type="character" w:customStyle="1" w:styleId="WW8Num63z0">
    <w:name w:val="WW8Num63z0"/>
    <w:rsid w:val="00332E1C"/>
    <w:rPr>
      <w:rFonts w:ascii="Symbol" w:hAnsi="Symbol"/>
    </w:rPr>
  </w:style>
  <w:style w:type="character" w:customStyle="1" w:styleId="WW8Num66z0">
    <w:name w:val="WW8Num66z0"/>
    <w:rsid w:val="00332E1C"/>
    <w:rPr>
      <w:rFonts w:ascii="Symbol" w:hAnsi="Symbol"/>
    </w:rPr>
  </w:style>
  <w:style w:type="character" w:customStyle="1" w:styleId="WW8Num69z1">
    <w:name w:val="WW8Num69z1"/>
    <w:rsid w:val="00332E1C"/>
    <w:rPr>
      <w:rFonts w:ascii="Wingdings" w:hAnsi="Wingdings"/>
    </w:rPr>
  </w:style>
  <w:style w:type="character" w:customStyle="1" w:styleId="WW8Num72z0">
    <w:name w:val="WW8Num72z0"/>
    <w:rsid w:val="00332E1C"/>
    <w:rPr>
      <w:rFonts w:ascii="Symbol" w:hAnsi="Symbol"/>
    </w:rPr>
  </w:style>
  <w:style w:type="character" w:customStyle="1" w:styleId="WW8Num72z1">
    <w:name w:val="WW8Num72z1"/>
    <w:rsid w:val="00332E1C"/>
    <w:rPr>
      <w:rFonts w:ascii="Courier New" w:hAnsi="Courier New"/>
    </w:rPr>
  </w:style>
  <w:style w:type="character" w:customStyle="1" w:styleId="WW8Num72z2">
    <w:name w:val="WW8Num72z2"/>
    <w:rsid w:val="00332E1C"/>
    <w:rPr>
      <w:rFonts w:ascii="Wingdings" w:hAnsi="Wingdings"/>
    </w:rPr>
  </w:style>
  <w:style w:type="character" w:customStyle="1" w:styleId="WW8Num74z0">
    <w:name w:val="WW8Num74z0"/>
    <w:rsid w:val="00332E1C"/>
    <w:rPr>
      <w:rFonts w:ascii="Symbol" w:hAnsi="Symbol"/>
    </w:rPr>
  </w:style>
  <w:style w:type="character" w:customStyle="1" w:styleId="WW8Num75z0">
    <w:name w:val="WW8Num75z0"/>
    <w:rsid w:val="00332E1C"/>
    <w:rPr>
      <w:rFonts w:ascii="Wingdings" w:hAnsi="Wingdings"/>
    </w:rPr>
  </w:style>
  <w:style w:type="character" w:customStyle="1" w:styleId="WW8Num75z1">
    <w:name w:val="WW8Num75z1"/>
    <w:rsid w:val="00332E1C"/>
    <w:rPr>
      <w:rFonts w:ascii="Courier New" w:hAnsi="Courier New"/>
    </w:rPr>
  </w:style>
  <w:style w:type="character" w:customStyle="1" w:styleId="WW8Num75z3">
    <w:name w:val="WW8Num75z3"/>
    <w:rsid w:val="00332E1C"/>
    <w:rPr>
      <w:rFonts w:ascii="Symbol" w:hAnsi="Symbol"/>
    </w:rPr>
  </w:style>
  <w:style w:type="character" w:customStyle="1" w:styleId="WW8Num77z0">
    <w:name w:val="WW8Num77z0"/>
    <w:rsid w:val="00332E1C"/>
    <w:rPr>
      <w:rFonts w:ascii="Symbol" w:hAnsi="Symbol"/>
    </w:rPr>
  </w:style>
  <w:style w:type="character" w:customStyle="1" w:styleId="WW8Num78z0">
    <w:name w:val="WW8Num78z0"/>
    <w:rsid w:val="00332E1C"/>
    <w:rPr>
      <w:rFonts w:ascii="Wingdings" w:hAnsi="Wingdings"/>
    </w:rPr>
  </w:style>
  <w:style w:type="character" w:customStyle="1" w:styleId="WW8Num78z1">
    <w:name w:val="WW8Num78z1"/>
    <w:rsid w:val="00332E1C"/>
    <w:rPr>
      <w:rFonts w:ascii="Courier New" w:hAnsi="Courier New"/>
    </w:rPr>
  </w:style>
  <w:style w:type="character" w:customStyle="1" w:styleId="WW8Num78z3">
    <w:name w:val="WW8Num78z3"/>
    <w:rsid w:val="00332E1C"/>
    <w:rPr>
      <w:rFonts w:ascii="Symbol" w:hAnsi="Symbol"/>
    </w:rPr>
  </w:style>
  <w:style w:type="character" w:customStyle="1" w:styleId="WW8Num79z0">
    <w:name w:val="WW8Num79z0"/>
    <w:rsid w:val="00332E1C"/>
    <w:rPr>
      <w:rFonts w:ascii="Symbol" w:hAnsi="Symbol"/>
    </w:rPr>
  </w:style>
  <w:style w:type="character" w:customStyle="1" w:styleId="WW8Num86z0">
    <w:name w:val="WW8Num86z0"/>
    <w:rsid w:val="00332E1C"/>
    <w:rPr>
      <w:rFonts w:ascii="Wingdings" w:hAnsi="Wingdings"/>
    </w:rPr>
  </w:style>
  <w:style w:type="character" w:customStyle="1" w:styleId="WW8Num86z1">
    <w:name w:val="WW8Num86z1"/>
    <w:rsid w:val="00332E1C"/>
    <w:rPr>
      <w:rFonts w:ascii="Courier New" w:hAnsi="Courier New"/>
    </w:rPr>
  </w:style>
  <w:style w:type="character" w:customStyle="1" w:styleId="WW8Num86z3">
    <w:name w:val="WW8Num86z3"/>
    <w:rsid w:val="00332E1C"/>
    <w:rPr>
      <w:rFonts w:ascii="Symbol" w:hAnsi="Symbol"/>
    </w:rPr>
  </w:style>
  <w:style w:type="character" w:customStyle="1" w:styleId="WW8Num87z0">
    <w:name w:val="WW8Num87z0"/>
    <w:rsid w:val="00332E1C"/>
    <w:rPr>
      <w:rFonts w:ascii="Symbol" w:hAnsi="Symbol"/>
    </w:rPr>
  </w:style>
  <w:style w:type="character" w:customStyle="1" w:styleId="WW8Num89z0">
    <w:name w:val="WW8Num89z0"/>
    <w:rsid w:val="00332E1C"/>
    <w:rPr>
      <w:rFonts w:ascii="Symbol" w:hAnsi="Symbol"/>
    </w:rPr>
  </w:style>
  <w:style w:type="character" w:customStyle="1" w:styleId="WW8Num90z0">
    <w:name w:val="WW8Num90z0"/>
    <w:rsid w:val="00332E1C"/>
    <w:rPr>
      <w:rFonts w:ascii="Symbol" w:hAnsi="Symbol"/>
    </w:rPr>
  </w:style>
  <w:style w:type="character" w:customStyle="1" w:styleId="WW8Num92z0">
    <w:name w:val="WW8Num92z0"/>
    <w:rsid w:val="00332E1C"/>
    <w:rPr>
      <w:rFonts w:ascii="Symbol" w:hAnsi="Symbol"/>
    </w:rPr>
  </w:style>
  <w:style w:type="character" w:customStyle="1" w:styleId="WW8Num93z0">
    <w:name w:val="WW8Num93z0"/>
    <w:rsid w:val="00332E1C"/>
    <w:rPr>
      <w:rFonts w:ascii="Wingdings" w:hAnsi="Wingdings"/>
    </w:rPr>
  </w:style>
  <w:style w:type="character" w:customStyle="1" w:styleId="WW8Num93z1">
    <w:name w:val="WW8Num93z1"/>
    <w:rsid w:val="00332E1C"/>
    <w:rPr>
      <w:rFonts w:ascii="Courier New" w:hAnsi="Courier New"/>
    </w:rPr>
  </w:style>
  <w:style w:type="character" w:customStyle="1" w:styleId="WW8Num93z3">
    <w:name w:val="WW8Num93z3"/>
    <w:rsid w:val="00332E1C"/>
    <w:rPr>
      <w:rFonts w:ascii="Symbol" w:hAnsi="Symbol"/>
    </w:rPr>
  </w:style>
  <w:style w:type="character" w:customStyle="1" w:styleId="WW8Num94z0">
    <w:name w:val="WW8Num94z0"/>
    <w:rsid w:val="00332E1C"/>
    <w:rPr>
      <w:rFonts w:ascii="Symbol" w:hAnsi="Symbol"/>
    </w:rPr>
  </w:style>
  <w:style w:type="character" w:customStyle="1" w:styleId="WW8Num97z0">
    <w:name w:val="WW8Num97z0"/>
    <w:rsid w:val="00332E1C"/>
    <w:rPr>
      <w:rFonts w:ascii="Symbol" w:hAnsi="Symbol"/>
    </w:rPr>
  </w:style>
  <w:style w:type="character" w:customStyle="1" w:styleId="WW8Num99z0">
    <w:name w:val="WW8Num99z0"/>
    <w:rsid w:val="00332E1C"/>
    <w:rPr>
      <w:rFonts w:ascii="Symbol" w:hAnsi="Symbol"/>
    </w:rPr>
  </w:style>
  <w:style w:type="character" w:customStyle="1" w:styleId="WW8Num101z0">
    <w:name w:val="WW8Num101z0"/>
    <w:rsid w:val="00332E1C"/>
    <w:rPr>
      <w:rFonts w:ascii="Symbol" w:hAnsi="Symbol"/>
    </w:rPr>
  </w:style>
  <w:style w:type="character" w:customStyle="1" w:styleId="WW8Num104z0">
    <w:name w:val="WW8Num104z0"/>
    <w:rsid w:val="00332E1C"/>
    <w:rPr>
      <w:rFonts w:ascii="Symbol" w:hAnsi="Symbol"/>
    </w:rPr>
  </w:style>
  <w:style w:type="character" w:customStyle="1" w:styleId="WW8Num107z0">
    <w:name w:val="WW8Num107z0"/>
    <w:rsid w:val="00332E1C"/>
    <w:rPr>
      <w:rFonts w:ascii="Symbol" w:hAnsi="Symbol"/>
    </w:rPr>
  </w:style>
  <w:style w:type="character" w:customStyle="1" w:styleId="WW8Num109z0">
    <w:name w:val="WW8Num109z0"/>
    <w:rsid w:val="00332E1C"/>
    <w:rPr>
      <w:rFonts w:ascii="Symbol" w:hAnsi="Symbol"/>
    </w:rPr>
  </w:style>
  <w:style w:type="character" w:customStyle="1" w:styleId="WW8Num112z1">
    <w:name w:val="WW8Num112z1"/>
    <w:rsid w:val="00332E1C"/>
    <w:rPr>
      <w:color w:val="000000"/>
    </w:rPr>
  </w:style>
  <w:style w:type="character" w:customStyle="1" w:styleId="WW8Num114z0">
    <w:name w:val="WW8Num114z0"/>
    <w:rsid w:val="00332E1C"/>
    <w:rPr>
      <w:rFonts w:ascii="Symbol" w:hAnsi="Symbol"/>
    </w:rPr>
  </w:style>
  <w:style w:type="character" w:customStyle="1" w:styleId="WW8Num117z0">
    <w:name w:val="WW8Num117z0"/>
    <w:rsid w:val="00332E1C"/>
    <w:rPr>
      <w:rFonts w:ascii="Symbol" w:hAnsi="Symbol"/>
    </w:rPr>
  </w:style>
  <w:style w:type="character" w:customStyle="1" w:styleId="WW8Num118z0">
    <w:name w:val="WW8Num118z0"/>
    <w:rsid w:val="00332E1C"/>
    <w:rPr>
      <w:rFonts w:ascii="Wingdings" w:hAnsi="Wingdings"/>
    </w:rPr>
  </w:style>
  <w:style w:type="character" w:customStyle="1" w:styleId="WW8Num118z1">
    <w:name w:val="WW8Num118z1"/>
    <w:rsid w:val="00332E1C"/>
    <w:rPr>
      <w:rFonts w:ascii="Courier New" w:hAnsi="Courier New"/>
    </w:rPr>
  </w:style>
  <w:style w:type="character" w:customStyle="1" w:styleId="WW8Num118z3">
    <w:name w:val="WW8Num118z3"/>
    <w:rsid w:val="00332E1C"/>
    <w:rPr>
      <w:rFonts w:ascii="Symbol" w:hAnsi="Symbol"/>
    </w:rPr>
  </w:style>
  <w:style w:type="character" w:customStyle="1" w:styleId="WW8Num120z0">
    <w:name w:val="WW8Num120z0"/>
    <w:rsid w:val="00332E1C"/>
    <w:rPr>
      <w:rFonts w:ascii="Symbol" w:hAnsi="Symbol"/>
    </w:rPr>
  </w:style>
  <w:style w:type="character" w:customStyle="1" w:styleId="WW8Num121z0">
    <w:name w:val="WW8Num121z0"/>
    <w:rsid w:val="00332E1C"/>
    <w:rPr>
      <w:rFonts w:ascii="Symbol" w:hAnsi="Symbol"/>
    </w:rPr>
  </w:style>
  <w:style w:type="character" w:customStyle="1" w:styleId="WW8Num124z0">
    <w:name w:val="WW8Num124z0"/>
    <w:rsid w:val="00332E1C"/>
    <w:rPr>
      <w:rFonts w:ascii="Symbol" w:hAnsi="Symbol"/>
    </w:rPr>
  </w:style>
  <w:style w:type="character" w:customStyle="1" w:styleId="WW8Num125z0">
    <w:name w:val="WW8Num125z0"/>
    <w:rsid w:val="00332E1C"/>
    <w:rPr>
      <w:rFonts w:ascii="Wingdings" w:hAnsi="Wingdings"/>
    </w:rPr>
  </w:style>
  <w:style w:type="character" w:customStyle="1" w:styleId="WW8Num125z1">
    <w:name w:val="WW8Num125z1"/>
    <w:rsid w:val="00332E1C"/>
    <w:rPr>
      <w:rFonts w:ascii="Courier New" w:hAnsi="Courier New"/>
    </w:rPr>
  </w:style>
  <w:style w:type="character" w:customStyle="1" w:styleId="WW8Num125z3">
    <w:name w:val="WW8Num125z3"/>
    <w:rsid w:val="00332E1C"/>
    <w:rPr>
      <w:rFonts w:ascii="Symbol" w:hAnsi="Symbol"/>
    </w:rPr>
  </w:style>
  <w:style w:type="character" w:customStyle="1" w:styleId="WW8Num126z0">
    <w:name w:val="WW8Num126z0"/>
    <w:rsid w:val="00332E1C"/>
    <w:rPr>
      <w:rFonts w:ascii="Symbol" w:hAnsi="Symbol"/>
    </w:rPr>
  </w:style>
  <w:style w:type="character" w:customStyle="1" w:styleId="WW8Num127z0">
    <w:name w:val="WW8Num127z0"/>
    <w:rsid w:val="00332E1C"/>
    <w:rPr>
      <w:rFonts w:ascii="Symbol" w:hAnsi="Symbol"/>
    </w:rPr>
  </w:style>
  <w:style w:type="character" w:customStyle="1" w:styleId="WW8Num130z0">
    <w:name w:val="WW8Num130z0"/>
    <w:rsid w:val="00332E1C"/>
    <w:rPr>
      <w:rFonts w:ascii="Symbol" w:hAnsi="Symbol"/>
    </w:rPr>
  </w:style>
  <w:style w:type="character" w:customStyle="1" w:styleId="WW8Num131z0">
    <w:name w:val="WW8Num131z0"/>
    <w:rsid w:val="00332E1C"/>
    <w:rPr>
      <w:rFonts w:ascii="Symbol" w:hAnsi="Symbol"/>
    </w:rPr>
  </w:style>
  <w:style w:type="character" w:customStyle="1" w:styleId="WW8Num132z0">
    <w:name w:val="WW8Num132z0"/>
    <w:rsid w:val="00332E1C"/>
    <w:rPr>
      <w:rFonts w:ascii="Symbol" w:hAnsi="Symbol"/>
    </w:rPr>
  </w:style>
  <w:style w:type="character" w:customStyle="1" w:styleId="WW8Num134z0">
    <w:name w:val="WW8Num134z0"/>
    <w:rsid w:val="00332E1C"/>
    <w:rPr>
      <w:rFonts w:ascii="Wingdings" w:hAnsi="Wingdings"/>
    </w:rPr>
  </w:style>
  <w:style w:type="character" w:customStyle="1" w:styleId="WW8Num136z0">
    <w:name w:val="WW8Num136z0"/>
    <w:rsid w:val="00332E1C"/>
    <w:rPr>
      <w:rFonts w:ascii="Symbol" w:hAnsi="Symbol"/>
    </w:rPr>
  </w:style>
  <w:style w:type="character" w:customStyle="1" w:styleId="WW8Num139z0">
    <w:name w:val="WW8Num139z0"/>
    <w:rsid w:val="00332E1C"/>
    <w:rPr>
      <w:rFonts w:ascii="Symbol" w:hAnsi="Symbol"/>
    </w:rPr>
  </w:style>
  <w:style w:type="character" w:customStyle="1" w:styleId="WW8Num143z0">
    <w:name w:val="WW8Num143z0"/>
    <w:rsid w:val="00332E1C"/>
    <w:rPr>
      <w:rFonts w:ascii="Symbol" w:hAnsi="Symbol"/>
    </w:rPr>
  </w:style>
  <w:style w:type="character" w:customStyle="1" w:styleId="WW8Num144z0">
    <w:name w:val="WW8Num144z0"/>
    <w:rsid w:val="00332E1C"/>
    <w:rPr>
      <w:rFonts w:ascii="Symbol" w:hAnsi="Symbol"/>
    </w:rPr>
  </w:style>
  <w:style w:type="character" w:customStyle="1" w:styleId="WW8Num145z0">
    <w:name w:val="WW8Num145z0"/>
    <w:rsid w:val="00332E1C"/>
    <w:rPr>
      <w:rFonts w:ascii="Symbol" w:hAnsi="Symbol"/>
    </w:rPr>
  </w:style>
  <w:style w:type="character" w:customStyle="1" w:styleId="WW8Num146z0">
    <w:name w:val="WW8Num146z0"/>
    <w:rsid w:val="00332E1C"/>
    <w:rPr>
      <w:rFonts w:ascii="Symbol" w:hAnsi="Symbol"/>
    </w:rPr>
  </w:style>
  <w:style w:type="character" w:customStyle="1" w:styleId="WW8Num147z0">
    <w:name w:val="WW8Num147z0"/>
    <w:rsid w:val="00332E1C"/>
    <w:rPr>
      <w:rFonts w:ascii="Wingdings" w:hAnsi="Wingdings"/>
    </w:rPr>
  </w:style>
  <w:style w:type="character" w:customStyle="1" w:styleId="WW8Num147z1">
    <w:name w:val="WW8Num147z1"/>
    <w:rsid w:val="00332E1C"/>
    <w:rPr>
      <w:rFonts w:ascii="Courier New" w:hAnsi="Courier New"/>
    </w:rPr>
  </w:style>
  <w:style w:type="character" w:customStyle="1" w:styleId="WW8Num147z3">
    <w:name w:val="WW8Num147z3"/>
    <w:rsid w:val="00332E1C"/>
    <w:rPr>
      <w:rFonts w:ascii="Symbol" w:hAnsi="Symbol"/>
    </w:rPr>
  </w:style>
  <w:style w:type="character" w:customStyle="1" w:styleId="WW8Num150z0">
    <w:name w:val="WW8Num150z0"/>
    <w:rsid w:val="00332E1C"/>
    <w:rPr>
      <w:rFonts w:ascii="Symbol" w:hAnsi="Symbol"/>
    </w:rPr>
  </w:style>
  <w:style w:type="character" w:customStyle="1" w:styleId="WW8Num157z0">
    <w:name w:val="WW8Num157z0"/>
    <w:rsid w:val="00332E1C"/>
    <w:rPr>
      <w:rFonts w:ascii="Symbol" w:hAnsi="Symbol"/>
    </w:rPr>
  </w:style>
  <w:style w:type="character" w:customStyle="1" w:styleId="WW8Num159z0">
    <w:name w:val="WW8Num159z0"/>
    <w:rsid w:val="00332E1C"/>
    <w:rPr>
      <w:rFonts w:ascii="Symbol" w:hAnsi="Symbol"/>
    </w:rPr>
  </w:style>
  <w:style w:type="character" w:customStyle="1" w:styleId="WW8Num160z0">
    <w:name w:val="WW8Num160z0"/>
    <w:rsid w:val="00332E1C"/>
    <w:rPr>
      <w:rFonts w:ascii="Symbol" w:hAnsi="Symbol"/>
    </w:rPr>
  </w:style>
  <w:style w:type="character" w:customStyle="1" w:styleId="WW8Num162z0">
    <w:name w:val="WW8Num162z0"/>
    <w:rsid w:val="00332E1C"/>
    <w:rPr>
      <w:rFonts w:ascii="Symbol" w:hAnsi="Symbol"/>
    </w:rPr>
  </w:style>
  <w:style w:type="character" w:customStyle="1" w:styleId="WW8Num163z0">
    <w:name w:val="WW8Num163z0"/>
    <w:rsid w:val="00332E1C"/>
    <w:rPr>
      <w:rFonts w:ascii="Symbol" w:hAnsi="Symbol"/>
    </w:rPr>
  </w:style>
  <w:style w:type="character" w:customStyle="1" w:styleId="WW8Num164z0">
    <w:name w:val="WW8Num164z0"/>
    <w:rsid w:val="00332E1C"/>
    <w:rPr>
      <w:rFonts w:ascii="Wingdings" w:hAnsi="Wingdings"/>
    </w:rPr>
  </w:style>
  <w:style w:type="character" w:customStyle="1" w:styleId="WW8Num164z1">
    <w:name w:val="WW8Num164z1"/>
    <w:rsid w:val="00332E1C"/>
    <w:rPr>
      <w:rFonts w:ascii="Courier New" w:hAnsi="Courier New"/>
    </w:rPr>
  </w:style>
  <w:style w:type="character" w:customStyle="1" w:styleId="WW8Num164z3">
    <w:name w:val="WW8Num164z3"/>
    <w:rsid w:val="00332E1C"/>
    <w:rPr>
      <w:rFonts w:ascii="Symbol" w:hAnsi="Symbol"/>
    </w:rPr>
  </w:style>
  <w:style w:type="character" w:customStyle="1" w:styleId="WW8Num168z0">
    <w:name w:val="WW8Num168z0"/>
    <w:rsid w:val="00332E1C"/>
    <w:rPr>
      <w:rFonts w:ascii="Symbol" w:hAnsi="Symbol"/>
    </w:rPr>
  </w:style>
  <w:style w:type="character" w:customStyle="1" w:styleId="WW8Num169z0">
    <w:name w:val="WW8Num169z0"/>
    <w:rsid w:val="00332E1C"/>
    <w:rPr>
      <w:rFonts w:ascii="Symbol" w:hAnsi="Symbol"/>
    </w:rPr>
  </w:style>
  <w:style w:type="character" w:customStyle="1" w:styleId="WW8Num170z0">
    <w:name w:val="WW8Num170z0"/>
    <w:rsid w:val="00332E1C"/>
    <w:rPr>
      <w:rFonts w:ascii="Symbol" w:hAnsi="Symbol"/>
    </w:rPr>
  </w:style>
  <w:style w:type="character" w:customStyle="1" w:styleId="WW8Num174z0">
    <w:name w:val="WW8Num174z0"/>
    <w:rsid w:val="00332E1C"/>
    <w:rPr>
      <w:rFonts w:ascii="Symbol" w:hAnsi="Symbol"/>
    </w:rPr>
  </w:style>
  <w:style w:type="character" w:customStyle="1" w:styleId="WW8Num177z0">
    <w:name w:val="WW8Num177z0"/>
    <w:rsid w:val="00332E1C"/>
    <w:rPr>
      <w:rFonts w:ascii="Symbol" w:hAnsi="Symbol"/>
    </w:rPr>
  </w:style>
  <w:style w:type="character" w:customStyle="1" w:styleId="WW8Num178z0">
    <w:name w:val="WW8Num178z0"/>
    <w:rsid w:val="00332E1C"/>
    <w:rPr>
      <w:rFonts w:ascii="Symbol" w:hAnsi="Symbol"/>
    </w:rPr>
  </w:style>
  <w:style w:type="character" w:customStyle="1" w:styleId="WW8Num182z0">
    <w:name w:val="WW8Num182z0"/>
    <w:rsid w:val="00332E1C"/>
    <w:rPr>
      <w:rFonts w:ascii="Symbol" w:hAnsi="Symbol"/>
    </w:rPr>
  </w:style>
  <w:style w:type="character" w:customStyle="1" w:styleId="WW8Num37z0">
    <w:name w:val="WW8Num37z0"/>
    <w:rsid w:val="00332E1C"/>
    <w:rPr>
      <w:rFonts w:ascii="Wingdings" w:hAnsi="Wingdings"/>
    </w:rPr>
  </w:style>
  <w:style w:type="character" w:customStyle="1" w:styleId="WW8Num38z0">
    <w:name w:val="WW8Num38z0"/>
    <w:rsid w:val="00332E1C"/>
    <w:rPr>
      <w:rFonts w:ascii="Wingdings" w:hAnsi="Wingdings"/>
    </w:rPr>
  </w:style>
  <w:style w:type="character" w:customStyle="1" w:styleId="WW8Num40z0">
    <w:name w:val="WW8Num40z0"/>
    <w:rsid w:val="00332E1C"/>
    <w:rPr>
      <w:rFonts w:ascii="Wingdings" w:hAnsi="Wingdings"/>
    </w:rPr>
  </w:style>
  <w:style w:type="character" w:customStyle="1" w:styleId="WW8Num41z0">
    <w:name w:val="WW8Num41z0"/>
    <w:rsid w:val="00332E1C"/>
    <w:rPr>
      <w:rFonts w:ascii="Wingdings" w:hAnsi="Wingdings"/>
    </w:rPr>
  </w:style>
  <w:style w:type="character" w:customStyle="1" w:styleId="WW8Num43z0">
    <w:name w:val="WW8Num43z0"/>
    <w:rsid w:val="00332E1C"/>
    <w:rPr>
      <w:rFonts w:ascii="Wingdings" w:hAnsi="Wingdings"/>
    </w:rPr>
  </w:style>
  <w:style w:type="character" w:customStyle="1" w:styleId="WW8Num20z1">
    <w:name w:val="WW8Num20z1"/>
    <w:rsid w:val="00332E1C"/>
    <w:rPr>
      <w:rFonts w:ascii="Courier New" w:hAnsi="Courier New"/>
    </w:rPr>
  </w:style>
  <w:style w:type="character" w:customStyle="1" w:styleId="WW8Num20z3">
    <w:name w:val="WW8Num20z3"/>
    <w:rsid w:val="00332E1C"/>
    <w:rPr>
      <w:rFonts w:ascii="Symbol" w:hAnsi="Symbol"/>
    </w:rPr>
  </w:style>
  <w:style w:type="character" w:customStyle="1" w:styleId="WW8Num26z3">
    <w:name w:val="WW8Num26z3"/>
    <w:rsid w:val="00332E1C"/>
    <w:rPr>
      <w:rFonts w:ascii="Symbol" w:hAnsi="Symbol"/>
    </w:rPr>
  </w:style>
  <w:style w:type="character" w:customStyle="1" w:styleId="WW8Num33z0">
    <w:name w:val="WW8Num33z0"/>
    <w:rsid w:val="00332E1C"/>
    <w:rPr>
      <w:rFonts w:ascii="Wingdings" w:hAnsi="Wingdings"/>
    </w:rPr>
  </w:style>
  <w:style w:type="character" w:customStyle="1" w:styleId="WW8Num33z3">
    <w:name w:val="WW8Num33z3"/>
    <w:rsid w:val="00332E1C"/>
    <w:rPr>
      <w:rFonts w:ascii="Symbol" w:hAnsi="Symbol"/>
    </w:rPr>
  </w:style>
  <w:style w:type="character" w:customStyle="1" w:styleId="WW8Num33z4">
    <w:name w:val="WW8Num33z4"/>
    <w:rsid w:val="00332E1C"/>
    <w:rPr>
      <w:rFonts w:ascii="Courier New" w:hAnsi="Courier New"/>
    </w:rPr>
  </w:style>
  <w:style w:type="character" w:customStyle="1" w:styleId="WW8Num34z0">
    <w:name w:val="WW8Num34z0"/>
    <w:rsid w:val="00332E1C"/>
    <w:rPr>
      <w:rFonts w:ascii="Wingdings" w:hAnsi="Wingdings"/>
    </w:rPr>
  </w:style>
  <w:style w:type="character" w:customStyle="1" w:styleId="WW8Num34z1">
    <w:name w:val="WW8Num34z1"/>
    <w:rsid w:val="00332E1C"/>
    <w:rPr>
      <w:rFonts w:ascii="Courier New" w:hAnsi="Courier New"/>
    </w:rPr>
  </w:style>
  <w:style w:type="character" w:customStyle="1" w:styleId="WW8Num34z3">
    <w:name w:val="WW8Num34z3"/>
    <w:rsid w:val="00332E1C"/>
    <w:rPr>
      <w:rFonts w:ascii="Symbol" w:hAnsi="Symbol"/>
    </w:rPr>
  </w:style>
  <w:style w:type="character" w:customStyle="1" w:styleId="WW8Num35z0">
    <w:name w:val="WW8Num35z0"/>
    <w:rsid w:val="00332E1C"/>
    <w:rPr>
      <w:rFonts w:ascii="Wingdings" w:hAnsi="Wingdings"/>
    </w:rPr>
  </w:style>
  <w:style w:type="character" w:customStyle="1" w:styleId="WW8Num35z1">
    <w:name w:val="WW8Num35z1"/>
    <w:rsid w:val="00332E1C"/>
    <w:rPr>
      <w:rFonts w:ascii="Courier New" w:hAnsi="Courier New"/>
    </w:rPr>
  </w:style>
  <w:style w:type="character" w:customStyle="1" w:styleId="WW8Num35z3">
    <w:name w:val="WW8Num35z3"/>
    <w:rsid w:val="00332E1C"/>
    <w:rPr>
      <w:rFonts w:ascii="Symbol" w:hAnsi="Symbol"/>
    </w:rPr>
  </w:style>
  <w:style w:type="character" w:customStyle="1" w:styleId="WW8Num36z1">
    <w:name w:val="WW8Num36z1"/>
    <w:rsid w:val="00332E1C"/>
    <w:rPr>
      <w:rFonts w:ascii="Courier New" w:hAnsi="Courier New"/>
    </w:rPr>
  </w:style>
  <w:style w:type="character" w:customStyle="1" w:styleId="WW8Num36z3">
    <w:name w:val="WW8Num36z3"/>
    <w:rsid w:val="00332E1C"/>
    <w:rPr>
      <w:rFonts w:ascii="Symbol" w:hAnsi="Symbol"/>
    </w:rPr>
  </w:style>
  <w:style w:type="character" w:customStyle="1" w:styleId="WW8Num37z1">
    <w:name w:val="WW8Num37z1"/>
    <w:rsid w:val="00332E1C"/>
    <w:rPr>
      <w:rFonts w:ascii="Courier New" w:hAnsi="Courier New"/>
    </w:rPr>
  </w:style>
  <w:style w:type="character" w:customStyle="1" w:styleId="WW8Num37z3">
    <w:name w:val="WW8Num37z3"/>
    <w:rsid w:val="00332E1C"/>
    <w:rPr>
      <w:rFonts w:ascii="Symbol" w:hAnsi="Symbol"/>
    </w:rPr>
  </w:style>
  <w:style w:type="character" w:customStyle="1" w:styleId="WW8Num39z1">
    <w:name w:val="WW8Num39z1"/>
    <w:rsid w:val="00332E1C"/>
    <w:rPr>
      <w:rFonts w:ascii="Times New Roman" w:hAnsi="Times New Roman"/>
    </w:rPr>
  </w:style>
  <w:style w:type="character" w:customStyle="1" w:styleId="WW8Num39z3">
    <w:name w:val="WW8Num39z3"/>
    <w:rsid w:val="00332E1C"/>
    <w:rPr>
      <w:rFonts w:ascii="Symbol" w:hAnsi="Symbol"/>
    </w:rPr>
  </w:style>
  <w:style w:type="character" w:customStyle="1" w:styleId="WW8Num39z4">
    <w:name w:val="WW8Num39z4"/>
    <w:rsid w:val="00332E1C"/>
    <w:rPr>
      <w:rFonts w:ascii="Courier New" w:hAnsi="Courier New"/>
    </w:rPr>
  </w:style>
  <w:style w:type="character" w:customStyle="1" w:styleId="WW8Num42z1">
    <w:name w:val="WW8Num42z1"/>
    <w:rsid w:val="00332E1C"/>
    <w:rPr>
      <w:rFonts w:ascii="Courier New" w:hAnsi="Courier New"/>
    </w:rPr>
  </w:style>
  <w:style w:type="character" w:customStyle="1" w:styleId="WW8Num42z3">
    <w:name w:val="WW8Num42z3"/>
    <w:rsid w:val="00332E1C"/>
    <w:rPr>
      <w:rFonts w:ascii="Symbol" w:hAnsi="Symbol"/>
    </w:rPr>
  </w:style>
  <w:style w:type="character" w:customStyle="1" w:styleId="WW8Num45z0">
    <w:name w:val="WW8Num45z0"/>
    <w:rsid w:val="00332E1C"/>
    <w:rPr>
      <w:rFonts w:ascii="Wingdings" w:hAnsi="Wingdings"/>
    </w:rPr>
  </w:style>
  <w:style w:type="character" w:customStyle="1" w:styleId="WW8Num45z1">
    <w:name w:val="WW8Num45z1"/>
    <w:rsid w:val="00332E1C"/>
    <w:rPr>
      <w:rFonts w:ascii="Courier New" w:hAnsi="Courier New"/>
    </w:rPr>
  </w:style>
  <w:style w:type="character" w:customStyle="1" w:styleId="WW8Num45z3">
    <w:name w:val="WW8Num45z3"/>
    <w:rsid w:val="00332E1C"/>
    <w:rPr>
      <w:rFonts w:ascii="Symbol" w:hAnsi="Symbol"/>
    </w:rPr>
  </w:style>
  <w:style w:type="character" w:customStyle="1" w:styleId="WW8Num46z0">
    <w:name w:val="WW8Num46z0"/>
    <w:rsid w:val="00332E1C"/>
    <w:rPr>
      <w:rFonts w:ascii="Wingdings" w:hAnsi="Wingdings"/>
    </w:rPr>
  </w:style>
  <w:style w:type="character" w:customStyle="1" w:styleId="WW8Num46z1">
    <w:name w:val="WW8Num46z1"/>
    <w:rsid w:val="00332E1C"/>
    <w:rPr>
      <w:rFonts w:ascii="Courier New" w:hAnsi="Courier New"/>
    </w:rPr>
  </w:style>
  <w:style w:type="character" w:customStyle="1" w:styleId="WW8Num46z3">
    <w:name w:val="WW8Num46z3"/>
    <w:rsid w:val="00332E1C"/>
    <w:rPr>
      <w:rFonts w:ascii="Symbol" w:hAnsi="Symbol"/>
    </w:rPr>
  </w:style>
  <w:style w:type="character" w:customStyle="1" w:styleId="WW8Num48z0">
    <w:name w:val="WW8Num48z0"/>
    <w:rsid w:val="00332E1C"/>
    <w:rPr>
      <w:rFonts w:ascii="Wingdings" w:hAnsi="Wingdings"/>
    </w:rPr>
  </w:style>
  <w:style w:type="character" w:customStyle="1" w:styleId="WW8Num48z1">
    <w:name w:val="WW8Num48z1"/>
    <w:rsid w:val="00332E1C"/>
    <w:rPr>
      <w:rFonts w:ascii="Courier New" w:hAnsi="Courier New"/>
    </w:rPr>
  </w:style>
  <w:style w:type="character" w:customStyle="1" w:styleId="WW8Num48z3">
    <w:name w:val="WW8Num48z3"/>
    <w:rsid w:val="00332E1C"/>
    <w:rPr>
      <w:rFonts w:ascii="Symbol" w:hAnsi="Symbol"/>
    </w:rPr>
  </w:style>
  <w:style w:type="character" w:customStyle="1" w:styleId="WW8Num49z0">
    <w:name w:val="WW8Num49z0"/>
    <w:rsid w:val="00332E1C"/>
    <w:rPr>
      <w:rFonts w:ascii="Wingdings" w:hAnsi="Wingdings"/>
    </w:rPr>
  </w:style>
  <w:style w:type="character" w:customStyle="1" w:styleId="WW8Num49z1">
    <w:name w:val="WW8Num49z1"/>
    <w:rsid w:val="00332E1C"/>
    <w:rPr>
      <w:rFonts w:ascii="Courier New" w:hAnsi="Courier New"/>
    </w:rPr>
  </w:style>
  <w:style w:type="character" w:customStyle="1" w:styleId="WW8Num49z3">
    <w:name w:val="WW8Num49z3"/>
    <w:rsid w:val="00332E1C"/>
    <w:rPr>
      <w:rFonts w:ascii="Symbol" w:hAnsi="Symbol"/>
    </w:rPr>
  </w:style>
  <w:style w:type="character" w:customStyle="1" w:styleId="WW8Num50z1">
    <w:name w:val="WW8Num50z1"/>
    <w:rsid w:val="00332E1C"/>
    <w:rPr>
      <w:rFonts w:ascii="Courier New" w:hAnsi="Courier New"/>
    </w:rPr>
  </w:style>
  <w:style w:type="character" w:customStyle="1" w:styleId="WW8Num50z3">
    <w:name w:val="WW8Num50z3"/>
    <w:rsid w:val="00332E1C"/>
    <w:rPr>
      <w:rFonts w:ascii="Symbol" w:hAnsi="Symbol"/>
    </w:rPr>
  </w:style>
  <w:style w:type="character" w:customStyle="1" w:styleId="WW8Num51z1">
    <w:name w:val="WW8Num51z1"/>
    <w:rsid w:val="00332E1C"/>
    <w:rPr>
      <w:rFonts w:ascii="Courier New" w:hAnsi="Courier New"/>
    </w:rPr>
  </w:style>
  <w:style w:type="character" w:customStyle="1" w:styleId="WW8Num51z3">
    <w:name w:val="WW8Num51z3"/>
    <w:rsid w:val="00332E1C"/>
    <w:rPr>
      <w:rFonts w:ascii="Symbol" w:hAnsi="Symbol"/>
    </w:rPr>
  </w:style>
  <w:style w:type="character" w:customStyle="1" w:styleId="WW-">
    <w:name w:val="WW-Основной шрифт абзаца"/>
    <w:rsid w:val="00332E1C"/>
  </w:style>
  <w:style w:type="character" w:customStyle="1" w:styleId="FontStyle1600">
    <w:name w:val="Font Style160"/>
    <w:rsid w:val="00332E1C"/>
    <w:rPr>
      <w:rFonts w:ascii="Bookman Old Style" w:hAnsi="Bookman Old Style"/>
      <w:sz w:val="18"/>
    </w:rPr>
  </w:style>
  <w:style w:type="character" w:customStyle="1" w:styleId="FontStyle116">
    <w:name w:val="Font Style116"/>
    <w:rsid w:val="00332E1C"/>
    <w:rPr>
      <w:rFonts w:ascii="Bookman Old Style" w:hAnsi="Bookman Old Style"/>
      <w:sz w:val="18"/>
    </w:rPr>
  </w:style>
  <w:style w:type="character" w:customStyle="1" w:styleId="FontStyle131">
    <w:name w:val="Font Style131"/>
    <w:rsid w:val="00332E1C"/>
    <w:rPr>
      <w:rFonts w:ascii="Arial" w:hAnsi="Arial"/>
      <w:b/>
      <w:sz w:val="16"/>
    </w:rPr>
  </w:style>
  <w:style w:type="character" w:customStyle="1" w:styleId="FontStyle221">
    <w:name w:val="Font Style221"/>
    <w:rsid w:val="00332E1C"/>
    <w:rPr>
      <w:rFonts w:ascii="Times New Roman" w:hAnsi="Times New Roman"/>
      <w:sz w:val="20"/>
    </w:rPr>
  </w:style>
  <w:style w:type="character" w:customStyle="1" w:styleId="31f0">
    <w:name w:val="Основной текст + Полужирный31"/>
    <w:rsid w:val="00332E1C"/>
    <w:rPr>
      <w:rFonts w:ascii="Microsoft Sans Serif" w:hAnsi="Microsoft Sans Serif"/>
      <w:b/>
      <w:spacing w:val="10"/>
      <w:sz w:val="26"/>
    </w:rPr>
  </w:style>
  <w:style w:type="character" w:customStyle="1" w:styleId="303">
    <w:name w:val="Основной текст + Полужирный30"/>
    <w:rsid w:val="00332E1C"/>
    <w:rPr>
      <w:rFonts w:ascii="Microsoft Sans Serif" w:hAnsi="Microsoft Sans Serif"/>
      <w:b/>
      <w:spacing w:val="10"/>
      <w:sz w:val="26"/>
    </w:rPr>
  </w:style>
  <w:style w:type="character" w:customStyle="1" w:styleId="292">
    <w:name w:val="Основной текст + Полужирный29"/>
    <w:rsid w:val="00332E1C"/>
    <w:rPr>
      <w:rFonts w:ascii="Microsoft Sans Serif" w:hAnsi="Microsoft Sans Serif"/>
      <w:b/>
      <w:spacing w:val="10"/>
      <w:sz w:val="26"/>
    </w:rPr>
  </w:style>
  <w:style w:type="character" w:customStyle="1" w:styleId="284">
    <w:name w:val="Основной текст + Полужирный28"/>
    <w:rsid w:val="00332E1C"/>
    <w:rPr>
      <w:rFonts w:ascii="Microsoft Sans Serif" w:hAnsi="Microsoft Sans Serif"/>
      <w:b/>
      <w:spacing w:val="10"/>
      <w:sz w:val="26"/>
    </w:rPr>
  </w:style>
  <w:style w:type="character" w:customStyle="1" w:styleId="277">
    <w:name w:val="Основной текст + Полужирный27"/>
    <w:rsid w:val="00332E1C"/>
    <w:rPr>
      <w:rFonts w:ascii="Microsoft Sans Serif" w:hAnsi="Microsoft Sans Serif"/>
      <w:b/>
      <w:spacing w:val="10"/>
      <w:sz w:val="26"/>
    </w:rPr>
  </w:style>
  <w:style w:type="character" w:customStyle="1" w:styleId="12pt21">
    <w:name w:val="Основной текст + 12 pt21"/>
    <w:aliases w:val="Курсив31,Интервал 1 pt37"/>
    <w:rsid w:val="00332E1C"/>
    <w:rPr>
      <w:rFonts w:ascii="Microsoft Sans Serif" w:hAnsi="Microsoft Sans Serif"/>
      <w:i/>
      <w:spacing w:val="30"/>
      <w:sz w:val="24"/>
    </w:rPr>
  </w:style>
  <w:style w:type="character" w:customStyle="1" w:styleId="12pt20">
    <w:name w:val="Основной текст + 12 pt20"/>
    <w:aliases w:val="Курсив30,Интервал 1 pt36"/>
    <w:rsid w:val="00332E1C"/>
    <w:rPr>
      <w:rFonts w:ascii="Microsoft Sans Serif" w:hAnsi="Microsoft Sans Serif"/>
      <w:i/>
      <w:spacing w:val="30"/>
      <w:sz w:val="24"/>
    </w:rPr>
  </w:style>
  <w:style w:type="character" w:customStyle="1" w:styleId="12pt19">
    <w:name w:val="Основной текст + 12 pt19"/>
    <w:aliases w:val="Курсив29,Интервал 1 pt35"/>
    <w:rsid w:val="00332E1C"/>
    <w:rPr>
      <w:rFonts w:ascii="Microsoft Sans Serif" w:hAnsi="Microsoft Sans Serif"/>
      <w:i/>
      <w:spacing w:val="30"/>
      <w:sz w:val="24"/>
    </w:rPr>
  </w:style>
  <w:style w:type="character" w:customStyle="1" w:styleId="12pt18">
    <w:name w:val="Основной текст + 12 pt18"/>
    <w:aliases w:val="Курсив28,Интервал 1 pt34"/>
    <w:rsid w:val="00332E1C"/>
    <w:rPr>
      <w:rFonts w:ascii="Microsoft Sans Serif" w:hAnsi="Microsoft Sans Serif"/>
      <w:i/>
      <w:spacing w:val="30"/>
      <w:sz w:val="24"/>
    </w:rPr>
  </w:style>
  <w:style w:type="character" w:customStyle="1" w:styleId="12pt17">
    <w:name w:val="Основной текст + 12 pt17"/>
    <w:aliases w:val="Курсив27,Интервал 1 pt33"/>
    <w:rsid w:val="00332E1C"/>
    <w:rPr>
      <w:rFonts w:ascii="Microsoft Sans Serif" w:hAnsi="Microsoft Sans Serif"/>
      <w:i/>
      <w:spacing w:val="30"/>
      <w:sz w:val="24"/>
    </w:rPr>
  </w:style>
  <w:style w:type="character" w:customStyle="1" w:styleId="267">
    <w:name w:val="Основной текст + Полужирный26"/>
    <w:rsid w:val="00332E1C"/>
    <w:rPr>
      <w:rFonts w:ascii="Microsoft Sans Serif" w:hAnsi="Microsoft Sans Serif"/>
      <w:b/>
      <w:spacing w:val="10"/>
      <w:sz w:val="26"/>
    </w:rPr>
  </w:style>
  <w:style w:type="character" w:customStyle="1" w:styleId="25d">
    <w:name w:val="Основной текст + Полужирный25"/>
    <w:rsid w:val="00332E1C"/>
    <w:rPr>
      <w:rFonts w:ascii="Microsoft Sans Serif" w:hAnsi="Microsoft Sans Serif"/>
      <w:b/>
      <w:spacing w:val="10"/>
      <w:sz w:val="26"/>
    </w:rPr>
  </w:style>
  <w:style w:type="character" w:customStyle="1" w:styleId="248">
    <w:name w:val="Основной текст + Полужирный24"/>
    <w:rsid w:val="00332E1C"/>
    <w:rPr>
      <w:rFonts w:ascii="Microsoft Sans Serif" w:hAnsi="Microsoft Sans Serif"/>
      <w:b/>
      <w:spacing w:val="10"/>
      <w:sz w:val="26"/>
    </w:rPr>
  </w:style>
  <w:style w:type="character" w:customStyle="1" w:styleId="12pt16">
    <w:name w:val="Основной текст + 12 pt16"/>
    <w:aliases w:val="Курсив26,Интервал 1 pt32"/>
    <w:rsid w:val="00332E1C"/>
    <w:rPr>
      <w:rFonts w:ascii="Microsoft Sans Serif" w:hAnsi="Microsoft Sans Serif"/>
      <w:i/>
      <w:spacing w:val="30"/>
      <w:sz w:val="24"/>
    </w:rPr>
  </w:style>
  <w:style w:type="character" w:customStyle="1" w:styleId="23a">
    <w:name w:val="Основной текст + Полужирный23"/>
    <w:rsid w:val="00332E1C"/>
    <w:rPr>
      <w:rFonts w:ascii="Microsoft Sans Serif" w:hAnsi="Microsoft Sans Serif"/>
      <w:b/>
      <w:spacing w:val="10"/>
      <w:sz w:val="26"/>
    </w:rPr>
  </w:style>
  <w:style w:type="character" w:customStyle="1" w:styleId="22f6">
    <w:name w:val="Основной текст + Полужирный22"/>
    <w:rsid w:val="00332E1C"/>
    <w:rPr>
      <w:rFonts w:ascii="Microsoft Sans Serif" w:hAnsi="Microsoft Sans Serif"/>
      <w:b/>
      <w:spacing w:val="10"/>
      <w:sz w:val="26"/>
    </w:rPr>
  </w:style>
  <w:style w:type="character" w:customStyle="1" w:styleId="21fb">
    <w:name w:val="Основной текст + Полужирный21"/>
    <w:rsid w:val="00332E1C"/>
    <w:rPr>
      <w:rFonts w:ascii="Microsoft Sans Serif" w:hAnsi="Microsoft Sans Serif"/>
      <w:b/>
      <w:spacing w:val="10"/>
      <w:sz w:val="26"/>
    </w:rPr>
  </w:style>
  <w:style w:type="character" w:customStyle="1" w:styleId="20a">
    <w:name w:val="Основной текст + Полужирный20"/>
    <w:rsid w:val="00332E1C"/>
    <w:rPr>
      <w:rFonts w:ascii="Microsoft Sans Serif" w:hAnsi="Microsoft Sans Serif"/>
      <w:b/>
      <w:spacing w:val="10"/>
      <w:sz w:val="26"/>
    </w:rPr>
  </w:style>
  <w:style w:type="character" w:customStyle="1" w:styleId="4pt">
    <w:name w:val="Основной текст + Интервал 4 pt"/>
    <w:rsid w:val="00332E1C"/>
    <w:rPr>
      <w:rFonts w:ascii="Microsoft Sans Serif" w:hAnsi="Microsoft Sans Serif"/>
      <w:spacing w:val="80"/>
      <w:sz w:val="26"/>
    </w:rPr>
  </w:style>
  <w:style w:type="character" w:customStyle="1" w:styleId="19a">
    <w:name w:val="Основной текст + Полужирный19"/>
    <w:rsid w:val="00332E1C"/>
    <w:rPr>
      <w:rFonts w:ascii="Microsoft Sans Serif" w:hAnsi="Microsoft Sans Serif"/>
      <w:b/>
      <w:spacing w:val="10"/>
      <w:sz w:val="26"/>
    </w:rPr>
  </w:style>
  <w:style w:type="character" w:customStyle="1" w:styleId="189">
    <w:name w:val="Основной текст + Полужирный18"/>
    <w:rsid w:val="00332E1C"/>
    <w:rPr>
      <w:rFonts w:ascii="Microsoft Sans Serif" w:hAnsi="Microsoft Sans Serif"/>
      <w:b/>
      <w:spacing w:val="10"/>
      <w:sz w:val="26"/>
    </w:rPr>
  </w:style>
  <w:style w:type="character" w:customStyle="1" w:styleId="17b">
    <w:name w:val="Основной текст + Полужирный17"/>
    <w:rsid w:val="00332E1C"/>
    <w:rPr>
      <w:rFonts w:ascii="Microsoft Sans Serif" w:hAnsi="Microsoft Sans Serif"/>
      <w:b/>
      <w:spacing w:val="10"/>
      <w:sz w:val="26"/>
    </w:rPr>
  </w:style>
  <w:style w:type="character" w:customStyle="1" w:styleId="12pt14">
    <w:name w:val="Основной текст + 12 pt14"/>
    <w:aliases w:val="Курсив24,Интервал 1 pt30"/>
    <w:rsid w:val="00332E1C"/>
    <w:rPr>
      <w:rFonts w:ascii="Microsoft Sans Serif" w:hAnsi="Microsoft Sans Serif"/>
      <w:i/>
      <w:spacing w:val="30"/>
      <w:sz w:val="24"/>
    </w:rPr>
  </w:style>
  <w:style w:type="character" w:customStyle="1" w:styleId="16b">
    <w:name w:val="Основной текст + Полужирный16"/>
    <w:rsid w:val="00332E1C"/>
    <w:rPr>
      <w:rFonts w:ascii="Microsoft Sans Serif" w:hAnsi="Microsoft Sans Serif"/>
      <w:b/>
      <w:spacing w:val="10"/>
      <w:sz w:val="26"/>
    </w:rPr>
  </w:style>
  <w:style w:type="character" w:customStyle="1" w:styleId="6pt">
    <w:name w:val="Основной текст + Интервал 6 pt"/>
    <w:rsid w:val="00332E1C"/>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rsid w:val="00332E1C"/>
    <w:rPr>
      <w:rFonts w:ascii="Microsoft Sans Serif" w:hAnsi="Microsoft Sans Serif"/>
      <w:i/>
      <w:spacing w:val="30"/>
      <w:sz w:val="24"/>
    </w:rPr>
  </w:style>
  <w:style w:type="character" w:customStyle="1" w:styleId="12pt12">
    <w:name w:val="Основной текст + 12 pt12"/>
    <w:aliases w:val="Курсив21,Интервал 1 pt27"/>
    <w:rsid w:val="00332E1C"/>
    <w:rPr>
      <w:rFonts w:ascii="Microsoft Sans Serif" w:hAnsi="Microsoft Sans Serif"/>
      <w:i/>
      <w:spacing w:val="30"/>
      <w:sz w:val="24"/>
    </w:rPr>
  </w:style>
  <w:style w:type="character" w:customStyle="1" w:styleId="15a">
    <w:name w:val="Основной текст + Полужирный15"/>
    <w:rsid w:val="00332E1C"/>
    <w:rPr>
      <w:rFonts w:ascii="Microsoft Sans Serif" w:hAnsi="Microsoft Sans Serif"/>
      <w:b/>
      <w:spacing w:val="10"/>
      <w:sz w:val="26"/>
    </w:rPr>
  </w:style>
  <w:style w:type="character" w:customStyle="1" w:styleId="2ffff7">
    <w:name w:val="Основной текст + Полужирный2"/>
    <w:rsid w:val="00332E1C"/>
    <w:rPr>
      <w:rFonts w:ascii="Microsoft Sans Serif" w:hAnsi="Microsoft Sans Serif"/>
      <w:b/>
      <w:spacing w:val="10"/>
      <w:sz w:val="26"/>
    </w:rPr>
  </w:style>
  <w:style w:type="character" w:customStyle="1" w:styleId="12pt5">
    <w:name w:val="Основной текст + 12 pt5"/>
    <w:aliases w:val="Курсив5,Интервал 1 pt5"/>
    <w:rsid w:val="00332E1C"/>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rsid w:val="00332E1C"/>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rsid w:val="00332E1C"/>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rsid w:val="00332E1C"/>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rsid w:val="00332E1C"/>
    <w:rPr>
      <w:rFonts w:ascii="Microsoft Sans Serif" w:hAnsi="Microsoft Sans Serif"/>
      <w:i/>
      <w:spacing w:val="30"/>
      <w:sz w:val="24"/>
    </w:rPr>
  </w:style>
  <w:style w:type="character" w:customStyle="1" w:styleId="2ffff8">
    <w:name w:val="Основной текст (2) + Полужирный"/>
    <w:rsid w:val="00332E1C"/>
    <w:rPr>
      <w:rFonts w:ascii="Times New Roman" w:hAnsi="Times New Roman"/>
      <w:b/>
      <w:sz w:val="19"/>
      <w:shd w:val="clear" w:color="auto" w:fill="FFFFFF"/>
    </w:rPr>
  </w:style>
  <w:style w:type="character" w:customStyle="1" w:styleId="keyword2">
    <w:name w:val="keyword2"/>
    <w:rsid w:val="00332E1C"/>
    <w:rPr>
      <w:rFonts w:ascii="Times New Roman" w:hAnsi="Times New Roman" w:cs="Times New Roman"/>
    </w:rPr>
  </w:style>
  <w:style w:type="character" w:customStyle="1" w:styleId="c8">
    <w:name w:val="c8"/>
    <w:rsid w:val="00332E1C"/>
    <w:rPr>
      <w:rFonts w:ascii="Times New Roman" w:hAnsi="Times New Roman" w:cs="Times New Roman"/>
    </w:rPr>
  </w:style>
  <w:style w:type="character" w:customStyle="1" w:styleId="FontStyle805">
    <w:name w:val="Font Style805"/>
    <w:rsid w:val="00332E1C"/>
    <w:rPr>
      <w:rFonts w:ascii="Arial Narrow" w:hAnsi="Arial Narrow"/>
      <w:i/>
      <w:sz w:val="12"/>
    </w:rPr>
  </w:style>
  <w:style w:type="character" w:customStyle="1" w:styleId="FontStyle97">
    <w:name w:val="Font Style97"/>
    <w:rsid w:val="00332E1C"/>
    <w:rPr>
      <w:rFonts w:ascii="Times New Roman" w:hAnsi="Times New Roman"/>
      <w:sz w:val="24"/>
    </w:rPr>
  </w:style>
  <w:style w:type="character" w:customStyle="1" w:styleId="FontStyle764">
    <w:name w:val="Font Style764"/>
    <w:rsid w:val="00332E1C"/>
    <w:rPr>
      <w:rFonts w:ascii="Times New Roman" w:hAnsi="Times New Roman"/>
      <w:b/>
      <w:i/>
      <w:sz w:val="20"/>
    </w:rPr>
  </w:style>
  <w:style w:type="character" w:customStyle="1" w:styleId="2ffff9">
    <w:name w:val="Заголовок 2 Знак Знак"/>
    <w:locked/>
    <w:rsid w:val="00332E1C"/>
    <w:rPr>
      <w:rFonts w:ascii="Arial" w:hAnsi="Arial"/>
      <w:b/>
      <w:sz w:val="28"/>
      <w:lang w:val="ru-RU" w:eastAsia="en-US"/>
    </w:rPr>
  </w:style>
  <w:style w:type="character" w:customStyle="1" w:styleId="rvts210">
    <w:name w:val="rvts210"/>
    <w:rsid w:val="00332E1C"/>
    <w:rPr>
      <w:i/>
      <w:color w:val="000000"/>
      <w:sz w:val="20"/>
    </w:rPr>
  </w:style>
  <w:style w:type="character" w:customStyle="1" w:styleId="3520">
    <w:name w:val="Знак Знак352"/>
    <w:locked/>
    <w:rsid w:val="00332E1C"/>
    <w:rPr>
      <w:sz w:val="24"/>
      <w:lang w:val="ru-RU" w:eastAsia="ru-RU"/>
    </w:rPr>
  </w:style>
  <w:style w:type="character" w:customStyle="1" w:styleId="4011">
    <w:name w:val="Знак Знак401"/>
    <w:locked/>
    <w:rsid w:val="00332E1C"/>
    <w:rPr>
      <w:b/>
      <w:sz w:val="27"/>
      <w:lang w:val="ru-RU" w:eastAsia="ru-RU"/>
    </w:rPr>
  </w:style>
  <w:style w:type="character" w:customStyle="1" w:styleId="3910">
    <w:name w:val="Знак Знак391"/>
    <w:locked/>
    <w:rsid w:val="00332E1C"/>
    <w:rPr>
      <w:b/>
      <w:sz w:val="28"/>
      <w:lang w:val="ru-RU" w:eastAsia="ru-RU"/>
    </w:rPr>
  </w:style>
  <w:style w:type="character" w:customStyle="1" w:styleId="3810">
    <w:name w:val="Знак Знак381"/>
    <w:locked/>
    <w:rsid w:val="00332E1C"/>
    <w:rPr>
      <w:b/>
      <w:i/>
      <w:sz w:val="26"/>
      <w:lang w:val="ru-RU" w:eastAsia="ru-RU"/>
    </w:rPr>
  </w:style>
  <w:style w:type="character" w:customStyle="1" w:styleId="3710">
    <w:name w:val="Знак Знак371"/>
    <w:locked/>
    <w:rsid w:val="00332E1C"/>
    <w:rPr>
      <w:sz w:val="24"/>
      <w:lang w:val="ru-RU" w:eastAsia="ru-RU"/>
    </w:rPr>
  </w:style>
  <w:style w:type="character" w:customStyle="1" w:styleId="3610">
    <w:name w:val="Знак Знак361"/>
    <w:locked/>
    <w:rsid w:val="00332E1C"/>
    <w:rPr>
      <w:sz w:val="24"/>
      <w:lang w:val="ru-RU" w:eastAsia="ru-RU"/>
    </w:rPr>
  </w:style>
  <w:style w:type="character" w:customStyle="1" w:styleId="3510">
    <w:name w:val="Знак Знак351"/>
    <w:locked/>
    <w:rsid w:val="00332E1C"/>
    <w:rPr>
      <w:i/>
      <w:sz w:val="24"/>
      <w:lang w:val="ru-RU" w:eastAsia="ru-RU"/>
    </w:rPr>
  </w:style>
  <w:style w:type="character" w:customStyle="1" w:styleId="3410">
    <w:name w:val="Знак Знак341"/>
    <w:locked/>
    <w:rsid w:val="00332E1C"/>
    <w:rPr>
      <w:rFonts w:ascii="Arial" w:hAnsi="Arial"/>
      <w:sz w:val="22"/>
      <w:lang w:val="ru-RU" w:eastAsia="ru-RU"/>
    </w:rPr>
  </w:style>
  <w:style w:type="character" w:customStyle="1" w:styleId="3310">
    <w:name w:val="Знак Знак331"/>
    <w:locked/>
    <w:rsid w:val="00332E1C"/>
    <w:rPr>
      <w:rFonts w:ascii="Courier New" w:hAnsi="Courier New"/>
      <w:lang w:val="ru-RU" w:eastAsia="ru-RU"/>
    </w:rPr>
  </w:style>
  <w:style w:type="character" w:customStyle="1" w:styleId="3211">
    <w:name w:val="Знак Знак321"/>
    <w:locked/>
    <w:rsid w:val="00332E1C"/>
    <w:rPr>
      <w:lang w:val="ru-RU" w:eastAsia="ru-RU"/>
    </w:rPr>
  </w:style>
  <w:style w:type="character" w:customStyle="1" w:styleId="3114">
    <w:name w:val="Знак Знак311"/>
    <w:locked/>
    <w:rsid w:val="00332E1C"/>
    <w:rPr>
      <w:sz w:val="24"/>
      <w:lang w:val="ru-RU" w:eastAsia="ru-RU"/>
    </w:rPr>
  </w:style>
  <w:style w:type="character" w:customStyle="1" w:styleId="2910">
    <w:name w:val="Знак Знак291"/>
    <w:locked/>
    <w:rsid w:val="00332E1C"/>
    <w:rPr>
      <w:sz w:val="16"/>
      <w:lang w:val="ru-RU" w:eastAsia="ru-RU"/>
    </w:rPr>
  </w:style>
  <w:style w:type="character" w:customStyle="1" w:styleId="2810">
    <w:name w:val="Знак Знак281"/>
    <w:locked/>
    <w:rsid w:val="00332E1C"/>
    <w:rPr>
      <w:sz w:val="16"/>
      <w:lang w:val="ru-RU" w:eastAsia="ru-RU"/>
    </w:rPr>
  </w:style>
  <w:style w:type="character" w:customStyle="1" w:styleId="2710">
    <w:name w:val="Знак Знак271"/>
    <w:locked/>
    <w:rsid w:val="00332E1C"/>
    <w:rPr>
      <w:rFonts w:ascii="Courier New" w:hAnsi="Courier New"/>
      <w:lang w:val="ru-RU" w:eastAsia="ru-RU"/>
    </w:rPr>
  </w:style>
  <w:style w:type="character" w:customStyle="1" w:styleId="1320">
    <w:name w:val="Знак Знак132"/>
    <w:locked/>
    <w:rsid w:val="00332E1C"/>
    <w:rPr>
      <w:lang w:val="ru-RU" w:eastAsia="ar-SA" w:bidi="ar-SA"/>
    </w:rPr>
  </w:style>
  <w:style w:type="character" w:customStyle="1" w:styleId="1221">
    <w:name w:val="Знак Знак122"/>
    <w:locked/>
    <w:rsid w:val="00332E1C"/>
    <w:rPr>
      <w:sz w:val="28"/>
      <w:lang w:val="ru-RU" w:eastAsia="ru-RU"/>
    </w:rPr>
  </w:style>
  <w:style w:type="character" w:customStyle="1" w:styleId="1124">
    <w:name w:val="Знак Знак112"/>
    <w:locked/>
    <w:rsid w:val="00332E1C"/>
    <w:rPr>
      <w:sz w:val="28"/>
      <w:lang w:val="ru-RU" w:eastAsia="ru-RU"/>
    </w:rPr>
  </w:style>
  <w:style w:type="character" w:customStyle="1" w:styleId="922">
    <w:name w:val="Знак Знак92"/>
    <w:locked/>
    <w:rsid w:val="00332E1C"/>
    <w:rPr>
      <w:rFonts w:ascii="Tahoma" w:hAnsi="Tahoma"/>
      <w:lang w:val="ru-RU" w:eastAsia="ru-RU"/>
    </w:rPr>
  </w:style>
  <w:style w:type="character" w:customStyle="1" w:styleId="4020">
    <w:name w:val="Знак Знак402"/>
    <w:locked/>
    <w:rsid w:val="00332E1C"/>
    <w:rPr>
      <w:rFonts w:ascii="Arial" w:hAnsi="Arial"/>
      <w:b/>
      <w:i/>
      <w:sz w:val="28"/>
      <w:lang w:val="ru-RU" w:eastAsia="zh-CN"/>
    </w:rPr>
  </w:style>
  <w:style w:type="character" w:customStyle="1" w:styleId="3920">
    <w:name w:val="Знак Знак392"/>
    <w:locked/>
    <w:rsid w:val="00332E1C"/>
    <w:rPr>
      <w:b/>
      <w:sz w:val="27"/>
      <w:lang w:val="ru-RU" w:eastAsia="zh-CN"/>
    </w:rPr>
  </w:style>
  <w:style w:type="character" w:customStyle="1" w:styleId="3820">
    <w:name w:val="Знак Знак382"/>
    <w:locked/>
    <w:rsid w:val="00332E1C"/>
    <w:rPr>
      <w:b/>
      <w:sz w:val="28"/>
      <w:lang w:val="ru-RU" w:eastAsia="ru-RU"/>
    </w:rPr>
  </w:style>
  <w:style w:type="character" w:customStyle="1" w:styleId="3720">
    <w:name w:val="Знак Знак372"/>
    <w:locked/>
    <w:rsid w:val="00332E1C"/>
    <w:rPr>
      <w:b/>
      <w:i/>
      <w:sz w:val="26"/>
      <w:lang w:val="ru-RU" w:eastAsia="zh-CN"/>
    </w:rPr>
  </w:style>
  <w:style w:type="character" w:customStyle="1" w:styleId="3620">
    <w:name w:val="Знак Знак362"/>
    <w:locked/>
    <w:rsid w:val="00332E1C"/>
    <w:rPr>
      <w:sz w:val="24"/>
      <w:lang w:val="ru-RU" w:eastAsia="ru-RU"/>
    </w:rPr>
  </w:style>
  <w:style w:type="character" w:customStyle="1" w:styleId="3121">
    <w:name w:val="Знак Знак312"/>
    <w:locked/>
    <w:rsid w:val="00332E1C"/>
    <w:rPr>
      <w:rFonts w:ascii="Courier New" w:hAnsi="Courier New"/>
      <w:lang w:val="ru-RU" w:eastAsia="ru-RU"/>
    </w:rPr>
  </w:style>
  <w:style w:type="character" w:customStyle="1" w:styleId="3420">
    <w:name w:val="Знак Знак342"/>
    <w:locked/>
    <w:rsid w:val="00332E1C"/>
    <w:rPr>
      <w:rFonts w:ascii="Calibri" w:hAnsi="Calibri"/>
      <w:i/>
      <w:sz w:val="24"/>
      <w:lang w:val="ru-RU" w:eastAsia="zh-CN"/>
    </w:rPr>
  </w:style>
  <w:style w:type="character" w:customStyle="1" w:styleId="3220">
    <w:name w:val="Знак Знак322"/>
    <w:locked/>
    <w:rsid w:val="00332E1C"/>
    <w:rPr>
      <w:rFonts w:ascii="Arial" w:hAnsi="Arial"/>
      <w:sz w:val="22"/>
      <w:lang w:val="ru-RU" w:eastAsia="ru-RU"/>
    </w:rPr>
  </w:style>
  <w:style w:type="character" w:customStyle="1" w:styleId="3010">
    <w:name w:val="Знак Знак301"/>
    <w:locked/>
    <w:rsid w:val="00332E1C"/>
    <w:rPr>
      <w:lang w:val="ru-RU" w:eastAsia="ru-RU"/>
    </w:rPr>
  </w:style>
  <w:style w:type="character" w:customStyle="1" w:styleId="2920">
    <w:name w:val="Знак Знак292"/>
    <w:locked/>
    <w:rsid w:val="00332E1C"/>
    <w:rPr>
      <w:sz w:val="24"/>
      <w:lang w:val="ru-RU" w:eastAsia="zh-CN"/>
    </w:rPr>
  </w:style>
  <w:style w:type="character" w:customStyle="1" w:styleId="2820">
    <w:name w:val="Знак Знак282"/>
    <w:locked/>
    <w:rsid w:val="00332E1C"/>
    <w:rPr>
      <w:sz w:val="24"/>
      <w:lang w:val="ru-RU" w:eastAsia="ru-RU"/>
    </w:rPr>
  </w:style>
  <w:style w:type="character" w:customStyle="1" w:styleId="2720">
    <w:name w:val="Знак Знак272"/>
    <w:locked/>
    <w:rsid w:val="00332E1C"/>
    <w:rPr>
      <w:sz w:val="16"/>
      <w:lang w:val="ru-RU" w:eastAsia="ru-RU"/>
    </w:rPr>
  </w:style>
  <w:style w:type="character" w:customStyle="1" w:styleId="2125">
    <w:name w:val="Знак Знак212"/>
    <w:locked/>
    <w:rsid w:val="00332E1C"/>
    <w:rPr>
      <w:rFonts w:ascii="Tahoma" w:hAnsi="Tahoma"/>
      <w:lang w:val="ru-RU" w:eastAsia="ru-RU"/>
    </w:rPr>
  </w:style>
  <w:style w:type="character" w:customStyle="1" w:styleId="2620">
    <w:name w:val="Знак Знак262"/>
    <w:rsid w:val="00332E1C"/>
    <w:rPr>
      <w:rFonts w:ascii="Cambria" w:hAnsi="Cambria"/>
      <w:b/>
      <w:sz w:val="26"/>
    </w:rPr>
  </w:style>
  <w:style w:type="character" w:customStyle="1" w:styleId="2420">
    <w:name w:val="Знак Знак242"/>
    <w:rsid w:val="00332E1C"/>
    <w:rPr>
      <w:rFonts w:ascii="Times New Roman" w:hAnsi="Times New Roman"/>
      <w:b/>
      <w:i/>
      <w:sz w:val="26"/>
    </w:rPr>
  </w:style>
  <w:style w:type="character" w:customStyle="1" w:styleId="2320">
    <w:name w:val="Знак Знак232"/>
    <w:rsid w:val="00332E1C"/>
    <w:rPr>
      <w:rFonts w:ascii="Times New Roman" w:hAnsi="Times New Roman"/>
      <w:b/>
      <w:sz w:val="22"/>
    </w:rPr>
  </w:style>
  <w:style w:type="character" w:customStyle="1" w:styleId="3131">
    <w:name w:val="Знак Знак313"/>
    <w:locked/>
    <w:rsid w:val="00332E1C"/>
    <w:rPr>
      <w:rFonts w:ascii="PragmaticaCTT" w:hAnsi="PragmaticaCTT"/>
      <w:b/>
      <w:sz w:val="24"/>
      <w:lang w:val="ru-RU" w:eastAsia="ru-RU"/>
    </w:rPr>
  </w:style>
  <w:style w:type="character" w:customStyle="1" w:styleId="2015">
    <w:name w:val="Знак Знак2015"/>
    <w:rsid w:val="00332E1C"/>
    <w:rPr>
      <w:rFonts w:ascii="Arial" w:hAnsi="Arial"/>
      <w:sz w:val="22"/>
    </w:rPr>
  </w:style>
  <w:style w:type="character" w:customStyle="1" w:styleId="font55">
    <w:name w:val="font55"/>
    <w:rsid w:val="00332E1C"/>
    <w:rPr>
      <w:rFonts w:ascii="Times New Roman" w:hAnsi="Times New Roman" w:cs="Times New Roman"/>
    </w:rPr>
  </w:style>
  <w:style w:type="character" w:customStyle="1" w:styleId="WW8Num24z4">
    <w:name w:val="WW8Num24z4"/>
    <w:rsid w:val="00332E1C"/>
  </w:style>
  <w:style w:type="character" w:customStyle="1" w:styleId="WW8Num24z5">
    <w:name w:val="WW8Num24z5"/>
    <w:rsid w:val="00332E1C"/>
  </w:style>
  <w:style w:type="character" w:customStyle="1" w:styleId="WW8Num24z6">
    <w:name w:val="WW8Num24z6"/>
    <w:rsid w:val="00332E1C"/>
  </w:style>
  <w:style w:type="character" w:customStyle="1" w:styleId="WW8Num24z7">
    <w:name w:val="WW8Num24z7"/>
    <w:rsid w:val="00332E1C"/>
  </w:style>
  <w:style w:type="character" w:customStyle="1" w:styleId="WW8Num24z8">
    <w:name w:val="WW8Num24z8"/>
    <w:rsid w:val="00332E1C"/>
  </w:style>
  <w:style w:type="character" w:customStyle="1" w:styleId="WW8Num25z4">
    <w:name w:val="WW8Num25z4"/>
    <w:rsid w:val="00332E1C"/>
  </w:style>
  <w:style w:type="character" w:customStyle="1" w:styleId="WW8Num25z5">
    <w:name w:val="WW8Num25z5"/>
    <w:rsid w:val="00332E1C"/>
  </w:style>
  <w:style w:type="character" w:customStyle="1" w:styleId="WW8Num25z6">
    <w:name w:val="WW8Num25z6"/>
    <w:rsid w:val="00332E1C"/>
  </w:style>
  <w:style w:type="character" w:customStyle="1" w:styleId="WW8Num25z7">
    <w:name w:val="WW8Num25z7"/>
    <w:rsid w:val="00332E1C"/>
  </w:style>
  <w:style w:type="character" w:customStyle="1" w:styleId="WW8Num25z8">
    <w:name w:val="WW8Num25z8"/>
    <w:rsid w:val="00332E1C"/>
  </w:style>
  <w:style w:type="character" w:customStyle="1" w:styleId="WW8Num30z2">
    <w:name w:val="WW8Num30z2"/>
    <w:rsid w:val="00332E1C"/>
  </w:style>
  <w:style w:type="character" w:customStyle="1" w:styleId="WW8Num30z4">
    <w:name w:val="WW8Num30z4"/>
    <w:rsid w:val="00332E1C"/>
  </w:style>
  <w:style w:type="character" w:customStyle="1" w:styleId="WW8Num30z5">
    <w:name w:val="WW8Num30z5"/>
    <w:rsid w:val="00332E1C"/>
  </w:style>
  <w:style w:type="character" w:customStyle="1" w:styleId="WW8Num30z6">
    <w:name w:val="WW8Num30z6"/>
    <w:rsid w:val="00332E1C"/>
  </w:style>
  <w:style w:type="character" w:customStyle="1" w:styleId="WW8Num30z7">
    <w:name w:val="WW8Num30z7"/>
    <w:rsid w:val="00332E1C"/>
  </w:style>
  <w:style w:type="character" w:customStyle="1" w:styleId="WW8Num30z8">
    <w:name w:val="WW8Num30z8"/>
    <w:rsid w:val="00332E1C"/>
  </w:style>
  <w:style w:type="character" w:customStyle="1" w:styleId="WW8Num32z4">
    <w:name w:val="WW8Num32z4"/>
    <w:rsid w:val="00332E1C"/>
  </w:style>
  <w:style w:type="character" w:customStyle="1" w:styleId="WW8Num32z5">
    <w:name w:val="WW8Num32z5"/>
    <w:rsid w:val="00332E1C"/>
  </w:style>
  <w:style w:type="character" w:customStyle="1" w:styleId="WW8Num32z6">
    <w:name w:val="WW8Num32z6"/>
    <w:rsid w:val="00332E1C"/>
  </w:style>
  <w:style w:type="character" w:customStyle="1" w:styleId="WW8Num32z7">
    <w:name w:val="WW8Num32z7"/>
    <w:rsid w:val="00332E1C"/>
  </w:style>
  <w:style w:type="character" w:customStyle="1" w:styleId="WW8Num32z8">
    <w:name w:val="WW8Num32z8"/>
    <w:rsid w:val="00332E1C"/>
  </w:style>
  <w:style w:type="character" w:customStyle="1" w:styleId="WW8Num33z1">
    <w:name w:val="WW8Num33z1"/>
    <w:rsid w:val="00332E1C"/>
  </w:style>
  <w:style w:type="character" w:customStyle="1" w:styleId="WW8Num33z2">
    <w:name w:val="WW8Num33z2"/>
    <w:rsid w:val="00332E1C"/>
  </w:style>
  <w:style w:type="character" w:customStyle="1" w:styleId="WW8Num33z5">
    <w:name w:val="WW8Num33z5"/>
    <w:rsid w:val="00332E1C"/>
  </w:style>
  <w:style w:type="character" w:customStyle="1" w:styleId="WW8Num33z6">
    <w:name w:val="WW8Num33z6"/>
    <w:rsid w:val="00332E1C"/>
  </w:style>
  <w:style w:type="character" w:customStyle="1" w:styleId="WW8Num33z7">
    <w:name w:val="WW8Num33z7"/>
    <w:rsid w:val="00332E1C"/>
  </w:style>
  <w:style w:type="character" w:customStyle="1" w:styleId="WW8Num33z8">
    <w:name w:val="WW8Num33z8"/>
    <w:rsid w:val="00332E1C"/>
  </w:style>
  <w:style w:type="character" w:customStyle="1" w:styleId="WW8Num35z2">
    <w:name w:val="WW8Num35z2"/>
    <w:rsid w:val="00332E1C"/>
  </w:style>
  <w:style w:type="character" w:customStyle="1" w:styleId="WW8Num35z4">
    <w:name w:val="WW8Num35z4"/>
    <w:rsid w:val="00332E1C"/>
  </w:style>
  <w:style w:type="character" w:customStyle="1" w:styleId="WW8Num35z5">
    <w:name w:val="WW8Num35z5"/>
    <w:rsid w:val="00332E1C"/>
  </w:style>
  <w:style w:type="character" w:customStyle="1" w:styleId="WW8Num35z6">
    <w:name w:val="WW8Num35z6"/>
    <w:rsid w:val="00332E1C"/>
  </w:style>
  <w:style w:type="character" w:customStyle="1" w:styleId="WW8Num35z7">
    <w:name w:val="WW8Num35z7"/>
    <w:rsid w:val="00332E1C"/>
  </w:style>
  <w:style w:type="character" w:customStyle="1" w:styleId="WW8Num35z8">
    <w:name w:val="WW8Num35z8"/>
    <w:rsid w:val="00332E1C"/>
  </w:style>
  <w:style w:type="character" w:customStyle="1" w:styleId="WW8Num37z2">
    <w:name w:val="WW8Num37z2"/>
    <w:rsid w:val="00332E1C"/>
  </w:style>
  <w:style w:type="character" w:customStyle="1" w:styleId="WW8Num37z4">
    <w:name w:val="WW8Num37z4"/>
    <w:rsid w:val="00332E1C"/>
  </w:style>
  <w:style w:type="character" w:customStyle="1" w:styleId="WW8Num37z5">
    <w:name w:val="WW8Num37z5"/>
    <w:rsid w:val="00332E1C"/>
  </w:style>
  <w:style w:type="character" w:customStyle="1" w:styleId="WW8Num37z6">
    <w:name w:val="WW8Num37z6"/>
    <w:rsid w:val="00332E1C"/>
  </w:style>
  <w:style w:type="character" w:customStyle="1" w:styleId="WW8Num37z7">
    <w:name w:val="WW8Num37z7"/>
    <w:rsid w:val="00332E1C"/>
  </w:style>
  <w:style w:type="character" w:customStyle="1" w:styleId="WW8Num37z8">
    <w:name w:val="WW8Num37z8"/>
    <w:rsid w:val="00332E1C"/>
  </w:style>
  <w:style w:type="character" w:customStyle="1" w:styleId="WW8Num38z1">
    <w:name w:val="WW8Num38z1"/>
    <w:rsid w:val="00332E1C"/>
  </w:style>
  <w:style w:type="character" w:customStyle="1" w:styleId="WW8Num38z2">
    <w:name w:val="WW8Num38z2"/>
    <w:rsid w:val="00332E1C"/>
  </w:style>
  <w:style w:type="character" w:customStyle="1" w:styleId="WW8Num38z3">
    <w:name w:val="WW8Num38z3"/>
    <w:rsid w:val="00332E1C"/>
  </w:style>
  <w:style w:type="character" w:customStyle="1" w:styleId="WW8Num38z4">
    <w:name w:val="WW8Num38z4"/>
    <w:rsid w:val="00332E1C"/>
  </w:style>
  <w:style w:type="character" w:customStyle="1" w:styleId="WW8Num38z5">
    <w:name w:val="WW8Num38z5"/>
    <w:rsid w:val="00332E1C"/>
  </w:style>
  <w:style w:type="character" w:customStyle="1" w:styleId="WW8Num38z6">
    <w:name w:val="WW8Num38z6"/>
    <w:rsid w:val="00332E1C"/>
  </w:style>
  <w:style w:type="character" w:customStyle="1" w:styleId="WW8Num38z7">
    <w:name w:val="WW8Num38z7"/>
    <w:rsid w:val="00332E1C"/>
  </w:style>
  <w:style w:type="character" w:customStyle="1" w:styleId="WW8Num38z8">
    <w:name w:val="WW8Num38z8"/>
    <w:rsid w:val="00332E1C"/>
  </w:style>
  <w:style w:type="character" w:customStyle="1" w:styleId="WW8Num40z1">
    <w:name w:val="WW8Num40z1"/>
    <w:rsid w:val="00332E1C"/>
    <w:rPr>
      <w:rFonts w:ascii="Courier New" w:hAnsi="Courier New"/>
    </w:rPr>
  </w:style>
  <w:style w:type="character" w:customStyle="1" w:styleId="WW8Num40z2">
    <w:name w:val="WW8Num40z2"/>
    <w:rsid w:val="00332E1C"/>
    <w:rPr>
      <w:rFonts w:ascii="Wingdings" w:hAnsi="Wingdings"/>
    </w:rPr>
  </w:style>
  <w:style w:type="character" w:customStyle="1" w:styleId="WW8Num41z1">
    <w:name w:val="WW8Num41z1"/>
    <w:rsid w:val="00332E1C"/>
  </w:style>
  <w:style w:type="character" w:customStyle="1" w:styleId="WW8Num41z2">
    <w:name w:val="WW8Num41z2"/>
    <w:rsid w:val="00332E1C"/>
  </w:style>
  <w:style w:type="character" w:customStyle="1" w:styleId="WW8Num41z3">
    <w:name w:val="WW8Num41z3"/>
    <w:rsid w:val="00332E1C"/>
  </w:style>
  <w:style w:type="character" w:customStyle="1" w:styleId="WW8Num41z4">
    <w:name w:val="WW8Num41z4"/>
    <w:rsid w:val="00332E1C"/>
  </w:style>
  <w:style w:type="character" w:customStyle="1" w:styleId="WW8Num41z5">
    <w:name w:val="WW8Num41z5"/>
    <w:rsid w:val="00332E1C"/>
  </w:style>
  <w:style w:type="character" w:customStyle="1" w:styleId="WW8Num41z6">
    <w:name w:val="WW8Num41z6"/>
    <w:rsid w:val="00332E1C"/>
  </w:style>
  <w:style w:type="character" w:customStyle="1" w:styleId="WW8Num41z7">
    <w:name w:val="WW8Num41z7"/>
    <w:rsid w:val="00332E1C"/>
  </w:style>
  <w:style w:type="character" w:customStyle="1" w:styleId="WW8Num41z8">
    <w:name w:val="WW8Num41z8"/>
    <w:rsid w:val="00332E1C"/>
  </w:style>
  <w:style w:type="character" w:customStyle="1" w:styleId="WW8Num43z1">
    <w:name w:val="WW8Num43z1"/>
    <w:rsid w:val="00332E1C"/>
  </w:style>
  <w:style w:type="character" w:customStyle="1" w:styleId="WW8Num43z2">
    <w:name w:val="WW8Num43z2"/>
    <w:rsid w:val="00332E1C"/>
  </w:style>
  <w:style w:type="character" w:customStyle="1" w:styleId="WW8Num43z3">
    <w:name w:val="WW8Num43z3"/>
    <w:rsid w:val="00332E1C"/>
  </w:style>
  <w:style w:type="character" w:customStyle="1" w:styleId="WW8Num43z4">
    <w:name w:val="WW8Num43z4"/>
    <w:rsid w:val="00332E1C"/>
  </w:style>
  <w:style w:type="character" w:customStyle="1" w:styleId="WW8Num43z5">
    <w:name w:val="WW8Num43z5"/>
    <w:rsid w:val="00332E1C"/>
  </w:style>
  <w:style w:type="character" w:customStyle="1" w:styleId="WW8Num43z6">
    <w:name w:val="WW8Num43z6"/>
    <w:rsid w:val="00332E1C"/>
  </w:style>
  <w:style w:type="character" w:customStyle="1" w:styleId="WW8Num43z7">
    <w:name w:val="WW8Num43z7"/>
    <w:rsid w:val="00332E1C"/>
  </w:style>
  <w:style w:type="character" w:customStyle="1" w:styleId="WW8Num43z8">
    <w:name w:val="WW8Num43z8"/>
    <w:rsid w:val="00332E1C"/>
  </w:style>
  <w:style w:type="character" w:customStyle="1" w:styleId="WW8Num44z2">
    <w:name w:val="WW8Num44z2"/>
    <w:rsid w:val="00332E1C"/>
    <w:rPr>
      <w:rFonts w:ascii="Wingdings" w:hAnsi="Wingdings"/>
    </w:rPr>
  </w:style>
  <w:style w:type="character" w:customStyle="1" w:styleId="WW8Num46z2">
    <w:name w:val="WW8Num46z2"/>
    <w:rsid w:val="00332E1C"/>
    <w:rPr>
      <w:rFonts w:ascii="Wingdings" w:hAnsi="Wingdings"/>
    </w:rPr>
  </w:style>
  <w:style w:type="character" w:customStyle="1" w:styleId="WW8Num47z2">
    <w:name w:val="WW8Num47z2"/>
    <w:rsid w:val="00332E1C"/>
    <w:rPr>
      <w:rFonts w:ascii="Wingdings" w:hAnsi="Wingdings"/>
    </w:rPr>
  </w:style>
  <w:style w:type="character" w:customStyle="1" w:styleId="WW8NumSt31z0">
    <w:name w:val="WW8NumSt31z0"/>
    <w:rsid w:val="00332E1C"/>
    <w:rPr>
      <w:rFonts w:ascii="Times New Roman" w:hAnsi="Times New Roman"/>
      <w:sz w:val="20"/>
    </w:rPr>
  </w:style>
  <w:style w:type="character" w:customStyle="1" w:styleId="FootnoteCharacters">
    <w:name w:val="Footnote Characters"/>
    <w:rsid w:val="00332E1C"/>
    <w:rPr>
      <w:vertAlign w:val="superscript"/>
    </w:rPr>
  </w:style>
  <w:style w:type="character" w:customStyle="1" w:styleId="1fffffff6">
    <w:name w:val="Знак примечания1"/>
    <w:rsid w:val="00332E1C"/>
    <w:rPr>
      <w:sz w:val="16"/>
    </w:rPr>
  </w:style>
  <w:style w:type="character" w:customStyle="1" w:styleId="EndnoteCharacters">
    <w:name w:val="Endnote Characters"/>
    <w:rsid w:val="00332E1C"/>
    <w:rPr>
      <w:vertAlign w:val="superscript"/>
    </w:rPr>
  </w:style>
  <w:style w:type="character" w:customStyle="1" w:styleId="InternetLink">
    <w:name w:val="Internet Link"/>
    <w:rsid w:val="00332E1C"/>
    <w:rPr>
      <w:color w:val="0000FF"/>
      <w:u w:val="single"/>
    </w:rPr>
  </w:style>
  <w:style w:type="character" w:customStyle="1" w:styleId="23b">
    <w:name w:val="Основной текст с отступом 2 Знак3"/>
    <w:rsid w:val="00332E1C"/>
    <w:rPr>
      <w:rFonts w:ascii="Microsoft Sans Serif" w:hAnsi="Microsoft Sans Serif"/>
      <w:b/>
      <w:spacing w:val="10"/>
      <w:sz w:val="26"/>
    </w:rPr>
  </w:style>
  <w:style w:type="character" w:customStyle="1" w:styleId="34b">
    <w:name w:val="Основной текст с отступом 3 Знак4"/>
    <w:locked/>
    <w:rsid w:val="00332E1C"/>
    <w:rPr>
      <w:rFonts w:ascii="Times New Roman" w:hAnsi="Times New Roman"/>
      <w:sz w:val="24"/>
      <w:lang w:val="en-US"/>
    </w:rPr>
  </w:style>
  <w:style w:type="character" w:customStyle="1" w:styleId="329">
    <w:name w:val="Основной текст 3 Знак2"/>
    <w:locked/>
    <w:rsid w:val="00332E1C"/>
    <w:rPr>
      <w:rFonts w:ascii="Garamond" w:hAnsi="Garamond"/>
      <w:sz w:val="24"/>
      <w:shd w:val="clear" w:color="auto" w:fill="FFFFFF"/>
    </w:rPr>
  </w:style>
  <w:style w:type="character" w:customStyle="1" w:styleId="ListLabel7">
    <w:name w:val="ListLabel 7"/>
    <w:rsid w:val="00332E1C"/>
  </w:style>
  <w:style w:type="character" w:customStyle="1" w:styleId="ListLabel8">
    <w:name w:val="ListLabel 8"/>
    <w:rsid w:val="00332E1C"/>
  </w:style>
  <w:style w:type="character" w:customStyle="1" w:styleId="ListLabel9">
    <w:name w:val="ListLabel 9"/>
    <w:rsid w:val="00332E1C"/>
  </w:style>
  <w:style w:type="character" w:customStyle="1" w:styleId="ListLabel10">
    <w:name w:val="ListLabel 10"/>
    <w:rsid w:val="00332E1C"/>
  </w:style>
  <w:style w:type="character" w:customStyle="1" w:styleId="ListLabel11">
    <w:name w:val="ListLabel 11"/>
    <w:rsid w:val="00332E1C"/>
  </w:style>
  <w:style w:type="character" w:customStyle="1" w:styleId="ListLabel12">
    <w:name w:val="ListLabel 12"/>
    <w:rsid w:val="00332E1C"/>
  </w:style>
  <w:style w:type="character" w:customStyle="1" w:styleId="ListLabel13">
    <w:name w:val="ListLabel 13"/>
    <w:rsid w:val="00332E1C"/>
  </w:style>
  <w:style w:type="character" w:customStyle="1" w:styleId="ListLabel14">
    <w:name w:val="ListLabel 14"/>
    <w:rsid w:val="00332E1C"/>
  </w:style>
  <w:style w:type="character" w:customStyle="1" w:styleId="ListLabel15">
    <w:name w:val="ListLabel 15"/>
    <w:rsid w:val="00332E1C"/>
  </w:style>
  <w:style w:type="character" w:customStyle="1" w:styleId="ListLabel16">
    <w:name w:val="ListLabel 16"/>
    <w:rsid w:val="00332E1C"/>
  </w:style>
  <w:style w:type="character" w:customStyle="1" w:styleId="ListLabel17">
    <w:name w:val="ListLabel 17"/>
    <w:rsid w:val="00332E1C"/>
  </w:style>
  <w:style w:type="character" w:customStyle="1" w:styleId="ListLabel18">
    <w:name w:val="ListLabel 18"/>
    <w:rsid w:val="00332E1C"/>
  </w:style>
  <w:style w:type="character" w:customStyle="1" w:styleId="ListLabel19">
    <w:name w:val="ListLabel 19"/>
    <w:rsid w:val="00332E1C"/>
  </w:style>
  <w:style w:type="character" w:customStyle="1" w:styleId="ListLabel20">
    <w:name w:val="ListLabel 20"/>
    <w:rsid w:val="00332E1C"/>
  </w:style>
  <w:style w:type="character" w:customStyle="1" w:styleId="ListLabel21">
    <w:name w:val="ListLabel 21"/>
    <w:rsid w:val="00332E1C"/>
  </w:style>
  <w:style w:type="character" w:customStyle="1" w:styleId="ListLabel22">
    <w:name w:val="ListLabel 22"/>
    <w:rsid w:val="00332E1C"/>
  </w:style>
  <w:style w:type="character" w:customStyle="1" w:styleId="ListLabel23">
    <w:name w:val="ListLabel 23"/>
    <w:rsid w:val="00332E1C"/>
  </w:style>
  <w:style w:type="character" w:customStyle="1" w:styleId="ListLabel24">
    <w:name w:val="ListLabel 24"/>
    <w:rsid w:val="00332E1C"/>
  </w:style>
  <w:style w:type="character" w:customStyle="1" w:styleId="ListLabel25">
    <w:name w:val="ListLabel 25"/>
    <w:rsid w:val="00332E1C"/>
  </w:style>
  <w:style w:type="character" w:customStyle="1" w:styleId="ListLabel26">
    <w:name w:val="ListLabel 26"/>
    <w:rsid w:val="00332E1C"/>
  </w:style>
  <w:style w:type="character" w:customStyle="1" w:styleId="ListLabel27">
    <w:name w:val="ListLabel 27"/>
    <w:rsid w:val="00332E1C"/>
  </w:style>
  <w:style w:type="character" w:customStyle="1" w:styleId="ListLabel28">
    <w:name w:val="ListLabel 28"/>
    <w:rsid w:val="00332E1C"/>
  </w:style>
  <w:style w:type="character" w:customStyle="1" w:styleId="ListLabel29">
    <w:name w:val="ListLabel 29"/>
    <w:rsid w:val="00332E1C"/>
  </w:style>
  <w:style w:type="character" w:customStyle="1" w:styleId="ListLabel30">
    <w:name w:val="ListLabel 30"/>
    <w:rsid w:val="00332E1C"/>
  </w:style>
  <w:style w:type="character" w:customStyle="1" w:styleId="ListLabel31">
    <w:name w:val="ListLabel 31"/>
    <w:rsid w:val="00332E1C"/>
  </w:style>
  <w:style w:type="character" w:customStyle="1" w:styleId="ListLabel32">
    <w:name w:val="ListLabel 32"/>
    <w:rsid w:val="00332E1C"/>
  </w:style>
  <w:style w:type="character" w:customStyle="1" w:styleId="ListLabel33">
    <w:name w:val="ListLabel 33"/>
    <w:rsid w:val="00332E1C"/>
  </w:style>
  <w:style w:type="character" w:customStyle="1" w:styleId="ListLabel34">
    <w:name w:val="ListLabel 34"/>
    <w:rsid w:val="00332E1C"/>
    <w:rPr>
      <w:color w:val="00000A"/>
    </w:rPr>
  </w:style>
  <w:style w:type="character" w:customStyle="1" w:styleId="ListLabel35">
    <w:name w:val="ListLabel 35"/>
    <w:rsid w:val="00332E1C"/>
  </w:style>
  <w:style w:type="character" w:customStyle="1" w:styleId="ListLabel36">
    <w:name w:val="ListLabel 36"/>
    <w:rsid w:val="00332E1C"/>
  </w:style>
  <w:style w:type="character" w:customStyle="1" w:styleId="ListLabel37">
    <w:name w:val="ListLabel 37"/>
    <w:rsid w:val="00332E1C"/>
  </w:style>
  <w:style w:type="character" w:customStyle="1" w:styleId="ListLabel38">
    <w:name w:val="ListLabel 38"/>
    <w:rsid w:val="00332E1C"/>
  </w:style>
  <w:style w:type="character" w:customStyle="1" w:styleId="ListLabel39">
    <w:name w:val="ListLabel 39"/>
    <w:rsid w:val="00332E1C"/>
  </w:style>
  <w:style w:type="character" w:customStyle="1" w:styleId="ListLabel40">
    <w:name w:val="ListLabel 40"/>
    <w:rsid w:val="00332E1C"/>
  </w:style>
  <w:style w:type="character" w:customStyle="1" w:styleId="ListLabel41">
    <w:name w:val="ListLabel 41"/>
    <w:rsid w:val="00332E1C"/>
  </w:style>
  <w:style w:type="character" w:customStyle="1" w:styleId="ListLabel42">
    <w:name w:val="ListLabel 42"/>
    <w:rsid w:val="00332E1C"/>
  </w:style>
  <w:style w:type="character" w:customStyle="1" w:styleId="ListLabel43">
    <w:name w:val="ListLabel 43"/>
    <w:rsid w:val="00332E1C"/>
  </w:style>
  <w:style w:type="character" w:customStyle="1" w:styleId="ListLabel44">
    <w:name w:val="ListLabel 44"/>
    <w:rsid w:val="00332E1C"/>
  </w:style>
  <w:style w:type="character" w:customStyle="1" w:styleId="ListLabel45">
    <w:name w:val="ListLabel 45"/>
    <w:rsid w:val="00332E1C"/>
  </w:style>
  <w:style w:type="character" w:customStyle="1" w:styleId="ListLabel46">
    <w:name w:val="ListLabel 46"/>
    <w:rsid w:val="00332E1C"/>
  </w:style>
  <w:style w:type="character" w:customStyle="1" w:styleId="ListLabel47">
    <w:name w:val="ListLabel 47"/>
    <w:rsid w:val="00332E1C"/>
  </w:style>
  <w:style w:type="character" w:customStyle="1" w:styleId="ListLabel48">
    <w:name w:val="ListLabel 48"/>
    <w:rsid w:val="00332E1C"/>
  </w:style>
  <w:style w:type="character" w:customStyle="1" w:styleId="ListLabel49">
    <w:name w:val="ListLabel 49"/>
    <w:rsid w:val="00332E1C"/>
  </w:style>
  <w:style w:type="character" w:customStyle="1" w:styleId="ListLabel50">
    <w:name w:val="ListLabel 50"/>
    <w:rsid w:val="00332E1C"/>
  </w:style>
  <w:style w:type="character" w:customStyle="1" w:styleId="ListLabel51">
    <w:name w:val="ListLabel 51"/>
    <w:rsid w:val="00332E1C"/>
  </w:style>
  <w:style w:type="character" w:customStyle="1" w:styleId="ListLabel52">
    <w:name w:val="ListLabel 52"/>
    <w:rsid w:val="00332E1C"/>
  </w:style>
  <w:style w:type="character" w:customStyle="1" w:styleId="ListLabel53">
    <w:name w:val="ListLabel 53"/>
    <w:rsid w:val="00332E1C"/>
    <w:rPr>
      <w:color w:val="00000A"/>
      <w:position w:val="0"/>
      <w:sz w:val="24"/>
      <w:u w:val="none"/>
      <w:vertAlign w:val="baseline"/>
    </w:rPr>
  </w:style>
  <w:style w:type="character" w:customStyle="1" w:styleId="ListLabel54">
    <w:name w:val="ListLabel 54"/>
    <w:rsid w:val="00332E1C"/>
    <w:rPr>
      <w:position w:val="0"/>
      <w:sz w:val="20"/>
      <w:u w:val="none"/>
      <w:vertAlign w:val="baseline"/>
    </w:rPr>
  </w:style>
  <w:style w:type="character" w:customStyle="1" w:styleId="ListLabel55">
    <w:name w:val="ListLabel 55"/>
    <w:rsid w:val="00332E1C"/>
    <w:rPr>
      <w:position w:val="0"/>
      <w:sz w:val="20"/>
      <w:u w:val="none"/>
      <w:vertAlign w:val="baseline"/>
    </w:rPr>
  </w:style>
  <w:style w:type="character" w:customStyle="1" w:styleId="ListLabel56">
    <w:name w:val="ListLabel 56"/>
    <w:rsid w:val="00332E1C"/>
  </w:style>
  <w:style w:type="character" w:customStyle="1" w:styleId="ListLabel57">
    <w:name w:val="ListLabel 57"/>
    <w:rsid w:val="00332E1C"/>
  </w:style>
  <w:style w:type="character" w:customStyle="1" w:styleId="ListLabel58">
    <w:name w:val="ListLabel 58"/>
    <w:rsid w:val="00332E1C"/>
  </w:style>
  <w:style w:type="character" w:customStyle="1" w:styleId="ListLabel59">
    <w:name w:val="ListLabel 59"/>
    <w:rsid w:val="00332E1C"/>
  </w:style>
  <w:style w:type="character" w:customStyle="1" w:styleId="ListLabel60">
    <w:name w:val="ListLabel 60"/>
    <w:rsid w:val="00332E1C"/>
  </w:style>
  <w:style w:type="character" w:customStyle="1" w:styleId="ListLabel61">
    <w:name w:val="ListLabel 61"/>
    <w:rsid w:val="00332E1C"/>
  </w:style>
  <w:style w:type="character" w:customStyle="1" w:styleId="ListLabel62">
    <w:name w:val="ListLabel 62"/>
    <w:rsid w:val="00332E1C"/>
  </w:style>
  <w:style w:type="character" w:customStyle="1" w:styleId="ListLabel63">
    <w:name w:val="ListLabel 63"/>
    <w:rsid w:val="00332E1C"/>
    <w:rPr>
      <w:sz w:val="24"/>
    </w:rPr>
  </w:style>
  <w:style w:type="character" w:customStyle="1" w:styleId="ListLabel64">
    <w:name w:val="ListLabel 64"/>
    <w:rsid w:val="00332E1C"/>
  </w:style>
  <w:style w:type="character" w:customStyle="1" w:styleId="ListLabel65">
    <w:name w:val="ListLabel 65"/>
    <w:rsid w:val="00332E1C"/>
  </w:style>
  <w:style w:type="character" w:customStyle="1" w:styleId="ListLabel66">
    <w:name w:val="ListLabel 66"/>
    <w:rsid w:val="00332E1C"/>
  </w:style>
  <w:style w:type="character" w:customStyle="1" w:styleId="ListLabel67">
    <w:name w:val="ListLabel 67"/>
    <w:rsid w:val="00332E1C"/>
  </w:style>
  <w:style w:type="character" w:customStyle="1" w:styleId="ListLabel68">
    <w:name w:val="ListLabel 68"/>
    <w:rsid w:val="00332E1C"/>
  </w:style>
  <w:style w:type="character" w:customStyle="1" w:styleId="ListLabel69">
    <w:name w:val="ListLabel 69"/>
    <w:rsid w:val="00332E1C"/>
  </w:style>
  <w:style w:type="character" w:customStyle="1" w:styleId="ListLabel70">
    <w:name w:val="ListLabel 70"/>
    <w:rsid w:val="00332E1C"/>
  </w:style>
  <w:style w:type="character" w:customStyle="1" w:styleId="ListLabel71">
    <w:name w:val="ListLabel 71"/>
    <w:rsid w:val="00332E1C"/>
  </w:style>
  <w:style w:type="character" w:customStyle="1" w:styleId="ListLabel72">
    <w:name w:val="ListLabel 72"/>
    <w:rsid w:val="00332E1C"/>
  </w:style>
  <w:style w:type="character" w:customStyle="1" w:styleId="ListLabel73">
    <w:name w:val="ListLabel 73"/>
    <w:rsid w:val="00332E1C"/>
  </w:style>
  <w:style w:type="character" w:customStyle="1" w:styleId="ListLabel74">
    <w:name w:val="ListLabel 74"/>
    <w:rsid w:val="00332E1C"/>
  </w:style>
  <w:style w:type="character" w:customStyle="1" w:styleId="ListLabel75">
    <w:name w:val="ListLabel 75"/>
    <w:rsid w:val="00332E1C"/>
  </w:style>
  <w:style w:type="character" w:customStyle="1" w:styleId="ListLabel76">
    <w:name w:val="ListLabel 76"/>
    <w:rsid w:val="00332E1C"/>
  </w:style>
  <w:style w:type="character" w:customStyle="1" w:styleId="ListLabel77">
    <w:name w:val="ListLabel 77"/>
    <w:rsid w:val="00332E1C"/>
  </w:style>
  <w:style w:type="character" w:customStyle="1" w:styleId="ListLabel78">
    <w:name w:val="ListLabel 78"/>
    <w:rsid w:val="00332E1C"/>
    <w:rPr>
      <w:sz w:val="24"/>
    </w:rPr>
  </w:style>
  <w:style w:type="character" w:customStyle="1" w:styleId="ListLabel79">
    <w:name w:val="ListLabel 79"/>
    <w:rsid w:val="00332E1C"/>
  </w:style>
  <w:style w:type="character" w:customStyle="1" w:styleId="ListLabel80">
    <w:name w:val="ListLabel 80"/>
    <w:rsid w:val="00332E1C"/>
  </w:style>
  <w:style w:type="character" w:customStyle="1" w:styleId="ListLabel81">
    <w:name w:val="ListLabel 81"/>
    <w:rsid w:val="00332E1C"/>
  </w:style>
  <w:style w:type="character" w:customStyle="1" w:styleId="ListLabel82">
    <w:name w:val="ListLabel 82"/>
    <w:rsid w:val="00332E1C"/>
  </w:style>
  <w:style w:type="character" w:customStyle="1" w:styleId="ListLabel83">
    <w:name w:val="ListLabel 83"/>
    <w:rsid w:val="00332E1C"/>
  </w:style>
  <w:style w:type="character" w:customStyle="1" w:styleId="ListLabel84">
    <w:name w:val="ListLabel 84"/>
    <w:rsid w:val="00332E1C"/>
  </w:style>
  <w:style w:type="character" w:customStyle="1" w:styleId="ListLabel85">
    <w:name w:val="ListLabel 85"/>
    <w:rsid w:val="00332E1C"/>
  </w:style>
  <w:style w:type="character" w:customStyle="1" w:styleId="ListLabel86">
    <w:name w:val="ListLabel 86"/>
    <w:rsid w:val="00332E1C"/>
  </w:style>
  <w:style w:type="character" w:customStyle="1" w:styleId="ListLabel87">
    <w:name w:val="ListLabel 87"/>
    <w:rsid w:val="00332E1C"/>
  </w:style>
  <w:style w:type="character" w:customStyle="1" w:styleId="ListLabel88">
    <w:name w:val="ListLabel 88"/>
    <w:rsid w:val="00332E1C"/>
  </w:style>
  <w:style w:type="character" w:customStyle="1" w:styleId="ListLabel89">
    <w:name w:val="ListLabel 89"/>
    <w:rsid w:val="00332E1C"/>
  </w:style>
  <w:style w:type="character" w:customStyle="1" w:styleId="ListLabel90">
    <w:name w:val="ListLabel 90"/>
    <w:rsid w:val="00332E1C"/>
  </w:style>
  <w:style w:type="character" w:customStyle="1" w:styleId="ListLabel91">
    <w:name w:val="ListLabel 91"/>
    <w:rsid w:val="00332E1C"/>
  </w:style>
  <w:style w:type="character" w:customStyle="1" w:styleId="ListLabel92">
    <w:name w:val="ListLabel 92"/>
    <w:rsid w:val="00332E1C"/>
  </w:style>
  <w:style w:type="character" w:customStyle="1" w:styleId="ListLabel93">
    <w:name w:val="ListLabel 93"/>
    <w:rsid w:val="00332E1C"/>
  </w:style>
  <w:style w:type="character" w:customStyle="1" w:styleId="ListLabel94">
    <w:name w:val="ListLabel 94"/>
    <w:rsid w:val="00332E1C"/>
  </w:style>
  <w:style w:type="character" w:customStyle="1" w:styleId="ListLabel95">
    <w:name w:val="ListLabel 95"/>
    <w:rsid w:val="00332E1C"/>
  </w:style>
  <w:style w:type="character" w:customStyle="1" w:styleId="ListLabel96">
    <w:name w:val="ListLabel 96"/>
    <w:rsid w:val="00332E1C"/>
    <w:rPr>
      <w:sz w:val="24"/>
    </w:rPr>
  </w:style>
  <w:style w:type="character" w:customStyle="1" w:styleId="ListLabel97">
    <w:name w:val="ListLabel 97"/>
    <w:rsid w:val="00332E1C"/>
  </w:style>
  <w:style w:type="character" w:customStyle="1" w:styleId="ListLabel98">
    <w:name w:val="ListLabel 98"/>
    <w:rsid w:val="00332E1C"/>
  </w:style>
  <w:style w:type="character" w:customStyle="1" w:styleId="ListLabel99">
    <w:name w:val="ListLabel 99"/>
    <w:rsid w:val="00332E1C"/>
  </w:style>
  <w:style w:type="character" w:customStyle="1" w:styleId="ListLabel100">
    <w:name w:val="ListLabel 100"/>
    <w:rsid w:val="00332E1C"/>
  </w:style>
  <w:style w:type="character" w:customStyle="1" w:styleId="ListLabel101">
    <w:name w:val="ListLabel 101"/>
    <w:rsid w:val="00332E1C"/>
  </w:style>
  <w:style w:type="character" w:customStyle="1" w:styleId="ListLabel102">
    <w:name w:val="ListLabel 102"/>
    <w:rsid w:val="00332E1C"/>
  </w:style>
  <w:style w:type="character" w:customStyle="1" w:styleId="ListLabel103">
    <w:name w:val="ListLabel 103"/>
    <w:rsid w:val="00332E1C"/>
  </w:style>
  <w:style w:type="character" w:customStyle="1" w:styleId="ListLabel104">
    <w:name w:val="ListLabel 104"/>
    <w:rsid w:val="00332E1C"/>
  </w:style>
  <w:style w:type="character" w:customStyle="1" w:styleId="ListLabel105">
    <w:name w:val="ListLabel 105"/>
    <w:rsid w:val="00332E1C"/>
  </w:style>
  <w:style w:type="character" w:customStyle="1" w:styleId="ListLabel106">
    <w:name w:val="ListLabel 106"/>
    <w:rsid w:val="00332E1C"/>
  </w:style>
  <w:style w:type="character" w:customStyle="1" w:styleId="ListLabel107">
    <w:name w:val="ListLabel 107"/>
    <w:rsid w:val="00332E1C"/>
  </w:style>
  <w:style w:type="character" w:customStyle="1" w:styleId="ListLabel108">
    <w:name w:val="ListLabel 108"/>
    <w:rsid w:val="00332E1C"/>
  </w:style>
  <w:style w:type="character" w:customStyle="1" w:styleId="ListLabel109">
    <w:name w:val="ListLabel 109"/>
    <w:rsid w:val="00332E1C"/>
  </w:style>
  <w:style w:type="character" w:customStyle="1" w:styleId="ListLabel110">
    <w:name w:val="ListLabel 110"/>
    <w:rsid w:val="00332E1C"/>
  </w:style>
  <w:style w:type="character" w:customStyle="1" w:styleId="ListLabel111">
    <w:name w:val="ListLabel 111"/>
    <w:rsid w:val="00332E1C"/>
  </w:style>
  <w:style w:type="character" w:customStyle="1" w:styleId="ListLabel112">
    <w:name w:val="ListLabel 112"/>
    <w:rsid w:val="00332E1C"/>
  </w:style>
  <w:style w:type="character" w:customStyle="1" w:styleId="ListLabel113">
    <w:name w:val="ListLabel 113"/>
    <w:rsid w:val="00332E1C"/>
  </w:style>
  <w:style w:type="character" w:customStyle="1" w:styleId="ListLabel114">
    <w:name w:val="ListLabel 114"/>
    <w:rsid w:val="00332E1C"/>
    <w:rPr>
      <w:sz w:val="24"/>
    </w:rPr>
  </w:style>
  <w:style w:type="character" w:customStyle="1" w:styleId="ListLabel115">
    <w:name w:val="ListLabel 115"/>
    <w:rsid w:val="00332E1C"/>
  </w:style>
  <w:style w:type="character" w:customStyle="1" w:styleId="ListLabel116">
    <w:name w:val="ListLabel 116"/>
    <w:rsid w:val="00332E1C"/>
  </w:style>
  <w:style w:type="character" w:customStyle="1" w:styleId="ListLabel117">
    <w:name w:val="ListLabel 117"/>
    <w:rsid w:val="00332E1C"/>
  </w:style>
  <w:style w:type="character" w:customStyle="1" w:styleId="ListLabel118">
    <w:name w:val="ListLabel 118"/>
    <w:rsid w:val="00332E1C"/>
  </w:style>
  <w:style w:type="character" w:customStyle="1" w:styleId="ListLabel119">
    <w:name w:val="ListLabel 119"/>
    <w:rsid w:val="00332E1C"/>
  </w:style>
  <w:style w:type="character" w:customStyle="1" w:styleId="ListLabel120">
    <w:name w:val="ListLabel 120"/>
    <w:rsid w:val="00332E1C"/>
  </w:style>
  <w:style w:type="character" w:customStyle="1" w:styleId="ListLabel121">
    <w:name w:val="ListLabel 121"/>
    <w:rsid w:val="00332E1C"/>
  </w:style>
  <w:style w:type="character" w:customStyle="1" w:styleId="ListLabel122">
    <w:name w:val="ListLabel 122"/>
    <w:rsid w:val="00332E1C"/>
  </w:style>
  <w:style w:type="character" w:customStyle="1" w:styleId="ListLabel123">
    <w:name w:val="ListLabel 123"/>
    <w:rsid w:val="00332E1C"/>
  </w:style>
  <w:style w:type="character" w:customStyle="1" w:styleId="ListLabel124">
    <w:name w:val="ListLabel 124"/>
    <w:rsid w:val="00332E1C"/>
  </w:style>
  <w:style w:type="character" w:customStyle="1" w:styleId="ListLabel125">
    <w:name w:val="ListLabel 125"/>
    <w:rsid w:val="00332E1C"/>
  </w:style>
  <w:style w:type="character" w:customStyle="1" w:styleId="ListLabel126">
    <w:name w:val="ListLabel 126"/>
    <w:rsid w:val="00332E1C"/>
  </w:style>
  <w:style w:type="character" w:customStyle="1" w:styleId="ListLabel127">
    <w:name w:val="ListLabel 127"/>
    <w:rsid w:val="00332E1C"/>
  </w:style>
  <w:style w:type="character" w:customStyle="1" w:styleId="ListLabel128">
    <w:name w:val="ListLabel 128"/>
    <w:rsid w:val="00332E1C"/>
  </w:style>
  <w:style w:type="character" w:customStyle="1" w:styleId="ListLabel129">
    <w:name w:val="ListLabel 129"/>
    <w:rsid w:val="00332E1C"/>
  </w:style>
  <w:style w:type="character" w:customStyle="1" w:styleId="ListLabel130">
    <w:name w:val="ListLabel 130"/>
    <w:rsid w:val="00332E1C"/>
  </w:style>
  <w:style w:type="character" w:customStyle="1" w:styleId="ListLabel131">
    <w:name w:val="ListLabel 131"/>
    <w:rsid w:val="00332E1C"/>
  </w:style>
  <w:style w:type="character" w:customStyle="1" w:styleId="ListLabel132">
    <w:name w:val="ListLabel 132"/>
    <w:rsid w:val="00332E1C"/>
  </w:style>
  <w:style w:type="character" w:customStyle="1" w:styleId="ListLabel133">
    <w:name w:val="ListLabel 133"/>
    <w:rsid w:val="00332E1C"/>
  </w:style>
  <w:style w:type="character" w:customStyle="1" w:styleId="ListLabel134">
    <w:name w:val="ListLabel 134"/>
    <w:rsid w:val="00332E1C"/>
  </w:style>
  <w:style w:type="character" w:customStyle="1" w:styleId="ListLabel135">
    <w:name w:val="ListLabel 135"/>
    <w:rsid w:val="00332E1C"/>
  </w:style>
  <w:style w:type="character" w:customStyle="1" w:styleId="ListLabel136">
    <w:name w:val="ListLabel 136"/>
    <w:rsid w:val="00332E1C"/>
  </w:style>
  <w:style w:type="character" w:customStyle="1" w:styleId="ListLabel137">
    <w:name w:val="ListLabel 137"/>
    <w:rsid w:val="00332E1C"/>
  </w:style>
  <w:style w:type="character" w:customStyle="1" w:styleId="ListLabel138">
    <w:name w:val="ListLabel 138"/>
    <w:rsid w:val="00332E1C"/>
  </w:style>
  <w:style w:type="character" w:customStyle="1" w:styleId="ListLabel139">
    <w:name w:val="ListLabel 139"/>
    <w:rsid w:val="00332E1C"/>
  </w:style>
  <w:style w:type="character" w:customStyle="1" w:styleId="ListLabel140">
    <w:name w:val="ListLabel 140"/>
    <w:rsid w:val="00332E1C"/>
  </w:style>
  <w:style w:type="character" w:customStyle="1" w:styleId="ListLabel141">
    <w:name w:val="ListLabel 141"/>
    <w:rsid w:val="00332E1C"/>
  </w:style>
  <w:style w:type="character" w:customStyle="1" w:styleId="ListLabel142">
    <w:name w:val="ListLabel 142"/>
    <w:rsid w:val="00332E1C"/>
  </w:style>
  <w:style w:type="character" w:customStyle="1" w:styleId="ListLabel143">
    <w:name w:val="ListLabel 143"/>
    <w:rsid w:val="00332E1C"/>
  </w:style>
  <w:style w:type="character" w:customStyle="1" w:styleId="ListLabel144">
    <w:name w:val="ListLabel 144"/>
    <w:rsid w:val="00332E1C"/>
  </w:style>
  <w:style w:type="character" w:customStyle="1" w:styleId="ListLabel145">
    <w:name w:val="ListLabel 145"/>
    <w:rsid w:val="00332E1C"/>
  </w:style>
  <w:style w:type="character" w:customStyle="1" w:styleId="ListLabel146">
    <w:name w:val="ListLabel 146"/>
    <w:rsid w:val="00332E1C"/>
  </w:style>
  <w:style w:type="character" w:customStyle="1" w:styleId="ListLabel147">
    <w:name w:val="ListLabel 147"/>
    <w:rsid w:val="00332E1C"/>
  </w:style>
  <w:style w:type="character" w:customStyle="1" w:styleId="ListLabel148">
    <w:name w:val="ListLabel 148"/>
    <w:rsid w:val="00332E1C"/>
  </w:style>
  <w:style w:type="character" w:customStyle="1" w:styleId="ListLabel149">
    <w:name w:val="ListLabel 149"/>
    <w:rsid w:val="00332E1C"/>
  </w:style>
  <w:style w:type="character" w:customStyle="1" w:styleId="ListLabel150">
    <w:name w:val="ListLabel 150"/>
    <w:rsid w:val="00332E1C"/>
    <w:rPr>
      <w:sz w:val="24"/>
    </w:rPr>
  </w:style>
  <w:style w:type="character" w:customStyle="1" w:styleId="ListLabel151">
    <w:name w:val="ListLabel 151"/>
    <w:rsid w:val="00332E1C"/>
  </w:style>
  <w:style w:type="character" w:customStyle="1" w:styleId="ListLabel152">
    <w:name w:val="ListLabel 152"/>
    <w:rsid w:val="00332E1C"/>
  </w:style>
  <w:style w:type="character" w:customStyle="1" w:styleId="ListLabel153">
    <w:name w:val="ListLabel 153"/>
    <w:rsid w:val="00332E1C"/>
  </w:style>
  <w:style w:type="character" w:customStyle="1" w:styleId="ListLabel154">
    <w:name w:val="ListLabel 154"/>
    <w:rsid w:val="00332E1C"/>
  </w:style>
  <w:style w:type="character" w:customStyle="1" w:styleId="ListLabel155">
    <w:name w:val="ListLabel 155"/>
    <w:rsid w:val="00332E1C"/>
  </w:style>
  <w:style w:type="character" w:customStyle="1" w:styleId="ListLabel156">
    <w:name w:val="ListLabel 156"/>
    <w:rsid w:val="00332E1C"/>
  </w:style>
  <w:style w:type="character" w:customStyle="1" w:styleId="ListLabel157">
    <w:name w:val="ListLabel 157"/>
    <w:rsid w:val="00332E1C"/>
  </w:style>
  <w:style w:type="character" w:customStyle="1" w:styleId="ListLabel158">
    <w:name w:val="ListLabel 158"/>
    <w:rsid w:val="00332E1C"/>
  </w:style>
  <w:style w:type="character" w:customStyle="1" w:styleId="ListLabel159">
    <w:name w:val="ListLabel 159"/>
    <w:rsid w:val="00332E1C"/>
    <w:rPr>
      <w:sz w:val="24"/>
    </w:rPr>
  </w:style>
  <w:style w:type="character" w:customStyle="1" w:styleId="ListLabel160">
    <w:name w:val="ListLabel 160"/>
    <w:rsid w:val="00332E1C"/>
  </w:style>
  <w:style w:type="character" w:customStyle="1" w:styleId="ListLabel161">
    <w:name w:val="ListLabel 161"/>
    <w:rsid w:val="00332E1C"/>
  </w:style>
  <w:style w:type="character" w:customStyle="1" w:styleId="ListLabel162">
    <w:name w:val="ListLabel 162"/>
    <w:rsid w:val="00332E1C"/>
  </w:style>
  <w:style w:type="character" w:customStyle="1" w:styleId="ListLabel163">
    <w:name w:val="ListLabel 163"/>
    <w:rsid w:val="00332E1C"/>
  </w:style>
  <w:style w:type="character" w:customStyle="1" w:styleId="ListLabel164">
    <w:name w:val="ListLabel 164"/>
    <w:rsid w:val="00332E1C"/>
  </w:style>
  <w:style w:type="character" w:customStyle="1" w:styleId="ListLabel165">
    <w:name w:val="ListLabel 165"/>
    <w:rsid w:val="00332E1C"/>
  </w:style>
  <w:style w:type="character" w:customStyle="1" w:styleId="ListLabel166">
    <w:name w:val="ListLabel 166"/>
    <w:rsid w:val="00332E1C"/>
  </w:style>
  <w:style w:type="character" w:customStyle="1" w:styleId="ListLabel167">
    <w:name w:val="ListLabel 167"/>
    <w:rsid w:val="00332E1C"/>
  </w:style>
  <w:style w:type="character" w:customStyle="1" w:styleId="ListLabel168">
    <w:name w:val="ListLabel 168"/>
    <w:rsid w:val="00332E1C"/>
    <w:rPr>
      <w:sz w:val="24"/>
    </w:rPr>
  </w:style>
  <w:style w:type="character" w:customStyle="1" w:styleId="ListLabel169">
    <w:name w:val="ListLabel 169"/>
    <w:rsid w:val="00332E1C"/>
  </w:style>
  <w:style w:type="character" w:customStyle="1" w:styleId="ListLabel170">
    <w:name w:val="ListLabel 170"/>
    <w:rsid w:val="00332E1C"/>
  </w:style>
  <w:style w:type="character" w:customStyle="1" w:styleId="ListLabel171">
    <w:name w:val="ListLabel 171"/>
    <w:rsid w:val="00332E1C"/>
  </w:style>
  <w:style w:type="character" w:customStyle="1" w:styleId="ListLabel172">
    <w:name w:val="ListLabel 172"/>
    <w:rsid w:val="00332E1C"/>
  </w:style>
  <w:style w:type="character" w:customStyle="1" w:styleId="ListLabel173">
    <w:name w:val="ListLabel 173"/>
    <w:rsid w:val="00332E1C"/>
  </w:style>
  <w:style w:type="character" w:customStyle="1" w:styleId="ListLabel174">
    <w:name w:val="ListLabel 174"/>
    <w:rsid w:val="00332E1C"/>
  </w:style>
  <w:style w:type="character" w:customStyle="1" w:styleId="ListLabel175">
    <w:name w:val="ListLabel 175"/>
    <w:rsid w:val="00332E1C"/>
  </w:style>
  <w:style w:type="character" w:customStyle="1" w:styleId="ListLabel176">
    <w:name w:val="ListLabel 176"/>
    <w:rsid w:val="00332E1C"/>
  </w:style>
  <w:style w:type="character" w:customStyle="1" w:styleId="ListLabel177">
    <w:name w:val="ListLabel 177"/>
    <w:rsid w:val="00332E1C"/>
  </w:style>
  <w:style w:type="character" w:customStyle="1" w:styleId="ListLabel178">
    <w:name w:val="ListLabel 178"/>
    <w:rsid w:val="00332E1C"/>
  </w:style>
  <w:style w:type="character" w:customStyle="1" w:styleId="ListLabel179">
    <w:name w:val="ListLabel 179"/>
    <w:rsid w:val="00332E1C"/>
  </w:style>
  <w:style w:type="character" w:customStyle="1" w:styleId="ListLabel180">
    <w:name w:val="ListLabel 180"/>
    <w:rsid w:val="00332E1C"/>
  </w:style>
  <w:style w:type="character" w:customStyle="1" w:styleId="ListLabel181">
    <w:name w:val="ListLabel 181"/>
    <w:rsid w:val="00332E1C"/>
  </w:style>
  <w:style w:type="character" w:customStyle="1" w:styleId="ListLabel182">
    <w:name w:val="ListLabel 182"/>
    <w:rsid w:val="00332E1C"/>
  </w:style>
  <w:style w:type="character" w:customStyle="1" w:styleId="ListLabel183">
    <w:name w:val="ListLabel 183"/>
    <w:rsid w:val="00332E1C"/>
  </w:style>
  <w:style w:type="character" w:customStyle="1" w:styleId="ListLabel184">
    <w:name w:val="ListLabel 184"/>
    <w:rsid w:val="00332E1C"/>
  </w:style>
  <w:style w:type="character" w:customStyle="1" w:styleId="ListLabel185">
    <w:name w:val="ListLabel 185"/>
    <w:rsid w:val="00332E1C"/>
  </w:style>
  <w:style w:type="character" w:customStyle="1" w:styleId="ListLabel186">
    <w:name w:val="ListLabel 186"/>
    <w:rsid w:val="00332E1C"/>
    <w:rPr>
      <w:sz w:val="20"/>
    </w:rPr>
  </w:style>
  <w:style w:type="character" w:customStyle="1" w:styleId="ListLabel187">
    <w:name w:val="ListLabel 187"/>
    <w:rsid w:val="00332E1C"/>
  </w:style>
  <w:style w:type="character" w:customStyle="1" w:styleId="ListLabel188">
    <w:name w:val="ListLabel 188"/>
    <w:rsid w:val="00332E1C"/>
  </w:style>
  <w:style w:type="character" w:customStyle="1" w:styleId="ListLabel189">
    <w:name w:val="ListLabel 189"/>
    <w:rsid w:val="00332E1C"/>
  </w:style>
  <w:style w:type="character" w:customStyle="1" w:styleId="ListLabel190">
    <w:name w:val="ListLabel 190"/>
    <w:rsid w:val="00332E1C"/>
  </w:style>
  <w:style w:type="character" w:customStyle="1" w:styleId="ListLabel191">
    <w:name w:val="ListLabel 191"/>
    <w:rsid w:val="00332E1C"/>
  </w:style>
  <w:style w:type="character" w:customStyle="1" w:styleId="ListLabel192">
    <w:name w:val="ListLabel 192"/>
    <w:rsid w:val="00332E1C"/>
  </w:style>
  <w:style w:type="character" w:customStyle="1" w:styleId="ListLabel193">
    <w:name w:val="ListLabel 193"/>
    <w:rsid w:val="00332E1C"/>
  </w:style>
  <w:style w:type="character" w:customStyle="1" w:styleId="ListLabel194">
    <w:name w:val="ListLabel 194"/>
    <w:rsid w:val="00332E1C"/>
  </w:style>
  <w:style w:type="character" w:customStyle="1" w:styleId="ListLabel195">
    <w:name w:val="ListLabel 195"/>
    <w:rsid w:val="00332E1C"/>
    <w:rPr>
      <w:sz w:val="20"/>
    </w:rPr>
  </w:style>
  <w:style w:type="character" w:customStyle="1" w:styleId="ListLabel196">
    <w:name w:val="ListLabel 196"/>
    <w:rsid w:val="00332E1C"/>
  </w:style>
  <w:style w:type="character" w:customStyle="1" w:styleId="ListLabel197">
    <w:name w:val="ListLabel 197"/>
    <w:rsid w:val="00332E1C"/>
  </w:style>
  <w:style w:type="character" w:customStyle="1" w:styleId="ListLabel198">
    <w:name w:val="ListLabel 198"/>
    <w:rsid w:val="00332E1C"/>
  </w:style>
  <w:style w:type="character" w:customStyle="1" w:styleId="ListLabel199">
    <w:name w:val="ListLabel 199"/>
    <w:rsid w:val="00332E1C"/>
  </w:style>
  <w:style w:type="character" w:customStyle="1" w:styleId="ListLabel200">
    <w:name w:val="ListLabel 200"/>
    <w:rsid w:val="00332E1C"/>
  </w:style>
  <w:style w:type="character" w:customStyle="1" w:styleId="ListLabel201">
    <w:name w:val="ListLabel 201"/>
    <w:rsid w:val="00332E1C"/>
  </w:style>
  <w:style w:type="character" w:customStyle="1" w:styleId="ListLabel202">
    <w:name w:val="ListLabel 202"/>
    <w:rsid w:val="00332E1C"/>
  </w:style>
  <w:style w:type="character" w:customStyle="1" w:styleId="ListLabel203">
    <w:name w:val="ListLabel 203"/>
    <w:rsid w:val="00332E1C"/>
  </w:style>
  <w:style w:type="character" w:customStyle="1" w:styleId="ListLabel204">
    <w:name w:val="ListLabel 204"/>
    <w:rsid w:val="00332E1C"/>
  </w:style>
  <w:style w:type="character" w:customStyle="1" w:styleId="ListLabel205">
    <w:name w:val="ListLabel 205"/>
    <w:rsid w:val="00332E1C"/>
  </w:style>
  <w:style w:type="character" w:customStyle="1" w:styleId="ListLabel206">
    <w:name w:val="ListLabel 206"/>
    <w:rsid w:val="00332E1C"/>
  </w:style>
  <w:style w:type="character" w:customStyle="1" w:styleId="ListLabel207">
    <w:name w:val="ListLabel 207"/>
    <w:rsid w:val="00332E1C"/>
  </w:style>
  <w:style w:type="character" w:customStyle="1" w:styleId="ListLabel208">
    <w:name w:val="ListLabel 208"/>
    <w:rsid w:val="00332E1C"/>
  </w:style>
  <w:style w:type="character" w:customStyle="1" w:styleId="ListLabel209">
    <w:name w:val="ListLabel 209"/>
    <w:rsid w:val="00332E1C"/>
  </w:style>
  <w:style w:type="character" w:customStyle="1" w:styleId="ListLabel210">
    <w:name w:val="ListLabel 210"/>
    <w:rsid w:val="00332E1C"/>
  </w:style>
  <w:style w:type="character" w:customStyle="1" w:styleId="ListLabel211">
    <w:name w:val="ListLabel 211"/>
    <w:rsid w:val="00332E1C"/>
  </w:style>
  <w:style w:type="character" w:customStyle="1" w:styleId="ListLabel212">
    <w:name w:val="ListLabel 212"/>
    <w:rsid w:val="00332E1C"/>
  </w:style>
  <w:style w:type="character" w:customStyle="1" w:styleId="ListLabel213">
    <w:name w:val="ListLabel 213"/>
    <w:rsid w:val="00332E1C"/>
  </w:style>
  <w:style w:type="character" w:customStyle="1" w:styleId="ListLabel214">
    <w:name w:val="ListLabel 214"/>
    <w:rsid w:val="00332E1C"/>
  </w:style>
  <w:style w:type="character" w:customStyle="1" w:styleId="ListLabel215">
    <w:name w:val="ListLabel 215"/>
    <w:rsid w:val="00332E1C"/>
  </w:style>
  <w:style w:type="character" w:customStyle="1" w:styleId="ListLabel216">
    <w:name w:val="ListLabel 216"/>
    <w:rsid w:val="00332E1C"/>
  </w:style>
  <w:style w:type="character" w:customStyle="1" w:styleId="ListLabel217">
    <w:name w:val="ListLabel 217"/>
    <w:rsid w:val="00332E1C"/>
  </w:style>
  <w:style w:type="character" w:customStyle="1" w:styleId="ListLabel218">
    <w:name w:val="ListLabel 218"/>
    <w:rsid w:val="00332E1C"/>
  </w:style>
  <w:style w:type="character" w:customStyle="1" w:styleId="ListLabel219">
    <w:name w:val="ListLabel 219"/>
    <w:rsid w:val="00332E1C"/>
  </w:style>
  <w:style w:type="character" w:customStyle="1" w:styleId="ListLabel220">
    <w:name w:val="ListLabel 220"/>
    <w:rsid w:val="00332E1C"/>
  </w:style>
  <w:style w:type="character" w:customStyle="1" w:styleId="ListLabel221">
    <w:name w:val="ListLabel 221"/>
    <w:rsid w:val="00332E1C"/>
  </w:style>
  <w:style w:type="character" w:customStyle="1" w:styleId="ListLabel222">
    <w:name w:val="ListLabel 222"/>
    <w:rsid w:val="00332E1C"/>
  </w:style>
  <w:style w:type="character" w:customStyle="1" w:styleId="ListLabel223">
    <w:name w:val="ListLabel 223"/>
    <w:rsid w:val="00332E1C"/>
  </w:style>
  <w:style w:type="character" w:customStyle="1" w:styleId="ListLabel224">
    <w:name w:val="ListLabel 224"/>
    <w:rsid w:val="00332E1C"/>
  </w:style>
  <w:style w:type="character" w:customStyle="1" w:styleId="ListLabel225">
    <w:name w:val="ListLabel 225"/>
    <w:rsid w:val="00332E1C"/>
  </w:style>
  <w:style w:type="character" w:customStyle="1" w:styleId="ListLabel226">
    <w:name w:val="ListLabel 226"/>
    <w:rsid w:val="00332E1C"/>
    <w:rPr>
      <w:b/>
      <w:sz w:val="20"/>
    </w:rPr>
  </w:style>
  <w:style w:type="character" w:customStyle="1" w:styleId="ListLabel227">
    <w:name w:val="ListLabel 227"/>
    <w:rsid w:val="00332E1C"/>
  </w:style>
  <w:style w:type="character" w:customStyle="1" w:styleId="ListLabel228">
    <w:name w:val="ListLabel 228"/>
    <w:rsid w:val="00332E1C"/>
  </w:style>
  <w:style w:type="character" w:customStyle="1" w:styleId="ListLabel229">
    <w:name w:val="ListLabel 229"/>
    <w:rsid w:val="00332E1C"/>
  </w:style>
  <w:style w:type="character" w:customStyle="1" w:styleId="ListLabel230">
    <w:name w:val="ListLabel 230"/>
    <w:rsid w:val="00332E1C"/>
  </w:style>
  <w:style w:type="character" w:customStyle="1" w:styleId="ListLabel231">
    <w:name w:val="ListLabel 231"/>
    <w:rsid w:val="00332E1C"/>
  </w:style>
  <w:style w:type="character" w:customStyle="1" w:styleId="ListLabel232">
    <w:name w:val="ListLabel 232"/>
    <w:rsid w:val="00332E1C"/>
  </w:style>
  <w:style w:type="character" w:customStyle="1" w:styleId="ListLabel233">
    <w:name w:val="ListLabel 233"/>
    <w:rsid w:val="00332E1C"/>
  </w:style>
  <w:style w:type="character" w:customStyle="1" w:styleId="ListLabel234">
    <w:name w:val="ListLabel 234"/>
    <w:rsid w:val="00332E1C"/>
  </w:style>
  <w:style w:type="character" w:customStyle="1" w:styleId="ListLabel235">
    <w:name w:val="ListLabel 235"/>
    <w:rsid w:val="00332E1C"/>
    <w:rPr>
      <w:sz w:val="20"/>
    </w:rPr>
  </w:style>
  <w:style w:type="character" w:customStyle="1" w:styleId="ListLabel236">
    <w:name w:val="ListLabel 236"/>
    <w:rsid w:val="00332E1C"/>
  </w:style>
  <w:style w:type="character" w:customStyle="1" w:styleId="ListLabel237">
    <w:name w:val="ListLabel 237"/>
    <w:rsid w:val="00332E1C"/>
  </w:style>
  <w:style w:type="character" w:customStyle="1" w:styleId="ListLabel238">
    <w:name w:val="ListLabel 238"/>
    <w:rsid w:val="00332E1C"/>
  </w:style>
  <w:style w:type="character" w:customStyle="1" w:styleId="ListLabel239">
    <w:name w:val="ListLabel 239"/>
    <w:rsid w:val="00332E1C"/>
  </w:style>
  <w:style w:type="character" w:customStyle="1" w:styleId="ListLabel240">
    <w:name w:val="ListLabel 240"/>
    <w:rsid w:val="00332E1C"/>
  </w:style>
  <w:style w:type="character" w:customStyle="1" w:styleId="ListLabel241">
    <w:name w:val="ListLabel 241"/>
    <w:rsid w:val="00332E1C"/>
  </w:style>
  <w:style w:type="character" w:customStyle="1" w:styleId="ListLabel242">
    <w:name w:val="ListLabel 242"/>
    <w:rsid w:val="00332E1C"/>
  </w:style>
  <w:style w:type="character" w:customStyle="1" w:styleId="ListLabel243">
    <w:name w:val="ListLabel 243"/>
    <w:rsid w:val="00332E1C"/>
  </w:style>
  <w:style w:type="character" w:customStyle="1" w:styleId="ListLabel244">
    <w:name w:val="ListLabel 244"/>
    <w:rsid w:val="00332E1C"/>
    <w:rPr>
      <w:sz w:val="20"/>
    </w:rPr>
  </w:style>
  <w:style w:type="character" w:customStyle="1" w:styleId="ListLabel245">
    <w:name w:val="ListLabel 245"/>
    <w:rsid w:val="00332E1C"/>
  </w:style>
  <w:style w:type="character" w:customStyle="1" w:styleId="ListLabel246">
    <w:name w:val="ListLabel 246"/>
    <w:rsid w:val="00332E1C"/>
  </w:style>
  <w:style w:type="character" w:customStyle="1" w:styleId="ListLabel247">
    <w:name w:val="ListLabel 247"/>
    <w:rsid w:val="00332E1C"/>
  </w:style>
  <w:style w:type="character" w:customStyle="1" w:styleId="ListLabel248">
    <w:name w:val="ListLabel 248"/>
    <w:rsid w:val="00332E1C"/>
  </w:style>
  <w:style w:type="character" w:customStyle="1" w:styleId="ListLabel249">
    <w:name w:val="ListLabel 249"/>
    <w:rsid w:val="00332E1C"/>
  </w:style>
  <w:style w:type="character" w:customStyle="1" w:styleId="ListLabel250">
    <w:name w:val="ListLabel 250"/>
    <w:rsid w:val="00332E1C"/>
  </w:style>
  <w:style w:type="character" w:customStyle="1" w:styleId="ListLabel251">
    <w:name w:val="ListLabel 251"/>
    <w:rsid w:val="00332E1C"/>
  </w:style>
  <w:style w:type="character" w:customStyle="1" w:styleId="ListLabel252">
    <w:name w:val="ListLabel 252"/>
    <w:rsid w:val="00332E1C"/>
  </w:style>
  <w:style w:type="character" w:customStyle="1" w:styleId="ListLabel253">
    <w:name w:val="ListLabel 253"/>
    <w:rsid w:val="00332E1C"/>
    <w:rPr>
      <w:sz w:val="20"/>
    </w:rPr>
  </w:style>
  <w:style w:type="character" w:customStyle="1" w:styleId="ListLabel254">
    <w:name w:val="ListLabel 254"/>
    <w:rsid w:val="00332E1C"/>
  </w:style>
  <w:style w:type="character" w:customStyle="1" w:styleId="ListLabel255">
    <w:name w:val="ListLabel 255"/>
    <w:rsid w:val="00332E1C"/>
  </w:style>
  <w:style w:type="character" w:customStyle="1" w:styleId="ListLabel256">
    <w:name w:val="ListLabel 256"/>
    <w:rsid w:val="00332E1C"/>
  </w:style>
  <w:style w:type="character" w:customStyle="1" w:styleId="ListLabel257">
    <w:name w:val="ListLabel 257"/>
    <w:rsid w:val="00332E1C"/>
  </w:style>
  <w:style w:type="character" w:customStyle="1" w:styleId="ListLabel258">
    <w:name w:val="ListLabel 258"/>
    <w:rsid w:val="00332E1C"/>
  </w:style>
  <w:style w:type="character" w:customStyle="1" w:styleId="ListLabel259">
    <w:name w:val="ListLabel 259"/>
    <w:rsid w:val="00332E1C"/>
  </w:style>
  <w:style w:type="character" w:customStyle="1" w:styleId="ListLabel260">
    <w:name w:val="ListLabel 260"/>
    <w:rsid w:val="00332E1C"/>
  </w:style>
  <w:style w:type="character" w:customStyle="1" w:styleId="ListLabel261">
    <w:name w:val="ListLabel 261"/>
    <w:rsid w:val="00332E1C"/>
  </w:style>
  <w:style w:type="character" w:customStyle="1" w:styleId="ListLabel262">
    <w:name w:val="ListLabel 262"/>
    <w:rsid w:val="00332E1C"/>
    <w:rPr>
      <w:sz w:val="20"/>
    </w:rPr>
  </w:style>
  <w:style w:type="character" w:customStyle="1" w:styleId="ListLabel263">
    <w:name w:val="ListLabel 263"/>
    <w:rsid w:val="00332E1C"/>
  </w:style>
  <w:style w:type="character" w:customStyle="1" w:styleId="ListLabel264">
    <w:name w:val="ListLabel 264"/>
    <w:rsid w:val="00332E1C"/>
  </w:style>
  <w:style w:type="character" w:customStyle="1" w:styleId="ListLabel265">
    <w:name w:val="ListLabel 265"/>
    <w:rsid w:val="00332E1C"/>
  </w:style>
  <w:style w:type="character" w:customStyle="1" w:styleId="ListLabel266">
    <w:name w:val="ListLabel 266"/>
    <w:rsid w:val="00332E1C"/>
  </w:style>
  <w:style w:type="character" w:customStyle="1" w:styleId="ListLabel267">
    <w:name w:val="ListLabel 267"/>
    <w:rsid w:val="00332E1C"/>
  </w:style>
  <w:style w:type="character" w:customStyle="1" w:styleId="ListLabel268">
    <w:name w:val="ListLabel 268"/>
    <w:rsid w:val="00332E1C"/>
  </w:style>
  <w:style w:type="character" w:customStyle="1" w:styleId="ListLabel269">
    <w:name w:val="ListLabel 269"/>
    <w:rsid w:val="00332E1C"/>
  </w:style>
  <w:style w:type="character" w:customStyle="1" w:styleId="ListLabel270">
    <w:name w:val="ListLabel 270"/>
    <w:rsid w:val="00332E1C"/>
  </w:style>
  <w:style w:type="character" w:customStyle="1" w:styleId="ListLabel271">
    <w:name w:val="ListLabel 271"/>
    <w:rsid w:val="00332E1C"/>
    <w:rPr>
      <w:sz w:val="20"/>
    </w:rPr>
  </w:style>
  <w:style w:type="character" w:customStyle="1" w:styleId="ListLabel272">
    <w:name w:val="ListLabel 272"/>
    <w:rsid w:val="00332E1C"/>
  </w:style>
  <w:style w:type="character" w:customStyle="1" w:styleId="ListLabel273">
    <w:name w:val="ListLabel 273"/>
    <w:rsid w:val="00332E1C"/>
  </w:style>
  <w:style w:type="character" w:customStyle="1" w:styleId="ListLabel274">
    <w:name w:val="ListLabel 274"/>
    <w:rsid w:val="00332E1C"/>
  </w:style>
  <w:style w:type="character" w:customStyle="1" w:styleId="ListLabel275">
    <w:name w:val="ListLabel 275"/>
    <w:rsid w:val="00332E1C"/>
  </w:style>
  <w:style w:type="character" w:customStyle="1" w:styleId="ListLabel276">
    <w:name w:val="ListLabel 276"/>
    <w:rsid w:val="00332E1C"/>
  </w:style>
  <w:style w:type="character" w:customStyle="1" w:styleId="ListLabel277">
    <w:name w:val="ListLabel 277"/>
    <w:rsid w:val="00332E1C"/>
  </w:style>
  <w:style w:type="character" w:customStyle="1" w:styleId="ListLabel278">
    <w:name w:val="ListLabel 278"/>
    <w:rsid w:val="00332E1C"/>
  </w:style>
  <w:style w:type="character" w:customStyle="1" w:styleId="ListLabel279">
    <w:name w:val="ListLabel 279"/>
    <w:rsid w:val="00332E1C"/>
  </w:style>
  <w:style w:type="character" w:customStyle="1" w:styleId="ListLabel280">
    <w:name w:val="ListLabel 280"/>
    <w:rsid w:val="00332E1C"/>
    <w:rPr>
      <w:sz w:val="20"/>
    </w:rPr>
  </w:style>
  <w:style w:type="character" w:customStyle="1" w:styleId="ListLabel281">
    <w:name w:val="ListLabel 281"/>
    <w:rsid w:val="00332E1C"/>
  </w:style>
  <w:style w:type="character" w:customStyle="1" w:styleId="ListLabel282">
    <w:name w:val="ListLabel 282"/>
    <w:rsid w:val="00332E1C"/>
  </w:style>
  <w:style w:type="character" w:customStyle="1" w:styleId="ListLabel283">
    <w:name w:val="ListLabel 283"/>
    <w:rsid w:val="00332E1C"/>
  </w:style>
  <w:style w:type="character" w:customStyle="1" w:styleId="ListLabel284">
    <w:name w:val="ListLabel 284"/>
    <w:rsid w:val="00332E1C"/>
  </w:style>
  <w:style w:type="character" w:customStyle="1" w:styleId="ListLabel285">
    <w:name w:val="ListLabel 285"/>
    <w:rsid w:val="00332E1C"/>
  </w:style>
  <w:style w:type="character" w:customStyle="1" w:styleId="ListLabel286">
    <w:name w:val="ListLabel 286"/>
    <w:rsid w:val="00332E1C"/>
  </w:style>
  <w:style w:type="character" w:customStyle="1" w:styleId="ListLabel287">
    <w:name w:val="ListLabel 287"/>
    <w:rsid w:val="00332E1C"/>
  </w:style>
  <w:style w:type="character" w:customStyle="1" w:styleId="ListLabel288">
    <w:name w:val="ListLabel 288"/>
    <w:rsid w:val="00332E1C"/>
  </w:style>
  <w:style w:type="character" w:customStyle="1" w:styleId="ListLabel289">
    <w:name w:val="ListLabel 289"/>
    <w:rsid w:val="00332E1C"/>
    <w:rPr>
      <w:b/>
      <w:color w:val="00000A"/>
      <w:sz w:val="20"/>
    </w:rPr>
  </w:style>
  <w:style w:type="character" w:customStyle="1" w:styleId="ListLabel290">
    <w:name w:val="ListLabel 290"/>
    <w:rsid w:val="00332E1C"/>
  </w:style>
  <w:style w:type="character" w:customStyle="1" w:styleId="ListLabel291">
    <w:name w:val="ListLabel 291"/>
    <w:rsid w:val="00332E1C"/>
  </w:style>
  <w:style w:type="character" w:customStyle="1" w:styleId="ListLabel292">
    <w:name w:val="ListLabel 292"/>
    <w:rsid w:val="00332E1C"/>
  </w:style>
  <w:style w:type="character" w:customStyle="1" w:styleId="ListLabel293">
    <w:name w:val="ListLabel 293"/>
    <w:rsid w:val="00332E1C"/>
  </w:style>
  <w:style w:type="character" w:customStyle="1" w:styleId="ListLabel294">
    <w:name w:val="ListLabel 294"/>
    <w:rsid w:val="00332E1C"/>
  </w:style>
  <w:style w:type="character" w:customStyle="1" w:styleId="ListLabel295">
    <w:name w:val="ListLabel 295"/>
    <w:rsid w:val="00332E1C"/>
  </w:style>
  <w:style w:type="character" w:customStyle="1" w:styleId="ListLabel296">
    <w:name w:val="ListLabel 296"/>
    <w:rsid w:val="00332E1C"/>
  </w:style>
  <w:style w:type="character" w:customStyle="1" w:styleId="ListLabel297">
    <w:name w:val="ListLabel 297"/>
    <w:rsid w:val="00332E1C"/>
  </w:style>
  <w:style w:type="character" w:customStyle="1" w:styleId="ListLabel298">
    <w:name w:val="ListLabel 298"/>
    <w:rsid w:val="00332E1C"/>
    <w:rPr>
      <w:b/>
      <w:color w:val="00000A"/>
      <w:sz w:val="20"/>
    </w:rPr>
  </w:style>
  <w:style w:type="character" w:customStyle="1" w:styleId="Bullets">
    <w:name w:val="Bullets"/>
    <w:rsid w:val="00332E1C"/>
    <w:rPr>
      <w:rFonts w:ascii="OpenSymbol" w:hAnsi="OpenSymbol"/>
    </w:rPr>
  </w:style>
  <w:style w:type="character" w:customStyle="1" w:styleId="StrongEmphasis">
    <w:name w:val="Strong Emphasis"/>
    <w:rsid w:val="00332E1C"/>
    <w:rPr>
      <w:b/>
    </w:rPr>
  </w:style>
  <w:style w:type="character" w:customStyle="1" w:styleId="ListLabel299">
    <w:name w:val="ListLabel 299"/>
    <w:rsid w:val="00332E1C"/>
    <w:rPr>
      <w:sz w:val="20"/>
    </w:rPr>
  </w:style>
  <w:style w:type="character" w:customStyle="1" w:styleId="ListLabel300">
    <w:name w:val="ListLabel 300"/>
    <w:rsid w:val="00332E1C"/>
  </w:style>
  <w:style w:type="character" w:customStyle="1" w:styleId="ListLabel301">
    <w:name w:val="ListLabel 301"/>
    <w:rsid w:val="00332E1C"/>
  </w:style>
  <w:style w:type="character" w:customStyle="1" w:styleId="ListLabel302">
    <w:name w:val="ListLabel 302"/>
    <w:rsid w:val="00332E1C"/>
  </w:style>
  <w:style w:type="character" w:customStyle="1" w:styleId="ListLabel303">
    <w:name w:val="ListLabel 303"/>
    <w:rsid w:val="00332E1C"/>
  </w:style>
  <w:style w:type="character" w:customStyle="1" w:styleId="ListLabel304">
    <w:name w:val="ListLabel 304"/>
    <w:rsid w:val="00332E1C"/>
  </w:style>
  <w:style w:type="character" w:customStyle="1" w:styleId="ListLabel305">
    <w:name w:val="ListLabel 305"/>
    <w:rsid w:val="00332E1C"/>
  </w:style>
  <w:style w:type="character" w:customStyle="1" w:styleId="ListLabel306">
    <w:name w:val="ListLabel 306"/>
    <w:rsid w:val="00332E1C"/>
  </w:style>
  <w:style w:type="character" w:customStyle="1" w:styleId="ListLabel307">
    <w:name w:val="ListLabel 307"/>
    <w:rsid w:val="00332E1C"/>
  </w:style>
  <w:style w:type="character" w:customStyle="1" w:styleId="ListLabel308">
    <w:name w:val="ListLabel 308"/>
    <w:rsid w:val="00332E1C"/>
    <w:rPr>
      <w:sz w:val="20"/>
    </w:rPr>
  </w:style>
  <w:style w:type="character" w:customStyle="1" w:styleId="ListLabel309">
    <w:name w:val="ListLabel 309"/>
    <w:rsid w:val="00332E1C"/>
    <w:rPr>
      <w:sz w:val="20"/>
    </w:rPr>
  </w:style>
  <w:style w:type="character" w:customStyle="1" w:styleId="ListLabel310">
    <w:name w:val="ListLabel 310"/>
    <w:rsid w:val="00332E1C"/>
  </w:style>
  <w:style w:type="character" w:customStyle="1" w:styleId="ListLabel311">
    <w:name w:val="ListLabel 311"/>
    <w:rsid w:val="00332E1C"/>
  </w:style>
  <w:style w:type="character" w:customStyle="1" w:styleId="ListLabel312">
    <w:name w:val="ListLabel 312"/>
    <w:rsid w:val="00332E1C"/>
  </w:style>
  <w:style w:type="character" w:customStyle="1" w:styleId="ListLabel313">
    <w:name w:val="ListLabel 313"/>
    <w:rsid w:val="00332E1C"/>
  </w:style>
  <w:style w:type="character" w:customStyle="1" w:styleId="ListLabel314">
    <w:name w:val="ListLabel 314"/>
    <w:rsid w:val="00332E1C"/>
  </w:style>
  <w:style w:type="character" w:customStyle="1" w:styleId="ListLabel315">
    <w:name w:val="ListLabel 315"/>
    <w:rsid w:val="00332E1C"/>
  </w:style>
  <w:style w:type="character" w:customStyle="1" w:styleId="ListLabel316">
    <w:name w:val="ListLabel 316"/>
    <w:rsid w:val="00332E1C"/>
  </w:style>
  <w:style w:type="character" w:customStyle="1" w:styleId="ListLabel317">
    <w:name w:val="ListLabel 317"/>
    <w:rsid w:val="00332E1C"/>
  </w:style>
  <w:style w:type="character" w:customStyle="1" w:styleId="ListLabel318">
    <w:name w:val="ListLabel 318"/>
    <w:rsid w:val="00332E1C"/>
    <w:rPr>
      <w:sz w:val="20"/>
    </w:rPr>
  </w:style>
  <w:style w:type="character" w:customStyle="1" w:styleId="ListLabel319">
    <w:name w:val="ListLabel 319"/>
    <w:rsid w:val="00332E1C"/>
  </w:style>
  <w:style w:type="character" w:customStyle="1" w:styleId="ListLabel320">
    <w:name w:val="ListLabel 320"/>
    <w:rsid w:val="00332E1C"/>
  </w:style>
  <w:style w:type="character" w:customStyle="1" w:styleId="ListLabel321">
    <w:name w:val="ListLabel 321"/>
    <w:rsid w:val="00332E1C"/>
  </w:style>
  <w:style w:type="character" w:customStyle="1" w:styleId="ListLabel322">
    <w:name w:val="ListLabel 322"/>
    <w:rsid w:val="00332E1C"/>
  </w:style>
  <w:style w:type="character" w:customStyle="1" w:styleId="ListLabel323">
    <w:name w:val="ListLabel 323"/>
    <w:rsid w:val="00332E1C"/>
  </w:style>
  <w:style w:type="character" w:customStyle="1" w:styleId="ListLabel324">
    <w:name w:val="ListLabel 324"/>
    <w:rsid w:val="00332E1C"/>
  </w:style>
  <w:style w:type="character" w:customStyle="1" w:styleId="ListLabel325">
    <w:name w:val="ListLabel 325"/>
    <w:rsid w:val="00332E1C"/>
  </w:style>
  <w:style w:type="character" w:customStyle="1" w:styleId="ListLabel326">
    <w:name w:val="ListLabel 326"/>
    <w:rsid w:val="00332E1C"/>
  </w:style>
  <w:style w:type="character" w:customStyle="1" w:styleId="ListLabel327">
    <w:name w:val="ListLabel 327"/>
    <w:rsid w:val="00332E1C"/>
    <w:rPr>
      <w:b/>
      <w:sz w:val="20"/>
    </w:rPr>
  </w:style>
  <w:style w:type="character" w:customStyle="1" w:styleId="ListLabel328">
    <w:name w:val="ListLabel 328"/>
    <w:rsid w:val="00332E1C"/>
  </w:style>
  <w:style w:type="character" w:customStyle="1" w:styleId="ListLabel329">
    <w:name w:val="ListLabel 329"/>
    <w:rsid w:val="00332E1C"/>
  </w:style>
  <w:style w:type="character" w:customStyle="1" w:styleId="ListLabel330">
    <w:name w:val="ListLabel 330"/>
    <w:rsid w:val="00332E1C"/>
  </w:style>
  <w:style w:type="character" w:customStyle="1" w:styleId="ListLabel331">
    <w:name w:val="ListLabel 331"/>
    <w:rsid w:val="00332E1C"/>
  </w:style>
  <w:style w:type="character" w:customStyle="1" w:styleId="ListLabel332">
    <w:name w:val="ListLabel 332"/>
    <w:rsid w:val="00332E1C"/>
  </w:style>
  <w:style w:type="character" w:customStyle="1" w:styleId="ListLabel333">
    <w:name w:val="ListLabel 333"/>
    <w:rsid w:val="00332E1C"/>
  </w:style>
  <w:style w:type="character" w:customStyle="1" w:styleId="ListLabel334">
    <w:name w:val="ListLabel 334"/>
    <w:rsid w:val="00332E1C"/>
  </w:style>
  <w:style w:type="character" w:customStyle="1" w:styleId="ListLabel335">
    <w:name w:val="ListLabel 335"/>
    <w:rsid w:val="00332E1C"/>
  </w:style>
  <w:style w:type="character" w:customStyle="1" w:styleId="ListLabel336">
    <w:name w:val="ListLabel 336"/>
    <w:rsid w:val="00332E1C"/>
    <w:rPr>
      <w:sz w:val="20"/>
    </w:rPr>
  </w:style>
  <w:style w:type="character" w:customStyle="1" w:styleId="ListLabel337">
    <w:name w:val="ListLabel 337"/>
    <w:rsid w:val="00332E1C"/>
  </w:style>
  <w:style w:type="character" w:customStyle="1" w:styleId="ListLabel338">
    <w:name w:val="ListLabel 338"/>
    <w:rsid w:val="00332E1C"/>
  </w:style>
  <w:style w:type="character" w:customStyle="1" w:styleId="ListLabel339">
    <w:name w:val="ListLabel 339"/>
    <w:rsid w:val="00332E1C"/>
  </w:style>
  <w:style w:type="character" w:customStyle="1" w:styleId="ListLabel340">
    <w:name w:val="ListLabel 340"/>
    <w:rsid w:val="00332E1C"/>
  </w:style>
  <w:style w:type="character" w:customStyle="1" w:styleId="ListLabel341">
    <w:name w:val="ListLabel 341"/>
    <w:rsid w:val="00332E1C"/>
  </w:style>
  <w:style w:type="character" w:customStyle="1" w:styleId="ListLabel342">
    <w:name w:val="ListLabel 342"/>
    <w:rsid w:val="00332E1C"/>
  </w:style>
  <w:style w:type="character" w:customStyle="1" w:styleId="ListLabel343">
    <w:name w:val="ListLabel 343"/>
    <w:rsid w:val="00332E1C"/>
  </w:style>
  <w:style w:type="character" w:customStyle="1" w:styleId="ListLabel344">
    <w:name w:val="ListLabel 344"/>
    <w:rsid w:val="00332E1C"/>
  </w:style>
  <w:style w:type="character" w:customStyle="1" w:styleId="ListLabel345">
    <w:name w:val="ListLabel 345"/>
    <w:rsid w:val="00332E1C"/>
    <w:rPr>
      <w:sz w:val="20"/>
    </w:rPr>
  </w:style>
  <w:style w:type="character" w:customStyle="1" w:styleId="ListLabel346">
    <w:name w:val="ListLabel 346"/>
    <w:rsid w:val="00332E1C"/>
  </w:style>
  <w:style w:type="character" w:customStyle="1" w:styleId="ListLabel347">
    <w:name w:val="ListLabel 347"/>
    <w:rsid w:val="00332E1C"/>
  </w:style>
  <w:style w:type="character" w:customStyle="1" w:styleId="ListLabel348">
    <w:name w:val="ListLabel 348"/>
    <w:rsid w:val="00332E1C"/>
  </w:style>
  <w:style w:type="character" w:customStyle="1" w:styleId="ListLabel349">
    <w:name w:val="ListLabel 349"/>
    <w:rsid w:val="00332E1C"/>
  </w:style>
  <w:style w:type="character" w:customStyle="1" w:styleId="ListLabel350">
    <w:name w:val="ListLabel 350"/>
    <w:rsid w:val="00332E1C"/>
  </w:style>
  <w:style w:type="character" w:customStyle="1" w:styleId="ListLabel351">
    <w:name w:val="ListLabel 351"/>
    <w:rsid w:val="00332E1C"/>
  </w:style>
  <w:style w:type="character" w:customStyle="1" w:styleId="ListLabel352">
    <w:name w:val="ListLabel 352"/>
    <w:rsid w:val="00332E1C"/>
  </w:style>
  <w:style w:type="character" w:customStyle="1" w:styleId="ListLabel353">
    <w:name w:val="ListLabel 353"/>
    <w:rsid w:val="00332E1C"/>
  </w:style>
  <w:style w:type="character" w:customStyle="1" w:styleId="ListLabel354">
    <w:name w:val="ListLabel 354"/>
    <w:rsid w:val="00332E1C"/>
    <w:rPr>
      <w:sz w:val="20"/>
    </w:rPr>
  </w:style>
  <w:style w:type="character" w:customStyle="1" w:styleId="ListLabel355">
    <w:name w:val="ListLabel 355"/>
    <w:rsid w:val="00332E1C"/>
  </w:style>
  <w:style w:type="character" w:customStyle="1" w:styleId="ListLabel356">
    <w:name w:val="ListLabel 356"/>
    <w:rsid w:val="00332E1C"/>
  </w:style>
  <w:style w:type="character" w:customStyle="1" w:styleId="ListLabel357">
    <w:name w:val="ListLabel 357"/>
    <w:rsid w:val="00332E1C"/>
  </w:style>
  <w:style w:type="character" w:customStyle="1" w:styleId="ListLabel358">
    <w:name w:val="ListLabel 358"/>
    <w:rsid w:val="00332E1C"/>
  </w:style>
  <w:style w:type="character" w:customStyle="1" w:styleId="ListLabel359">
    <w:name w:val="ListLabel 359"/>
    <w:rsid w:val="00332E1C"/>
  </w:style>
  <w:style w:type="character" w:customStyle="1" w:styleId="ListLabel360">
    <w:name w:val="ListLabel 360"/>
    <w:rsid w:val="00332E1C"/>
  </w:style>
  <w:style w:type="character" w:customStyle="1" w:styleId="ListLabel361">
    <w:name w:val="ListLabel 361"/>
    <w:rsid w:val="00332E1C"/>
  </w:style>
  <w:style w:type="character" w:customStyle="1" w:styleId="ListLabel362">
    <w:name w:val="ListLabel 362"/>
    <w:rsid w:val="00332E1C"/>
  </w:style>
  <w:style w:type="character" w:customStyle="1" w:styleId="ListLabel363">
    <w:name w:val="ListLabel 363"/>
    <w:rsid w:val="00332E1C"/>
    <w:rPr>
      <w:sz w:val="20"/>
    </w:rPr>
  </w:style>
  <w:style w:type="character" w:customStyle="1" w:styleId="ListLabel364">
    <w:name w:val="ListLabel 364"/>
    <w:rsid w:val="00332E1C"/>
  </w:style>
  <w:style w:type="character" w:customStyle="1" w:styleId="ListLabel365">
    <w:name w:val="ListLabel 365"/>
    <w:rsid w:val="00332E1C"/>
  </w:style>
  <w:style w:type="character" w:customStyle="1" w:styleId="ListLabel366">
    <w:name w:val="ListLabel 366"/>
    <w:rsid w:val="00332E1C"/>
  </w:style>
  <w:style w:type="character" w:customStyle="1" w:styleId="ListLabel367">
    <w:name w:val="ListLabel 367"/>
    <w:rsid w:val="00332E1C"/>
  </w:style>
  <w:style w:type="character" w:customStyle="1" w:styleId="ListLabel368">
    <w:name w:val="ListLabel 368"/>
    <w:rsid w:val="00332E1C"/>
  </w:style>
  <w:style w:type="character" w:customStyle="1" w:styleId="ListLabel369">
    <w:name w:val="ListLabel 369"/>
    <w:rsid w:val="00332E1C"/>
  </w:style>
  <w:style w:type="character" w:customStyle="1" w:styleId="ListLabel370">
    <w:name w:val="ListLabel 370"/>
    <w:rsid w:val="00332E1C"/>
  </w:style>
  <w:style w:type="character" w:customStyle="1" w:styleId="ListLabel371">
    <w:name w:val="ListLabel 371"/>
    <w:rsid w:val="00332E1C"/>
  </w:style>
  <w:style w:type="character" w:customStyle="1" w:styleId="ListLabel372">
    <w:name w:val="ListLabel 372"/>
    <w:rsid w:val="00332E1C"/>
    <w:rPr>
      <w:sz w:val="20"/>
    </w:rPr>
  </w:style>
  <w:style w:type="character" w:customStyle="1" w:styleId="ListLabel373">
    <w:name w:val="ListLabel 373"/>
    <w:rsid w:val="00332E1C"/>
  </w:style>
  <w:style w:type="character" w:customStyle="1" w:styleId="ListLabel374">
    <w:name w:val="ListLabel 374"/>
    <w:rsid w:val="00332E1C"/>
  </w:style>
  <w:style w:type="character" w:customStyle="1" w:styleId="ListLabel375">
    <w:name w:val="ListLabel 375"/>
    <w:rsid w:val="00332E1C"/>
  </w:style>
  <w:style w:type="character" w:customStyle="1" w:styleId="ListLabel376">
    <w:name w:val="ListLabel 376"/>
    <w:rsid w:val="00332E1C"/>
  </w:style>
  <w:style w:type="character" w:customStyle="1" w:styleId="ListLabel377">
    <w:name w:val="ListLabel 377"/>
    <w:rsid w:val="00332E1C"/>
  </w:style>
  <w:style w:type="character" w:customStyle="1" w:styleId="ListLabel378">
    <w:name w:val="ListLabel 378"/>
    <w:rsid w:val="00332E1C"/>
  </w:style>
  <w:style w:type="character" w:customStyle="1" w:styleId="ListLabel379">
    <w:name w:val="ListLabel 379"/>
    <w:rsid w:val="00332E1C"/>
  </w:style>
  <w:style w:type="character" w:customStyle="1" w:styleId="ListLabel380">
    <w:name w:val="ListLabel 380"/>
    <w:rsid w:val="00332E1C"/>
  </w:style>
  <w:style w:type="character" w:customStyle="1" w:styleId="ListLabel381">
    <w:name w:val="ListLabel 381"/>
    <w:rsid w:val="00332E1C"/>
    <w:rPr>
      <w:b/>
      <w:color w:val="00000A"/>
      <w:sz w:val="20"/>
    </w:rPr>
  </w:style>
  <w:style w:type="character" w:customStyle="1" w:styleId="ListLabel382">
    <w:name w:val="ListLabel 382"/>
    <w:rsid w:val="00332E1C"/>
  </w:style>
  <w:style w:type="character" w:customStyle="1" w:styleId="ListLabel383">
    <w:name w:val="ListLabel 383"/>
    <w:rsid w:val="00332E1C"/>
  </w:style>
  <w:style w:type="character" w:customStyle="1" w:styleId="ListLabel384">
    <w:name w:val="ListLabel 384"/>
    <w:rsid w:val="00332E1C"/>
  </w:style>
  <w:style w:type="character" w:customStyle="1" w:styleId="ListLabel385">
    <w:name w:val="ListLabel 385"/>
    <w:rsid w:val="00332E1C"/>
  </w:style>
  <w:style w:type="character" w:customStyle="1" w:styleId="ListLabel386">
    <w:name w:val="ListLabel 386"/>
    <w:rsid w:val="00332E1C"/>
  </w:style>
  <w:style w:type="character" w:customStyle="1" w:styleId="ListLabel387">
    <w:name w:val="ListLabel 387"/>
    <w:rsid w:val="00332E1C"/>
  </w:style>
  <w:style w:type="character" w:customStyle="1" w:styleId="ListLabel388">
    <w:name w:val="ListLabel 388"/>
    <w:rsid w:val="00332E1C"/>
  </w:style>
  <w:style w:type="character" w:customStyle="1" w:styleId="ListLabel389">
    <w:name w:val="ListLabel 389"/>
    <w:rsid w:val="00332E1C"/>
  </w:style>
  <w:style w:type="character" w:customStyle="1" w:styleId="ListLabel390">
    <w:name w:val="ListLabel 390"/>
    <w:rsid w:val="00332E1C"/>
    <w:rPr>
      <w:b/>
      <w:color w:val="00000A"/>
      <w:sz w:val="20"/>
    </w:rPr>
  </w:style>
  <w:style w:type="character" w:customStyle="1" w:styleId="ListLabel391">
    <w:name w:val="ListLabel 391"/>
    <w:rsid w:val="00332E1C"/>
  </w:style>
  <w:style w:type="character" w:customStyle="1" w:styleId="ListLabel392">
    <w:name w:val="ListLabel 392"/>
    <w:rsid w:val="00332E1C"/>
  </w:style>
  <w:style w:type="character" w:customStyle="1" w:styleId="ListLabel393">
    <w:name w:val="ListLabel 393"/>
    <w:rsid w:val="00332E1C"/>
  </w:style>
  <w:style w:type="character" w:customStyle="1" w:styleId="ListLabel394">
    <w:name w:val="ListLabel 394"/>
    <w:rsid w:val="00332E1C"/>
  </w:style>
  <w:style w:type="character" w:customStyle="1" w:styleId="ListLabel395">
    <w:name w:val="ListLabel 395"/>
    <w:rsid w:val="00332E1C"/>
  </w:style>
  <w:style w:type="character" w:customStyle="1" w:styleId="ListLabel396">
    <w:name w:val="ListLabel 396"/>
    <w:rsid w:val="00332E1C"/>
  </w:style>
  <w:style w:type="character" w:customStyle="1" w:styleId="ListLabel397">
    <w:name w:val="ListLabel 397"/>
    <w:rsid w:val="00332E1C"/>
  </w:style>
  <w:style w:type="character" w:customStyle="1" w:styleId="ListLabel398">
    <w:name w:val="ListLabel 398"/>
    <w:rsid w:val="00332E1C"/>
  </w:style>
  <w:style w:type="character" w:customStyle="1" w:styleId="BodyText3Char4">
    <w:name w:val="Body Text 3 Char4"/>
    <w:aliases w:val="Знак5 Char4"/>
    <w:locked/>
    <w:rsid w:val="00332E1C"/>
    <w:rPr>
      <w:sz w:val="16"/>
    </w:rPr>
  </w:style>
  <w:style w:type="character" w:customStyle="1" w:styleId="6230">
    <w:name w:val="Знак Знак623"/>
    <w:rsid w:val="00332E1C"/>
    <w:rPr>
      <w:rFonts w:ascii="Cambria" w:hAnsi="Cambria"/>
      <w:b/>
      <w:kern w:val="2"/>
      <w:sz w:val="32"/>
      <w:lang w:val="ru-RU" w:eastAsia="ar-SA" w:bidi="ar-SA"/>
    </w:rPr>
  </w:style>
  <w:style w:type="character" w:customStyle="1" w:styleId="QuoteChar5">
    <w:name w:val="Quote Char5"/>
    <w:locked/>
    <w:rsid w:val="00332E1C"/>
    <w:rPr>
      <w:i/>
      <w:color w:val="000000"/>
      <w:sz w:val="24"/>
    </w:rPr>
  </w:style>
  <w:style w:type="character" w:customStyle="1" w:styleId="IntenseQuoteChar5">
    <w:name w:val="Intense Quote Char5"/>
    <w:locked/>
    <w:rsid w:val="00332E1C"/>
    <w:rPr>
      <w:b/>
      <w:i/>
      <w:color w:val="4F81BD"/>
      <w:sz w:val="24"/>
    </w:rPr>
  </w:style>
  <w:style w:type="character" w:customStyle="1" w:styleId="Heading2Char4">
    <w:name w:val="Heading 2 Char4"/>
    <w:aliases w:val="Знак3 Знак Char4"/>
    <w:locked/>
    <w:rsid w:val="00332E1C"/>
    <w:rPr>
      <w:rFonts w:ascii="Cambria" w:hAnsi="Cambria"/>
      <w:b/>
      <w:i/>
      <w:sz w:val="28"/>
    </w:rPr>
  </w:style>
  <w:style w:type="character" w:customStyle="1" w:styleId="7110">
    <w:name w:val="Знак Знак711"/>
    <w:rsid w:val="00332E1C"/>
    <w:rPr>
      <w:sz w:val="16"/>
      <w:lang w:val="ru-RU" w:eastAsia="ru-RU"/>
    </w:rPr>
  </w:style>
  <w:style w:type="character" w:customStyle="1" w:styleId="1890">
    <w:name w:val="Знак Знак189"/>
    <w:rsid w:val="00332E1C"/>
    <w:rPr>
      <w:rFonts w:ascii="Courier New" w:hAnsi="Courier New"/>
    </w:rPr>
  </w:style>
  <w:style w:type="character" w:customStyle="1" w:styleId="931">
    <w:name w:val="Знак Знак93"/>
    <w:locked/>
    <w:rsid w:val="00332E1C"/>
    <w:rPr>
      <w:rFonts w:ascii="Tahoma" w:hAnsi="Tahoma"/>
      <w:lang w:val="ru-RU" w:eastAsia="ru-RU"/>
    </w:rPr>
  </w:style>
  <w:style w:type="character" w:customStyle="1" w:styleId="1330">
    <w:name w:val="Знак Знак133"/>
    <w:locked/>
    <w:rsid w:val="00332E1C"/>
    <w:rPr>
      <w:lang w:val="ru-RU" w:eastAsia="ar-SA" w:bidi="ar-SA"/>
    </w:rPr>
  </w:style>
  <w:style w:type="character" w:customStyle="1" w:styleId="1133">
    <w:name w:val="Знак Знак113"/>
    <w:locked/>
    <w:rsid w:val="00332E1C"/>
    <w:rPr>
      <w:sz w:val="28"/>
      <w:lang w:val="ru-RU" w:eastAsia="ru-RU"/>
    </w:rPr>
  </w:style>
  <w:style w:type="character" w:customStyle="1" w:styleId="1192">
    <w:name w:val="Знак1 Знак Знак19"/>
    <w:locked/>
    <w:rsid w:val="00332E1C"/>
    <w:rPr>
      <w:rFonts w:ascii="Times New Roman" w:hAnsi="Times New Roman"/>
      <w:sz w:val="24"/>
      <w:lang w:eastAsia="ru-RU"/>
    </w:rPr>
  </w:style>
  <w:style w:type="character" w:customStyle="1" w:styleId="694">
    <w:name w:val="Знак6 Знак Знак9"/>
    <w:rsid w:val="00332E1C"/>
    <w:rPr>
      <w:sz w:val="24"/>
      <w:lang w:val="ru-RU" w:eastAsia="ru-RU"/>
    </w:rPr>
  </w:style>
  <w:style w:type="character" w:customStyle="1" w:styleId="QuoteChar6">
    <w:name w:val="Quote Char6"/>
    <w:locked/>
    <w:rsid w:val="00332E1C"/>
    <w:rPr>
      <w:rFonts w:ascii="Times New Roman" w:hAnsi="Times New Roman" w:cs="Times New Roman"/>
      <w:i/>
      <w:iCs/>
      <w:color w:val="000000"/>
      <w:sz w:val="24"/>
      <w:szCs w:val="24"/>
    </w:rPr>
  </w:style>
  <w:style w:type="character" w:customStyle="1" w:styleId="IntenseQuoteChar6">
    <w:name w:val="Intense Quote Char6"/>
    <w:locked/>
    <w:rsid w:val="00332E1C"/>
    <w:rPr>
      <w:rFonts w:ascii="Times New Roman" w:hAnsi="Times New Roman" w:cs="Times New Roman"/>
      <w:b/>
      <w:bCs/>
      <w:i/>
      <w:iCs/>
      <w:color w:val="4F81BD"/>
      <w:sz w:val="24"/>
      <w:szCs w:val="24"/>
    </w:rPr>
  </w:style>
  <w:style w:type="character" w:customStyle="1" w:styleId="821">
    <w:name w:val="Знак Знак82"/>
    <w:locked/>
    <w:rsid w:val="00332E1C"/>
    <w:rPr>
      <w:rFonts w:ascii="Arial" w:hAnsi="Arial"/>
      <w:sz w:val="24"/>
      <w:lang w:val="ru-RU" w:eastAsia="ru-RU"/>
    </w:rPr>
  </w:style>
  <w:style w:type="character" w:customStyle="1" w:styleId="2012">
    <w:name w:val="Знак Знак2012"/>
    <w:rsid w:val="00332E1C"/>
    <w:rPr>
      <w:rFonts w:ascii="Arial" w:hAnsi="Arial"/>
      <w:sz w:val="22"/>
    </w:rPr>
  </w:style>
  <w:style w:type="character" w:customStyle="1" w:styleId="2014">
    <w:name w:val="Знак Знак2014"/>
    <w:rsid w:val="00332E1C"/>
    <w:rPr>
      <w:rFonts w:ascii="Arial" w:hAnsi="Arial"/>
      <w:sz w:val="22"/>
    </w:rPr>
  </w:style>
  <w:style w:type="character" w:customStyle="1" w:styleId="6fa">
    <w:name w:val="Слабое выделение6"/>
    <w:rsid w:val="00332E1C"/>
    <w:rPr>
      <w:i/>
      <w:color w:val="808080"/>
    </w:rPr>
  </w:style>
  <w:style w:type="character" w:customStyle="1" w:styleId="5fb">
    <w:name w:val="Основной шрифт абзаца5"/>
    <w:rsid w:val="00332E1C"/>
  </w:style>
  <w:style w:type="character" w:customStyle="1" w:styleId="5fc">
    <w:name w:val="Замещающий текст5"/>
    <w:rsid w:val="00332E1C"/>
    <w:rPr>
      <w:color w:val="808080"/>
    </w:rPr>
  </w:style>
  <w:style w:type="character" w:customStyle="1" w:styleId="6fb">
    <w:name w:val="Сильное выделение6"/>
    <w:rsid w:val="00332E1C"/>
    <w:rPr>
      <w:b/>
    </w:rPr>
  </w:style>
  <w:style w:type="character" w:customStyle="1" w:styleId="2013">
    <w:name w:val="Знак Знак2013"/>
    <w:rsid w:val="00332E1C"/>
    <w:rPr>
      <w:rFonts w:ascii="Arial" w:hAnsi="Arial"/>
      <w:sz w:val="22"/>
    </w:rPr>
  </w:style>
  <w:style w:type="character" w:customStyle="1" w:styleId="7f5">
    <w:name w:val="Слабое выделение7"/>
    <w:rsid w:val="00332E1C"/>
    <w:rPr>
      <w:i/>
      <w:color w:val="808080"/>
    </w:rPr>
  </w:style>
  <w:style w:type="character" w:customStyle="1" w:styleId="6fc">
    <w:name w:val="Основной шрифт абзаца6"/>
    <w:rsid w:val="00332E1C"/>
  </w:style>
  <w:style w:type="character" w:customStyle="1" w:styleId="6fd">
    <w:name w:val="Замещающий текст6"/>
    <w:rsid w:val="00332E1C"/>
    <w:rPr>
      <w:color w:val="808080"/>
    </w:rPr>
  </w:style>
  <w:style w:type="character" w:customStyle="1" w:styleId="7f6">
    <w:name w:val="Сильное выделение7"/>
    <w:rsid w:val="00332E1C"/>
    <w:rPr>
      <w:b/>
    </w:rPr>
  </w:style>
  <w:style w:type="paragraph" w:customStyle="1" w:styleId="22f7">
    <w:name w:val="Красная строка 22"/>
    <w:basedOn w:val="a2"/>
    <w:rsid w:val="00332E1C"/>
    <w:pPr>
      <w:suppressAutoHyphens/>
      <w:spacing w:before="0" w:beforeAutospacing="0" w:after="120" w:afterAutospacing="0"/>
      <w:ind w:left="283" w:firstLine="210"/>
    </w:pPr>
    <w:rPr>
      <w:rFonts w:cs="PragmaticaCTT"/>
      <w:lang w:eastAsia="zh-CN"/>
    </w:rPr>
  </w:style>
  <w:style w:type="paragraph" w:customStyle="1" w:styleId="10f">
    <w:name w:val="Загол10"/>
    <w:basedOn w:val="9c"/>
    <w:rsid w:val="00332E1C"/>
    <w:rPr>
      <w:caps/>
      <w:color w:val="auto"/>
      <w:sz w:val="20"/>
      <w:szCs w:val="20"/>
    </w:rPr>
  </w:style>
  <w:style w:type="paragraph" w:customStyle="1" w:styleId="11ff">
    <w:name w:val="Загол11"/>
    <w:basedOn w:val="10f"/>
    <w:rsid w:val="00332E1C"/>
    <w:rPr>
      <w:sz w:val="22"/>
      <w:szCs w:val="22"/>
    </w:rPr>
  </w:style>
  <w:style w:type="character" w:customStyle="1" w:styleId="800">
    <w:name w:val="Знак Знак80"/>
    <w:rsid w:val="00332E1C"/>
    <w:rPr>
      <w:rFonts w:ascii="Times New Roman" w:hAnsi="Times New Roman"/>
      <w:lang w:eastAsia="en-US"/>
    </w:rPr>
  </w:style>
  <w:style w:type="paragraph" w:customStyle="1" w:styleId="10f0">
    <w:name w:val="Абзац списка10"/>
    <w:basedOn w:val="a2"/>
    <w:rsid w:val="00332E1C"/>
    <w:pPr>
      <w:spacing w:before="0" w:beforeAutospacing="0" w:after="0" w:afterAutospacing="0"/>
      <w:ind w:left="708"/>
    </w:pPr>
    <w:rPr>
      <w:rFonts w:eastAsia="Calibri"/>
    </w:rPr>
  </w:style>
  <w:style w:type="character" w:customStyle="1" w:styleId="8c">
    <w:name w:val="Слабое выделение8"/>
    <w:rsid w:val="00332E1C"/>
    <w:rPr>
      <w:i/>
      <w:color w:val="808080"/>
    </w:rPr>
  </w:style>
  <w:style w:type="paragraph" w:customStyle="1" w:styleId="8d">
    <w:name w:val="Без интервала8"/>
    <w:rsid w:val="00332E1C"/>
    <w:pPr>
      <w:spacing w:after="0" w:line="240" w:lineRule="auto"/>
    </w:pPr>
    <w:rPr>
      <w:rFonts w:ascii="Times New Roman" w:eastAsia="Calibri" w:hAnsi="Times New Roman" w:cs="Times New Roman"/>
      <w:sz w:val="24"/>
      <w:szCs w:val="24"/>
    </w:rPr>
  </w:style>
  <w:style w:type="paragraph" w:customStyle="1" w:styleId="278">
    <w:name w:val="Цитата 27"/>
    <w:basedOn w:val="a2"/>
    <w:next w:val="a2"/>
    <w:rsid w:val="00332E1C"/>
    <w:pPr>
      <w:spacing w:before="0" w:beforeAutospacing="0" w:after="0" w:afterAutospacing="0"/>
    </w:pPr>
    <w:rPr>
      <w:rFonts w:ascii="Calibri" w:eastAsia="Calibri" w:hAnsi="Calibri"/>
      <w:i/>
      <w:iCs/>
      <w:color w:val="000000"/>
    </w:rPr>
  </w:style>
  <w:style w:type="paragraph" w:customStyle="1" w:styleId="7f7">
    <w:name w:val="Выделенная цитата7"/>
    <w:basedOn w:val="a2"/>
    <w:next w:val="a2"/>
    <w:rsid w:val="00332E1C"/>
    <w:pPr>
      <w:pBdr>
        <w:bottom w:val="single" w:sz="4" w:space="4" w:color="4F81BD"/>
      </w:pBdr>
      <w:spacing w:before="200" w:beforeAutospacing="0" w:after="280" w:afterAutospacing="0"/>
      <w:ind w:left="936" w:right="936"/>
    </w:pPr>
    <w:rPr>
      <w:rFonts w:ascii="Calibri" w:eastAsia="Calibri" w:hAnsi="Calibri"/>
      <w:b/>
      <w:i/>
      <w:color w:val="4F81BD"/>
      <w:szCs w:val="20"/>
    </w:rPr>
  </w:style>
  <w:style w:type="paragraph" w:customStyle="1" w:styleId="4ff2">
    <w:name w:val="Заголовок оглавления4"/>
    <w:basedOn w:val="10"/>
    <w:next w:val="a2"/>
    <w:rsid w:val="00332E1C"/>
    <w:pPr>
      <w:keepLines/>
      <w:spacing w:before="480" w:after="0"/>
      <w:outlineLvl w:val="9"/>
    </w:pPr>
    <w:rPr>
      <w:rFonts w:ascii="Cambria" w:hAnsi="Cambria"/>
      <w:caps/>
      <w:color w:val="365F91"/>
      <w:sz w:val="28"/>
      <w:szCs w:val="28"/>
    </w:rPr>
  </w:style>
  <w:style w:type="character" w:customStyle="1" w:styleId="8e">
    <w:name w:val="Сильное выделение8"/>
    <w:rsid w:val="00332E1C"/>
    <w:rPr>
      <w:b/>
    </w:rPr>
  </w:style>
  <w:style w:type="character" w:customStyle="1" w:styleId="3fff1">
    <w:name w:val="Слабая ссылка3"/>
    <w:rsid w:val="00332E1C"/>
    <w:rPr>
      <w:smallCaps/>
      <w:color w:val="C0504D"/>
      <w:u w:val="single"/>
    </w:rPr>
  </w:style>
  <w:style w:type="character" w:customStyle="1" w:styleId="3fff2">
    <w:name w:val="Сильная ссылка3"/>
    <w:rsid w:val="00332E1C"/>
    <w:rPr>
      <w:b/>
      <w:smallCaps/>
      <w:color w:val="C0504D"/>
      <w:spacing w:val="5"/>
      <w:u w:val="single"/>
    </w:rPr>
  </w:style>
  <w:style w:type="character" w:customStyle="1" w:styleId="3fff3">
    <w:name w:val="Название книги3"/>
    <w:rsid w:val="00332E1C"/>
    <w:rPr>
      <w:b/>
      <w:smallCaps/>
      <w:spacing w:val="5"/>
    </w:rPr>
  </w:style>
  <w:style w:type="character" w:customStyle="1" w:styleId="7f8">
    <w:name w:val="Замещающий текст7"/>
    <w:rsid w:val="00332E1C"/>
    <w:rPr>
      <w:color w:val="808080"/>
    </w:rPr>
  </w:style>
  <w:style w:type="character" w:customStyle="1" w:styleId="394">
    <w:name w:val="Знак Знак394"/>
    <w:rsid w:val="00332E1C"/>
    <w:rPr>
      <w:rFonts w:ascii="Arial" w:hAnsi="Arial"/>
      <w:b/>
      <w:sz w:val="26"/>
    </w:rPr>
  </w:style>
  <w:style w:type="character" w:customStyle="1" w:styleId="3840">
    <w:name w:val="Знак Знак384"/>
    <w:rsid w:val="00332E1C"/>
    <w:rPr>
      <w:b/>
      <w:sz w:val="28"/>
    </w:rPr>
  </w:style>
  <w:style w:type="character" w:customStyle="1" w:styleId="3740">
    <w:name w:val="Знак Знак374"/>
    <w:rsid w:val="00332E1C"/>
    <w:rPr>
      <w:b/>
      <w:i/>
      <w:sz w:val="26"/>
    </w:rPr>
  </w:style>
  <w:style w:type="character" w:customStyle="1" w:styleId="3640">
    <w:name w:val="Знак Знак364"/>
    <w:rsid w:val="00332E1C"/>
    <w:rPr>
      <w:b/>
      <w:sz w:val="22"/>
      <w:lang w:val="ru-RU" w:eastAsia="ru-RU"/>
    </w:rPr>
  </w:style>
  <w:style w:type="character" w:customStyle="1" w:styleId="3540">
    <w:name w:val="Знак Знак354"/>
    <w:rsid w:val="00332E1C"/>
    <w:rPr>
      <w:sz w:val="24"/>
      <w:lang w:val="ru-RU" w:eastAsia="ru-RU"/>
    </w:rPr>
  </w:style>
  <w:style w:type="character" w:customStyle="1" w:styleId="3440">
    <w:name w:val="Знак Знак344"/>
    <w:rsid w:val="00332E1C"/>
    <w:rPr>
      <w:rFonts w:ascii="Calibri" w:hAnsi="Calibri"/>
      <w:i/>
      <w:sz w:val="24"/>
      <w:lang w:eastAsia="en-US"/>
    </w:rPr>
  </w:style>
  <w:style w:type="character" w:customStyle="1" w:styleId="3240">
    <w:name w:val="Знак Знак324"/>
    <w:rsid w:val="00332E1C"/>
    <w:rPr>
      <w:sz w:val="16"/>
    </w:rPr>
  </w:style>
  <w:style w:type="character" w:customStyle="1" w:styleId="3150">
    <w:name w:val="Знак Знак315"/>
    <w:rsid w:val="00332E1C"/>
    <w:rPr>
      <w:sz w:val="24"/>
    </w:rPr>
  </w:style>
  <w:style w:type="paragraph" w:customStyle="1" w:styleId="11ff0">
    <w:name w:val="Знак Знак Знак Знак Знак Знак11"/>
    <w:basedOn w:val="a2"/>
    <w:rsid w:val="00332E1C"/>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30">
    <w:name w:val="Знак Знак303"/>
    <w:rsid w:val="00332E1C"/>
    <w:rPr>
      <w:sz w:val="24"/>
    </w:rPr>
  </w:style>
  <w:style w:type="character" w:customStyle="1" w:styleId="294">
    <w:name w:val="Знак Знак294"/>
    <w:rsid w:val="00332E1C"/>
    <w:rPr>
      <w:sz w:val="24"/>
    </w:rPr>
  </w:style>
  <w:style w:type="paragraph" w:customStyle="1" w:styleId="16c">
    <w:name w:val="Обычный16"/>
    <w:rsid w:val="00332E1C"/>
    <w:pPr>
      <w:widowControl w:val="0"/>
      <w:spacing w:after="0" w:line="240" w:lineRule="auto"/>
      <w:ind w:left="360" w:hanging="360"/>
    </w:pPr>
    <w:rPr>
      <w:rFonts w:ascii="Times New Roman" w:eastAsia="Calibri" w:hAnsi="Times New Roman" w:cs="Times New Roman"/>
      <w:szCs w:val="20"/>
      <w:lang w:eastAsia="ru-RU"/>
    </w:rPr>
  </w:style>
  <w:style w:type="character" w:customStyle="1" w:styleId="14100">
    <w:name w:val="Знак Знак1410"/>
    <w:locked/>
    <w:rsid w:val="00332E1C"/>
    <w:rPr>
      <w:b/>
      <w:sz w:val="27"/>
      <w:lang w:val="ru-RU" w:eastAsia="ru-RU"/>
    </w:rPr>
  </w:style>
  <w:style w:type="character" w:customStyle="1" w:styleId="2840">
    <w:name w:val="Знак Знак284"/>
    <w:rsid w:val="00332E1C"/>
    <w:rPr>
      <w:rFonts w:ascii="Tahoma" w:hAnsi="Tahoma"/>
    </w:rPr>
  </w:style>
  <w:style w:type="character" w:customStyle="1" w:styleId="2740">
    <w:name w:val="Знак Знак274"/>
    <w:rsid w:val="00332E1C"/>
    <w:rPr>
      <w:sz w:val="24"/>
    </w:rPr>
  </w:style>
  <w:style w:type="character" w:customStyle="1" w:styleId="2150">
    <w:name w:val="Знак Знак215"/>
    <w:aliases w:val="Основной текст с отступом Знак Знак Зна Знак,Знак Знак Зна,З Зн"/>
    <w:locked/>
    <w:rsid w:val="00332E1C"/>
    <w:rPr>
      <w:rFonts w:ascii="Arial" w:hAnsi="Arial"/>
      <w:b/>
      <w:i/>
      <w:sz w:val="28"/>
      <w:lang w:val="ru-RU" w:eastAsia="en-US"/>
    </w:rPr>
  </w:style>
  <w:style w:type="character" w:customStyle="1" w:styleId="2311">
    <w:name w:val="Знак Знак23 Знак1"/>
    <w:aliases w:val="Знак Знак3 Знак1"/>
    <w:locked/>
    <w:rsid w:val="00332E1C"/>
    <w:rPr>
      <w:rFonts w:ascii="Tahoma" w:hAnsi="Tahoma"/>
      <w:sz w:val="16"/>
    </w:rPr>
  </w:style>
  <w:style w:type="character" w:customStyle="1" w:styleId="Web2">
    <w:name w:val="Обычный (Web) Знак2"/>
    <w:aliases w:val="Знак Знак24 Знак2,Знак Знак23 Знак2,Знак Знак3 Знак2,Знак Знак26 Знак2,Обычный (веб) Знак Знак1,Текст Знак2 Знак,Знак3 Знак1 Знак Знак,Обычный (Web) Знак1,Знак Знак24 Знак1,Знак Знак26 Знак1,Обычный (веб) Знак Знак Знак1"/>
    <w:locked/>
    <w:rsid w:val="00332E1C"/>
    <w:rPr>
      <w:rFonts w:ascii="Times New Roman" w:hAnsi="Times New Roman"/>
      <w:sz w:val="18"/>
    </w:rPr>
  </w:style>
  <w:style w:type="character" w:customStyle="1" w:styleId="1fffffff7">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locked/>
    <w:rsid w:val="00332E1C"/>
    <w:rPr>
      <w:rFonts w:ascii="Courier New" w:hAnsi="Courier New"/>
      <w:color w:val="000000"/>
      <w:sz w:val="24"/>
    </w:rPr>
  </w:style>
  <w:style w:type="paragraph" w:customStyle="1" w:styleId="1fffffff8">
    <w:name w:val="Заголовок1"/>
    <w:basedOn w:val="a2"/>
    <w:next w:val="aff1"/>
    <w:rsid w:val="00332E1C"/>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5101">
    <w:name w:val="Знак5 Знак Знак10"/>
    <w:locked/>
    <w:rsid w:val="00332E1C"/>
    <w:rPr>
      <w:sz w:val="16"/>
    </w:rPr>
  </w:style>
  <w:style w:type="character" w:customStyle="1" w:styleId="10100">
    <w:name w:val="Знак Знак1010"/>
    <w:locked/>
    <w:rsid w:val="00332E1C"/>
    <w:rPr>
      <w:sz w:val="16"/>
      <w:lang w:val="ru-RU" w:eastAsia="ru-RU"/>
    </w:rPr>
  </w:style>
  <w:style w:type="character" w:customStyle="1" w:styleId="628">
    <w:name w:val="Знак Знак628"/>
    <w:rsid w:val="00332E1C"/>
    <w:rPr>
      <w:rFonts w:ascii="Arial" w:hAnsi="Arial"/>
      <w:b/>
      <w:i/>
      <w:sz w:val="28"/>
      <w:lang w:val="ru-RU" w:eastAsia="en-US"/>
    </w:rPr>
  </w:style>
  <w:style w:type="character" w:customStyle="1" w:styleId="2140">
    <w:name w:val="Знак Знак214"/>
    <w:locked/>
    <w:rsid w:val="00332E1C"/>
    <w:rPr>
      <w:sz w:val="24"/>
      <w:lang w:val="en-US"/>
    </w:rPr>
  </w:style>
  <w:style w:type="character" w:customStyle="1" w:styleId="1241">
    <w:name w:val="Знак Знак124"/>
    <w:rsid w:val="00332E1C"/>
    <w:rPr>
      <w:sz w:val="16"/>
    </w:rPr>
  </w:style>
  <w:style w:type="character" w:customStyle="1" w:styleId="1360">
    <w:name w:val="Знак Знак136"/>
    <w:rsid w:val="00332E1C"/>
    <w:rPr>
      <w:lang w:val="ru-RU" w:eastAsia="ru-RU"/>
    </w:rPr>
  </w:style>
  <w:style w:type="character" w:customStyle="1" w:styleId="1611">
    <w:name w:val="Знак Знак1611"/>
    <w:locked/>
    <w:rsid w:val="00332E1C"/>
    <w:rPr>
      <w:b/>
      <w:caps/>
      <w:sz w:val="24"/>
      <w:lang w:val="ru-RU" w:eastAsia="ru-RU"/>
    </w:rPr>
  </w:style>
  <w:style w:type="character" w:customStyle="1" w:styleId="1173">
    <w:name w:val="Знак Знак117"/>
    <w:rsid w:val="00332E1C"/>
    <w:rPr>
      <w:sz w:val="24"/>
    </w:rPr>
  </w:style>
  <w:style w:type="paragraph" w:customStyle="1" w:styleId="295">
    <w:name w:val="Основной текст 29"/>
    <w:basedOn w:val="a2"/>
    <w:rsid w:val="00332E1C"/>
    <w:pPr>
      <w:overflowPunct w:val="0"/>
      <w:autoSpaceDE w:val="0"/>
      <w:autoSpaceDN w:val="0"/>
      <w:adjustRightInd w:val="0"/>
      <w:spacing w:before="0" w:beforeAutospacing="0" w:after="0" w:afterAutospacing="0"/>
      <w:ind w:firstLine="851"/>
      <w:jc w:val="both"/>
      <w:textAlignment w:val="baseline"/>
    </w:pPr>
    <w:rPr>
      <w:rFonts w:eastAsia="Calibri"/>
      <w:sz w:val="28"/>
      <w:szCs w:val="20"/>
    </w:rPr>
  </w:style>
  <w:style w:type="character" w:customStyle="1" w:styleId="12f2">
    <w:name w:val="Знак Знак Знак12"/>
    <w:rsid w:val="00332E1C"/>
    <w:rPr>
      <w:rFonts w:ascii="Times New Roman" w:hAnsi="Times New Roman"/>
      <w:b/>
      <w:caps/>
      <w:sz w:val="28"/>
    </w:rPr>
  </w:style>
  <w:style w:type="character" w:customStyle="1" w:styleId="25100">
    <w:name w:val="Знак Знак2510"/>
    <w:rsid w:val="00332E1C"/>
    <w:rPr>
      <w:rFonts w:ascii="Times New Roman" w:hAnsi="Times New Roman"/>
      <w:b/>
      <w:sz w:val="28"/>
    </w:rPr>
  </w:style>
  <w:style w:type="character" w:customStyle="1" w:styleId="22100">
    <w:name w:val="Знак Знак2210"/>
    <w:rsid w:val="00332E1C"/>
    <w:rPr>
      <w:rFonts w:ascii="Times New Roman" w:hAnsi="Times New Roman"/>
      <w:sz w:val="24"/>
    </w:rPr>
  </w:style>
  <w:style w:type="character" w:customStyle="1" w:styleId="2017">
    <w:name w:val="Знак Знак2017"/>
    <w:rsid w:val="00332E1C"/>
    <w:rPr>
      <w:rFonts w:ascii="Arial" w:hAnsi="Arial"/>
      <w:sz w:val="22"/>
    </w:rPr>
  </w:style>
  <w:style w:type="character" w:customStyle="1" w:styleId="19100">
    <w:name w:val="Знак Знак1910"/>
    <w:rsid w:val="00332E1C"/>
    <w:rPr>
      <w:rFonts w:ascii="Times New Roman" w:hAnsi="Times New Roman"/>
      <w:sz w:val="16"/>
      <w:lang w:eastAsia="ru-RU"/>
    </w:rPr>
  </w:style>
  <w:style w:type="character" w:customStyle="1" w:styleId="1812">
    <w:name w:val="Знак Знак1812"/>
    <w:rsid w:val="00332E1C"/>
    <w:rPr>
      <w:rFonts w:ascii="Courier New" w:hAnsi="Courier New"/>
    </w:rPr>
  </w:style>
  <w:style w:type="character" w:customStyle="1" w:styleId="17100">
    <w:name w:val="Знак Знак1710"/>
    <w:rsid w:val="00332E1C"/>
    <w:rPr>
      <w:rFonts w:ascii="Times New Roman" w:hAnsi="Times New Roman"/>
      <w:sz w:val="24"/>
    </w:rPr>
  </w:style>
  <w:style w:type="character" w:customStyle="1" w:styleId="960">
    <w:name w:val="Знак Знак96"/>
    <w:rsid w:val="00332E1C"/>
    <w:rPr>
      <w:rFonts w:ascii="PragmaticaCTT" w:hAnsi="PragmaticaCTT"/>
      <w:b/>
      <w:sz w:val="24"/>
      <w:lang w:val="ru-RU" w:eastAsia="ru-RU"/>
    </w:rPr>
  </w:style>
  <w:style w:type="character" w:customStyle="1" w:styleId="860">
    <w:name w:val="Знак Знак86"/>
    <w:rsid w:val="00332E1C"/>
    <w:rPr>
      <w:sz w:val="24"/>
    </w:rPr>
  </w:style>
  <w:style w:type="character" w:customStyle="1" w:styleId="5300">
    <w:name w:val="Знак Знак530"/>
    <w:rsid w:val="00332E1C"/>
    <w:rPr>
      <w:rFonts w:ascii="Tahoma" w:hAnsi="Tahoma"/>
      <w:sz w:val="16"/>
      <w:lang w:val="ru-RU" w:eastAsia="ru-RU"/>
    </w:rPr>
  </w:style>
  <w:style w:type="paragraph" w:customStyle="1" w:styleId="3101">
    <w:name w:val="Заголовок 310"/>
    <w:basedOn w:val="16c"/>
    <w:next w:val="16c"/>
    <w:rsid w:val="00332E1C"/>
    <w:pPr>
      <w:keepNext/>
      <w:widowControl/>
      <w:ind w:left="0" w:firstLine="0"/>
      <w:outlineLvl w:val="2"/>
    </w:pPr>
    <w:rPr>
      <w:sz w:val="24"/>
    </w:rPr>
  </w:style>
  <w:style w:type="paragraph" w:customStyle="1" w:styleId="10f1">
    <w:name w:val="Основной текст10"/>
    <w:basedOn w:val="16c"/>
    <w:rsid w:val="00332E1C"/>
    <w:pPr>
      <w:widowControl/>
      <w:spacing w:line="360" w:lineRule="auto"/>
      <w:ind w:left="0" w:firstLine="0"/>
    </w:pPr>
    <w:rPr>
      <w:sz w:val="24"/>
    </w:rPr>
  </w:style>
  <w:style w:type="character" w:customStyle="1" w:styleId="4300">
    <w:name w:val="Знак Знак430"/>
    <w:rsid w:val="00332E1C"/>
    <w:rPr>
      <w:rFonts w:ascii="Courier New" w:hAnsi="Courier New"/>
      <w:lang w:val="ru-RU" w:eastAsia="ru-RU"/>
    </w:rPr>
  </w:style>
  <w:style w:type="character" w:customStyle="1" w:styleId="15100">
    <w:name w:val="Знак Знак1510"/>
    <w:rsid w:val="00332E1C"/>
    <w:rPr>
      <w:b/>
      <w:sz w:val="28"/>
    </w:rPr>
  </w:style>
  <w:style w:type="paragraph" w:customStyle="1" w:styleId="296">
    <w:name w:val="Заголовок 29"/>
    <w:basedOn w:val="a2"/>
    <w:next w:val="a2"/>
    <w:rsid w:val="00332E1C"/>
    <w:pPr>
      <w:keepNext/>
      <w:widowControl w:val="0"/>
      <w:spacing w:before="0" w:beforeAutospacing="0" w:after="0" w:afterAutospacing="0"/>
      <w:jc w:val="center"/>
    </w:pPr>
    <w:rPr>
      <w:rFonts w:eastAsia="Calibri"/>
      <w:b/>
      <w:sz w:val="26"/>
      <w:szCs w:val="20"/>
    </w:rPr>
  </w:style>
  <w:style w:type="paragraph" w:customStyle="1" w:styleId="8f">
    <w:name w:val="Цитата8"/>
    <w:basedOn w:val="a2"/>
    <w:rsid w:val="00332E1C"/>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9f0">
    <w:name w:val="Текст9"/>
    <w:basedOn w:val="a2"/>
    <w:rsid w:val="00332E1C"/>
    <w:pPr>
      <w:spacing w:before="0" w:beforeAutospacing="0" w:after="0" w:afterAutospacing="0"/>
    </w:pPr>
    <w:rPr>
      <w:rFonts w:ascii="Courier New" w:eastAsia="Calibri" w:hAnsi="Courier New"/>
      <w:sz w:val="20"/>
      <w:szCs w:val="20"/>
    </w:rPr>
  </w:style>
  <w:style w:type="paragraph" w:customStyle="1" w:styleId="395">
    <w:name w:val="Основной текст 39"/>
    <w:basedOn w:val="16c"/>
    <w:rsid w:val="00332E1C"/>
    <w:pPr>
      <w:widowControl/>
      <w:tabs>
        <w:tab w:val="num" w:pos="360"/>
      </w:tabs>
      <w:ind w:left="0" w:firstLine="0"/>
      <w:jc w:val="both"/>
    </w:pPr>
    <w:rPr>
      <w:i/>
      <w:sz w:val="26"/>
    </w:rPr>
  </w:style>
  <w:style w:type="paragraph" w:customStyle="1" w:styleId="285">
    <w:name w:val="Основной текст с отступом 28"/>
    <w:basedOn w:val="a2"/>
    <w:rsid w:val="00332E1C"/>
    <w:pPr>
      <w:overflowPunct w:val="0"/>
      <w:autoSpaceDE w:val="0"/>
      <w:spacing w:before="0" w:beforeAutospacing="0" w:after="0" w:afterAutospacing="0"/>
      <w:ind w:firstLine="567"/>
      <w:jc w:val="both"/>
    </w:pPr>
    <w:rPr>
      <w:rFonts w:eastAsia="Calibri"/>
      <w:sz w:val="20"/>
      <w:szCs w:val="20"/>
      <w:lang w:eastAsia="ar-SA"/>
    </w:rPr>
  </w:style>
  <w:style w:type="paragraph" w:customStyle="1" w:styleId="396">
    <w:name w:val="Основной текст с отступом 39"/>
    <w:basedOn w:val="a2"/>
    <w:rsid w:val="00332E1C"/>
    <w:pPr>
      <w:spacing w:before="0" w:beforeAutospacing="0" w:after="0" w:afterAutospacing="0" w:line="360" w:lineRule="auto"/>
      <w:ind w:firstLine="709"/>
      <w:jc w:val="both"/>
    </w:pPr>
    <w:rPr>
      <w:rFonts w:eastAsia="Calibri"/>
      <w:sz w:val="28"/>
      <w:szCs w:val="20"/>
    </w:rPr>
  </w:style>
  <w:style w:type="paragraph" w:customStyle="1" w:styleId="7f9">
    <w:name w:val="Верхний колонтитул7"/>
    <w:basedOn w:val="a2"/>
    <w:rsid w:val="00332E1C"/>
    <w:pPr>
      <w:tabs>
        <w:tab w:val="center" w:pos="4153"/>
        <w:tab w:val="right" w:pos="8306"/>
      </w:tabs>
      <w:spacing w:before="0" w:beforeAutospacing="0" w:after="0" w:afterAutospacing="0"/>
    </w:pPr>
    <w:rPr>
      <w:rFonts w:ascii="Arial" w:eastAsia="Calibri" w:hAnsi="Arial"/>
      <w:szCs w:val="20"/>
    </w:rPr>
  </w:style>
  <w:style w:type="character" w:customStyle="1" w:styleId="41100">
    <w:name w:val="Знак Знак4110"/>
    <w:locked/>
    <w:rsid w:val="00332E1C"/>
    <w:rPr>
      <w:rFonts w:ascii="Arial" w:hAnsi="Arial"/>
      <w:b/>
      <w:i/>
      <w:sz w:val="28"/>
      <w:lang w:val="ru-RU" w:eastAsia="en-US"/>
    </w:rPr>
  </w:style>
  <w:style w:type="character" w:customStyle="1" w:styleId="1163">
    <w:name w:val="Знак Знак116"/>
    <w:rsid w:val="00332E1C"/>
    <w:rPr>
      <w:rFonts w:ascii="Arial" w:hAnsi="Arial"/>
      <w:b/>
      <w:sz w:val="36"/>
      <w:lang w:val="ru-RU" w:eastAsia="en-US"/>
    </w:rPr>
  </w:style>
  <w:style w:type="character" w:customStyle="1" w:styleId="7fa">
    <w:name w:val="Основной шрифт абзаца7"/>
    <w:rsid w:val="00332E1C"/>
  </w:style>
  <w:style w:type="paragraph" w:customStyle="1" w:styleId="14a">
    <w:name w:val="Знак Знак Знак Знак Знак Знак Знак Знак Знак Знак Знак Знак Знак14"/>
    <w:basedOn w:val="a2"/>
    <w:rsid w:val="00332E1C"/>
    <w:pPr>
      <w:spacing w:before="0" w:beforeAutospacing="0" w:after="160" w:afterAutospacing="0" w:line="240" w:lineRule="exact"/>
    </w:pPr>
    <w:rPr>
      <w:rFonts w:ascii="Verdana" w:eastAsia="Calibri" w:hAnsi="Verdana"/>
      <w:lang w:val="en-US" w:eastAsia="en-US"/>
    </w:rPr>
  </w:style>
  <w:style w:type="paragraph" w:customStyle="1" w:styleId="3102">
    <w:name w:val="Знак310"/>
    <w:basedOn w:val="a2"/>
    <w:rsid w:val="00332E1C"/>
    <w:pPr>
      <w:tabs>
        <w:tab w:val="num"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53100">
    <w:name w:val="Знак Знак5310"/>
    <w:locked/>
    <w:rsid w:val="00332E1C"/>
    <w:rPr>
      <w:b/>
      <w:caps/>
      <w:sz w:val="24"/>
      <w:lang w:val="ru-RU" w:eastAsia="ru-RU"/>
    </w:rPr>
  </w:style>
  <w:style w:type="character" w:customStyle="1" w:styleId="11110">
    <w:name w:val="Знак1 Знак Знак111"/>
    <w:locked/>
    <w:rsid w:val="00332E1C"/>
    <w:rPr>
      <w:rFonts w:ascii="Times New Roman" w:hAnsi="Times New Roman"/>
      <w:sz w:val="24"/>
      <w:lang w:eastAsia="ru-RU"/>
    </w:rPr>
  </w:style>
  <w:style w:type="character" w:customStyle="1" w:styleId="46100">
    <w:name w:val="Знак Знак4610"/>
    <w:locked/>
    <w:rsid w:val="00332E1C"/>
    <w:rPr>
      <w:b/>
      <w:sz w:val="27"/>
      <w:lang w:val="ru-RU" w:eastAsia="ru-RU"/>
    </w:rPr>
  </w:style>
  <w:style w:type="character" w:customStyle="1" w:styleId="48100">
    <w:name w:val="Знак Знак4810"/>
    <w:locked/>
    <w:rsid w:val="00332E1C"/>
    <w:rPr>
      <w:b/>
      <w:sz w:val="27"/>
      <w:lang w:val="ru-RU" w:eastAsia="ru-RU"/>
    </w:rPr>
  </w:style>
  <w:style w:type="character" w:customStyle="1" w:styleId="44100">
    <w:name w:val="Знак Знак4410"/>
    <w:locked/>
    <w:rsid w:val="00332E1C"/>
    <w:rPr>
      <w:sz w:val="24"/>
    </w:rPr>
  </w:style>
  <w:style w:type="character" w:customStyle="1" w:styleId="51110">
    <w:name w:val="Знак Знак5111"/>
    <w:locked/>
    <w:rsid w:val="00332E1C"/>
    <w:rPr>
      <w:b/>
      <w:sz w:val="27"/>
      <w:lang w:val="ru-RU" w:eastAsia="ru-RU"/>
    </w:rPr>
  </w:style>
  <w:style w:type="character" w:customStyle="1" w:styleId="43100">
    <w:name w:val="Знак Знак4310"/>
    <w:locked/>
    <w:rsid w:val="00332E1C"/>
    <w:rPr>
      <w:color w:val="000000"/>
      <w:sz w:val="24"/>
      <w:lang w:eastAsia="ru-RU"/>
    </w:rPr>
  </w:style>
  <w:style w:type="character" w:customStyle="1" w:styleId="42100">
    <w:name w:val="Знак Знак4210"/>
    <w:rsid w:val="00332E1C"/>
    <w:rPr>
      <w:rFonts w:ascii="Times New Roman" w:hAnsi="Times New Roman"/>
      <w:sz w:val="16"/>
    </w:rPr>
  </w:style>
  <w:style w:type="character" w:customStyle="1" w:styleId="4910">
    <w:name w:val="Знак Знак4910"/>
    <w:rsid w:val="00332E1C"/>
    <w:rPr>
      <w:rFonts w:ascii="Times New Roman" w:hAnsi="Times New Roman"/>
      <w:b/>
      <w:caps/>
      <w:sz w:val="24"/>
      <w:lang w:eastAsia="ru-RU"/>
    </w:rPr>
  </w:style>
  <w:style w:type="paragraph" w:customStyle="1" w:styleId="4101">
    <w:name w:val="Заголовок 410"/>
    <w:basedOn w:val="16c"/>
    <w:next w:val="16c"/>
    <w:rsid w:val="00332E1C"/>
    <w:pPr>
      <w:keepNext/>
      <w:widowControl/>
      <w:ind w:left="0" w:firstLine="0"/>
    </w:pPr>
    <w:rPr>
      <w:sz w:val="24"/>
    </w:rPr>
  </w:style>
  <w:style w:type="character" w:customStyle="1" w:styleId="47100">
    <w:name w:val="Знак Знак4710"/>
    <w:rsid w:val="00332E1C"/>
    <w:rPr>
      <w:rFonts w:ascii="Times New Roman" w:hAnsi="Times New Roman"/>
      <w:b/>
      <w:sz w:val="27"/>
      <w:lang w:eastAsia="ru-RU"/>
    </w:rPr>
  </w:style>
  <w:style w:type="character" w:customStyle="1" w:styleId="45100">
    <w:name w:val="Знак Знак4510"/>
    <w:rsid w:val="00332E1C"/>
    <w:rPr>
      <w:rFonts w:ascii="Times New Roman" w:hAnsi="Times New Roman"/>
      <w:b/>
      <w:i/>
      <w:sz w:val="26"/>
      <w:lang w:eastAsia="ru-RU"/>
    </w:rPr>
  </w:style>
  <w:style w:type="paragraph" w:customStyle="1" w:styleId="684">
    <w:name w:val="Заголовок 68"/>
    <w:rsid w:val="00332E1C"/>
    <w:pPr>
      <w:keepNext/>
      <w:spacing w:after="0" w:line="220" w:lineRule="atLeast"/>
      <w:ind w:firstLine="454"/>
      <w:jc w:val="both"/>
    </w:pPr>
    <w:rPr>
      <w:rFonts w:ascii="PragmaticaCTT" w:eastAsia="Calibri" w:hAnsi="PragmaticaCTT" w:cs="Times New Roman"/>
      <w:color w:val="000000"/>
      <w:sz w:val="40"/>
      <w:szCs w:val="20"/>
      <w:lang w:eastAsia="ru-RU"/>
    </w:rPr>
  </w:style>
  <w:style w:type="character" w:customStyle="1" w:styleId="5201">
    <w:name w:val="Знак5 Знак Знак20"/>
    <w:locked/>
    <w:rsid w:val="00332E1C"/>
    <w:rPr>
      <w:sz w:val="16"/>
    </w:rPr>
  </w:style>
  <w:style w:type="character" w:customStyle="1" w:styleId="50100">
    <w:name w:val="Знак Знак5010"/>
    <w:locked/>
    <w:rsid w:val="00332E1C"/>
    <w:rPr>
      <w:b/>
      <w:sz w:val="28"/>
      <w:lang w:val="ru-RU" w:eastAsia="ru-RU"/>
    </w:rPr>
  </w:style>
  <w:style w:type="character" w:customStyle="1" w:styleId="52100">
    <w:name w:val="Знак Знак5210"/>
    <w:rsid w:val="00332E1C"/>
    <w:rPr>
      <w:rFonts w:ascii="Arial" w:hAnsi="Arial"/>
      <w:b/>
      <w:i/>
      <w:sz w:val="28"/>
    </w:rPr>
  </w:style>
  <w:style w:type="character" w:customStyle="1" w:styleId="51101">
    <w:name w:val="Знак5 Знак Знак110"/>
    <w:locked/>
    <w:rsid w:val="00332E1C"/>
    <w:rPr>
      <w:sz w:val="16"/>
      <w:lang w:val="ru-RU" w:eastAsia="ru-RU"/>
    </w:rPr>
  </w:style>
  <w:style w:type="character" w:customStyle="1" w:styleId="6111">
    <w:name w:val="Знак6 Знак Знак11"/>
    <w:rsid w:val="00332E1C"/>
    <w:rPr>
      <w:sz w:val="24"/>
      <w:lang w:val="ru-RU" w:eastAsia="ru-RU"/>
    </w:rPr>
  </w:style>
  <w:style w:type="character" w:customStyle="1" w:styleId="554">
    <w:name w:val="Знак Знак554"/>
    <w:locked/>
    <w:rsid w:val="00332E1C"/>
    <w:rPr>
      <w:sz w:val="24"/>
      <w:lang w:val="ru-RU" w:eastAsia="ru-RU"/>
    </w:rPr>
  </w:style>
  <w:style w:type="character" w:customStyle="1" w:styleId="654">
    <w:name w:val="Знак Знак654"/>
    <w:locked/>
    <w:rsid w:val="00332E1C"/>
    <w:rPr>
      <w:b/>
      <w:sz w:val="27"/>
      <w:lang w:val="ru-RU" w:eastAsia="ru-RU"/>
    </w:rPr>
  </w:style>
  <w:style w:type="character" w:customStyle="1" w:styleId="644">
    <w:name w:val="Знак Знак644"/>
    <w:locked/>
    <w:rsid w:val="00332E1C"/>
    <w:rPr>
      <w:b/>
      <w:sz w:val="28"/>
      <w:lang w:val="ru-RU" w:eastAsia="ru-RU"/>
    </w:rPr>
  </w:style>
  <w:style w:type="character" w:customStyle="1" w:styleId="634">
    <w:name w:val="Знак Знак634"/>
    <w:locked/>
    <w:rsid w:val="00332E1C"/>
    <w:rPr>
      <w:b/>
      <w:i/>
      <w:sz w:val="26"/>
      <w:lang w:val="ru-RU" w:eastAsia="ru-RU"/>
    </w:rPr>
  </w:style>
  <w:style w:type="character" w:customStyle="1" w:styleId="627">
    <w:name w:val="Знак Знак627"/>
    <w:locked/>
    <w:rsid w:val="00332E1C"/>
    <w:rPr>
      <w:noProof/>
      <w:sz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674405">
      <w:bodyDiv w:val="1"/>
      <w:marLeft w:val="0"/>
      <w:marRight w:val="0"/>
      <w:marTop w:val="0"/>
      <w:marBottom w:val="0"/>
      <w:divBdr>
        <w:top w:val="none" w:sz="0" w:space="0" w:color="auto"/>
        <w:left w:val="none" w:sz="0" w:space="0" w:color="auto"/>
        <w:bottom w:val="none" w:sz="0" w:space="0" w:color="auto"/>
        <w:right w:val="none" w:sz="0" w:space="0" w:color="auto"/>
      </w:divBdr>
    </w:div>
    <w:div w:id="1307130230">
      <w:bodyDiv w:val="1"/>
      <w:marLeft w:val="0"/>
      <w:marRight w:val="0"/>
      <w:marTop w:val="0"/>
      <w:marBottom w:val="0"/>
      <w:divBdr>
        <w:top w:val="none" w:sz="0" w:space="0" w:color="auto"/>
        <w:left w:val="none" w:sz="0" w:space="0" w:color="auto"/>
        <w:bottom w:val="none" w:sz="0" w:space="0" w:color="auto"/>
        <w:right w:val="none" w:sz="0" w:space="0" w:color="auto"/>
      </w:divBdr>
    </w:div>
    <w:div w:id="151592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pedlib.ru/Books/1/0075/1_0075-604.shtml" TargetMode="External"/><Relationship Id="rId18" Type="http://schemas.openxmlformats.org/officeDocument/2006/relationships/hyperlink" Target="http://pedlib.ru/Books/1/0075/1_0075-585.shtml" TargetMode="External"/><Relationship Id="rId26" Type="http://schemas.openxmlformats.org/officeDocument/2006/relationships/hyperlink" Target="http://pedlib.ru/Books/1/0075/1_0075-604.shtml" TargetMode="External"/><Relationship Id="rId39" Type="http://schemas.openxmlformats.org/officeDocument/2006/relationships/fontTable" Target="fontTable.xml"/><Relationship Id="rId21" Type="http://schemas.openxmlformats.org/officeDocument/2006/relationships/hyperlink" Target="http://pedlib.ru/Books/1/0075/1_0075-585.shtml" TargetMode="External"/><Relationship Id="rId34" Type="http://schemas.openxmlformats.org/officeDocument/2006/relationships/hyperlink" Target="http://www.infolex.narod.ru/gpl_gnu/gplrus.html" TargetMode="External"/><Relationship Id="rId7" Type="http://schemas.openxmlformats.org/officeDocument/2006/relationships/hyperlink" Target="http://pedlib.ru/Books/1/0075/1_0075-585.shtml" TargetMode="External"/><Relationship Id="rId12" Type="http://schemas.openxmlformats.org/officeDocument/2006/relationships/hyperlink" Target="http://pedlib.ru/Books/1/0075/1_0075-604.shtml" TargetMode="External"/><Relationship Id="rId17" Type="http://schemas.openxmlformats.org/officeDocument/2006/relationships/hyperlink" Target="http://pedlib.ru/Books/1/0075/1_0075-625.shtml" TargetMode="External"/><Relationship Id="rId25" Type="http://schemas.openxmlformats.org/officeDocument/2006/relationships/hyperlink" Target="http://pedlib.ru/Books/1/0075/1_0075-604.shtml" TargetMode="External"/><Relationship Id="rId33" Type="http://schemas.openxmlformats.org/officeDocument/2006/relationships/hyperlink" Target="http://qsp.su/tools/onlinehelp/about_license_gpl_russian.html" TargetMode="External"/><Relationship Id="rId38"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pedlib.ru/Books/1/0075/1_0075-620.shtml" TargetMode="External"/><Relationship Id="rId20" Type="http://schemas.openxmlformats.org/officeDocument/2006/relationships/hyperlink" Target="http://pedlib.ru/Books/1/0075/1_0075-604.shtml" TargetMode="External"/><Relationship Id="rId29" Type="http://schemas.openxmlformats.org/officeDocument/2006/relationships/hyperlink" Target="http://pedlib.ru/Books/1/0075/1_0075-625.shtml" TargetMode="External"/><Relationship Id="rId1" Type="http://schemas.openxmlformats.org/officeDocument/2006/relationships/numbering" Target="numbering.xml"/><Relationship Id="rId6" Type="http://schemas.openxmlformats.org/officeDocument/2006/relationships/hyperlink" Target="http://pedlib.ru/Books/1/0075/1_0075-135.shtml" TargetMode="External"/><Relationship Id="rId11" Type="http://schemas.openxmlformats.org/officeDocument/2006/relationships/hyperlink" Target="http://pedlib.ru/Books/1/0075/1_0075-633.shtml" TargetMode="External"/><Relationship Id="rId24" Type="http://schemas.openxmlformats.org/officeDocument/2006/relationships/hyperlink" Target="http://pedlib.ru/Books/1/0075/1_0075-633.shtml" TargetMode="External"/><Relationship Id="rId32" Type="http://schemas.openxmlformats.org/officeDocument/2006/relationships/hyperlink" Target="http://qsp.su/tools/onlinehelp/about_license_gpl_russian.html" TargetMode="External"/><Relationship Id="rId37" Type="http://schemas.openxmlformats.org/officeDocument/2006/relationships/hyperlink" Target="http://elibrary.ru" TargetMode="External"/><Relationship Id="rId40"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hyperlink" Target="http://pedlib.ru/Books/1/0075/1_0075-614.shtml" TargetMode="External"/><Relationship Id="rId23" Type="http://schemas.openxmlformats.org/officeDocument/2006/relationships/hyperlink" Target="http://pedlib.ru/Books/1/0075/1_0075-614.shtml" TargetMode="External"/><Relationship Id="rId28" Type="http://schemas.openxmlformats.org/officeDocument/2006/relationships/hyperlink" Target="http://pedlib.ru/Books/1/0075/1_0075-614.shtml" TargetMode="External"/><Relationship Id="rId36" Type="http://schemas.openxmlformats.org/officeDocument/2006/relationships/hyperlink" Target="http://www.edu.ru/" TargetMode="External"/><Relationship Id="rId10" Type="http://schemas.openxmlformats.org/officeDocument/2006/relationships/hyperlink" Target="http://pedlib.ru/Books/1/0075/1_0075-633.shtml" TargetMode="External"/><Relationship Id="rId19" Type="http://schemas.openxmlformats.org/officeDocument/2006/relationships/hyperlink" Target="http://pedlib.ru/Books/1/0075/1_0075-633.shtml" TargetMode="External"/><Relationship Id="rId31"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pedlib.ru/Books/1/0075/1_0075-614.shtml" TargetMode="External"/><Relationship Id="rId14" Type="http://schemas.openxmlformats.org/officeDocument/2006/relationships/hyperlink" Target="http://pedlib.ru/Books/1/0075/1_0075-608.shtml" TargetMode="External"/><Relationship Id="rId22" Type="http://schemas.openxmlformats.org/officeDocument/2006/relationships/hyperlink" Target="http://pedlib.ru/Books/1/0075/1_0075-604.shtml" TargetMode="External"/><Relationship Id="rId27" Type="http://schemas.openxmlformats.org/officeDocument/2006/relationships/hyperlink" Target="http://pedlib.ru/Books/1/0075/1_0075-608.shtml" TargetMode="External"/><Relationship Id="rId30" Type="http://schemas.openxmlformats.org/officeDocument/2006/relationships/hyperlink" Target="http://qsp.su/tools/onlinehelp/about_license_gpl_russian.html" TargetMode="External"/><Relationship Id="rId35" Type="http://schemas.openxmlformats.org/officeDocument/2006/relationships/hyperlink" Target="https://psyjournals.ru/psyedu_ru/" TargetMode="External"/><Relationship Id="rId8" Type="http://schemas.openxmlformats.org/officeDocument/2006/relationships/hyperlink" Target="http://pedlib.ru/Books/1/0075/1_0075-604.shtml"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61</Pages>
  <Words>32181</Words>
  <Characters>183432</Characters>
  <Application>Microsoft Office Word</Application>
  <DocSecurity>0</DocSecurity>
  <Lines>1528</Lines>
  <Paragraphs>430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4</cp:revision>
  <dcterms:created xsi:type="dcterms:W3CDTF">2023-04-20T20:30:00Z</dcterms:created>
  <dcterms:modified xsi:type="dcterms:W3CDTF">2023-04-24T15:30:00Z</dcterms:modified>
</cp:coreProperties>
</file>